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C50" w:rsidRP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Список лиц, включенных в состав Кадрового резерва руководителей </w:t>
      </w:r>
    </w:p>
    <w:p w:rsidR="00D35C50" w:rsidRP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муниципальных</w:t>
      </w:r>
      <w:proofErr w:type="gramEnd"/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образовательных учреждений ЗАТО Северск, в отношении которых Управление образования Администрации </w:t>
      </w:r>
    </w:p>
    <w:p w:rsid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 осуществляет функции и полномочия учредителя</w:t>
      </w:r>
      <w:r w:rsidR="00F17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 состоянию на </w:t>
      </w:r>
      <w:r w:rsidR="00DD7F80">
        <w:rPr>
          <w:rFonts w:ascii="Times New Roman" w:eastAsia="Times New Roman" w:hAnsi="Times New Roman" w:cs="Times New Roman"/>
          <w:sz w:val="24"/>
          <w:szCs w:val="24"/>
          <w:lang w:eastAsia="ru-RU"/>
        </w:rPr>
        <w:t>01.11</w:t>
      </w:r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DD7F8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D35C5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2561"/>
        <w:gridCol w:w="5803"/>
      </w:tblGrid>
      <w:tr w:rsidR="00F1777F" w:rsidTr="00F1777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Фамилия,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имя</w:t>
            </w:r>
            <w:proofErr w:type="gramEnd"/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олжность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</w:t>
            </w:r>
            <w:proofErr w:type="gramEnd"/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 место 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работы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Должность,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которую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претендует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7F" w:rsidRPr="00A5076C" w:rsidRDefault="00F1777F" w:rsidP="00F177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 включении в состав Кадрового резерва</w:t>
            </w:r>
          </w:p>
        </w:tc>
      </w:tr>
      <w:tr w:rsidR="00DD7F80" w:rsidTr="00F1777F">
        <w:tc>
          <w:tcPr>
            <w:tcW w:w="846" w:type="dxa"/>
          </w:tcPr>
          <w:p w:rsidR="00DD7F80" w:rsidRDefault="00DD7F80" w:rsidP="00DD7F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F80" w:rsidRDefault="00DD7F80" w:rsidP="00DD7F80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Довгалёва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D7F80" w:rsidRDefault="00DD7F80" w:rsidP="00DD7F80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Алёна Александровна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F80" w:rsidRDefault="00DD7F80" w:rsidP="00DD7F8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 МАУ ЗАТО Северск «РЦО»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F80" w:rsidRPr="00A72CC8" w:rsidRDefault="00DD7F80" w:rsidP="00DD7F8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дошкольного образовательного учреждения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F80" w:rsidRDefault="00DD7F80" w:rsidP="00DD7F8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Администрации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95 </w:t>
            </w: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>«О включении лиц в Кадровый резерв руководителей муниципальных образовательных организаций ЗАТО Северск»</w:t>
            </w:r>
          </w:p>
          <w:p w:rsidR="00DD7F80" w:rsidRDefault="00DD7F80" w:rsidP="00DD7F8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7F80" w:rsidTr="00F1777F">
        <w:tc>
          <w:tcPr>
            <w:tcW w:w="846" w:type="dxa"/>
          </w:tcPr>
          <w:p w:rsidR="00DD7F80" w:rsidRDefault="00DD7F80" w:rsidP="00DD7F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F80" w:rsidRDefault="00DD7F80" w:rsidP="00DD7F80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Мордвина </w:t>
            </w:r>
          </w:p>
          <w:p w:rsidR="00DD7F80" w:rsidRDefault="00DD7F80" w:rsidP="00DD7F80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Павловна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F80" w:rsidRDefault="00DD7F80" w:rsidP="00DD7F80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по правовому воспитанию МБОУ «СОШ № 83»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F80" w:rsidRDefault="00DD7F80" w:rsidP="00DD7F8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дополнительного образования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F80" w:rsidRDefault="00DD7F80" w:rsidP="00DD7F8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Администрации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 xml:space="preserve">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95 </w:t>
            </w:r>
            <w:r w:rsidRPr="00F1777F">
              <w:rPr>
                <w:rFonts w:ascii="Times New Roman" w:hAnsi="Times New Roman" w:cs="Times New Roman"/>
                <w:sz w:val="24"/>
                <w:szCs w:val="24"/>
              </w:rPr>
              <w:t>«О включении лиц в Кадровый резерв руководителей муниципальных образовательных организаций ЗАТО Северск»</w:t>
            </w:r>
          </w:p>
        </w:tc>
      </w:tr>
    </w:tbl>
    <w:p w:rsidR="00D35C50" w:rsidRPr="00D35C50" w:rsidRDefault="00D35C50" w:rsidP="00D35C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6C7" w:rsidRDefault="00CB66C7">
      <w:bookmarkStart w:id="0" w:name="_GoBack"/>
      <w:bookmarkEnd w:id="0"/>
    </w:p>
    <w:sectPr w:rsidR="00CB66C7" w:rsidSect="00F1777F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C55"/>
    <w:rsid w:val="009A4C55"/>
    <w:rsid w:val="00CB66C7"/>
    <w:rsid w:val="00D35C50"/>
    <w:rsid w:val="00DD7F80"/>
    <w:rsid w:val="00F1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23945-E92F-4251-B8B6-4EF6F3F9D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C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D35C5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2023-04-20T10:20:00Z</dcterms:created>
  <dcterms:modified xsi:type="dcterms:W3CDTF">2025-02-10T07:39:00Z</dcterms:modified>
</cp:coreProperties>
</file>