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C1B" w:rsidRDefault="00F23C1B" w:rsidP="0061109C">
      <w:pPr>
        <w:spacing w:after="0" w:line="240" w:lineRule="auto"/>
        <w:ind w:left="-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Проект</w:t>
      </w:r>
    </w:p>
    <w:p w:rsidR="00EC320D" w:rsidRPr="00EC320D" w:rsidRDefault="00EC320D" w:rsidP="0061109C">
      <w:pPr>
        <w:spacing w:after="0" w:line="240" w:lineRule="auto"/>
        <w:ind w:left="-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C320D">
        <w:rPr>
          <w:rFonts w:ascii="Times New Roman" w:eastAsia="Calibri" w:hAnsi="Times New Roman" w:cs="Times New Roman"/>
          <w:b/>
          <w:sz w:val="24"/>
          <w:szCs w:val="24"/>
        </w:rPr>
        <w:t xml:space="preserve">резолюции </w:t>
      </w:r>
      <w:r w:rsidR="00F23C1B">
        <w:rPr>
          <w:rFonts w:ascii="Times New Roman" w:eastAsia="Calibri" w:hAnsi="Times New Roman" w:cs="Times New Roman"/>
          <w:b/>
          <w:sz w:val="24"/>
          <w:szCs w:val="24"/>
        </w:rPr>
        <w:t>круглого стола «</w:t>
      </w:r>
      <w:r w:rsidR="00F23C1B" w:rsidRPr="00F23C1B">
        <w:rPr>
          <w:rFonts w:ascii="Times New Roman" w:eastAsia="Calibri" w:hAnsi="Times New Roman" w:cs="Times New Roman"/>
          <w:b/>
          <w:sz w:val="24"/>
          <w:szCs w:val="24"/>
        </w:rPr>
        <w:t>Дополнительное образование: перспективы развития в условиях персонифицированного учета и финансирования</w:t>
      </w:r>
      <w:r w:rsidR="00F23C1B">
        <w:rPr>
          <w:rFonts w:ascii="Times New Roman" w:eastAsia="Calibri" w:hAnsi="Times New Roman" w:cs="Times New Roman"/>
          <w:b/>
          <w:sz w:val="24"/>
          <w:szCs w:val="24"/>
        </w:rPr>
        <w:t xml:space="preserve">»  </w:t>
      </w:r>
      <w:r w:rsidRPr="00EC320D">
        <w:rPr>
          <w:rFonts w:ascii="Times New Roman" w:eastAsia="Calibri" w:hAnsi="Times New Roman" w:cs="Times New Roman"/>
          <w:b/>
          <w:sz w:val="24"/>
          <w:szCs w:val="24"/>
        </w:rPr>
        <w:t>августовской конференции работников образования «</w:t>
      </w:r>
      <w:r w:rsidR="00833DD9" w:rsidRPr="00833DD9">
        <w:rPr>
          <w:rFonts w:ascii="Times New Roman" w:eastAsia="Calibri" w:hAnsi="Times New Roman" w:cs="Times New Roman"/>
          <w:b/>
          <w:sz w:val="24"/>
          <w:szCs w:val="24"/>
        </w:rPr>
        <w:t>Образовательное пространство Северска – территория развития</w:t>
      </w:r>
      <w:r w:rsidRPr="00EC320D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EC320D" w:rsidRPr="00EC320D" w:rsidRDefault="00EC320D" w:rsidP="0061109C">
      <w:pPr>
        <w:spacing w:after="0" w:line="240" w:lineRule="auto"/>
        <w:ind w:left="-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C320D">
        <w:rPr>
          <w:rFonts w:ascii="Times New Roman" w:eastAsia="Calibri" w:hAnsi="Times New Roman" w:cs="Times New Roman"/>
          <w:b/>
          <w:sz w:val="24"/>
          <w:szCs w:val="24"/>
        </w:rPr>
        <w:t xml:space="preserve"> (201</w:t>
      </w:r>
      <w:r w:rsidR="00FD527F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EC320D">
        <w:rPr>
          <w:rFonts w:ascii="Times New Roman" w:eastAsia="Calibri" w:hAnsi="Times New Roman" w:cs="Times New Roman"/>
          <w:b/>
          <w:sz w:val="24"/>
          <w:szCs w:val="24"/>
        </w:rPr>
        <w:t xml:space="preserve"> год) </w:t>
      </w:r>
    </w:p>
    <w:p w:rsidR="00EC320D" w:rsidRPr="00EC320D" w:rsidRDefault="00EC320D" w:rsidP="0061109C">
      <w:pPr>
        <w:spacing w:after="0" w:line="240" w:lineRule="auto"/>
        <w:ind w:left="-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C320D" w:rsidRPr="002C6DF1" w:rsidRDefault="00EC320D" w:rsidP="0061109C">
      <w:pPr>
        <w:pStyle w:val="a4"/>
        <w:numPr>
          <w:ilvl w:val="0"/>
          <w:numId w:val="16"/>
        </w:numPr>
        <w:spacing w:after="0" w:line="240" w:lineRule="auto"/>
        <w:ind w:left="-709"/>
        <w:rPr>
          <w:rFonts w:ascii="Times New Roman" w:eastAsia="Calibri" w:hAnsi="Times New Roman" w:cs="Times New Roman"/>
          <w:b/>
          <w:sz w:val="24"/>
          <w:szCs w:val="24"/>
        </w:rPr>
      </w:pPr>
      <w:r w:rsidRPr="002C6DF1">
        <w:rPr>
          <w:rFonts w:ascii="Times New Roman" w:eastAsia="Calibri" w:hAnsi="Times New Roman" w:cs="Times New Roman"/>
          <w:b/>
          <w:sz w:val="24"/>
          <w:szCs w:val="24"/>
        </w:rPr>
        <w:t xml:space="preserve">Управление образования </w:t>
      </w:r>
      <w:proofErr w:type="gramStart"/>
      <w:r w:rsidRPr="002C6DF1">
        <w:rPr>
          <w:rFonts w:ascii="Times New Roman" w:eastAsia="Calibri" w:hAnsi="Times New Roman" w:cs="Times New Roman"/>
          <w:b/>
          <w:sz w:val="24"/>
          <w:szCs w:val="24"/>
        </w:rPr>
        <w:t>Администрации</w:t>
      </w:r>
      <w:proofErr w:type="gramEnd"/>
      <w:r w:rsidRPr="002C6DF1">
        <w:rPr>
          <w:rFonts w:ascii="Times New Roman" w:eastAsia="Calibri" w:hAnsi="Times New Roman" w:cs="Times New Roman"/>
          <w:b/>
          <w:sz w:val="24"/>
          <w:szCs w:val="24"/>
        </w:rPr>
        <w:t xml:space="preserve"> ЗАТО Северск: </w:t>
      </w:r>
    </w:p>
    <w:p w:rsidR="002C6DF1" w:rsidRPr="00FD5FF5" w:rsidRDefault="002C6DF1" w:rsidP="0061109C">
      <w:pPr>
        <w:pStyle w:val="a4"/>
        <w:numPr>
          <w:ilvl w:val="1"/>
          <w:numId w:val="16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нормативное-правовое сопровождение </w:t>
      </w:r>
      <w:r w:rsidR="004F1EA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персонифицированного учета и персонифицированного финансирования системы</w:t>
      </w:r>
      <w:r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образования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6DF1" w:rsidRPr="00FD5FF5" w:rsidRDefault="0061068A" w:rsidP="0061109C">
      <w:pPr>
        <w:pStyle w:val="a4"/>
        <w:numPr>
          <w:ilvl w:val="1"/>
          <w:numId w:val="16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Содействовать </w:t>
      </w:r>
      <w:r w:rsidR="002C6DF1"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2C6DF1"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содержания дополнительного образования в рамках апробации системы персонифицированного финансирования дополнитель</w:t>
      </w:r>
      <w:r w:rsidR="00D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ного образования на территории </w:t>
      </w:r>
      <w:bookmarkStart w:id="0" w:name="_GoBack"/>
      <w:bookmarkEnd w:id="0"/>
      <w:r w:rsidR="002C6DF1"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 ЗАТО Северск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1068A" w:rsidRPr="00FD5FF5" w:rsidRDefault="0061068A" w:rsidP="0061109C">
      <w:pPr>
        <w:pStyle w:val="a4"/>
        <w:numPr>
          <w:ilvl w:val="1"/>
          <w:numId w:val="16"/>
        </w:numPr>
        <w:spacing w:after="0" w:line="240" w:lineRule="auto"/>
        <w:ind w:left="-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информационное сопровождение апробации</w:t>
      </w:r>
      <w:r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персонифицированного финансирования дополнительного образования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6DF1" w:rsidRPr="00175C4A" w:rsidRDefault="002C6DF1" w:rsidP="0061109C">
      <w:pPr>
        <w:pStyle w:val="a4"/>
        <w:numPr>
          <w:ilvl w:val="1"/>
          <w:numId w:val="16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</w:t>
      </w:r>
      <w:r w:rsidR="00061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и </w:t>
      </w:r>
      <w:r w:rsidR="00864034"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ведение реестров </w:t>
      </w:r>
      <w:r w:rsidR="00175C4A"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общеразвивающих и значимых </w:t>
      </w:r>
      <w:r w:rsidR="00864034"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 дополнительного образования в информационной системе «</w:t>
      </w:r>
      <w:hyperlink r:id="rId5" w:history="1">
        <w:r w:rsidR="00864034" w:rsidRPr="00175C4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Портал персонифицированного дополнительного образования Томской области</w:t>
        </w:r>
      </w:hyperlink>
      <w:r w:rsidR="00864034"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D5FF5"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6DF1" w:rsidRPr="00175C4A" w:rsidRDefault="002C6DF1" w:rsidP="0061109C">
      <w:pPr>
        <w:spacing w:after="0" w:line="240" w:lineRule="auto"/>
        <w:ind w:left="-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5FF5" w:rsidRPr="002C6DF1" w:rsidRDefault="00FD5FF5" w:rsidP="0061109C">
      <w:pPr>
        <w:pStyle w:val="a4"/>
        <w:numPr>
          <w:ilvl w:val="0"/>
          <w:numId w:val="16"/>
        </w:numPr>
        <w:spacing w:after="0" w:line="240" w:lineRule="auto"/>
        <w:ind w:left="-709"/>
        <w:rPr>
          <w:rFonts w:ascii="Times New Roman" w:eastAsia="Calibri" w:hAnsi="Times New Roman" w:cs="Times New Roman"/>
          <w:b/>
          <w:sz w:val="24"/>
          <w:szCs w:val="24"/>
        </w:rPr>
      </w:pPr>
      <w:r w:rsidRPr="00175C4A">
        <w:rPr>
          <w:rFonts w:ascii="Times New Roman" w:eastAsia="Calibri" w:hAnsi="Times New Roman" w:cs="Times New Roman"/>
          <w:b/>
          <w:sz w:val="24"/>
          <w:szCs w:val="24"/>
        </w:rPr>
        <w:t xml:space="preserve">Управление молодежной, семейной политики, культуры и </w:t>
      </w:r>
      <w:proofErr w:type="gramStart"/>
      <w:r w:rsidRPr="00175C4A">
        <w:rPr>
          <w:rFonts w:ascii="Times New Roman" w:eastAsia="Calibri" w:hAnsi="Times New Roman" w:cs="Times New Roman"/>
          <w:b/>
          <w:sz w:val="24"/>
          <w:szCs w:val="24"/>
        </w:rPr>
        <w:t>спорта</w:t>
      </w:r>
      <w:r w:rsidRPr="002C6DF1">
        <w:rPr>
          <w:rFonts w:ascii="Times New Roman" w:eastAsia="Calibri" w:hAnsi="Times New Roman" w:cs="Times New Roman"/>
          <w:b/>
          <w:sz w:val="24"/>
          <w:szCs w:val="24"/>
        </w:rPr>
        <w:t>Администрации</w:t>
      </w:r>
      <w:proofErr w:type="gramEnd"/>
      <w:r w:rsidRPr="002C6DF1">
        <w:rPr>
          <w:rFonts w:ascii="Times New Roman" w:eastAsia="Calibri" w:hAnsi="Times New Roman" w:cs="Times New Roman"/>
          <w:b/>
          <w:sz w:val="24"/>
          <w:szCs w:val="24"/>
        </w:rPr>
        <w:t xml:space="preserve"> ЗАТО Северск: </w:t>
      </w:r>
    </w:p>
    <w:p w:rsidR="0061068A" w:rsidRPr="0061068A" w:rsidRDefault="00FD5FF5" w:rsidP="0061109C">
      <w:pPr>
        <w:pStyle w:val="a4"/>
        <w:numPr>
          <w:ilvl w:val="1"/>
          <w:numId w:val="16"/>
        </w:numPr>
        <w:ind w:left="-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06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нормативное-правовое сопровождение </w:t>
      </w:r>
      <w:r w:rsidR="0061068A" w:rsidRPr="006106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персонифицированного учета и персонифицированного финансирования системы дополнительного образования. </w:t>
      </w:r>
    </w:p>
    <w:p w:rsidR="00FD5FF5" w:rsidRPr="0061068A" w:rsidRDefault="0061068A" w:rsidP="0061109C">
      <w:pPr>
        <w:pStyle w:val="a4"/>
        <w:numPr>
          <w:ilvl w:val="1"/>
          <w:numId w:val="16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Содействовать </w:t>
      </w:r>
      <w:r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FD5FF5" w:rsidRPr="006106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содержания дополнительного образования в рамках апробации системы персонифицированного финансирования дополнительного образования на территории муниципального </w:t>
      </w:r>
      <w:proofErr w:type="gramStart"/>
      <w:r w:rsidR="00FD5FF5" w:rsidRPr="0061068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proofErr w:type="gramEnd"/>
      <w:r w:rsidR="00FD5FF5" w:rsidRPr="006106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Северск.</w:t>
      </w:r>
    </w:p>
    <w:p w:rsidR="00864034" w:rsidRPr="00175C4A" w:rsidRDefault="00F23C1B" w:rsidP="0061109C">
      <w:pPr>
        <w:pStyle w:val="a4"/>
        <w:numPr>
          <w:ilvl w:val="1"/>
          <w:numId w:val="16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A6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информационное сопровождение апробации системы </w:t>
      </w:r>
      <w:r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персонифицированного финансирования  дополнительного образования</w:t>
      </w:r>
    </w:p>
    <w:p w:rsidR="00864034" w:rsidRPr="00175C4A" w:rsidRDefault="00864034" w:rsidP="0061109C">
      <w:pPr>
        <w:pStyle w:val="a4"/>
        <w:numPr>
          <w:ilvl w:val="1"/>
          <w:numId w:val="16"/>
        </w:num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</w:t>
      </w:r>
      <w:r w:rsidR="00061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и </w:t>
      </w:r>
      <w:r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ведение реестров </w:t>
      </w:r>
      <w:r w:rsidR="00175C4A"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общеразвивающих, пр</w:t>
      </w:r>
      <w:r w:rsid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175C4A"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дпрофессиональных и значимых </w:t>
      </w:r>
      <w:r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 дополнительного образования в информационной системе «Портал персонифицированного дополнительного образования Томской области».</w:t>
      </w:r>
    </w:p>
    <w:p w:rsidR="00DC31A4" w:rsidRPr="00175C4A" w:rsidRDefault="00DC31A4" w:rsidP="0061109C">
      <w:pPr>
        <w:spacing w:after="0" w:line="240" w:lineRule="auto"/>
        <w:ind w:left="-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2C6DF1" w:rsidRPr="00EC320D" w:rsidRDefault="00F23C1B" w:rsidP="0061109C">
      <w:pPr>
        <w:spacing w:after="0" w:line="240" w:lineRule="auto"/>
        <w:ind w:left="-709"/>
        <w:rPr>
          <w:rFonts w:ascii="Times New Roman" w:eastAsia="Calibri" w:hAnsi="Times New Roman" w:cs="Times New Roman"/>
          <w:b/>
          <w:sz w:val="24"/>
          <w:szCs w:val="24"/>
        </w:rPr>
      </w:pPr>
      <w:r w:rsidRPr="00175C4A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CD1E61" w:rsidRPr="00175C4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gramStart"/>
      <w:r w:rsidR="00CD1E61" w:rsidRPr="00175C4A">
        <w:rPr>
          <w:rFonts w:ascii="Times New Roman" w:eastAsia="Calibri" w:hAnsi="Times New Roman" w:cs="Times New Roman"/>
          <w:b/>
          <w:sz w:val="24"/>
          <w:szCs w:val="24"/>
        </w:rPr>
        <w:t>МА</w:t>
      </w:r>
      <w:r w:rsidR="00EC320D" w:rsidRPr="00175C4A">
        <w:rPr>
          <w:rFonts w:ascii="Times New Roman" w:eastAsia="Calibri" w:hAnsi="Times New Roman" w:cs="Times New Roman"/>
          <w:b/>
          <w:sz w:val="24"/>
          <w:szCs w:val="24"/>
        </w:rPr>
        <w:t>У</w:t>
      </w:r>
      <w:proofErr w:type="gramEnd"/>
      <w:r w:rsidR="00EC320D" w:rsidRPr="00175C4A">
        <w:rPr>
          <w:rFonts w:ascii="Times New Roman" w:eastAsia="Calibri" w:hAnsi="Times New Roman" w:cs="Times New Roman"/>
          <w:b/>
          <w:sz w:val="24"/>
          <w:szCs w:val="24"/>
        </w:rPr>
        <w:t xml:space="preserve"> ЗАТО Северск </w:t>
      </w:r>
      <w:r w:rsidR="00CD1E61" w:rsidRPr="00175C4A"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="00EC320D" w:rsidRPr="00175C4A">
        <w:rPr>
          <w:rFonts w:ascii="Times New Roman" w:eastAsia="Calibri" w:hAnsi="Times New Roman" w:cs="Times New Roman"/>
          <w:b/>
          <w:sz w:val="24"/>
          <w:szCs w:val="24"/>
        </w:rPr>
        <w:t>РЦО</w:t>
      </w:r>
      <w:r w:rsidR="00CD1E61" w:rsidRPr="00175C4A">
        <w:rPr>
          <w:rFonts w:ascii="Times New Roman" w:eastAsia="Calibri" w:hAnsi="Times New Roman" w:cs="Times New Roman"/>
          <w:b/>
          <w:sz w:val="24"/>
          <w:szCs w:val="24"/>
        </w:rPr>
        <w:t>»</w:t>
      </w:r>
      <w:r w:rsidR="00EC320D" w:rsidRPr="00175C4A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2C6DF1" w:rsidRPr="00EC320D" w:rsidRDefault="00FD527F" w:rsidP="0061109C">
      <w:pPr>
        <w:spacing w:after="0" w:line="240" w:lineRule="auto"/>
        <w:ind w:left="-709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.1. Осуществлять</w:t>
      </w:r>
      <w:r w:rsidR="00F23C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ведение реестра детей-участников системы персонифицированного финансирования</w:t>
      </w:r>
      <w:r w:rsidR="00061B5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выдачу сертификатов дополнительного образования</w:t>
      </w:r>
      <w:r w:rsidR="00061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D24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платежей по договорам по предоставлению услуг </w:t>
      </w:r>
      <w:r w:rsidR="00D17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обучающимся - </w:t>
      </w:r>
      <w:r w:rsidR="00D24C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 </w:t>
      </w:r>
      <w:r w:rsidR="00D17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системы </w:t>
      </w:r>
      <w:r w:rsidR="00D24CB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17875">
        <w:rPr>
          <w:rFonts w:ascii="Times New Roman" w:eastAsia="Times New Roman" w:hAnsi="Times New Roman" w:cs="Times New Roman"/>
          <w:sz w:val="24"/>
          <w:szCs w:val="24"/>
          <w:lang w:eastAsia="ru-RU"/>
        </w:rPr>
        <w:t>ерсонифицированного финансирования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D5FF5" w:rsidRDefault="00FD527F" w:rsidP="0061109C">
      <w:pPr>
        <w:spacing w:after="0" w:line="240" w:lineRule="auto"/>
        <w:ind w:left="-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</w:t>
      </w:r>
      <w:r w:rsidR="006076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C6DF1" w:rsidRPr="00EC3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методическое сопровождение обновление содержания 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</w:t>
      </w:r>
      <w:proofErr w:type="gramStart"/>
      <w:r w:rsidR="002C6DF1" w:rsidRPr="00EC320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proofErr w:type="gramEnd"/>
      <w:r w:rsidR="002C6DF1" w:rsidRPr="00EC3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D5FF5"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апробации системы персонифицированного финансирования дополнительного образования на территории муниципального образования ЗАТО Северск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6DF1" w:rsidRPr="00EC320D" w:rsidRDefault="00FD527F" w:rsidP="0061109C">
      <w:pPr>
        <w:spacing w:after="0" w:line="240" w:lineRule="auto"/>
        <w:ind w:left="-709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4C7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C6DF1" w:rsidRPr="00EC3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Продолжить работу по организационно-методическому сопровождению повышения профессиональной компетентности </w:t>
      </w:r>
      <w:r w:rsidR="00CA678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педагогических работников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вопросам </w:t>
      </w:r>
      <w:r w:rsidR="00CD1E6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персонифицированного дополнительного образования.</w:t>
      </w:r>
    </w:p>
    <w:p w:rsidR="002C6DF1" w:rsidRPr="00EC320D" w:rsidRDefault="00FD527F" w:rsidP="0061109C">
      <w:pPr>
        <w:spacing w:after="0" w:line="240" w:lineRule="auto"/>
        <w:ind w:left="-709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4C7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979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информационное сопровождение реализации </w:t>
      </w:r>
      <w:r w:rsidR="00864034">
        <w:rPr>
          <w:rFonts w:ascii="Times New Roman" w:eastAsia="Times New Roman" w:hAnsi="Times New Roman" w:cs="Times New Roman"/>
          <w:sz w:val="24"/>
          <w:szCs w:val="24"/>
          <w:lang w:eastAsia="ru-RU"/>
        </w:rPr>
        <w:t>ПФДО</w:t>
      </w:r>
      <w:r w:rsidR="009D2B77"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муниципального </w:t>
      </w:r>
      <w:proofErr w:type="gramStart"/>
      <w:r w:rsidR="009D2B77"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proofErr w:type="gramEnd"/>
      <w:r w:rsidR="009D2B77" w:rsidRPr="00FD5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Северск</w:t>
      </w:r>
      <w:r w:rsidR="009D2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МАУ ЗАТО Северск «РЦО».</w:t>
      </w:r>
    </w:p>
    <w:p w:rsidR="00EC320D" w:rsidRDefault="00EC320D" w:rsidP="0061109C">
      <w:pPr>
        <w:spacing w:after="0" w:line="240" w:lineRule="auto"/>
        <w:ind w:left="-709" w:hanging="425"/>
        <w:rPr>
          <w:rFonts w:ascii="Times New Roman" w:eastAsia="Calibri" w:hAnsi="Times New Roman" w:cs="Times New Roman"/>
          <w:b/>
        </w:rPr>
      </w:pPr>
    </w:p>
    <w:p w:rsidR="00C16BBD" w:rsidRDefault="004F1EAA" w:rsidP="0061109C">
      <w:pPr>
        <w:spacing w:after="0" w:line="240" w:lineRule="auto"/>
        <w:ind w:left="-709" w:hanging="425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4</w:t>
      </w:r>
      <w:r w:rsidR="00CC2FC6">
        <w:rPr>
          <w:rFonts w:ascii="Times New Roman" w:eastAsia="Calibri" w:hAnsi="Times New Roman" w:cs="Times New Roman"/>
          <w:b/>
        </w:rPr>
        <w:t>. Образовательным организациям</w:t>
      </w:r>
    </w:p>
    <w:p w:rsidR="00F74C79" w:rsidRDefault="00FD527F" w:rsidP="0061109C">
      <w:pPr>
        <w:spacing w:after="0" w:line="240" w:lineRule="auto"/>
        <w:ind w:left="-709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4.1.</w:t>
      </w:r>
      <w:r w:rsidR="00F74C79">
        <w:rPr>
          <w:rFonts w:ascii="Times New Roman" w:eastAsia="Calibri" w:hAnsi="Times New Roman" w:cs="Times New Roman"/>
          <w:sz w:val="24"/>
          <w:szCs w:val="24"/>
        </w:rPr>
        <w:t xml:space="preserve">Разработать и реализовать программы дополнительного образования на основе запроса потребителей, в том числе естественнонаучной и технической направленности. </w:t>
      </w:r>
    </w:p>
    <w:p w:rsidR="00F74C79" w:rsidRDefault="00F74C79" w:rsidP="0061109C">
      <w:pPr>
        <w:spacing w:after="0" w:line="240" w:lineRule="auto"/>
        <w:ind w:left="-709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4.2.Активизировать работу по увеличению охвата детей, занимающихся техническими видами творчества, программами естественнонаучной и технической направленности.</w:t>
      </w:r>
    </w:p>
    <w:p w:rsidR="00F23C1B" w:rsidRDefault="00FD527F" w:rsidP="0061109C">
      <w:pPr>
        <w:spacing w:after="0" w:line="240" w:lineRule="auto"/>
        <w:ind w:left="-709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</w:t>
      </w:r>
      <w:r w:rsidR="00F74C79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F74C7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информационной поддержки родителей обучающихся р</w:t>
      </w:r>
      <w:r w:rsidR="00F74C79">
        <w:rPr>
          <w:rFonts w:ascii="Times New Roman" w:eastAsia="Calibri" w:hAnsi="Times New Roman" w:cs="Times New Roman"/>
          <w:sz w:val="24"/>
          <w:szCs w:val="24"/>
        </w:rPr>
        <w:t>азместить на сайтах образовательных организаций информацию о ПФДО и организовать проведение родительских собраний по вопросам персонифицированного дополнительного образования детей.</w:t>
      </w:r>
    </w:p>
    <w:p w:rsidR="00F74C79" w:rsidRPr="00BE232F" w:rsidRDefault="00F74C79" w:rsidP="0061109C">
      <w:pPr>
        <w:spacing w:after="0" w:line="240" w:lineRule="auto"/>
        <w:ind w:left="-709" w:hanging="42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4.4.Активизировать работу по привлечению родительской общественности к участию в процедурах оценки качества дополнительного образования.</w:t>
      </w:r>
    </w:p>
    <w:p w:rsidR="00061B50" w:rsidRPr="00061B50" w:rsidRDefault="00061B50" w:rsidP="0061109C">
      <w:pPr>
        <w:spacing w:after="0" w:line="240" w:lineRule="auto"/>
        <w:ind w:left="-709" w:hanging="425"/>
        <w:jc w:val="both"/>
        <w:rPr>
          <w:rFonts w:ascii="Times New Roman" w:eastAsia="Calibri" w:hAnsi="Times New Roman" w:cs="Times New Roman"/>
          <w:b/>
        </w:rPr>
      </w:pPr>
      <w:r w:rsidRPr="00061B50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.5. </w:t>
      </w:r>
      <w:r w:rsidRPr="00061B5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прием на обучение по программам</w:t>
      </w:r>
      <w:r w:rsidR="00DE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образования </w:t>
      </w:r>
      <w:r w:rsidRPr="00061B50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информационной системе «Портал персонифицированного дополнительного</w:t>
      </w:r>
      <w:r w:rsidRPr="00175C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 Томской области»</w:t>
      </w:r>
      <w:r>
        <w:t>.</w:t>
      </w:r>
    </w:p>
    <w:sectPr w:rsidR="00061B50" w:rsidRPr="00061B50" w:rsidSect="0061109C">
      <w:pgSz w:w="11906" w:h="16838"/>
      <w:pgMar w:top="426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4F0C"/>
    <w:multiLevelType w:val="hybridMultilevel"/>
    <w:tmpl w:val="82A8D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B519D"/>
    <w:multiLevelType w:val="hybridMultilevel"/>
    <w:tmpl w:val="60D42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F26D3"/>
    <w:multiLevelType w:val="hybridMultilevel"/>
    <w:tmpl w:val="3626B7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5279E"/>
    <w:multiLevelType w:val="hybridMultilevel"/>
    <w:tmpl w:val="126C2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4C1A73"/>
    <w:multiLevelType w:val="multilevel"/>
    <w:tmpl w:val="DCB6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3B3415"/>
    <w:multiLevelType w:val="hybridMultilevel"/>
    <w:tmpl w:val="7B087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A6759E"/>
    <w:multiLevelType w:val="multilevel"/>
    <w:tmpl w:val="ED824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457699"/>
    <w:multiLevelType w:val="hybridMultilevel"/>
    <w:tmpl w:val="3072F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8C6B5B"/>
    <w:multiLevelType w:val="hybridMultilevel"/>
    <w:tmpl w:val="B73C27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B5362"/>
    <w:multiLevelType w:val="hybridMultilevel"/>
    <w:tmpl w:val="16CCE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E5412C"/>
    <w:multiLevelType w:val="multilevel"/>
    <w:tmpl w:val="DF704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276688"/>
    <w:multiLevelType w:val="hybridMultilevel"/>
    <w:tmpl w:val="6C06BA3A"/>
    <w:lvl w:ilvl="0" w:tplc="4F0001F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ECF0279"/>
    <w:multiLevelType w:val="hybridMultilevel"/>
    <w:tmpl w:val="09985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F602D6"/>
    <w:multiLevelType w:val="multilevel"/>
    <w:tmpl w:val="C30A0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78510E32"/>
    <w:multiLevelType w:val="hybridMultilevel"/>
    <w:tmpl w:val="B4E441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9F2B3F"/>
    <w:multiLevelType w:val="hybridMultilevel"/>
    <w:tmpl w:val="7EB8F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5"/>
  </w:num>
  <w:num w:numId="4">
    <w:abstractNumId w:val="2"/>
  </w:num>
  <w:num w:numId="5">
    <w:abstractNumId w:val="1"/>
  </w:num>
  <w:num w:numId="6">
    <w:abstractNumId w:val="3"/>
  </w:num>
  <w:num w:numId="7">
    <w:abstractNumId w:val="14"/>
  </w:num>
  <w:num w:numId="8">
    <w:abstractNumId w:val="12"/>
  </w:num>
  <w:num w:numId="9">
    <w:abstractNumId w:val="9"/>
  </w:num>
  <w:num w:numId="10">
    <w:abstractNumId w:val="8"/>
  </w:num>
  <w:num w:numId="11">
    <w:abstractNumId w:val="5"/>
  </w:num>
  <w:num w:numId="12">
    <w:abstractNumId w:val="11"/>
  </w:num>
  <w:num w:numId="13">
    <w:abstractNumId w:val="4"/>
  </w:num>
  <w:num w:numId="14">
    <w:abstractNumId w:val="10"/>
  </w:num>
  <w:num w:numId="15">
    <w:abstractNumId w:val="6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51E7"/>
    <w:rsid w:val="00007DFD"/>
    <w:rsid w:val="00011DA2"/>
    <w:rsid w:val="00061B50"/>
    <w:rsid w:val="000E0E83"/>
    <w:rsid w:val="0013298C"/>
    <w:rsid w:val="00175C4A"/>
    <w:rsid w:val="001D1103"/>
    <w:rsid w:val="001E67DB"/>
    <w:rsid w:val="00203704"/>
    <w:rsid w:val="00222579"/>
    <w:rsid w:val="002569BB"/>
    <w:rsid w:val="0029792B"/>
    <w:rsid w:val="002B0AC3"/>
    <w:rsid w:val="002B4B40"/>
    <w:rsid w:val="002C0908"/>
    <w:rsid w:val="002C4F73"/>
    <w:rsid w:val="002C6DF1"/>
    <w:rsid w:val="002E2BD4"/>
    <w:rsid w:val="0034358B"/>
    <w:rsid w:val="00355A6B"/>
    <w:rsid w:val="00382F91"/>
    <w:rsid w:val="00386E3A"/>
    <w:rsid w:val="003E58CF"/>
    <w:rsid w:val="003F4A8B"/>
    <w:rsid w:val="00422672"/>
    <w:rsid w:val="00424108"/>
    <w:rsid w:val="004436F3"/>
    <w:rsid w:val="004852AA"/>
    <w:rsid w:val="004C2B14"/>
    <w:rsid w:val="004F1EAA"/>
    <w:rsid w:val="00513F32"/>
    <w:rsid w:val="005835D5"/>
    <w:rsid w:val="005B4AB1"/>
    <w:rsid w:val="005C1E64"/>
    <w:rsid w:val="005E0987"/>
    <w:rsid w:val="005E2637"/>
    <w:rsid w:val="006076C1"/>
    <w:rsid w:val="0061068A"/>
    <w:rsid w:val="0061109C"/>
    <w:rsid w:val="0061608F"/>
    <w:rsid w:val="006201CE"/>
    <w:rsid w:val="006310E0"/>
    <w:rsid w:val="00663FD4"/>
    <w:rsid w:val="006640B3"/>
    <w:rsid w:val="006B46AB"/>
    <w:rsid w:val="006D4E77"/>
    <w:rsid w:val="0070468A"/>
    <w:rsid w:val="00711280"/>
    <w:rsid w:val="007240C4"/>
    <w:rsid w:val="00727D06"/>
    <w:rsid w:val="007531ED"/>
    <w:rsid w:val="00776961"/>
    <w:rsid w:val="007817CE"/>
    <w:rsid w:val="007B6B84"/>
    <w:rsid w:val="007B7D37"/>
    <w:rsid w:val="007E5C95"/>
    <w:rsid w:val="008212EA"/>
    <w:rsid w:val="00826A66"/>
    <w:rsid w:val="00833DD9"/>
    <w:rsid w:val="008553FF"/>
    <w:rsid w:val="00864034"/>
    <w:rsid w:val="00890EE0"/>
    <w:rsid w:val="008C5306"/>
    <w:rsid w:val="00906826"/>
    <w:rsid w:val="009519FE"/>
    <w:rsid w:val="009651E7"/>
    <w:rsid w:val="009A5DEA"/>
    <w:rsid w:val="009B6616"/>
    <w:rsid w:val="009C3638"/>
    <w:rsid w:val="009D2B77"/>
    <w:rsid w:val="00A46B27"/>
    <w:rsid w:val="00A82196"/>
    <w:rsid w:val="00AA0995"/>
    <w:rsid w:val="00AA130F"/>
    <w:rsid w:val="00AC6499"/>
    <w:rsid w:val="00AF5193"/>
    <w:rsid w:val="00B04633"/>
    <w:rsid w:val="00B31857"/>
    <w:rsid w:val="00BB6E40"/>
    <w:rsid w:val="00BD3571"/>
    <w:rsid w:val="00BE232F"/>
    <w:rsid w:val="00BF4BB3"/>
    <w:rsid w:val="00C017DC"/>
    <w:rsid w:val="00C01815"/>
    <w:rsid w:val="00C16BBD"/>
    <w:rsid w:val="00C374F5"/>
    <w:rsid w:val="00C738B4"/>
    <w:rsid w:val="00C84A26"/>
    <w:rsid w:val="00C86C31"/>
    <w:rsid w:val="00CA678B"/>
    <w:rsid w:val="00CC2FC6"/>
    <w:rsid w:val="00CD1E61"/>
    <w:rsid w:val="00D152A3"/>
    <w:rsid w:val="00D17875"/>
    <w:rsid w:val="00D24CB0"/>
    <w:rsid w:val="00D275CF"/>
    <w:rsid w:val="00D513C5"/>
    <w:rsid w:val="00DC31A4"/>
    <w:rsid w:val="00DD0DE7"/>
    <w:rsid w:val="00DD48FB"/>
    <w:rsid w:val="00DE02FE"/>
    <w:rsid w:val="00DE700D"/>
    <w:rsid w:val="00E439D7"/>
    <w:rsid w:val="00E539D5"/>
    <w:rsid w:val="00EC320D"/>
    <w:rsid w:val="00ED30D5"/>
    <w:rsid w:val="00F1159F"/>
    <w:rsid w:val="00F23C1B"/>
    <w:rsid w:val="00F74C79"/>
    <w:rsid w:val="00FD527F"/>
    <w:rsid w:val="00FD5FF5"/>
    <w:rsid w:val="00FD63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37"/>
  </w:style>
  <w:style w:type="paragraph" w:styleId="1">
    <w:name w:val="heading 1"/>
    <w:basedOn w:val="a"/>
    <w:link w:val="10"/>
    <w:uiPriority w:val="9"/>
    <w:qFormat/>
    <w:rsid w:val="004436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51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2FC6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553F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436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F51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5">
    <w:name w:val="FollowedHyperlink"/>
    <w:basedOn w:val="a0"/>
    <w:uiPriority w:val="99"/>
    <w:semiHidden/>
    <w:unhideWhenUsed/>
    <w:rsid w:val="000E0E83"/>
    <w:rPr>
      <w:color w:val="954F72" w:themeColor="followedHyperlink"/>
      <w:u w:val="single"/>
    </w:rPr>
  </w:style>
  <w:style w:type="paragraph" w:styleId="a6">
    <w:name w:val="No Spacing"/>
    <w:qFormat/>
    <w:rsid w:val="00C86C31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11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110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1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6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7987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omsk.pfd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Marina</cp:lastModifiedBy>
  <cp:revision>2</cp:revision>
  <cp:lastPrinted>2018-08-29T02:29:00Z</cp:lastPrinted>
  <dcterms:created xsi:type="dcterms:W3CDTF">2018-08-31T03:36:00Z</dcterms:created>
  <dcterms:modified xsi:type="dcterms:W3CDTF">2018-08-31T03:36:00Z</dcterms:modified>
</cp:coreProperties>
</file>