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1A" w:rsidRPr="00671EF6" w:rsidRDefault="00076E1A" w:rsidP="00341684">
      <w:pPr>
        <w:pStyle w:val="HTML"/>
        <w:tabs>
          <w:tab w:val="clear" w:pos="7328"/>
          <w:tab w:val="left" w:pos="6663"/>
        </w:tabs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УТВЕРЖДЕНА</w:t>
      </w:r>
    </w:p>
    <w:p w:rsidR="00076E1A" w:rsidRPr="00671EF6" w:rsidRDefault="00076E1A" w:rsidP="00341684">
      <w:pPr>
        <w:pStyle w:val="HTML"/>
        <w:tabs>
          <w:tab w:val="clear" w:pos="7328"/>
          <w:tab w:val="left" w:pos="6663"/>
        </w:tabs>
        <w:ind w:left="5664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Приказом</w:t>
      </w:r>
    </w:p>
    <w:p w:rsidR="00076E1A" w:rsidRPr="00671EF6" w:rsidRDefault="00076E1A" w:rsidP="00341684">
      <w:pPr>
        <w:pStyle w:val="HTML"/>
        <w:tabs>
          <w:tab w:val="clear" w:pos="7328"/>
          <w:tab w:val="left" w:pos="6663"/>
        </w:tabs>
        <w:ind w:left="5664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076E1A" w:rsidRPr="00671EF6" w:rsidRDefault="00076E1A" w:rsidP="00341684">
      <w:pPr>
        <w:pStyle w:val="HTML"/>
        <w:tabs>
          <w:tab w:val="clear" w:pos="7328"/>
          <w:tab w:val="left" w:pos="6663"/>
        </w:tabs>
        <w:ind w:left="5664"/>
        <w:rPr>
          <w:rFonts w:ascii="Times New Roman" w:hAnsi="Times New Roman" w:cs="Times New Roman"/>
          <w:sz w:val="24"/>
          <w:szCs w:val="24"/>
        </w:rPr>
      </w:pPr>
      <w:proofErr w:type="gramStart"/>
      <w:r w:rsidRPr="00671EF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 xml:space="preserve"> ЗАТО Северск</w:t>
      </w:r>
    </w:p>
    <w:p w:rsidR="00076E1A" w:rsidRPr="00671EF6" w:rsidRDefault="00341684" w:rsidP="00341684">
      <w:pPr>
        <w:pStyle w:val="HTML"/>
        <w:tabs>
          <w:tab w:val="clear" w:pos="7328"/>
          <w:tab w:val="left" w:pos="5670"/>
          <w:tab w:val="left" w:pos="6663"/>
        </w:tabs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6E1A" w:rsidRPr="00671EF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18.07.2023 </w:t>
      </w:r>
      <w:r w:rsidR="00076E1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400</w:t>
      </w:r>
    </w:p>
    <w:p w:rsidR="00076E1A" w:rsidRPr="00671EF6" w:rsidRDefault="00076E1A" w:rsidP="00341684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076E1A" w:rsidP="00E839E6">
      <w:pPr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076E1A" w:rsidP="00671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ИНСТРУКЦИЯ</w:t>
      </w:r>
    </w:p>
    <w:p w:rsidR="00076E1A" w:rsidRPr="00671EF6" w:rsidRDefault="00076E1A" w:rsidP="00671EF6">
      <w:pPr>
        <w:pStyle w:val="HTML"/>
        <w:tabs>
          <w:tab w:val="clear" w:pos="7328"/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о мерах пожарной безопасности Управления образования</w:t>
      </w:r>
    </w:p>
    <w:p w:rsidR="00076E1A" w:rsidRPr="00671EF6" w:rsidRDefault="00076E1A" w:rsidP="00671EF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1EF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 xml:space="preserve"> ЗАТО Северск</w:t>
      </w:r>
    </w:p>
    <w:p w:rsidR="00076E1A" w:rsidRPr="00671EF6" w:rsidRDefault="00076E1A" w:rsidP="00671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0E2EA5" w:rsidP="00671EF6">
      <w:pPr>
        <w:numPr>
          <w:ilvl w:val="0"/>
          <w:numId w:val="2"/>
        </w:numPr>
        <w:ind w:left="142" w:hanging="1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76E1A" w:rsidRPr="00671EF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76E1A" w:rsidRPr="00671EF6" w:rsidRDefault="00076E1A" w:rsidP="00671EF6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076E1A" w:rsidP="0048492C">
      <w:pPr>
        <w:pStyle w:val="HTML"/>
        <w:tabs>
          <w:tab w:val="clear" w:pos="7328"/>
          <w:tab w:val="left" w:pos="66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1.</w:t>
      </w:r>
      <w:r w:rsidRPr="00671E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требования пожарной безопасности (далее - ПБ) в помещениях, занимаемых Управлением образования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 xml:space="preserve"> ЗАТО Северск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71EF6">
        <w:rPr>
          <w:rFonts w:ascii="Times New Roman" w:hAnsi="Times New Roman" w:cs="Times New Roman"/>
          <w:sz w:val="24"/>
          <w:szCs w:val="24"/>
        </w:rPr>
        <w:t xml:space="preserve"> Управление)</w:t>
      </w:r>
      <w:r w:rsidR="003B2049">
        <w:rPr>
          <w:rFonts w:ascii="Times New Roman" w:hAnsi="Times New Roman" w:cs="Times New Roman"/>
          <w:sz w:val="24"/>
          <w:szCs w:val="24"/>
        </w:rPr>
        <w:t>,</w:t>
      </w:r>
      <w:r w:rsidR="00D32290">
        <w:rPr>
          <w:rFonts w:ascii="Times New Roman" w:hAnsi="Times New Roman" w:cs="Times New Roman"/>
          <w:sz w:val="24"/>
          <w:szCs w:val="24"/>
        </w:rPr>
        <w:t xml:space="preserve"> по адресу: ул. Ленина, 38.</w:t>
      </w:r>
    </w:p>
    <w:p w:rsidR="00076E1A" w:rsidRPr="00671EF6" w:rsidRDefault="00076E1A" w:rsidP="0048492C">
      <w:pPr>
        <w:pStyle w:val="HTML"/>
        <w:tabs>
          <w:tab w:val="clear" w:pos="7328"/>
          <w:tab w:val="left" w:pos="66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Работники и посетители Управления обязаны знать и соблюдать </w:t>
      </w:r>
      <w:r w:rsidR="00D32290">
        <w:rPr>
          <w:rFonts w:ascii="Times New Roman" w:hAnsi="Times New Roman" w:cs="Times New Roman"/>
          <w:sz w:val="24"/>
          <w:szCs w:val="24"/>
        </w:rPr>
        <w:t>п</w:t>
      </w:r>
      <w:r w:rsidRPr="00671EF6">
        <w:rPr>
          <w:rFonts w:ascii="Times New Roman" w:hAnsi="Times New Roman" w:cs="Times New Roman"/>
          <w:sz w:val="24"/>
          <w:szCs w:val="24"/>
        </w:rPr>
        <w:t>равила пожарной безопасности и установленный противопожарный режим, не допускать действий, которые могут привести к пожару.</w:t>
      </w:r>
    </w:p>
    <w:p w:rsidR="00076E1A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2. </w:t>
      </w:r>
      <w:r w:rsidRPr="001532BB">
        <w:rPr>
          <w:sz w:val="24"/>
          <w:szCs w:val="24"/>
        </w:rPr>
        <w:t>Настоящая инструкция разработана в</w:t>
      </w:r>
      <w:r w:rsidRPr="00671EF6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r w:rsidR="00D32290">
        <w:rPr>
          <w:rFonts w:ascii="Times New Roman" w:hAnsi="Times New Roman" w:cs="Times New Roman"/>
          <w:sz w:val="24"/>
          <w:szCs w:val="24"/>
        </w:rPr>
        <w:t>«</w:t>
      </w:r>
      <w:r w:rsidRPr="00671EF6">
        <w:rPr>
          <w:rFonts w:ascii="Times New Roman" w:hAnsi="Times New Roman" w:cs="Times New Roman"/>
          <w:sz w:val="24"/>
          <w:szCs w:val="24"/>
        </w:rPr>
        <w:t>Правил противопожарного режима</w:t>
      </w:r>
      <w:r w:rsidR="00D32290">
        <w:rPr>
          <w:rFonts w:ascii="Times New Roman" w:hAnsi="Times New Roman" w:cs="Times New Roman"/>
          <w:sz w:val="24"/>
          <w:szCs w:val="24"/>
        </w:rPr>
        <w:t>»</w:t>
      </w:r>
      <w:r w:rsidRPr="00671EF6">
        <w:rPr>
          <w:rFonts w:ascii="Times New Roman" w:hAnsi="Times New Roman" w:cs="Times New Roman"/>
          <w:sz w:val="24"/>
          <w:szCs w:val="24"/>
        </w:rPr>
        <w:t xml:space="preserve"> в Российской Федерации, утвержденных пост</w:t>
      </w:r>
      <w:r w:rsidR="004C24C2">
        <w:rPr>
          <w:rFonts w:ascii="Times New Roman" w:hAnsi="Times New Roman" w:cs="Times New Roman"/>
          <w:sz w:val="24"/>
          <w:szCs w:val="24"/>
        </w:rPr>
        <w:t>ановлением Правительства РФ от 16</w:t>
      </w:r>
      <w:r w:rsidRPr="00671EF6">
        <w:rPr>
          <w:rFonts w:ascii="Times New Roman" w:hAnsi="Times New Roman" w:cs="Times New Roman"/>
          <w:sz w:val="24"/>
          <w:szCs w:val="24"/>
        </w:rPr>
        <w:t>.0</w:t>
      </w:r>
      <w:r w:rsidR="004C24C2">
        <w:rPr>
          <w:rFonts w:ascii="Times New Roman" w:hAnsi="Times New Roman" w:cs="Times New Roman"/>
          <w:sz w:val="24"/>
          <w:szCs w:val="24"/>
        </w:rPr>
        <w:t>9.2020</w:t>
      </w:r>
      <w:r w:rsidRPr="00671EF6">
        <w:rPr>
          <w:rFonts w:ascii="Times New Roman" w:hAnsi="Times New Roman" w:cs="Times New Roman"/>
          <w:sz w:val="24"/>
          <w:szCs w:val="24"/>
        </w:rPr>
        <w:t xml:space="preserve"> № </w:t>
      </w:r>
      <w:r w:rsidR="004C24C2">
        <w:rPr>
          <w:rFonts w:ascii="Times New Roman" w:hAnsi="Times New Roman" w:cs="Times New Roman"/>
          <w:sz w:val="24"/>
          <w:szCs w:val="24"/>
        </w:rPr>
        <w:t>1479</w:t>
      </w:r>
      <w:r w:rsidRPr="00671EF6">
        <w:rPr>
          <w:rFonts w:ascii="Times New Roman" w:hAnsi="Times New Roman" w:cs="Times New Roman"/>
          <w:sz w:val="24"/>
          <w:szCs w:val="24"/>
        </w:rPr>
        <w:t xml:space="preserve"> </w:t>
      </w:r>
      <w:r w:rsidR="004C24C2">
        <w:rPr>
          <w:rFonts w:ascii="Times New Roman" w:hAnsi="Times New Roman"/>
          <w:sz w:val="24"/>
          <w:szCs w:val="24"/>
        </w:rPr>
        <w:t>«</w:t>
      </w:r>
      <w:r w:rsidR="004C24C2" w:rsidRPr="008F2B0C">
        <w:rPr>
          <w:rFonts w:ascii="Times New Roman" w:hAnsi="Times New Roman"/>
          <w:sz w:val="24"/>
          <w:szCs w:val="24"/>
        </w:rPr>
        <w:t>О</w:t>
      </w:r>
      <w:r w:rsidR="004C24C2" w:rsidRPr="00DB093D">
        <w:rPr>
          <w:rFonts w:ascii="Times New Roman" w:hAnsi="Times New Roman"/>
          <w:sz w:val="24"/>
          <w:szCs w:val="24"/>
        </w:rPr>
        <w:t>б</w:t>
      </w:r>
      <w:r w:rsidR="004C24C2">
        <w:rPr>
          <w:rFonts w:ascii="Times New Roman" w:hAnsi="Times New Roman"/>
          <w:sz w:val="24"/>
          <w:szCs w:val="24"/>
        </w:rPr>
        <w:t> </w:t>
      </w:r>
      <w:r w:rsidR="004C24C2" w:rsidRPr="00DB093D">
        <w:rPr>
          <w:rFonts w:ascii="Times New Roman" w:hAnsi="Times New Roman"/>
          <w:sz w:val="24"/>
          <w:szCs w:val="24"/>
        </w:rPr>
        <w:t xml:space="preserve">утверждении Правил </w:t>
      </w:r>
      <w:r w:rsidR="004C24C2" w:rsidRPr="008F2B0C">
        <w:rPr>
          <w:rFonts w:ascii="Times New Roman" w:hAnsi="Times New Roman"/>
          <w:sz w:val="24"/>
          <w:szCs w:val="24"/>
        </w:rPr>
        <w:t>противопожарно</w:t>
      </w:r>
      <w:r w:rsidR="004C24C2">
        <w:rPr>
          <w:rFonts w:ascii="Times New Roman" w:hAnsi="Times New Roman"/>
          <w:sz w:val="24"/>
          <w:szCs w:val="24"/>
        </w:rPr>
        <w:t>го</w:t>
      </w:r>
      <w:r w:rsidR="004C24C2" w:rsidRPr="008F2B0C">
        <w:rPr>
          <w:rFonts w:ascii="Times New Roman" w:hAnsi="Times New Roman"/>
          <w:sz w:val="24"/>
          <w:szCs w:val="24"/>
        </w:rPr>
        <w:t xml:space="preserve"> режим</w:t>
      </w:r>
      <w:r w:rsidR="004C24C2">
        <w:rPr>
          <w:rFonts w:ascii="Times New Roman" w:hAnsi="Times New Roman"/>
          <w:sz w:val="24"/>
          <w:szCs w:val="24"/>
        </w:rPr>
        <w:t xml:space="preserve">а в </w:t>
      </w:r>
      <w:r w:rsidR="004C24C2" w:rsidRPr="008F2B0C">
        <w:rPr>
          <w:rFonts w:ascii="Times New Roman" w:hAnsi="Times New Roman"/>
          <w:sz w:val="24"/>
          <w:szCs w:val="24"/>
        </w:rPr>
        <w:t>Российской Федерации</w:t>
      </w:r>
      <w:r w:rsidR="004C24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EF6">
        <w:rPr>
          <w:rFonts w:ascii="Times New Roman" w:hAnsi="Times New Roman" w:cs="Times New Roman"/>
          <w:sz w:val="24"/>
          <w:szCs w:val="24"/>
        </w:rPr>
        <w:t xml:space="preserve">норм Федерального закона от 22.07.2008 № 123-ФЗ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1EF6">
        <w:rPr>
          <w:rFonts w:ascii="Times New Roman" w:hAnsi="Times New Roman" w:cs="Times New Roman"/>
          <w:sz w:val="24"/>
          <w:szCs w:val="24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1EF6">
        <w:rPr>
          <w:rFonts w:ascii="Times New Roman" w:hAnsi="Times New Roman" w:cs="Times New Roman"/>
          <w:sz w:val="24"/>
          <w:szCs w:val="24"/>
        </w:rPr>
        <w:t xml:space="preserve"> и является обязательной для исполнения всеми работниками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671EF6">
        <w:rPr>
          <w:rFonts w:ascii="Times New Roman" w:hAnsi="Times New Roman" w:cs="Times New Roman"/>
          <w:sz w:val="24"/>
          <w:szCs w:val="24"/>
        </w:rPr>
        <w:t>.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Работники допускаются к работе только после прохождения вводного противопожарного инструктажа и первичного инструктажа на рабочем месте, а при изменении специфики работы - внепланового инструктажа в соответствии с порядком, установленным руководителем. </w:t>
      </w:r>
    </w:p>
    <w:p w:rsidR="00076E1A" w:rsidRPr="00671EF6" w:rsidRDefault="00076E1A" w:rsidP="004849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71EF6">
        <w:rPr>
          <w:rFonts w:ascii="Times New Roman" w:hAnsi="Times New Roman" w:cs="Times New Roman"/>
          <w:sz w:val="24"/>
          <w:szCs w:val="24"/>
        </w:rPr>
        <w:t xml:space="preserve">тветственность за ПБ помещений отделов, несут их руководители, назначенные </w:t>
      </w:r>
      <w:r w:rsidR="0015378A">
        <w:rPr>
          <w:rFonts w:ascii="Times New Roman" w:hAnsi="Times New Roman" w:cs="Times New Roman"/>
          <w:sz w:val="24"/>
          <w:szCs w:val="24"/>
        </w:rPr>
        <w:t>приказом</w:t>
      </w:r>
      <w:r w:rsidR="000B0153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Pr="00671E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35DB0" w:rsidRPr="00335DB0">
        <w:rPr>
          <w:rFonts w:ascii="Times New Roman" w:hAnsi="Times New Roman" w:cs="Times New Roman"/>
          <w:sz w:val="24"/>
          <w:szCs w:val="24"/>
        </w:rPr>
        <w:t xml:space="preserve"> </w:t>
      </w:r>
      <w:r w:rsidR="00335DB0">
        <w:rPr>
          <w:rFonts w:ascii="Times New Roman" w:hAnsi="Times New Roman" w:cs="Times New Roman"/>
          <w:sz w:val="24"/>
          <w:szCs w:val="24"/>
        </w:rPr>
        <w:t>ЗАТО Северск</w:t>
      </w:r>
      <w:r w:rsidRPr="00671EF6">
        <w:rPr>
          <w:rFonts w:ascii="Times New Roman" w:hAnsi="Times New Roman" w:cs="Times New Roman"/>
          <w:sz w:val="24"/>
          <w:szCs w:val="24"/>
        </w:rPr>
        <w:t xml:space="preserve">, а во время их отсутствия </w:t>
      </w:r>
      <w:r w:rsidR="00CD3EBF">
        <w:rPr>
          <w:rFonts w:ascii="Times New Roman" w:hAnsi="Times New Roman" w:cs="Times New Roman"/>
          <w:sz w:val="24"/>
          <w:szCs w:val="24"/>
        </w:rPr>
        <w:t>-</w:t>
      </w:r>
      <w:r w:rsidRPr="00671EF6">
        <w:rPr>
          <w:rFonts w:ascii="Times New Roman" w:hAnsi="Times New Roman" w:cs="Times New Roman"/>
          <w:sz w:val="24"/>
          <w:szCs w:val="24"/>
        </w:rPr>
        <w:t xml:space="preserve"> лица, исполняющие их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076E1A" w:rsidRPr="00671EF6" w:rsidRDefault="00076E1A" w:rsidP="0048492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EF6">
        <w:rPr>
          <w:rFonts w:ascii="Times New Roman" w:hAnsi="Times New Roman" w:cs="Times New Roman"/>
          <w:sz w:val="24"/>
          <w:szCs w:val="24"/>
        </w:rPr>
        <w:t>В помещениях, где работают двое и более сотрудников, приказом Управления назначается ответственный за ПБ.</w:t>
      </w:r>
      <w:proofErr w:type="gramEnd"/>
    </w:p>
    <w:p w:rsidR="00076E1A" w:rsidRPr="00671EF6" w:rsidRDefault="00076E1A" w:rsidP="0048492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3. Лица, ответственные за обеспечение ПБ, обязаны:</w:t>
      </w:r>
    </w:p>
    <w:p w:rsidR="00076E1A" w:rsidRPr="00671EF6" w:rsidRDefault="00076E1A" w:rsidP="0048492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1) знать настоящую Инструкцию и осуществлять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 xml:space="preserve"> ее выполнением в своих </w:t>
      </w:r>
      <w:r>
        <w:rPr>
          <w:rFonts w:ascii="Times New Roman" w:hAnsi="Times New Roman" w:cs="Times New Roman"/>
          <w:sz w:val="24"/>
          <w:szCs w:val="24"/>
        </w:rPr>
        <w:t>отделах</w:t>
      </w:r>
      <w:r w:rsidRPr="00671EF6">
        <w:rPr>
          <w:rFonts w:ascii="Times New Roman" w:hAnsi="Times New Roman" w:cs="Times New Roman"/>
          <w:sz w:val="24"/>
          <w:szCs w:val="24"/>
        </w:rPr>
        <w:t>;</w:t>
      </w:r>
    </w:p>
    <w:p w:rsidR="00076E1A" w:rsidRPr="00671EF6" w:rsidRDefault="00076E1A" w:rsidP="0048492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обеспечить соблюдение на вверенных им участках работы установленного противопожарного режима;</w:t>
      </w:r>
    </w:p>
    <w:p w:rsidR="00076E1A" w:rsidRPr="00671EF6" w:rsidRDefault="00076E1A" w:rsidP="0048492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3) следить за исправностью приборов отопления, вентиляции, оборудования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принимать немедленно меры по устранению обнаруженных неисправностей, которые могут привести к пожару.</w:t>
      </w:r>
    </w:p>
    <w:p w:rsidR="00076E1A" w:rsidRDefault="00076E1A" w:rsidP="0048492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4. Нарушение, невыполнение требований ПБ влечет уголовную, административную, дисциплинарную или иную ответственность в соответствии с действующим законодательством.</w:t>
      </w:r>
    </w:p>
    <w:p w:rsidR="00A87244" w:rsidRPr="00B974A1" w:rsidRDefault="00A87244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4A1">
        <w:rPr>
          <w:rFonts w:ascii="Times New Roman" w:hAnsi="Times New Roman" w:cs="Times New Roman"/>
          <w:sz w:val="24"/>
          <w:szCs w:val="24"/>
        </w:rPr>
        <w:t>5. Лица, не прошедшие вводный противопожарный инструктаж, к работе не допускаются.</w:t>
      </w:r>
    </w:p>
    <w:p w:rsidR="00076E1A" w:rsidRPr="00671EF6" w:rsidRDefault="00A87244" w:rsidP="0048492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6E1A" w:rsidRPr="00671EF6">
        <w:rPr>
          <w:rFonts w:ascii="Times New Roman" w:hAnsi="Times New Roman" w:cs="Times New Roman"/>
          <w:sz w:val="24"/>
          <w:szCs w:val="24"/>
        </w:rPr>
        <w:t>. </w:t>
      </w:r>
      <w:r w:rsidR="003B2049">
        <w:rPr>
          <w:rFonts w:ascii="Times New Roman" w:hAnsi="Times New Roman" w:cs="Times New Roman"/>
          <w:sz w:val="24"/>
          <w:szCs w:val="24"/>
        </w:rPr>
        <w:t>П</w:t>
      </w:r>
      <w:r w:rsidR="00076E1A" w:rsidRPr="00671EF6">
        <w:rPr>
          <w:rFonts w:ascii="Times New Roman" w:hAnsi="Times New Roman" w:cs="Times New Roman"/>
          <w:sz w:val="24"/>
          <w:szCs w:val="24"/>
        </w:rPr>
        <w:t>ервичный, повторный, внеплановый и целевой противопожарные инструктажи в</w:t>
      </w:r>
      <w:r w:rsidR="003B2049">
        <w:rPr>
          <w:rFonts w:ascii="Times New Roman" w:hAnsi="Times New Roman" w:cs="Times New Roman"/>
          <w:sz w:val="24"/>
          <w:szCs w:val="24"/>
        </w:rPr>
        <w:t> </w:t>
      </w:r>
      <w:r w:rsidR="00076E1A" w:rsidRPr="00671EF6">
        <w:rPr>
          <w:rFonts w:ascii="Times New Roman" w:hAnsi="Times New Roman" w:cs="Times New Roman"/>
          <w:sz w:val="24"/>
          <w:szCs w:val="24"/>
        </w:rPr>
        <w:t xml:space="preserve">Управлении проводятся </w:t>
      </w:r>
      <w:r w:rsidR="0015378A">
        <w:rPr>
          <w:rFonts w:ascii="Times New Roman" w:hAnsi="Times New Roman" w:cs="Times New Roman"/>
          <w:sz w:val="24"/>
          <w:szCs w:val="24"/>
        </w:rPr>
        <w:t>заместителем начальника</w:t>
      </w:r>
      <w:r w:rsidR="00076E1A">
        <w:rPr>
          <w:rFonts w:ascii="Times New Roman" w:hAnsi="Times New Roman" w:cs="Times New Roman"/>
          <w:sz w:val="24"/>
          <w:szCs w:val="24"/>
        </w:rPr>
        <w:t xml:space="preserve"> </w:t>
      </w:r>
      <w:r w:rsidR="00076E1A" w:rsidRPr="00671EF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6E1A">
        <w:rPr>
          <w:rFonts w:ascii="Times New Roman" w:hAnsi="Times New Roman" w:cs="Times New Roman"/>
          <w:sz w:val="24"/>
          <w:szCs w:val="24"/>
        </w:rPr>
        <w:t xml:space="preserve">развития и содержания инфраструктуры образования, курирующим вопросы пожарной безопасности, </w:t>
      </w:r>
      <w:r w:rsidR="00076E1A" w:rsidRPr="00671EF6">
        <w:rPr>
          <w:rFonts w:ascii="Times New Roman" w:hAnsi="Times New Roman" w:cs="Times New Roman"/>
          <w:sz w:val="24"/>
          <w:szCs w:val="24"/>
        </w:rPr>
        <w:t>со всеми работниками</w:t>
      </w:r>
      <w:r w:rsidR="00634815">
        <w:rPr>
          <w:rFonts w:ascii="Times New Roman" w:hAnsi="Times New Roman" w:cs="Times New Roman"/>
          <w:sz w:val="24"/>
          <w:szCs w:val="24"/>
        </w:rPr>
        <w:t>,</w:t>
      </w:r>
      <w:r w:rsidR="00076E1A" w:rsidRPr="00671EF6">
        <w:rPr>
          <w:rFonts w:ascii="Times New Roman" w:hAnsi="Times New Roman" w:cs="Times New Roman"/>
          <w:sz w:val="24"/>
          <w:szCs w:val="24"/>
        </w:rPr>
        <w:t xml:space="preserve"> вновь принимаемыми на работу, независимо от их образования, стажа</w:t>
      </w:r>
      <w:r w:rsidR="00076E1A">
        <w:rPr>
          <w:rFonts w:ascii="Times New Roman" w:hAnsi="Times New Roman" w:cs="Times New Roman"/>
          <w:sz w:val="24"/>
          <w:szCs w:val="24"/>
        </w:rPr>
        <w:t xml:space="preserve"> работы в профессии (должности).</w:t>
      </w:r>
    </w:p>
    <w:p w:rsidR="0033479A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lastRenderedPageBreak/>
        <w:t>7. Первичный</w:t>
      </w:r>
      <w:r w:rsidRPr="00210657">
        <w:rPr>
          <w:rFonts w:ascii="Times New Roman" w:hAnsi="Times New Roman" w:cs="Times New Roman"/>
          <w:sz w:val="24"/>
          <w:szCs w:val="24"/>
        </w:rPr>
        <w:t xml:space="preserve"> </w:t>
      </w:r>
      <w:r w:rsidRPr="00671EF6">
        <w:rPr>
          <w:rFonts w:ascii="Times New Roman" w:hAnsi="Times New Roman" w:cs="Times New Roman"/>
          <w:sz w:val="24"/>
          <w:szCs w:val="24"/>
        </w:rPr>
        <w:t xml:space="preserve">противопожарный инструктаж проводится </w:t>
      </w:r>
      <w:r w:rsidR="00A87244">
        <w:rPr>
          <w:rFonts w:ascii="Times New Roman" w:hAnsi="Times New Roman" w:cs="Times New Roman"/>
          <w:sz w:val="24"/>
          <w:szCs w:val="24"/>
        </w:rPr>
        <w:t xml:space="preserve">на </w:t>
      </w:r>
      <w:r w:rsidRPr="00671EF6">
        <w:rPr>
          <w:rFonts w:ascii="Times New Roman" w:hAnsi="Times New Roman" w:cs="Times New Roman"/>
          <w:sz w:val="24"/>
          <w:szCs w:val="24"/>
        </w:rPr>
        <w:t>рабочем месте:</w:t>
      </w:r>
    </w:p>
    <w:p w:rsidR="00076E1A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1) со всеми вновь принятыми на работу;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2) с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переводимыми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 xml:space="preserve"> из одного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671EF6">
        <w:rPr>
          <w:rFonts w:ascii="Times New Roman" w:hAnsi="Times New Roman" w:cs="Times New Roman"/>
          <w:sz w:val="24"/>
          <w:szCs w:val="24"/>
        </w:rPr>
        <w:t>в друго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EF6">
        <w:rPr>
          <w:rFonts w:ascii="Times New Roman" w:hAnsi="Times New Roman" w:cs="Times New Roman"/>
          <w:sz w:val="24"/>
          <w:szCs w:val="24"/>
        </w:rPr>
        <w:t>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3) с работниками, выполняющими новую для них работу;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4) с командированными в Управление работниками;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5) с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>, прибывшими на практику.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8. Повторный противопожарный инструктаж проводится на рабочем месте со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всеми работниками, независимо от квалификации, образования, стажа, характера выполняемой работы, не реже одного раза в год.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В ходе повторного противопожарного инструктажа проверяются знания стандартов, правил, </w:t>
      </w:r>
      <w:hyperlink r:id="rId7" w:history="1">
        <w:r w:rsidRPr="00671EF6">
          <w:rPr>
            <w:rFonts w:ascii="Times New Roman" w:hAnsi="Times New Roman" w:cs="Times New Roman"/>
            <w:sz w:val="24"/>
            <w:szCs w:val="24"/>
          </w:rPr>
          <w:t>норм</w:t>
        </w:r>
      </w:hyperlink>
      <w:r w:rsidRPr="00671EF6">
        <w:rPr>
          <w:rFonts w:ascii="Times New Roman" w:hAnsi="Times New Roman" w:cs="Times New Roman"/>
          <w:sz w:val="24"/>
          <w:szCs w:val="24"/>
        </w:rPr>
        <w:t xml:space="preserve"> и инструкций по ПБ, умение пользоваться первичными средствами пожаротушения, знание путей эвакуации, систем оповещения о пожаре и управления эвакуаци</w:t>
      </w:r>
      <w:r w:rsidR="00634815">
        <w:rPr>
          <w:rFonts w:ascii="Times New Roman" w:hAnsi="Times New Roman" w:cs="Times New Roman"/>
          <w:sz w:val="24"/>
          <w:szCs w:val="24"/>
        </w:rPr>
        <w:t>ей</w:t>
      </w:r>
      <w:r w:rsidRPr="00671EF6">
        <w:rPr>
          <w:rFonts w:ascii="Times New Roman" w:hAnsi="Times New Roman" w:cs="Times New Roman"/>
          <w:sz w:val="24"/>
          <w:szCs w:val="24"/>
        </w:rPr>
        <w:t xml:space="preserve"> людей.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9. Внеплановый противопожарный инструктаж проводится: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1) при введении в действие новых или изменении ранее разработанных правил, </w:t>
      </w:r>
      <w:hyperlink r:id="rId8" w:history="1">
        <w:r w:rsidRPr="00671EF6">
          <w:rPr>
            <w:rFonts w:ascii="Times New Roman" w:hAnsi="Times New Roman" w:cs="Times New Roman"/>
            <w:sz w:val="24"/>
            <w:szCs w:val="24"/>
          </w:rPr>
          <w:t>норм</w:t>
        </w:r>
      </w:hyperlink>
      <w:r w:rsidRPr="00671EF6">
        <w:rPr>
          <w:rFonts w:ascii="Times New Roman" w:hAnsi="Times New Roman" w:cs="Times New Roman"/>
          <w:sz w:val="24"/>
          <w:szCs w:val="24"/>
        </w:rPr>
        <w:t>, инструкций по ПБ, иных документов, содержащих требования ПБ;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при нарушении работниками требований ПБ, которые могли привести или привели к пожару;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3) для дополнительного изучения мер ПБ по требованию органов </w:t>
      </w:r>
      <w:r w:rsidR="00AE497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671EF6">
        <w:rPr>
          <w:rFonts w:ascii="Times New Roman" w:hAnsi="Times New Roman" w:cs="Times New Roman"/>
          <w:sz w:val="24"/>
          <w:szCs w:val="24"/>
        </w:rPr>
        <w:t>государственного пожарного надзора при выявлении ими недостаточных знаний у</w:t>
      </w:r>
      <w:r w:rsidR="00AE497F"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671EF6">
        <w:rPr>
          <w:rFonts w:ascii="Times New Roman" w:hAnsi="Times New Roman" w:cs="Times New Roman"/>
          <w:sz w:val="24"/>
          <w:szCs w:val="24"/>
        </w:rPr>
        <w:t>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4) при перерывах в работе более чем на 30 календарных дней (за исключением времени нахождения в ежегодном отпуске);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5) при поступлении информационных материалов об авариях, пожарах, происшедших в </w:t>
      </w:r>
      <w:r w:rsidR="00AE497F">
        <w:rPr>
          <w:rFonts w:ascii="Times New Roman" w:hAnsi="Times New Roman" w:cs="Times New Roman"/>
          <w:sz w:val="24"/>
          <w:szCs w:val="24"/>
        </w:rPr>
        <w:t>организациях</w:t>
      </w:r>
      <w:r w:rsidRPr="00671EF6">
        <w:rPr>
          <w:rFonts w:ascii="Times New Roman" w:hAnsi="Times New Roman" w:cs="Times New Roman"/>
          <w:sz w:val="24"/>
          <w:szCs w:val="24"/>
        </w:rPr>
        <w:t xml:space="preserve"> сферы образования;</w:t>
      </w:r>
    </w:p>
    <w:p w:rsidR="00076E1A" w:rsidRPr="00671EF6" w:rsidRDefault="00BF6852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6E1A" w:rsidRPr="00671EF6">
        <w:rPr>
          <w:rFonts w:ascii="Times New Roman" w:hAnsi="Times New Roman" w:cs="Times New Roman"/>
          <w:sz w:val="24"/>
          <w:szCs w:val="24"/>
        </w:rPr>
        <w:t>) при установлении фактов неудовлетворительного знания работниками требований ПБ.</w:t>
      </w:r>
    </w:p>
    <w:p w:rsidR="00076E1A" w:rsidRPr="00671EF6" w:rsidRDefault="00076E1A" w:rsidP="0048492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Внеплановый противопожарный инструктаж проводится индивидуально или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группой работников. Объем и содержание внепланового противопожарного инструктажа определяются в каждом конкретном случае в зависимости от причин и обстоятельств, вызвавших необходимость его проведения.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10. Целевой противопожарный инструктаж проводится: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1) при ликвидации последствий аварий, стихийных бедствий;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при проведении экскурсий в организации;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3) при организации массовых мероприятий с </w:t>
      </w:r>
      <w:proofErr w:type="gramStart"/>
      <w:r w:rsidRPr="00671E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1EF6">
        <w:rPr>
          <w:rFonts w:ascii="Times New Roman" w:hAnsi="Times New Roman" w:cs="Times New Roman"/>
          <w:sz w:val="24"/>
          <w:szCs w:val="24"/>
        </w:rPr>
        <w:t>;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4) при подготовке в Управлении мероприятий с массовым пребыванием людей (собрания, конференции, совещания и т.п.), с числом участников более 50.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 xml:space="preserve">Целевой противопожарный инструктаж завершается проверкой приобретенных работником знаний и навыков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71EF6">
        <w:rPr>
          <w:rFonts w:ascii="Times New Roman" w:hAnsi="Times New Roman" w:cs="Times New Roman"/>
          <w:sz w:val="24"/>
          <w:szCs w:val="24"/>
        </w:rPr>
        <w:t>пользова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671EF6">
        <w:rPr>
          <w:rFonts w:ascii="Times New Roman" w:hAnsi="Times New Roman" w:cs="Times New Roman"/>
          <w:sz w:val="24"/>
          <w:szCs w:val="24"/>
        </w:rPr>
        <w:t xml:space="preserve"> первичными средствами пожаротушения, действи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671EF6">
        <w:rPr>
          <w:rFonts w:ascii="Times New Roman" w:hAnsi="Times New Roman" w:cs="Times New Roman"/>
          <w:sz w:val="24"/>
          <w:szCs w:val="24"/>
        </w:rPr>
        <w:t xml:space="preserve"> при возникновении пожара, знаний правил эвакуации, </w:t>
      </w:r>
      <w:r>
        <w:rPr>
          <w:rFonts w:ascii="Times New Roman" w:hAnsi="Times New Roman" w:cs="Times New Roman"/>
          <w:sz w:val="24"/>
          <w:szCs w:val="24"/>
        </w:rPr>
        <w:t xml:space="preserve">оказания первой </w:t>
      </w:r>
      <w:r w:rsidRPr="00671EF6">
        <w:rPr>
          <w:rFonts w:ascii="Times New Roman" w:hAnsi="Times New Roman" w:cs="Times New Roman"/>
          <w:sz w:val="24"/>
          <w:szCs w:val="24"/>
        </w:rPr>
        <w:t>помощи пострадавшим.</w:t>
      </w:r>
    </w:p>
    <w:p w:rsidR="00076E1A" w:rsidRPr="00671EF6" w:rsidRDefault="00076E1A" w:rsidP="0048492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479A">
        <w:rPr>
          <w:rFonts w:ascii="Times New Roman" w:hAnsi="Times New Roman" w:cs="Times New Roman"/>
          <w:sz w:val="24"/>
          <w:szCs w:val="24"/>
        </w:rPr>
        <w:t>О проведении</w:t>
      </w:r>
      <w:r w:rsidRPr="00671EF6">
        <w:rPr>
          <w:rFonts w:ascii="Times New Roman" w:hAnsi="Times New Roman" w:cs="Times New Roman"/>
          <w:sz w:val="24"/>
          <w:szCs w:val="24"/>
        </w:rPr>
        <w:t xml:space="preserve"> </w:t>
      </w:r>
      <w:r w:rsidR="0033479A">
        <w:rPr>
          <w:rFonts w:ascii="Times New Roman" w:hAnsi="Times New Roman" w:cs="Times New Roman"/>
          <w:sz w:val="24"/>
          <w:szCs w:val="24"/>
        </w:rPr>
        <w:t xml:space="preserve">вводного, </w:t>
      </w:r>
      <w:r w:rsidRPr="00671EF6">
        <w:rPr>
          <w:rFonts w:ascii="Times New Roman" w:hAnsi="Times New Roman" w:cs="Times New Roman"/>
          <w:sz w:val="24"/>
          <w:szCs w:val="24"/>
        </w:rPr>
        <w:t>первичного, повторного, внепланового и целевого противопожарных инструктажей делается запись в журнале учета проведения инструктажей по пожарной безопасности с обязательной подписью инструктируемого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инструктирующего.</w:t>
      </w:r>
    </w:p>
    <w:p w:rsidR="00076E1A" w:rsidRPr="00671EF6" w:rsidRDefault="0015378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76E1A" w:rsidRPr="00671EF6">
        <w:rPr>
          <w:rFonts w:ascii="Times New Roman" w:hAnsi="Times New Roman" w:cs="Times New Roman"/>
          <w:sz w:val="24"/>
          <w:szCs w:val="24"/>
        </w:rPr>
        <w:t>. Все работники Управления обязаны знать: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требования</w:t>
      </w:r>
      <w:r w:rsidR="00DF66B9">
        <w:rPr>
          <w:rFonts w:ascii="Times New Roman" w:hAnsi="Times New Roman" w:cs="Times New Roman"/>
          <w:sz w:val="24"/>
          <w:szCs w:val="24"/>
        </w:rPr>
        <w:t xml:space="preserve"> данной Инструкции;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671EF6">
        <w:rPr>
          <w:rFonts w:ascii="Times New Roman" w:hAnsi="Times New Roman" w:cs="Times New Roman"/>
          <w:sz w:val="24"/>
          <w:szCs w:val="24"/>
        </w:rPr>
        <w:t>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F66B9">
        <w:rPr>
          <w:rFonts w:ascii="Times New Roman" w:hAnsi="Times New Roman" w:cs="Times New Roman"/>
          <w:sz w:val="24"/>
          <w:szCs w:val="24"/>
        </w:rPr>
        <w:t xml:space="preserve"> при пожаре;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3) 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671EF6">
        <w:rPr>
          <w:rFonts w:ascii="Times New Roman" w:hAnsi="Times New Roman" w:cs="Times New Roman"/>
          <w:sz w:val="24"/>
          <w:szCs w:val="24"/>
        </w:rPr>
        <w:t>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EF6">
        <w:rPr>
          <w:rFonts w:ascii="Times New Roman" w:hAnsi="Times New Roman" w:cs="Times New Roman"/>
          <w:sz w:val="24"/>
          <w:szCs w:val="24"/>
        </w:rPr>
        <w:t xml:space="preserve"> при эваку</w:t>
      </w:r>
      <w:r w:rsidR="00DF66B9">
        <w:rPr>
          <w:rFonts w:ascii="Times New Roman" w:hAnsi="Times New Roman" w:cs="Times New Roman"/>
          <w:sz w:val="24"/>
          <w:szCs w:val="24"/>
        </w:rPr>
        <w:t>ации из помещений Управления;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4) 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671EF6">
        <w:rPr>
          <w:rFonts w:ascii="Times New Roman" w:hAnsi="Times New Roman" w:cs="Times New Roman"/>
          <w:sz w:val="24"/>
          <w:szCs w:val="24"/>
        </w:rPr>
        <w:t>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EF6">
        <w:rPr>
          <w:rFonts w:ascii="Times New Roman" w:hAnsi="Times New Roman" w:cs="Times New Roman"/>
          <w:sz w:val="24"/>
          <w:szCs w:val="24"/>
        </w:rPr>
        <w:t xml:space="preserve"> при пожаре в быту (на садов</w:t>
      </w:r>
      <w:r w:rsidR="00DF66B9">
        <w:rPr>
          <w:rFonts w:ascii="Times New Roman" w:hAnsi="Times New Roman" w:cs="Times New Roman"/>
          <w:sz w:val="24"/>
          <w:szCs w:val="24"/>
        </w:rPr>
        <w:t>ом участке, в квартире, гараже);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5) уметь пользоваться перв</w:t>
      </w:r>
      <w:r w:rsidR="009F4064">
        <w:rPr>
          <w:rFonts w:ascii="Times New Roman" w:hAnsi="Times New Roman" w:cs="Times New Roman"/>
          <w:sz w:val="24"/>
          <w:szCs w:val="24"/>
        </w:rPr>
        <w:t xml:space="preserve">ичными </w:t>
      </w:r>
      <w:r w:rsidR="00DF66B9">
        <w:rPr>
          <w:rFonts w:ascii="Times New Roman" w:hAnsi="Times New Roman" w:cs="Times New Roman"/>
          <w:sz w:val="24"/>
          <w:szCs w:val="24"/>
        </w:rPr>
        <w:t>средствами пожаротушения;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6) знать правил</w:t>
      </w:r>
      <w:r w:rsidR="00DF66B9">
        <w:rPr>
          <w:rFonts w:ascii="Times New Roman" w:hAnsi="Times New Roman" w:cs="Times New Roman"/>
          <w:sz w:val="24"/>
          <w:szCs w:val="24"/>
        </w:rPr>
        <w:t>а и уметь оказать первую помощь;</w:t>
      </w:r>
    </w:p>
    <w:p w:rsidR="00076E1A" w:rsidRPr="00671EF6" w:rsidRDefault="00076E1A" w:rsidP="004849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lastRenderedPageBreak/>
        <w:t>7) курить в здании Управления не разрешается.</w:t>
      </w:r>
    </w:p>
    <w:p w:rsidR="00076E1A" w:rsidRPr="00671EF6" w:rsidRDefault="00076E1A" w:rsidP="00420C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076E1A" w:rsidP="00CE0D6A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E0D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52A1C">
        <w:rPr>
          <w:sz w:val="24"/>
          <w:szCs w:val="24"/>
        </w:rPr>
        <w:t>ПОРЯДОК</w:t>
      </w:r>
      <w:r w:rsidR="00F30146" w:rsidRPr="00DF4BB1">
        <w:rPr>
          <w:sz w:val="24"/>
          <w:szCs w:val="24"/>
        </w:rPr>
        <w:t xml:space="preserve"> </w:t>
      </w:r>
      <w:r w:rsidRPr="00671EF6">
        <w:rPr>
          <w:rFonts w:ascii="Times New Roman" w:hAnsi="Times New Roman" w:cs="Times New Roman"/>
          <w:sz w:val="24"/>
          <w:szCs w:val="24"/>
        </w:rPr>
        <w:t>СОДЕРЖАНИ</w:t>
      </w:r>
      <w:r w:rsidR="00252A1C">
        <w:rPr>
          <w:rFonts w:ascii="Times New Roman" w:hAnsi="Times New Roman" w:cs="Times New Roman"/>
          <w:sz w:val="24"/>
          <w:szCs w:val="24"/>
        </w:rPr>
        <w:t>Я</w:t>
      </w:r>
      <w:r w:rsidRPr="00671EF6">
        <w:rPr>
          <w:rFonts w:ascii="Times New Roman" w:hAnsi="Times New Roman" w:cs="Times New Roman"/>
          <w:sz w:val="24"/>
          <w:szCs w:val="24"/>
        </w:rPr>
        <w:t xml:space="preserve"> ПОМЕЩЕНИЙ</w:t>
      </w:r>
    </w:p>
    <w:p w:rsidR="00076E1A" w:rsidRPr="00671EF6" w:rsidRDefault="00076E1A" w:rsidP="00394E48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15378A" w:rsidP="00B075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76E1A" w:rsidRPr="00671EF6">
        <w:rPr>
          <w:rFonts w:ascii="Times New Roman" w:hAnsi="Times New Roman" w:cs="Times New Roman"/>
          <w:sz w:val="24"/>
          <w:szCs w:val="24"/>
        </w:rPr>
        <w:t>. В помещениях Управления запрещается:</w:t>
      </w:r>
    </w:p>
    <w:p w:rsidR="00076E1A" w:rsidRPr="00671EF6" w:rsidRDefault="00076E1A" w:rsidP="00B075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1) хранение и применение легко воспламеняющихся жидкостей (далее - ЛВЖ)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 xml:space="preserve">горючих жидкостей (далее </w:t>
      </w:r>
      <w:r w:rsidR="00FC449C">
        <w:rPr>
          <w:rFonts w:ascii="Times New Roman" w:hAnsi="Times New Roman" w:cs="Times New Roman"/>
          <w:sz w:val="24"/>
          <w:szCs w:val="24"/>
        </w:rPr>
        <w:t>-</w:t>
      </w:r>
      <w:r w:rsidRPr="00671EF6">
        <w:rPr>
          <w:rFonts w:ascii="Times New Roman" w:hAnsi="Times New Roman" w:cs="Times New Roman"/>
          <w:sz w:val="24"/>
          <w:szCs w:val="24"/>
        </w:rPr>
        <w:t xml:space="preserve"> ГЖ), взрывчатых веществ, баллонов с газами и другими взрывопожароопасными веществами и материалами;</w:t>
      </w:r>
    </w:p>
    <w:p w:rsidR="00076E1A" w:rsidRDefault="00076E1A" w:rsidP="00B075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загромождать мебелью, оборудованием двери, переход</w:t>
      </w:r>
      <w:r>
        <w:rPr>
          <w:rFonts w:ascii="Times New Roman" w:hAnsi="Times New Roman" w:cs="Times New Roman"/>
          <w:sz w:val="24"/>
          <w:szCs w:val="24"/>
        </w:rPr>
        <w:t>ы в смежные помещения, коридоры.</w:t>
      </w:r>
    </w:p>
    <w:p w:rsidR="00076E1A" w:rsidRPr="00671EF6" w:rsidRDefault="00076E1A" w:rsidP="00B075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CF0" w:rsidRDefault="00911CF0" w:rsidP="00EE1B4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</w:r>
      <w:r w:rsidR="000E2EA5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sz w:val="24"/>
          <w:szCs w:val="24"/>
        </w:rPr>
        <w:t>ПОРЯДОК ОСМОТРА И ЗАКРЫТИЯ ПОМЕЩЕНИЙ ПО ОКОНЧАНИИ РАБОТЫ</w:t>
      </w:r>
    </w:p>
    <w:p w:rsidR="00911CF0" w:rsidRDefault="00911CF0" w:rsidP="00EE1B4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76E1A" w:rsidRPr="00671EF6" w:rsidRDefault="0015378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76E1A" w:rsidRPr="00671EF6">
        <w:rPr>
          <w:rFonts w:ascii="Times New Roman" w:hAnsi="Times New Roman" w:cs="Times New Roman"/>
          <w:sz w:val="24"/>
          <w:szCs w:val="24"/>
        </w:rPr>
        <w:t>. Во всех помещениях (независимо от назначения), которые по окончании работ закрываются и не контролируются дежурным персоналом, все электроприборы должны быть обесточены (за исключением дежурного и аварийного освещения, пожарной и охранной сигнализации).</w:t>
      </w:r>
    </w:p>
    <w:p w:rsidR="00076E1A" w:rsidRPr="00671EF6" w:rsidRDefault="0015378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76E1A" w:rsidRPr="00671EF6">
        <w:rPr>
          <w:rFonts w:ascii="Times New Roman" w:hAnsi="Times New Roman" w:cs="Times New Roman"/>
          <w:sz w:val="24"/>
          <w:szCs w:val="24"/>
        </w:rPr>
        <w:t>. При эксплуатации электроприборов запрещается: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1) использовать электроприборы в условиях, не соответствующих рекомендациям (инструкциям) изготовителей, или имеющие неисправности, могущие привести к пожару, 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1EF6">
        <w:rPr>
          <w:rFonts w:ascii="Times New Roman" w:hAnsi="Times New Roman" w:cs="Times New Roman"/>
          <w:sz w:val="24"/>
          <w:szCs w:val="24"/>
        </w:rPr>
        <w:t>также эксплуатировать провода и кабели с поврежденной или потерявшей защитные свойства изоляцией;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2) пользоваться поврежденными розетками;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3) обертывать электролампы и светильники бумагой, тканью и другими горючими материалами, а также эксплуатировать их со снятыми колпаками (</w:t>
      </w:r>
      <w:proofErr w:type="spellStart"/>
      <w:r w:rsidRPr="00671EF6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671EF6">
        <w:rPr>
          <w:rFonts w:ascii="Times New Roman" w:hAnsi="Times New Roman" w:cs="Times New Roman"/>
          <w:sz w:val="24"/>
          <w:szCs w:val="24"/>
        </w:rPr>
        <w:t>), где предусмотрено конструкцией светильника;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4) пользоваться неисправными электронагревательными приборами в помещениях Управления;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5) 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076E1A" w:rsidRPr="00671EF6" w:rsidRDefault="00076E1A" w:rsidP="003D50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F6">
        <w:rPr>
          <w:rFonts w:ascii="Times New Roman" w:hAnsi="Times New Roman" w:cs="Times New Roman"/>
          <w:sz w:val="24"/>
          <w:szCs w:val="24"/>
        </w:rPr>
        <w:t>6) оставлять без присмотра включенные в сеть радиоприемники, радиоэлектронную аппаратуру.</w:t>
      </w:r>
    </w:p>
    <w:p w:rsidR="00076E1A" w:rsidRDefault="0015378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. В </w:t>
      </w:r>
      <w:r w:rsidR="00076E1A">
        <w:rPr>
          <w:rFonts w:ascii="Times New Roman" w:hAnsi="Times New Roman" w:cs="Times New Roman"/>
          <w:sz w:val="24"/>
          <w:szCs w:val="24"/>
        </w:rPr>
        <w:t>здании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 </w:t>
      </w:r>
      <w:r w:rsidR="00076E1A">
        <w:rPr>
          <w:rFonts w:ascii="Times New Roman" w:hAnsi="Times New Roman" w:cs="Times New Roman"/>
          <w:sz w:val="24"/>
          <w:szCs w:val="24"/>
        </w:rPr>
        <w:t>Управления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 необходимо соблюдать установленный порядок осмотра и закрытия помещений.</w:t>
      </w:r>
    </w:p>
    <w:p w:rsidR="00076E1A" w:rsidRPr="00802E47" w:rsidRDefault="0015378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B0506">
        <w:rPr>
          <w:rFonts w:ascii="Times New Roman" w:hAnsi="Times New Roman" w:cs="Times New Roman"/>
          <w:sz w:val="24"/>
          <w:szCs w:val="24"/>
        </w:rPr>
        <w:t>.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 Работник, ответственный за противопожарную безопасность помещения, после окончания рабочего дня обязан: </w:t>
      </w:r>
    </w:p>
    <w:p w:rsidR="0033479A" w:rsidRDefault="00076E1A" w:rsidP="000E2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802E47">
        <w:rPr>
          <w:rFonts w:ascii="Times New Roman" w:hAnsi="Times New Roman" w:cs="Times New Roman"/>
          <w:sz w:val="24"/>
          <w:szCs w:val="24"/>
        </w:rPr>
        <w:t xml:space="preserve">осмотреть помещение и убедиться в отсутствии возможных причин возникновения пожара; </w:t>
      </w:r>
    </w:p>
    <w:p w:rsidR="00076E1A" w:rsidRPr="00802E47" w:rsidRDefault="00076E1A" w:rsidP="005332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802E47">
        <w:rPr>
          <w:rFonts w:ascii="Times New Roman" w:hAnsi="Times New Roman" w:cs="Times New Roman"/>
          <w:sz w:val="24"/>
          <w:szCs w:val="24"/>
        </w:rPr>
        <w:t xml:space="preserve">обесточить все </w:t>
      </w:r>
      <w:proofErr w:type="spellStart"/>
      <w:r w:rsidRPr="00802E47">
        <w:rPr>
          <w:rFonts w:ascii="Times New Roman" w:hAnsi="Times New Roman" w:cs="Times New Roman"/>
          <w:sz w:val="24"/>
          <w:szCs w:val="24"/>
        </w:rPr>
        <w:t>электропотребители</w:t>
      </w:r>
      <w:proofErr w:type="spellEnd"/>
      <w:r w:rsidRPr="00802E47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proofErr w:type="gramStart"/>
      <w:r w:rsidRPr="00802E47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802E47">
        <w:rPr>
          <w:rFonts w:ascii="Times New Roman" w:hAnsi="Times New Roman" w:cs="Times New Roman"/>
          <w:sz w:val="24"/>
          <w:szCs w:val="24"/>
        </w:rPr>
        <w:t xml:space="preserve"> круглосуточно 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E61E5">
        <w:rPr>
          <w:rFonts w:ascii="Times New Roman" w:hAnsi="Times New Roman" w:cs="Times New Roman"/>
          <w:sz w:val="24"/>
          <w:szCs w:val="24"/>
        </w:rPr>
        <w:t>дежурного освещения;</w:t>
      </w:r>
    </w:p>
    <w:p w:rsidR="005144F2" w:rsidRDefault="00076E1A" w:rsidP="005B05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802E47">
        <w:rPr>
          <w:rFonts w:ascii="Times New Roman" w:hAnsi="Times New Roman" w:cs="Times New Roman"/>
          <w:sz w:val="24"/>
          <w:szCs w:val="24"/>
        </w:rPr>
        <w:t>пров</w:t>
      </w:r>
      <w:r w:rsidR="005B0506">
        <w:rPr>
          <w:rFonts w:ascii="Times New Roman" w:hAnsi="Times New Roman" w:cs="Times New Roman"/>
          <w:sz w:val="24"/>
          <w:szCs w:val="24"/>
        </w:rPr>
        <w:t>ерить закрытие окон и форточек.</w:t>
      </w:r>
    </w:p>
    <w:p w:rsidR="00076E1A" w:rsidRPr="00802E47" w:rsidRDefault="00076E1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E47">
        <w:rPr>
          <w:rFonts w:ascii="Times New Roman" w:hAnsi="Times New Roman" w:cs="Times New Roman"/>
          <w:sz w:val="24"/>
          <w:szCs w:val="24"/>
        </w:rPr>
        <w:t xml:space="preserve">Помещения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proofErr w:type="gramStart"/>
      <w:r w:rsidRPr="00802E47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802E47">
        <w:rPr>
          <w:rFonts w:ascii="Times New Roman" w:hAnsi="Times New Roman" w:cs="Times New Roman"/>
          <w:sz w:val="24"/>
          <w:szCs w:val="24"/>
        </w:rPr>
        <w:t xml:space="preserve"> обязан немедленно сообщить </w:t>
      </w: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802E47">
        <w:rPr>
          <w:rFonts w:ascii="Times New Roman" w:hAnsi="Times New Roman" w:cs="Times New Roman"/>
          <w:sz w:val="24"/>
          <w:szCs w:val="24"/>
        </w:rPr>
        <w:t xml:space="preserve"> для принятия соответствующих мер. Неисправные электросети и электрооборудование должны быть немедленно отключены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1A" w:rsidRPr="00802E47" w:rsidRDefault="00076E1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781" w:rsidRDefault="00F03781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781" w:rsidRDefault="00F03781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781" w:rsidRDefault="00F03781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781" w:rsidRDefault="00F03781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6E1A" w:rsidRDefault="0037187F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076E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76E1A" w:rsidRPr="00802E47">
        <w:rPr>
          <w:rFonts w:ascii="Times New Roman" w:hAnsi="Times New Roman" w:cs="Times New Roman"/>
          <w:sz w:val="24"/>
          <w:szCs w:val="24"/>
        </w:rPr>
        <w:t>. П</w:t>
      </w:r>
      <w:r w:rsidR="00076E1A">
        <w:rPr>
          <w:rFonts w:ascii="Times New Roman" w:hAnsi="Times New Roman" w:cs="Times New Roman"/>
          <w:sz w:val="24"/>
          <w:szCs w:val="24"/>
        </w:rPr>
        <w:t>ОРЯДОК ДЕЙСТВИЙ В СЛУЧАЕ ВОЗНИКНОВЕНИЯ</w:t>
      </w:r>
      <w:r w:rsidR="00F52EFF">
        <w:rPr>
          <w:rFonts w:ascii="Times New Roman" w:hAnsi="Times New Roman" w:cs="Times New Roman"/>
          <w:sz w:val="24"/>
          <w:szCs w:val="24"/>
        </w:rPr>
        <w:t xml:space="preserve"> ПОЖАРА</w:t>
      </w:r>
    </w:p>
    <w:p w:rsidR="00076E1A" w:rsidRDefault="00076E1A" w:rsidP="00F746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6E1A" w:rsidRDefault="0015378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. В случае </w:t>
      </w:r>
      <w:proofErr w:type="gramStart"/>
      <w:r w:rsidR="00076E1A" w:rsidRPr="00802E47">
        <w:rPr>
          <w:rFonts w:ascii="Times New Roman" w:hAnsi="Times New Roman" w:cs="Times New Roman"/>
          <w:sz w:val="24"/>
          <w:szCs w:val="24"/>
        </w:rPr>
        <w:t>возникновения пожара действия работников У</w:t>
      </w:r>
      <w:r w:rsidR="00076E1A">
        <w:rPr>
          <w:rFonts w:ascii="Times New Roman" w:hAnsi="Times New Roman" w:cs="Times New Roman"/>
          <w:sz w:val="24"/>
          <w:szCs w:val="24"/>
        </w:rPr>
        <w:t>правления</w:t>
      </w:r>
      <w:proofErr w:type="gramEnd"/>
      <w:r w:rsidR="00076E1A">
        <w:rPr>
          <w:rFonts w:ascii="Times New Roman" w:hAnsi="Times New Roman" w:cs="Times New Roman"/>
          <w:sz w:val="24"/>
          <w:szCs w:val="24"/>
        </w:rPr>
        <w:t xml:space="preserve"> 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в первую очередь должны быть направлены на обеспечение безопасности </w:t>
      </w:r>
      <w:r w:rsidR="00076E1A">
        <w:rPr>
          <w:rFonts w:ascii="Times New Roman" w:hAnsi="Times New Roman" w:cs="Times New Roman"/>
          <w:sz w:val="24"/>
          <w:szCs w:val="24"/>
        </w:rPr>
        <w:t>людей</w:t>
      </w:r>
      <w:r w:rsidR="00076E1A" w:rsidRPr="00802E47">
        <w:rPr>
          <w:rFonts w:ascii="Times New Roman" w:hAnsi="Times New Roman" w:cs="Times New Roman"/>
          <w:sz w:val="24"/>
          <w:szCs w:val="24"/>
        </w:rPr>
        <w:t>, их эвакуацию и</w:t>
      </w:r>
      <w:r w:rsidR="00076E1A">
        <w:rPr>
          <w:rFonts w:ascii="Times New Roman" w:hAnsi="Times New Roman" w:cs="Times New Roman"/>
          <w:sz w:val="24"/>
          <w:szCs w:val="24"/>
        </w:rPr>
        <w:t> </w:t>
      </w:r>
      <w:r w:rsidR="00076E1A" w:rsidRPr="00802E47">
        <w:rPr>
          <w:rFonts w:ascii="Times New Roman" w:hAnsi="Times New Roman" w:cs="Times New Roman"/>
          <w:sz w:val="24"/>
          <w:szCs w:val="24"/>
        </w:rPr>
        <w:t>спас</w:t>
      </w:r>
      <w:r w:rsidR="005144F2">
        <w:rPr>
          <w:rFonts w:ascii="Times New Roman" w:hAnsi="Times New Roman" w:cs="Times New Roman"/>
          <w:sz w:val="24"/>
          <w:szCs w:val="24"/>
        </w:rPr>
        <w:t>а</w:t>
      </w:r>
      <w:r w:rsidR="00076E1A" w:rsidRPr="00802E47">
        <w:rPr>
          <w:rFonts w:ascii="Times New Roman" w:hAnsi="Times New Roman" w:cs="Times New Roman"/>
          <w:sz w:val="24"/>
          <w:szCs w:val="24"/>
        </w:rPr>
        <w:t>ние.</w:t>
      </w:r>
    </w:p>
    <w:p w:rsidR="00076E1A" w:rsidRPr="00802E47" w:rsidRDefault="0015378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. Каждый работник </w:t>
      </w:r>
      <w:r w:rsidR="00076E1A">
        <w:rPr>
          <w:rFonts w:ascii="Times New Roman" w:hAnsi="Times New Roman" w:cs="Times New Roman"/>
          <w:sz w:val="24"/>
          <w:szCs w:val="24"/>
        </w:rPr>
        <w:t>Управления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, обнаруживший пожар или его признаки (задымление, запах горения или тления, повышения температуры и т. п.), обязан: </w:t>
      </w:r>
    </w:p>
    <w:p w:rsidR="00076E1A" w:rsidRPr="00802E47" w:rsidRDefault="00076E1A" w:rsidP="006452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802E47">
        <w:rPr>
          <w:rFonts w:ascii="Times New Roman" w:hAnsi="Times New Roman" w:cs="Times New Roman"/>
          <w:sz w:val="24"/>
          <w:szCs w:val="24"/>
        </w:rPr>
        <w:t>немедленно соо</w:t>
      </w:r>
      <w:r w:rsidR="00EC0C9F">
        <w:rPr>
          <w:rFonts w:ascii="Times New Roman" w:hAnsi="Times New Roman" w:cs="Times New Roman"/>
          <w:sz w:val="24"/>
          <w:szCs w:val="24"/>
        </w:rPr>
        <w:t>бщить об этом по телефону «</w:t>
      </w:r>
      <w:r w:rsidR="00D90680">
        <w:rPr>
          <w:rFonts w:ascii="Times New Roman" w:hAnsi="Times New Roman" w:cs="Times New Roman"/>
          <w:sz w:val="24"/>
          <w:szCs w:val="24"/>
        </w:rPr>
        <w:t>01</w:t>
      </w:r>
      <w:r w:rsidR="00EC0C9F">
        <w:rPr>
          <w:rFonts w:ascii="Times New Roman" w:hAnsi="Times New Roman" w:cs="Times New Roman"/>
          <w:sz w:val="24"/>
          <w:szCs w:val="24"/>
        </w:rPr>
        <w:t xml:space="preserve">» (с </w:t>
      </w:r>
      <w:r w:rsidR="005B0506">
        <w:rPr>
          <w:rFonts w:ascii="Times New Roman" w:hAnsi="Times New Roman" w:cs="Times New Roman"/>
          <w:sz w:val="24"/>
          <w:szCs w:val="24"/>
        </w:rPr>
        <w:t>мобильного</w:t>
      </w:r>
      <w:r w:rsidR="00EC0C9F">
        <w:rPr>
          <w:rFonts w:ascii="Times New Roman" w:hAnsi="Times New Roman" w:cs="Times New Roman"/>
          <w:sz w:val="24"/>
          <w:szCs w:val="24"/>
        </w:rPr>
        <w:t xml:space="preserve"> «</w:t>
      </w:r>
      <w:r w:rsidR="00A41B40">
        <w:rPr>
          <w:rFonts w:ascii="Times New Roman" w:hAnsi="Times New Roman" w:cs="Times New Roman"/>
          <w:sz w:val="24"/>
          <w:szCs w:val="24"/>
        </w:rPr>
        <w:t>101</w:t>
      </w:r>
      <w:r w:rsidR="00EC0C9F">
        <w:rPr>
          <w:rFonts w:ascii="Times New Roman" w:hAnsi="Times New Roman" w:cs="Times New Roman"/>
          <w:sz w:val="24"/>
          <w:szCs w:val="24"/>
        </w:rPr>
        <w:t>»)</w:t>
      </w:r>
      <w:r w:rsidR="00D90680">
        <w:rPr>
          <w:rFonts w:ascii="Times New Roman" w:hAnsi="Times New Roman" w:cs="Times New Roman"/>
          <w:sz w:val="24"/>
          <w:szCs w:val="24"/>
        </w:rPr>
        <w:t>;</w:t>
      </w:r>
    </w:p>
    <w:p w:rsidR="00076E1A" w:rsidRPr="00802E47" w:rsidRDefault="00076E1A" w:rsidP="006452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802E47">
        <w:rPr>
          <w:rFonts w:ascii="Times New Roman" w:hAnsi="Times New Roman" w:cs="Times New Roman"/>
          <w:sz w:val="24"/>
          <w:szCs w:val="24"/>
        </w:rPr>
        <w:t>задействовать систему оповещения людей о пожаре</w:t>
      </w:r>
      <w:r w:rsidR="00EC0C9F">
        <w:rPr>
          <w:rFonts w:ascii="Times New Roman" w:hAnsi="Times New Roman" w:cs="Times New Roman"/>
          <w:sz w:val="24"/>
          <w:szCs w:val="24"/>
        </w:rPr>
        <w:t xml:space="preserve"> (путем нажатия на </w:t>
      </w:r>
      <w:r w:rsidR="00F14A4C">
        <w:rPr>
          <w:rFonts w:ascii="Times New Roman" w:hAnsi="Times New Roman" w:cs="Times New Roman"/>
          <w:sz w:val="24"/>
          <w:szCs w:val="24"/>
        </w:rPr>
        <w:t xml:space="preserve">ближайший </w:t>
      </w:r>
      <w:r w:rsidR="00EC0C9F">
        <w:rPr>
          <w:rFonts w:ascii="Times New Roman" w:hAnsi="Times New Roman" w:cs="Times New Roman"/>
          <w:sz w:val="24"/>
          <w:szCs w:val="24"/>
        </w:rPr>
        <w:t xml:space="preserve">ручной </w:t>
      </w:r>
      <w:proofErr w:type="spellStart"/>
      <w:r w:rsidR="00EC0C9F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="00EC0C9F">
        <w:rPr>
          <w:rFonts w:ascii="Times New Roman" w:hAnsi="Times New Roman" w:cs="Times New Roman"/>
          <w:sz w:val="24"/>
          <w:szCs w:val="24"/>
        </w:rPr>
        <w:t xml:space="preserve"> пожарный</w:t>
      </w:r>
      <w:r w:rsidR="00F14A4C">
        <w:rPr>
          <w:rFonts w:ascii="Times New Roman" w:hAnsi="Times New Roman" w:cs="Times New Roman"/>
          <w:sz w:val="24"/>
          <w:szCs w:val="24"/>
        </w:rPr>
        <w:t xml:space="preserve">, которые установлены в лестничных клетках </w:t>
      </w:r>
      <w:r w:rsidR="007A4D87">
        <w:rPr>
          <w:rFonts w:ascii="Times New Roman" w:hAnsi="Times New Roman" w:cs="Times New Roman"/>
          <w:sz w:val="24"/>
          <w:szCs w:val="24"/>
        </w:rPr>
        <w:t xml:space="preserve">3 этажа </w:t>
      </w:r>
      <w:r w:rsidR="00F14A4C">
        <w:rPr>
          <w:rFonts w:ascii="Times New Roman" w:hAnsi="Times New Roman" w:cs="Times New Roman"/>
          <w:sz w:val="24"/>
          <w:szCs w:val="24"/>
        </w:rPr>
        <w:t>на путях эвакуации</w:t>
      </w:r>
      <w:r w:rsidR="00EC0C9F">
        <w:rPr>
          <w:rFonts w:ascii="Times New Roman" w:hAnsi="Times New Roman" w:cs="Times New Roman"/>
          <w:sz w:val="24"/>
          <w:szCs w:val="24"/>
        </w:rPr>
        <w:t>)</w:t>
      </w:r>
      <w:r w:rsidRPr="00802E47">
        <w:rPr>
          <w:rFonts w:ascii="Times New Roman" w:hAnsi="Times New Roman" w:cs="Times New Roman"/>
          <w:sz w:val="24"/>
          <w:szCs w:val="24"/>
        </w:rPr>
        <w:t>, приступить самому и привлечь других лиц к эвакуации из здания в безопасное место</w:t>
      </w:r>
      <w:r w:rsidR="007A4D87">
        <w:rPr>
          <w:rFonts w:ascii="Times New Roman" w:hAnsi="Times New Roman" w:cs="Times New Roman"/>
          <w:sz w:val="24"/>
          <w:szCs w:val="24"/>
        </w:rPr>
        <w:t>,</w:t>
      </w:r>
      <w:r w:rsidRPr="00802E47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Инструкции по </w:t>
      </w:r>
      <w:r w:rsidR="001A5017">
        <w:rPr>
          <w:rFonts w:ascii="Times New Roman" w:hAnsi="Times New Roman" w:cs="Times New Roman"/>
          <w:sz w:val="24"/>
          <w:szCs w:val="24"/>
        </w:rPr>
        <w:t>эвакуации;</w:t>
      </w:r>
    </w:p>
    <w:p w:rsidR="00076E1A" w:rsidRPr="00802E47" w:rsidRDefault="00076E1A" w:rsidP="006452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802E47">
        <w:rPr>
          <w:rFonts w:ascii="Times New Roman" w:hAnsi="Times New Roman" w:cs="Times New Roman"/>
          <w:sz w:val="24"/>
          <w:szCs w:val="24"/>
        </w:rPr>
        <w:t xml:space="preserve">отключить энергоснабжение </w:t>
      </w:r>
      <w:r w:rsidR="00F14A4C">
        <w:rPr>
          <w:rFonts w:ascii="Times New Roman" w:hAnsi="Times New Roman" w:cs="Times New Roman"/>
          <w:sz w:val="24"/>
          <w:szCs w:val="24"/>
        </w:rPr>
        <w:t>помещений 3 этажа путем срабатывания автомат</w:t>
      </w:r>
      <w:r w:rsidR="003D2E49">
        <w:rPr>
          <w:rFonts w:ascii="Times New Roman" w:hAnsi="Times New Roman" w:cs="Times New Roman"/>
          <w:sz w:val="24"/>
          <w:szCs w:val="24"/>
        </w:rPr>
        <w:t>ических выключателей (3 шт.)</w:t>
      </w:r>
      <w:r w:rsidR="00F14A4C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3D2E49">
        <w:rPr>
          <w:rFonts w:ascii="Times New Roman" w:hAnsi="Times New Roman" w:cs="Times New Roman"/>
          <w:sz w:val="24"/>
          <w:szCs w:val="24"/>
        </w:rPr>
        <w:t xml:space="preserve">на </w:t>
      </w:r>
      <w:r w:rsidR="00F14A4C">
        <w:rPr>
          <w:rFonts w:ascii="Times New Roman" w:hAnsi="Times New Roman" w:cs="Times New Roman"/>
          <w:sz w:val="24"/>
          <w:szCs w:val="24"/>
        </w:rPr>
        <w:t xml:space="preserve">лестничных </w:t>
      </w:r>
      <w:r w:rsidR="003D2E49">
        <w:rPr>
          <w:rFonts w:ascii="Times New Roman" w:hAnsi="Times New Roman" w:cs="Times New Roman"/>
          <w:sz w:val="24"/>
          <w:szCs w:val="24"/>
        </w:rPr>
        <w:t>площадках</w:t>
      </w:r>
      <w:r w:rsidR="00F14A4C">
        <w:rPr>
          <w:rFonts w:ascii="Times New Roman" w:hAnsi="Times New Roman" w:cs="Times New Roman"/>
          <w:sz w:val="24"/>
          <w:szCs w:val="24"/>
        </w:rPr>
        <w:t xml:space="preserve"> </w:t>
      </w:r>
      <w:r w:rsidR="006E612D">
        <w:rPr>
          <w:rFonts w:ascii="Times New Roman" w:hAnsi="Times New Roman" w:cs="Times New Roman"/>
          <w:sz w:val="24"/>
          <w:szCs w:val="24"/>
        </w:rPr>
        <w:t>3</w:t>
      </w:r>
      <w:r w:rsidR="00F14A4C">
        <w:rPr>
          <w:rFonts w:ascii="Times New Roman" w:hAnsi="Times New Roman" w:cs="Times New Roman"/>
          <w:sz w:val="24"/>
          <w:szCs w:val="24"/>
        </w:rPr>
        <w:t xml:space="preserve"> этажа</w:t>
      </w:r>
      <w:r w:rsidRPr="00802E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6E1A" w:rsidRPr="00802E47" w:rsidRDefault="00076E1A" w:rsidP="006452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802E47">
        <w:rPr>
          <w:rFonts w:ascii="Times New Roman" w:hAnsi="Times New Roman" w:cs="Times New Roman"/>
          <w:sz w:val="24"/>
          <w:szCs w:val="24"/>
        </w:rPr>
        <w:t>в случае целесообразности приступить к тушению пожара перви</w:t>
      </w:r>
      <w:r w:rsidR="006E612D">
        <w:rPr>
          <w:rFonts w:ascii="Times New Roman" w:hAnsi="Times New Roman" w:cs="Times New Roman"/>
          <w:sz w:val="24"/>
          <w:szCs w:val="24"/>
        </w:rPr>
        <w:t>чными средствами пожаротушения</w:t>
      </w:r>
      <w:r w:rsidR="00B56669">
        <w:rPr>
          <w:rFonts w:ascii="Times New Roman" w:hAnsi="Times New Roman" w:cs="Times New Roman"/>
          <w:sz w:val="24"/>
          <w:szCs w:val="24"/>
        </w:rPr>
        <w:t xml:space="preserve"> (огнетушители расположены в пожарных ящиках </w:t>
      </w:r>
      <w:r w:rsidR="00CC391E">
        <w:rPr>
          <w:rFonts w:ascii="Times New Roman" w:hAnsi="Times New Roman" w:cs="Times New Roman"/>
          <w:sz w:val="24"/>
          <w:szCs w:val="24"/>
        </w:rPr>
        <w:t>на лестничных площадках 3 этажа</w:t>
      </w:r>
      <w:r w:rsidR="00B56669">
        <w:rPr>
          <w:rFonts w:ascii="Times New Roman" w:hAnsi="Times New Roman" w:cs="Times New Roman"/>
          <w:sz w:val="24"/>
          <w:szCs w:val="24"/>
        </w:rPr>
        <w:t>)</w:t>
      </w:r>
      <w:r w:rsidR="006E612D">
        <w:rPr>
          <w:rFonts w:ascii="Times New Roman" w:hAnsi="Times New Roman" w:cs="Times New Roman"/>
          <w:sz w:val="24"/>
          <w:szCs w:val="24"/>
        </w:rPr>
        <w:t>.</w:t>
      </w:r>
      <w:r w:rsidR="00C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1A" w:rsidRPr="00802E47" w:rsidRDefault="0015378A" w:rsidP="00802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76E1A" w:rsidRPr="00802E47">
        <w:rPr>
          <w:rFonts w:ascii="Times New Roman" w:hAnsi="Times New Roman" w:cs="Times New Roman"/>
          <w:sz w:val="24"/>
          <w:szCs w:val="24"/>
        </w:rPr>
        <w:t>.</w:t>
      </w:r>
      <w:r w:rsidR="00076E1A" w:rsidRPr="00802E4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76E1A" w:rsidRPr="00802E47">
        <w:rPr>
          <w:rFonts w:ascii="Times New Roman" w:hAnsi="Times New Roman" w:cs="Times New Roman"/>
          <w:sz w:val="24"/>
          <w:szCs w:val="24"/>
        </w:rPr>
        <w:t>Все работники У</w:t>
      </w:r>
      <w:r w:rsidR="00076E1A">
        <w:rPr>
          <w:rFonts w:ascii="Times New Roman" w:hAnsi="Times New Roman" w:cs="Times New Roman"/>
          <w:sz w:val="24"/>
          <w:szCs w:val="24"/>
        </w:rPr>
        <w:t>правления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 должны быть ознакомлены с </w:t>
      </w:r>
      <w:r w:rsidR="00076E1A">
        <w:rPr>
          <w:rFonts w:ascii="Times New Roman" w:hAnsi="Times New Roman" w:cs="Times New Roman"/>
          <w:sz w:val="24"/>
          <w:szCs w:val="24"/>
        </w:rPr>
        <w:t xml:space="preserve">Инструкцией по эвакуации </w:t>
      </w:r>
      <w:r w:rsidR="00076E1A" w:rsidRPr="00802E47">
        <w:rPr>
          <w:rFonts w:ascii="Times New Roman" w:hAnsi="Times New Roman" w:cs="Times New Roman"/>
          <w:sz w:val="24"/>
          <w:szCs w:val="24"/>
        </w:rPr>
        <w:t>работников в случае возникновения пожара, знать и че</w:t>
      </w:r>
      <w:r w:rsidR="006E612D">
        <w:rPr>
          <w:rFonts w:ascii="Times New Roman" w:hAnsi="Times New Roman" w:cs="Times New Roman"/>
          <w:sz w:val="24"/>
          <w:szCs w:val="24"/>
        </w:rPr>
        <w:t>тко выполнять свои обязанности.</w:t>
      </w:r>
    </w:p>
    <w:p w:rsidR="00076E1A" w:rsidRDefault="0015378A" w:rsidP="00E123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76E1A" w:rsidRPr="00802E47">
        <w:rPr>
          <w:rFonts w:ascii="Times New Roman" w:hAnsi="Times New Roman" w:cs="Times New Roman"/>
          <w:sz w:val="24"/>
          <w:szCs w:val="24"/>
        </w:rPr>
        <w:t>.</w:t>
      </w:r>
      <w:r w:rsidR="00076E1A" w:rsidRPr="00802E4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76E1A">
        <w:rPr>
          <w:rFonts w:ascii="Times New Roman" w:hAnsi="Times New Roman" w:cs="Times New Roman"/>
          <w:sz w:val="24"/>
          <w:szCs w:val="24"/>
        </w:rPr>
        <w:t>Начальник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 У</w:t>
      </w:r>
      <w:r w:rsidR="00076E1A">
        <w:rPr>
          <w:rFonts w:ascii="Times New Roman" w:hAnsi="Times New Roman" w:cs="Times New Roman"/>
          <w:sz w:val="24"/>
          <w:szCs w:val="24"/>
        </w:rPr>
        <w:t>правления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 в случае возникновения пожара </w:t>
      </w:r>
      <w:r w:rsidR="00076E1A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076E1A" w:rsidRPr="00802E47">
        <w:rPr>
          <w:rFonts w:ascii="Times New Roman" w:hAnsi="Times New Roman" w:cs="Times New Roman"/>
          <w:sz w:val="24"/>
          <w:szCs w:val="24"/>
        </w:rPr>
        <w:t>продублировать сообщение о возникновении пожара в пожарную охрану и поставить в известность о</w:t>
      </w:r>
      <w:r w:rsidR="00076E1A">
        <w:rPr>
          <w:rFonts w:ascii="Times New Roman" w:hAnsi="Times New Roman" w:cs="Times New Roman"/>
          <w:sz w:val="24"/>
          <w:szCs w:val="24"/>
        </w:rPr>
        <w:t> </w:t>
      </w:r>
      <w:r w:rsidR="00076E1A" w:rsidRPr="00802E47">
        <w:rPr>
          <w:rFonts w:ascii="Times New Roman" w:hAnsi="Times New Roman" w:cs="Times New Roman"/>
          <w:sz w:val="24"/>
          <w:szCs w:val="24"/>
        </w:rPr>
        <w:t xml:space="preserve">случившемся </w:t>
      </w:r>
      <w:r w:rsidR="00076E1A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gramStart"/>
      <w:r w:rsidR="0098697C">
        <w:rPr>
          <w:rFonts w:ascii="Times New Roman" w:hAnsi="Times New Roman" w:cs="Times New Roman"/>
          <w:sz w:val="24"/>
          <w:szCs w:val="24"/>
        </w:rPr>
        <w:t>Мэра</w:t>
      </w:r>
      <w:proofErr w:type="gramEnd"/>
      <w:r w:rsidR="00076E1A" w:rsidRPr="00802E47">
        <w:rPr>
          <w:rFonts w:ascii="Times New Roman" w:hAnsi="Times New Roman" w:cs="Times New Roman"/>
          <w:sz w:val="24"/>
          <w:szCs w:val="24"/>
        </w:rPr>
        <w:t xml:space="preserve"> ЗАТО Северск </w:t>
      </w:r>
      <w:r w:rsidR="00076E1A">
        <w:rPr>
          <w:rFonts w:ascii="Times New Roman" w:hAnsi="Times New Roman" w:cs="Times New Roman"/>
          <w:sz w:val="24"/>
          <w:szCs w:val="24"/>
        </w:rPr>
        <w:t>по социальной политике</w:t>
      </w:r>
      <w:r w:rsidR="00076E1A" w:rsidRPr="00802E47">
        <w:rPr>
          <w:rFonts w:ascii="Times New Roman" w:hAnsi="Times New Roman" w:cs="Times New Roman"/>
          <w:sz w:val="24"/>
          <w:szCs w:val="24"/>
        </w:rPr>
        <w:t>.</w:t>
      </w:r>
    </w:p>
    <w:p w:rsidR="00BB3149" w:rsidRPr="00DF4BB1" w:rsidRDefault="0015378A" w:rsidP="00BB31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BB3149">
        <w:rPr>
          <w:sz w:val="24"/>
          <w:szCs w:val="24"/>
        </w:rPr>
        <w:t>. Л</w:t>
      </w:r>
      <w:r w:rsidR="00BB3149" w:rsidRPr="00DF4BB1">
        <w:rPr>
          <w:sz w:val="24"/>
          <w:szCs w:val="24"/>
        </w:rPr>
        <w:t>ица</w:t>
      </w:r>
      <w:r w:rsidR="00BB3149">
        <w:rPr>
          <w:sz w:val="24"/>
          <w:szCs w:val="24"/>
        </w:rPr>
        <w:t>ми</w:t>
      </w:r>
      <w:r w:rsidR="00BB3149" w:rsidRPr="00DF4BB1">
        <w:rPr>
          <w:sz w:val="24"/>
          <w:szCs w:val="24"/>
        </w:rPr>
        <w:t>, ответственны</w:t>
      </w:r>
      <w:r w:rsidR="00BB3149">
        <w:rPr>
          <w:sz w:val="24"/>
          <w:szCs w:val="24"/>
        </w:rPr>
        <w:t>ми</w:t>
      </w:r>
      <w:r w:rsidR="00BB3149" w:rsidRPr="00DF4BB1">
        <w:rPr>
          <w:sz w:val="24"/>
          <w:szCs w:val="24"/>
        </w:rPr>
        <w:t xml:space="preserve"> за обеспечение пожарной безопасности</w:t>
      </w:r>
      <w:r w:rsidR="00BB3149">
        <w:rPr>
          <w:sz w:val="24"/>
          <w:szCs w:val="24"/>
        </w:rPr>
        <w:t xml:space="preserve"> в Управлени</w:t>
      </w:r>
      <w:r w:rsidR="008B60FF">
        <w:rPr>
          <w:sz w:val="24"/>
          <w:szCs w:val="24"/>
        </w:rPr>
        <w:t>и</w:t>
      </w:r>
      <w:r w:rsidR="00BB3149">
        <w:rPr>
          <w:sz w:val="24"/>
          <w:szCs w:val="24"/>
        </w:rPr>
        <w:t xml:space="preserve"> назнач</w:t>
      </w:r>
      <w:r w:rsidR="008B60FF">
        <w:rPr>
          <w:sz w:val="24"/>
          <w:szCs w:val="24"/>
        </w:rPr>
        <w:t>аются</w:t>
      </w:r>
      <w:r w:rsidR="00BB3149" w:rsidRPr="00DF4BB1">
        <w:rPr>
          <w:sz w:val="24"/>
          <w:szCs w:val="24"/>
        </w:rPr>
        <w:t xml:space="preserve">, в том числе </w:t>
      </w:r>
      <w:proofErr w:type="gramStart"/>
      <w:r w:rsidR="00BB3149" w:rsidRPr="00DF4BB1">
        <w:rPr>
          <w:sz w:val="24"/>
          <w:szCs w:val="24"/>
        </w:rPr>
        <w:t>за</w:t>
      </w:r>
      <w:proofErr w:type="gramEnd"/>
      <w:r w:rsidR="00BB3149" w:rsidRPr="00DF4BB1">
        <w:rPr>
          <w:sz w:val="24"/>
          <w:szCs w:val="24"/>
        </w:rPr>
        <w:t>:</w:t>
      </w:r>
    </w:p>
    <w:p w:rsidR="00BB3149" w:rsidRPr="008B60FF" w:rsidRDefault="008B60FF" w:rsidP="00BB31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0FF">
        <w:rPr>
          <w:sz w:val="24"/>
          <w:szCs w:val="24"/>
        </w:rPr>
        <w:t>1) сообщение о возникн</w:t>
      </w:r>
      <w:r w:rsidR="001F00CF">
        <w:rPr>
          <w:sz w:val="24"/>
          <w:szCs w:val="24"/>
        </w:rPr>
        <w:t xml:space="preserve">овении пожара в пожарную охрану, </w:t>
      </w:r>
      <w:r w:rsidRPr="008B60FF">
        <w:rPr>
          <w:sz w:val="24"/>
          <w:szCs w:val="24"/>
        </w:rPr>
        <w:t xml:space="preserve">оповещение </w:t>
      </w:r>
      <w:r w:rsidR="00B43233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="001F00CF">
        <w:rPr>
          <w:rFonts w:ascii="Times New Roman" w:hAnsi="Times New Roman" w:cs="Times New Roman"/>
          <w:sz w:val="24"/>
          <w:szCs w:val="24"/>
        </w:rPr>
        <w:t xml:space="preserve"> и</w:t>
      </w:r>
      <w:r w:rsidR="00B43233" w:rsidRPr="008B60FF">
        <w:rPr>
          <w:sz w:val="24"/>
          <w:szCs w:val="24"/>
        </w:rPr>
        <w:t xml:space="preserve"> </w:t>
      </w:r>
      <w:r w:rsidR="00B43233" w:rsidRPr="00802E47">
        <w:rPr>
          <w:rFonts w:ascii="Times New Roman" w:hAnsi="Times New Roman" w:cs="Times New Roman"/>
          <w:sz w:val="24"/>
          <w:szCs w:val="24"/>
        </w:rPr>
        <w:t xml:space="preserve">ответственного за пожарную безопасность </w:t>
      </w:r>
      <w:r w:rsidR="00B43233">
        <w:rPr>
          <w:rFonts w:ascii="Times New Roman" w:hAnsi="Times New Roman" w:cs="Times New Roman"/>
          <w:sz w:val="24"/>
          <w:szCs w:val="24"/>
        </w:rPr>
        <w:t>Управления,</w:t>
      </w:r>
      <w:r w:rsidR="00CC391E">
        <w:rPr>
          <w:rFonts w:ascii="Times New Roman" w:hAnsi="Times New Roman" w:cs="Times New Roman"/>
          <w:sz w:val="24"/>
          <w:szCs w:val="24"/>
        </w:rPr>
        <w:t xml:space="preserve"> возложить</w:t>
      </w:r>
      <w:r w:rsidR="00F03781">
        <w:rPr>
          <w:rFonts w:ascii="Times New Roman" w:hAnsi="Times New Roman" w:cs="Times New Roman"/>
          <w:sz w:val="24"/>
          <w:szCs w:val="24"/>
        </w:rPr>
        <w:t xml:space="preserve"> на</w:t>
      </w:r>
      <w:r w:rsidR="001F00CF">
        <w:rPr>
          <w:rFonts w:ascii="Times New Roman" w:hAnsi="Times New Roman" w:cs="Times New Roman"/>
          <w:sz w:val="24"/>
          <w:szCs w:val="24"/>
        </w:rPr>
        <w:t xml:space="preserve"> </w:t>
      </w:r>
      <w:r w:rsidR="001F00CF" w:rsidRPr="00802E47">
        <w:rPr>
          <w:rFonts w:ascii="Times New Roman" w:hAnsi="Times New Roman" w:cs="Times New Roman"/>
          <w:sz w:val="24"/>
          <w:szCs w:val="24"/>
        </w:rPr>
        <w:t>работник</w:t>
      </w:r>
      <w:r w:rsidR="001F00CF">
        <w:rPr>
          <w:rFonts w:ascii="Times New Roman" w:hAnsi="Times New Roman" w:cs="Times New Roman"/>
          <w:sz w:val="24"/>
          <w:szCs w:val="24"/>
        </w:rPr>
        <w:t>а</w:t>
      </w:r>
      <w:r w:rsidR="001F00CF" w:rsidRPr="00802E47">
        <w:rPr>
          <w:rFonts w:ascii="Times New Roman" w:hAnsi="Times New Roman" w:cs="Times New Roman"/>
          <w:sz w:val="24"/>
          <w:szCs w:val="24"/>
        </w:rPr>
        <w:t xml:space="preserve"> </w:t>
      </w:r>
      <w:r w:rsidR="001F00CF">
        <w:rPr>
          <w:rFonts w:ascii="Times New Roman" w:hAnsi="Times New Roman" w:cs="Times New Roman"/>
          <w:sz w:val="24"/>
          <w:szCs w:val="24"/>
        </w:rPr>
        <w:t>Управления</w:t>
      </w:r>
      <w:r w:rsidR="001F00CF" w:rsidRPr="00802E47">
        <w:rPr>
          <w:rFonts w:ascii="Times New Roman" w:hAnsi="Times New Roman" w:cs="Times New Roman"/>
          <w:sz w:val="24"/>
          <w:szCs w:val="24"/>
        </w:rPr>
        <w:t xml:space="preserve">, </w:t>
      </w:r>
      <w:r w:rsidR="001F00CF"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1F00CF" w:rsidRPr="00802E47">
        <w:rPr>
          <w:rFonts w:ascii="Times New Roman" w:hAnsi="Times New Roman" w:cs="Times New Roman"/>
          <w:sz w:val="24"/>
          <w:szCs w:val="24"/>
        </w:rPr>
        <w:t>обнаруживш</w:t>
      </w:r>
      <w:r w:rsidR="0098697C">
        <w:rPr>
          <w:rFonts w:ascii="Times New Roman" w:hAnsi="Times New Roman" w:cs="Times New Roman"/>
          <w:sz w:val="24"/>
          <w:szCs w:val="24"/>
        </w:rPr>
        <w:t>им</w:t>
      </w:r>
      <w:r w:rsidR="001F00CF" w:rsidRPr="00802E47">
        <w:rPr>
          <w:rFonts w:ascii="Times New Roman" w:hAnsi="Times New Roman" w:cs="Times New Roman"/>
          <w:sz w:val="24"/>
          <w:szCs w:val="24"/>
        </w:rPr>
        <w:t xml:space="preserve"> пожар или его признаки</w:t>
      </w:r>
      <w:r w:rsidRPr="008B60FF">
        <w:rPr>
          <w:sz w:val="24"/>
          <w:szCs w:val="24"/>
        </w:rPr>
        <w:t>;</w:t>
      </w:r>
    </w:p>
    <w:p w:rsidR="00254733" w:rsidRDefault="001F00CF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254733" w:rsidRPr="00254733">
        <w:rPr>
          <w:sz w:val="24"/>
          <w:szCs w:val="24"/>
        </w:rPr>
        <w:t>организацию спасания людей с использованием для этого имеющихся сил и средств</w:t>
      </w:r>
      <w:r w:rsidR="00254733" w:rsidRPr="00254733">
        <w:rPr>
          <w:rFonts w:ascii="Times New Roman" w:hAnsi="Times New Roman" w:cs="Times New Roman"/>
          <w:sz w:val="24"/>
          <w:szCs w:val="24"/>
        </w:rPr>
        <w:t xml:space="preserve"> </w:t>
      </w:r>
      <w:r w:rsidR="00254733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254733">
        <w:rPr>
          <w:sz w:val="24"/>
          <w:szCs w:val="24"/>
        </w:rPr>
        <w:t xml:space="preserve"> - на начальника отдела развития и содержания инфраструктуры образования </w:t>
      </w:r>
      <w:r w:rsidR="00F03781">
        <w:rPr>
          <w:sz w:val="24"/>
          <w:szCs w:val="24"/>
        </w:rPr>
        <w:t>Тупикина А.А.</w:t>
      </w:r>
      <w:r w:rsidR="00BC6FD4">
        <w:rPr>
          <w:sz w:val="24"/>
          <w:szCs w:val="24"/>
        </w:rPr>
        <w:t xml:space="preserve"> </w:t>
      </w:r>
      <w:r w:rsidR="00254733">
        <w:rPr>
          <w:sz w:val="24"/>
          <w:szCs w:val="24"/>
        </w:rPr>
        <w:t>(лицо</w:t>
      </w:r>
      <w:r w:rsidR="005B5C79">
        <w:rPr>
          <w:sz w:val="24"/>
          <w:szCs w:val="24"/>
        </w:rPr>
        <w:t>,</w:t>
      </w:r>
      <w:r w:rsidR="00254733">
        <w:rPr>
          <w:sz w:val="24"/>
          <w:szCs w:val="24"/>
        </w:rPr>
        <w:t xml:space="preserve"> его замещающее)</w:t>
      </w:r>
      <w:r w:rsidR="00254733" w:rsidRPr="00254733">
        <w:rPr>
          <w:sz w:val="24"/>
          <w:szCs w:val="24"/>
        </w:rPr>
        <w:t>;</w:t>
      </w:r>
    </w:p>
    <w:p w:rsidR="005B5C79" w:rsidRPr="005B5C79" w:rsidRDefault="005B5C7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5B5C79">
        <w:rPr>
          <w:sz w:val="24"/>
          <w:szCs w:val="24"/>
        </w:rPr>
        <w:t>проверку включения автоматических систем противопожарной защиты (систем</w:t>
      </w:r>
      <w:r>
        <w:rPr>
          <w:sz w:val="24"/>
          <w:szCs w:val="24"/>
        </w:rPr>
        <w:t>ы</w:t>
      </w:r>
      <w:r w:rsidRPr="005B5C79">
        <w:rPr>
          <w:sz w:val="24"/>
          <w:szCs w:val="24"/>
        </w:rPr>
        <w:t xml:space="preserve"> оповещения людей о пожаре)</w:t>
      </w:r>
      <w:r>
        <w:rPr>
          <w:sz w:val="24"/>
          <w:szCs w:val="24"/>
        </w:rPr>
        <w:t xml:space="preserve"> </w:t>
      </w:r>
      <w:r w:rsidRPr="00802E47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sz w:val="24"/>
          <w:szCs w:val="24"/>
        </w:rPr>
        <w:t xml:space="preserve"> </w:t>
      </w:r>
      <w:r w:rsidR="00BC6FD4">
        <w:rPr>
          <w:sz w:val="24"/>
          <w:szCs w:val="24"/>
        </w:rPr>
        <w:t>-</w:t>
      </w:r>
      <w:r>
        <w:rPr>
          <w:sz w:val="24"/>
          <w:szCs w:val="24"/>
        </w:rPr>
        <w:t xml:space="preserve"> на </w:t>
      </w:r>
      <w:r w:rsidR="004242ED">
        <w:rPr>
          <w:sz w:val="24"/>
          <w:szCs w:val="24"/>
        </w:rPr>
        <w:t>заместителя начальника</w:t>
      </w:r>
      <w:r>
        <w:rPr>
          <w:sz w:val="24"/>
          <w:szCs w:val="24"/>
        </w:rPr>
        <w:t xml:space="preserve"> отдела развития и содержания инфраструктуры образования</w:t>
      </w:r>
      <w:r w:rsidR="00BC6FD4">
        <w:rPr>
          <w:sz w:val="24"/>
          <w:szCs w:val="24"/>
        </w:rPr>
        <w:t xml:space="preserve"> </w:t>
      </w:r>
      <w:r w:rsidR="004242ED">
        <w:rPr>
          <w:sz w:val="24"/>
          <w:szCs w:val="24"/>
        </w:rPr>
        <w:t>Ильичева М.А.</w:t>
      </w:r>
      <w:r w:rsidR="006B3D7B">
        <w:rPr>
          <w:sz w:val="24"/>
          <w:szCs w:val="24"/>
        </w:rPr>
        <w:t xml:space="preserve"> (</w:t>
      </w:r>
      <w:proofErr w:type="spellStart"/>
      <w:r w:rsidR="00CC391E">
        <w:rPr>
          <w:sz w:val="24"/>
          <w:szCs w:val="24"/>
        </w:rPr>
        <w:t>Курбацкого</w:t>
      </w:r>
      <w:proofErr w:type="spellEnd"/>
      <w:r w:rsidR="00CC391E">
        <w:rPr>
          <w:sz w:val="24"/>
          <w:szCs w:val="24"/>
        </w:rPr>
        <w:t xml:space="preserve"> М.В.</w:t>
      </w:r>
      <w:r w:rsidR="006B3D7B">
        <w:rPr>
          <w:sz w:val="24"/>
          <w:szCs w:val="24"/>
        </w:rPr>
        <w:t>)</w:t>
      </w:r>
      <w:r w:rsidRPr="005B5C79">
        <w:rPr>
          <w:sz w:val="24"/>
          <w:szCs w:val="24"/>
        </w:rPr>
        <w:t>;</w:t>
      </w:r>
    </w:p>
    <w:p w:rsidR="0033479A" w:rsidRDefault="00BC6FD4" w:rsidP="009E7C5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4) </w:t>
      </w:r>
      <w:r w:rsidR="00592F4D" w:rsidRPr="00592F4D">
        <w:rPr>
          <w:sz w:val="24"/>
          <w:szCs w:val="24"/>
        </w:rPr>
        <w:t>отключение при необходимости электроэнергии</w:t>
      </w:r>
      <w:r w:rsidR="00592F4D" w:rsidRPr="00DF4BB1">
        <w:rPr>
          <w:sz w:val="24"/>
          <w:szCs w:val="24"/>
        </w:rPr>
        <w:t xml:space="preserve"> </w:t>
      </w:r>
      <w:r w:rsidR="00592F4D">
        <w:rPr>
          <w:sz w:val="24"/>
          <w:szCs w:val="24"/>
        </w:rPr>
        <w:t xml:space="preserve">в помещениях Управления </w:t>
      </w:r>
      <w:r w:rsidR="00592F4D" w:rsidRPr="00DF4BB1">
        <w:rPr>
          <w:sz w:val="24"/>
          <w:szCs w:val="24"/>
        </w:rPr>
        <w:t>(за</w:t>
      </w:r>
      <w:r w:rsidR="00592F4D">
        <w:rPr>
          <w:sz w:val="24"/>
          <w:szCs w:val="24"/>
        </w:rPr>
        <w:t> </w:t>
      </w:r>
      <w:r w:rsidR="00592F4D" w:rsidRPr="00DF4BB1">
        <w:rPr>
          <w:sz w:val="24"/>
          <w:szCs w:val="24"/>
        </w:rPr>
        <w:t>исключением систем противопожарной защиты),</w:t>
      </w:r>
      <w:r w:rsidR="00592F4D">
        <w:rPr>
          <w:sz w:val="24"/>
          <w:szCs w:val="24"/>
        </w:rPr>
        <w:t xml:space="preserve"> </w:t>
      </w:r>
      <w:r w:rsidR="00592F4D" w:rsidRPr="00592F4D">
        <w:rPr>
          <w:sz w:val="24"/>
          <w:szCs w:val="24"/>
        </w:rPr>
        <w:t>выполнение других мероприятий, способствующих предотвращению развития пожара и задымления помещений здания</w:t>
      </w:r>
      <w:r w:rsidR="00592F4D" w:rsidRPr="00592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4D" w:rsidRPr="0033479A" w:rsidRDefault="00592F4D" w:rsidP="003347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2E47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sz w:val="24"/>
          <w:szCs w:val="24"/>
        </w:rPr>
        <w:t xml:space="preserve"> - </w:t>
      </w:r>
      <w:r w:rsidR="004242ED">
        <w:rPr>
          <w:sz w:val="24"/>
          <w:szCs w:val="24"/>
        </w:rPr>
        <w:t>на заместителя начальника</w:t>
      </w:r>
      <w:r w:rsidR="009E7C59">
        <w:rPr>
          <w:sz w:val="24"/>
          <w:szCs w:val="24"/>
        </w:rPr>
        <w:t xml:space="preserve"> отдела развития и содержания инфраструктуры образования </w:t>
      </w:r>
      <w:r w:rsidR="004242ED">
        <w:rPr>
          <w:sz w:val="24"/>
          <w:szCs w:val="24"/>
        </w:rPr>
        <w:t>Ильичева М</w:t>
      </w:r>
      <w:r w:rsidR="009E7C59">
        <w:rPr>
          <w:sz w:val="24"/>
          <w:szCs w:val="24"/>
        </w:rPr>
        <w:t>.</w:t>
      </w:r>
      <w:r w:rsidR="004242ED">
        <w:rPr>
          <w:sz w:val="24"/>
          <w:szCs w:val="24"/>
        </w:rPr>
        <w:t>А.</w:t>
      </w:r>
      <w:r w:rsidR="009E7C59">
        <w:rPr>
          <w:sz w:val="24"/>
          <w:szCs w:val="24"/>
        </w:rPr>
        <w:t xml:space="preserve"> (</w:t>
      </w:r>
      <w:proofErr w:type="spellStart"/>
      <w:r w:rsidR="009E7C59">
        <w:rPr>
          <w:sz w:val="24"/>
          <w:szCs w:val="24"/>
        </w:rPr>
        <w:t>Курбацкого</w:t>
      </w:r>
      <w:proofErr w:type="spellEnd"/>
      <w:r w:rsidR="009E7C59">
        <w:rPr>
          <w:sz w:val="24"/>
          <w:szCs w:val="24"/>
        </w:rPr>
        <w:t xml:space="preserve"> М.В.)</w:t>
      </w:r>
      <w:r w:rsidR="0098697C" w:rsidRPr="005B5C79">
        <w:rPr>
          <w:sz w:val="24"/>
          <w:szCs w:val="24"/>
        </w:rPr>
        <w:t>;</w:t>
      </w:r>
    </w:p>
    <w:p w:rsidR="00BA7C57" w:rsidRPr="00F22A8E" w:rsidRDefault="009E7C5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619C8">
        <w:rPr>
          <w:sz w:val="24"/>
          <w:szCs w:val="24"/>
        </w:rPr>
        <w:t>5</w:t>
      </w:r>
      <w:r w:rsidR="00BA7C57" w:rsidRPr="00F619C8">
        <w:rPr>
          <w:sz w:val="24"/>
          <w:szCs w:val="24"/>
        </w:rPr>
        <w:t>)</w:t>
      </w:r>
      <w:r w:rsidR="00BA7C57">
        <w:rPr>
          <w:sz w:val="24"/>
          <w:szCs w:val="24"/>
        </w:rPr>
        <w:t> </w:t>
      </w:r>
      <w:r w:rsidR="00BA7C57" w:rsidRPr="00BA7C57">
        <w:rPr>
          <w:sz w:val="24"/>
          <w:szCs w:val="24"/>
        </w:rPr>
        <w:t>удаление за пределы опасной зоны всех работников, не участвующих в тушении пожара</w:t>
      </w:r>
      <w:r w:rsidR="00BA7C57" w:rsidRPr="00BA7C57">
        <w:rPr>
          <w:rFonts w:ascii="Times New Roman" w:hAnsi="Times New Roman" w:cs="Times New Roman"/>
          <w:sz w:val="24"/>
          <w:szCs w:val="24"/>
        </w:rPr>
        <w:t xml:space="preserve"> </w:t>
      </w:r>
      <w:r w:rsidR="00BA7C57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BA7C57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на </w:t>
      </w:r>
      <w:r w:rsidR="004242ED">
        <w:rPr>
          <w:sz w:val="24"/>
          <w:szCs w:val="24"/>
        </w:rPr>
        <w:t>заместителя начальника</w:t>
      </w:r>
      <w:r>
        <w:rPr>
          <w:sz w:val="24"/>
          <w:szCs w:val="24"/>
        </w:rPr>
        <w:t xml:space="preserve"> отдела развития и содержания инфраструктуры образования </w:t>
      </w:r>
      <w:r w:rsidR="004242ED">
        <w:rPr>
          <w:sz w:val="24"/>
          <w:szCs w:val="24"/>
        </w:rPr>
        <w:t>Ильичева М.А</w:t>
      </w:r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Курбацкого</w:t>
      </w:r>
      <w:proofErr w:type="spellEnd"/>
      <w:r>
        <w:rPr>
          <w:sz w:val="24"/>
          <w:szCs w:val="24"/>
        </w:rPr>
        <w:t xml:space="preserve"> М.В.)</w:t>
      </w:r>
      <w:r w:rsidR="00BA7C57" w:rsidRPr="00F22A8E">
        <w:rPr>
          <w:sz w:val="24"/>
          <w:szCs w:val="24"/>
        </w:rPr>
        <w:t>;</w:t>
      </w:r>
    </w:p>
    <w:p w:rsidR="004174BE" w:rsidRDefault="009E7C5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A7C57">
        <w:rPr>
          <w:sz w:val="24"/>
          <w:szCs w:val="24"/>
        </w:rPr>
        <w:t>) </w:t>
      </w:r>
      <w:r w:rsidR="00BA7C57" w:rsidRPr="00BA7C57">
        <w:rPr>
          <w:sz w:val="24"/>
          <w:szCs w:val="24"/>
        </w:rPr>
        <w:t>осуществление общего руководства по тушению пожара</w:t>
      </w:r>
      <w:r w:rsidR="00BA7C57" w:rsidRPr="000E2997">
        <w:rPr>
          <w:b/>
          <w:sz w:val="24"/>
          <w:szCs w:val="24"/>
        </w:rPr>
        <w:t xml:space="preserve"> </w:t>
      </w:r>
      <w:r w:rsidR="00BA7C57" w:rsidRPr="003B72CD">
        <w:rPr>
          <w:sz w:val="24"/>
          <w:szCs w:val="24"/>
        </w:rPr>
        <w:t>(с учетом специфических особенностей объекта)</w:t>
      </w:r>
      <w:r w:rsidR="00BA7C57" w:rsidRPr="000E2997">
        <w:rPr>
          <w:b/>
          <w:sz w:val="24"/>
          <w:szCs w:val="24"/>
        </w:rPr>
        <w:t xml:space="preserve"> </w:t>
      </w:r>
      <w:r w:rsidR="00BA7C57" w:rsidRPr="00BA7C57">
        <w:rPr>
          <w:sz w:val="24"/>
          <w:szCs w:val="24"/>
        </w:rPr>
        <w:t>до прибытия подразделения пожарной охраны</w:t>
      </w:r>
      <w:r w:rsidR="004174BE" w:rsidRPr="004174BE">
        <w:rPr>
          <w:rFonts w:ascii="Times New Roman" w:hAnsi="Times New Roman" w:cs="Times New Roman"/>
          <w:sz w:val="24"/>
          <w:szCs w:val="24"/>
        </w:rPr>
        <w:t xml:space="preserve"> </w:t>
      </w:r>
      <w:r w:rsidR="004174BE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4174BE">
        <w:rPr>
          <w:sz w:val="24"/>
          <w:szCs w:val="24"/>
        </w:rPr>
        <w:t xml:space="preserve"> </w:t>
      </w:r>
      <w:r w:rsidR="00897D26">
        <w:rPr>
          <w:sz w:val="24"/>
          <w:szCs w:val="24"/>
        </w:rPr>
        <w:t>-</w:t>
      </w:r>
      <w:r w:rsidR="004174BE">
        <w:rPr>
          <w:sz w:val="24"/>
          <w:szCs w:val="24"/>
        </w:rPr>
        <w:t xml:space="preserve"> на начальника отдела развития и содержания инфраструктуры образования </w:t>
      </w:r>
      <w:r w:rsidR="004242ED">
        <w:rPr>
          <w:sz w:val="24"/>
          <w:szCs w:val="24"/>
        </w:rPr>
        <w:t>Тупикина А.А</w:t>
      </w:r>
      <w:r w:rsidR="004174BE">
        <w:rPr>
          <w:sz w:val="24"/>
          <w:szCs w:val="24"/>
        </w:rPr>
        <w:t>. (лицо, его замещающее)</w:t>
      </w:r>
      <w:r w:rsidR="004174BE" w:rsidRPr="00254733">
        <w:rPr>
          <w:sz w:val="24"/>
          <w:szCs w:val="24"/>
        </w:rPr>
        <w:t>;</w:t>
      </w:r>
    </w:p>
    <w:p w:rsidR="005B5C79" w:rsidRDefault="009E7C5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174BE">
        <w:rPr>
          <w:sz w:val="24"/>
          <w:szCs w:val="24"/>
        </w:rPr>
        <w:t>) </w:t>
      </w:r>
      <w:r w:rsidR="004174BE" w:rsidRPr="004174BE">
        <w:rPr>
          <w:sz w:val="24"/>
          <w:szCs w:val="24"/>
        </w:rPr>
        <w:t>обеспечение соблюдения требований безопасности работниками, принимающими участие в тушении пожара</w:t>
      </w:r>
      <w:r w:rsidR="004174BE">
        <w:rPr>
          <w:sz w:val="24"/>
          <w:szCs w:val="24"/>
        </w:rPr>
        <w:t xml:space="preserve"> </w:t>
      </w:r>
      <w:r w:rsidR="004174BE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4174BE">
        <w:rPr>
          <w:sz w:val="24"/>
          <w:szCs w:val="24"/>
        </w:rPr>
        <w:t xml:space="preserve"> - на </w:t>
      </w:r>
      <w:r w:rsidR="004242ED">
        <w:rPr>
          <w:sz w:val="24"/>
          <w:szCs w:val="24"/>
        </w:rPr>
        <w:t>главного</w:t>
      </w:r>
      <w:r w:rsidR="004174BE">
        <w:rPr>
          <w:sz w:val="24"/>
          <w:szCs w:val="24"/>
        </w:rPr>
        <w:t xml:space="preserve"> специалиста отдела развития и содержания инфраструктуры образования </w:t>
      </w:r>
      <w:r w:rsidR="004242ED">
        <w:rPr>
          <w:sz w:val="24"/>
          <w:szCs w:val="24"/>
        </w:rPr>
        <w:t>Туркину Д.П</w:t>
      </w:r>
      <w:r w:rsidR="004174BE">
        <w:rPr>
          <w:sz w:val="24"/>
          <w:szCs w:val="24"/>
        </w:rPr>
        <w:t>.</w:t>
      </w:r>
      <w:r w:rsidR="004174BE" w:rsidRPr="004174BE">
        <w:rPr>
          <w:sz w:val="24"/>
          <w:szCs w:val="24"/>
        </w:rPr>
        <w:t>;</w:t>
      </w:r>
    </w:p>
    <w:p w:rsidR="004174BE" w:rsidRDefault="009E7C5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174BE">
        <w:rPr>
          <w:sz w:val="24"/>
          <w:szCs w:val="24"/>
        </w:rPr>
        <w:t>) </w:t>
      </w:r>
      <w:r w:rsidR="004174BE" w:rsidRPr="00897D26">
        <w:rPr>
          <w:sz w:val="24"/>
          <w:szCs w:val="24"/>
        </w:rPr>
        <w:t xml:space="preserve">организацию одновременно с тушением пожара эвакуации и защиты </w:t>
      </w:r>
      <w:r w:rsidR="0098697C">
        <w:rPr>
          <w:sz w:val="24"/>
          <w:szCs w:val="24"/>
        </w:rPr>
        <w:t>документов Управления</w:t>
      </w:r>
      <w:r w:rsidR="00897D26" w:rsidRPr="00897D26">
        <w:rPr>
          <w:rFonts w:ascii="Times New Roman" w:hAnsi="Times New Roman" w:cs="Times New Roman"/>
          <w:sz w:val="24"/>
          <w:szCs w:val="24"/>
        </w:rPr>
        <w:t xml:space="preserve"> </w:t>
      </w:r>
      <w:r w:rsidR="00897D26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897D26">
        <w:rPr>
          <w:sz w:val="24"/>
          <w:szCs w:val="24"/>
        </w:rPr>
        <w:t xml:space="preserve"> </w:t>
      </w:r>
      <w:r w:rsidR="0098697C">
        <w:rPr>
          <w:sz w:val="24"/>
          <w:szCs w:val="24"/>
        </w:rPr>
        <w:t>–</w:t>
      </w:r>
      <w:r w:rsidR="00897D26">
        <w:rPr>
          <w:sz w:val="24"/>
          <w:szCs w:val="24"/>
        </w:rPr>
        <w:t xml:space="preserve"> </w:t>
      </w:r>
      <w:r w:rsidR="0098697C">
        <w:rPr>
          <w:sz w:val="24"/>
          <w:szCs w:val="24"/>
        </w:rPr>
        <w:t xml:space="preserve">старшего инспектора </w:t>
      </w:r>
      <w:r w:rsidR="00B20636">
        <w:rPr>
          <w:sz w:val="24"/>
          <w:szCs w:val="24"/>
        </w:rPr>
        <w:t>Смирнову Е</w:t>
      </w:r>
      <w:r w:rsidR="0098697C">
        <w:rPr>
          <w:sz w:val="24"/>
          <w:szCs w:val="24"/>
        </w:rPr>
        <w:t>.А, (</w:t>
      </w:r>
      <w:proofErr w:type="spellStart"/>
      <w:r w:rsidR="0098697C">
        <w:rPr>
          <w:sz w:val="24"/>
          <w:szCs w:val="24"/>
        </w:rPr>
        <w:t>Базанову</w:t>
      </w:r>
      <w:proofErr w:type="spellEnd"/>
      <w:r w:rsidR="0098697C">
        <w:rPr>
          <w:sz w:val="24"/>
          <w:szCs w:val="24"/>
        </w:rPr>
        <w:t xml:space="preserve"> Ю.Ю.);</w:t>
      </w:r>
    </w:p>
    <w:p w:rsidR="00B96E06" w:rsidRPr="005B5C79" w:rsidRDefault="009E7C59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897D26">
        <w:rPr>
          <w:sz w:val="24"/>
          <w:szCs w:val="24"/>
        </w:rPr>
        <w:t>) </w:t>
      </w:r>
      <w:r w:rsidR="00897D26" w:rsidRPr="00897D26">
        <w:rPr>
          <w:sz w:val="24"/>
          <w:szCs w:val="24"/>
        </w:rPr>
        <w:t>сообщение подразделениям пожарной охраны, привлекаемым для тушения пожар</w:t>
      </w:r>
      <w:r w:rsidR="0034462D">
        <w:rPr>
          <w:sz w:val="24"/>
          <w:szCs w:val="24"/>
        </w:rPr>
        <w:t>а</w:t>
      </w:r>
      <w:r w:rsidR="00897D26" w:rsidRPr="00897D26">
        <w:rPr>
          <w:sz w:val="24"/>
          <w:szCs w:val="24"/>
        </w:rPr>
        <w:t xml:space="preserve"> и </w:t>
      </w:r>
      <w:proofErr w:type="gramStart"/>
      <w:r w:rsidR="00897D26" w:rsidRPr="00897D26">
        <w:rPr>
          <w:sz w:val="24"/>
          <w:szCs w:val="24"/>
        </w:rPr>
        <w:t>проведения</w:t>
      </w:r>
      <w:proofErr w:type="gramEnd"/>
      <w:r w:rsidR="00897D26" w:rsidRPr="00897D26">
        <w:rPr>
          <w:sz w:val="24"/>
          <w:szCs w:val="24"/>
        </w:rPr>
        <w:t xml:space="preserve"> связанных с ним первоочередных аварийно-спасательных работ, сведений, необходимых для обеспечения безопасности личного состава</w:t>
      </w:r>
      <w:r w:rsidR="00B96E06" w:rsidRPr="00B96E06">
        <w:rPr>
          <w:rFonts w:ascii="Times New Roman" w:hAnsi="Times New Roman" w:cs="Times New Roman"/>
          <w:sz w:val="24"/>
          <w:szCs w:val="24"/>
        </w:rPr>
        <w:t xml:space="preserve"> </w:t>
      </w:r>
      <w:r w:rsidR="00B96E06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B96E06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на </w:t>
      </w:r>
      <w:r w:rsidR="00B20636">
        <w:rPr>
          <w:sz w:val="24"/>
          <w:szCs w:val="24"/>
        </w:rPr>
        <w:t>заместителя начальника</w:t>
      </w:r>
      <w:r>
        <w:rPr>
          <w:sz w:val="24"/>
          <w:szCs w:val="24"/>
        </w:rPr>
        <w:t xml:space="preserve"> отдела развития и содержания инфраструктуры образования </w:t>
      </w:r>
      <w:r w:rsidR="00B20636">
        <w:rPr>
          <w:sz w:val="24"/>
          <w:szCs w:val="24"/>
        </w:rPr>
        <w:t>Ильичева М</w:t>
      </w:r>
      <w:r>
        <w:rPr>
          <w:sz w:val="24"/>
          <w:szCs w:val="24"/>
        </w:rPr>
        <w:t>.</w:t>
      </w:r>
      <w:r w:rsidR="00B20636">
        <w:rPr>
          <w:sz w:val="24"/>
          <w:szCs w:val="24"/>
        </w:rPr>
        <w:t>А.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Курбацкого</w:t>
      </w:r>
      <w:proofErr w:type="spellEnd"/>
      <w:r>
        <w:rPr>
          <w:sz w:val="24"/>
          <w:szCs w:val="24"/>
        </w:rPr>
        <w:t xml:space="preserve"> М.В.)</w:t>
      </w:r>
      <w:r w:rsidR="00B96E06" w:rsidRPr="005B5C7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897D26" w:rsidRPr="003B2049" w:rsidRDefault="00B96E06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9E7C59">
        <w:rPr>
          <w:sz w:val="24"/>
          <w:szCs w:val="24"/>
        </w:rPr>
        <w:t>0</w:t>
      </w:r>
      <w:r>
        <w:rPr>
          <w:sz w:val="24"/>
          <w:szCs w:val="24"/>
        </w:rPr>
        <w:t>) </w:t>
      </w:r>
      <w:r w:rsidRPr="00B96E06">
        <w:rPr>
          <w:sz w:val="24"/>
          <w:szCs w:val="24"/>
        </w:rPr>
        <w:t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</w:t>
      </w:r>
      <w:r w:rsidR="0034462D">
        <w:rPr>
          <w:sz w:val="24"/>
          <w:szCs w:val="24"/>
        </w:rPr>
        <w:t> </w:t>
      </w:r>
      <w:r w:rsidRPr="00B96E06">
        <w:rPr>
          <w:sz w:val="24"/>
          <w:szCs w:val="24"/>
        </w:rPr>
        <w:t>объекте веществ, материалов, изделий и сообщение других сведений, необходимых для успешной ликвидации пожара</w:t>
      </w:r>
      <w:r w:rsidRPr="00B96E06">
        <w:rPr>
          <w:rFonts w:ascii="Times New Roman" w:hAnsi="Times New Roman" w:cs="Times New Roman"/>
          <w:sz w:val="24"/>
          <w:szCs w:val="24"/>
        </w:rPr>
        <w:t xml:space="preserve"> </w:t>
      </w:r>
      <w:r w:rsidRPr="00802E47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sz w:val="24"/>
          <w:szCs w:val="24"/>
        </w:rPr>
        <w:t xml:space="preserve"> - на начальника отдела развития и содержания инфраструктуры образования </w:t>
      </w:r>
      <w:r w:rsidR="00B20636">
        <w:rPr>
          <w:sz w:val="24"/>
          <w:szCs w:val="24"/>
        </w:rPr>
        <w:t>Тупикина А</w:t>
      </w:r>
      <w:r>
        <w:rPr>
          <w:sz w:val="24"/>
          <w:szCs w:val="24"/>
        </w:rPr>
        <w:t>.</w:t>
      </w:r>
      <w:r w:rsidR="00B20636">
        <w:rPr>
          <w:sz w:val="24"/>
          <w:szCs w:val="24"/>
        </w:rPr>
        <w:t>А.</w:t>
      </w:r>
      <w:r>
        <w:rPr>
          <w:sz w:val="24"/>
          <w:szCs w:val="24"/>
        </w:rPr>
        <w:t xml:space="preserve"> (лицо, его замещающее)</w:t>
      </w:r>
      <w:r w:rsidRPr="00254733">
        <w:rPr>
          <w:sz w:val="24"/>
          <w:szCs w:val="24"/>
        </w:rPr>
        <w:t>;</w:t>
      </w:r>
      <w:proofErr w:type="gramEnd"/>
    </w:p>
    <w:p w:rsidR="00966073" w:rsidRPr="00966073" w:rsidRDefault="00F619C8" w:rsidP="009E7C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96E06" w:rsidRPr="00B96E06">
        <w:rPr>
          <w:sz w:val="24"/>
          <w:szCs w:val="24"/>
        </w:rPr>
        <w:t>)</w:t>
      </w:r>
      <w:r w:rsidR="00B96E06">
        <w:rPr>
          <w:sz w:val="24"/>
          <w:szCs w:val="24"/>
          <w:lang w:val="en-US"/>
        </w:rPr>
        <w:t> </w:t>
      </w:r>
      <w:r w:rsidR="00B96E06" w:rsidRPr="00B96E06">
        <w:rPr>
          <w:sz w:val="24"/>
          <w:szCs w:val="24"/>
        </w:rPr>
        <w:t>организацию привлечения сил и средств объекта к осуществлению мероприятий, связанных с ликвидацией пожара</w:t>
      </w:r>
      <w:r w:rsidR="00B96E06">
        <w:rPr>
          <w:sz w:val="24"/>
          <w:szCs w:val="24"/>
        </w:rPr>
        <w:t xml:space="preserve"> и предупреждением его развития</w:t>
      </w:r>
      <w:r w:rsidR="00B96E06" w:rsidRPr="00B96E06">
        <w:rPr>
          <w:sz w:val="24"/>
          <w:szCs w:val="24"/>
        </w:rPr>
        <w:t xml:space="preserve"> </w:t>
      </w:r>
      <w:r w:rsidR="00966073" w:rsidRPr="00802E47">
        <w:rPr>
          <w:rFonts w:ascii="Times New Roman" w:hAnsi="Times New Roman" w:cs="Times New Roman"/>
          <w:sz w:val="24"/>
          <w:szCs w:val="24"/>
        </w:rPr>
        <w:t>возложить</w:t>
      </w:r>
      <w:r w:rsidR="00966073">
        <w:rPr>
          <w:sz w:val="24"/>
          <w:szCs w:val="24"/>
        </w:rPr>
        <w:t xml:space="preserve"> </w:t>
      </w:r>
      <w:r w:rsidR="00907FBC" w:rsidRPr="00907FBC">
        <w:rPr>
          <w:sz w:val="24"/>
          <w:szCs w:val="24"/>
        </w:rPr>
        <w:t>-</w:t>
      </w:r>
      <w:r w:rsidR="00966073">
        <w:rPr>
          <w:sz w:val="24"/>
          <w:szCs w:val="24"/>
        </w:rPr>
        <w:t xml:space="preserve"> на</w:t>
      </w:r>
      <w:r w:rsidR="00966073">
        <w:rPr>
          <w:sz w:val="24"/>
          <w:szCs w:val="24"/>
          <w:lang w:val="en-US"/>
        </w:rPr>
        <w:t> </w:t>
      </w:r>
      <w:r w:rsidR="00966073">
        <w:rPr>
          <w:sz w:val="24"/>
          <w:szCs w:val="24"/>
        </w:rPr>
        <w:t xml:space="preserve">начальника отдела развития и содержания инфраструктуры образования </w:t>
      </w:r>
      <w:r w:rsidR="00B20636">
        <w:rPr>
          <w:sz w:val="24"/>
          <w:szCs w:val="24"/>
        </w:rPr>
        <w:t>Тупикина А</w:t>
      </w:r>
      <w:r w:rsidR="00966073">
        <w:rPr>
          <w:sz w:val="24"/>
          <w:szCs w:val="24"/>
        </w:rPr>
        <w:t>.</w:t>
      </w:r>
      <w:r w:rsidR="00B20636">
        <w:rPr>
          <w:sz w:val="24"/>
          <w:szCs w:val="24"/>
        </w:rPr>
        <w:t>А</w:t>
      </w:r>
      <w:r w:rsidR="00966073">
        <w:rPr>
          <w:sz w:val="24"/>
          <w:szCs w:val="24"/>
        </w:rPr>
        <w:t xml:space="preserve"> (лицо, его замещающее).</w:t>
      </w:r>
    </w:p>
    <w:p w:rsidR="00B96E06" w:rsidRPr="00B96E06" w:rsidRDefault="00B96E06" w:rsidP="009660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6E06" w:rsidRPr="00B96E06" w:rsidRDefault="00B96E06" w:rsidP="009660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6E06" w:rsidRPr="00B96E06" w:rsidRDefault="00B96E06" w:rsidP="009660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6E1A" w:rsidRPr="00897D26" w:rsidRDefault="00076E1A" w:rsidP="00417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E1A" w:rsidRPr="00802E47" w:rsidRDefault="00076E1A" w:rsidP="00802E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E1A" w:rsidRPr="00802E47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Pr="00802E47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Pr="00802E47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076E1A" w:rsidRDefault="00076E1A" w:rsidP="005B2303">
      <w:pPr>
        <w:rPr>
          <w:rFonts w:ascii="Times New Roman" w:hAnsi="Times New Roman" w:cs="Times New Roman"/>
          <w:sz w:val="24"/>
          <w:szCs w:val="24"/>
        </w:rPr>
      </w:pPr>
    </w:p>
    <w:p w:rsidR="00966073" w:rsidRDefault="00966073" w:rsidP="005B2303">
      <w:pPr>
        <w:rPr>
          <w:rFonts w:ascii="Times New Roman" w:hAnsi="Times New Roman" w:cs="Times New Roman"/>
          <w:sz w:val="24"/>
          <w:szCs w:val="24"/>
        </w:rPr>
      </w:pPr>
    </w:p>
    <w:p w:rsidR="00966073" w:rsidRDefault="00966073" w:rsidP="005B2303">
      <w:pPr>
        <w:rPr>
          <w:rFonts w:ascii="Times New Roman" w:hAnsi="Times New Roman" w:cs="Times New Roman"/>
          <w:sz w:val="24"/>
          <w:szCs w:val="24"/>
        </w:rPr>
      </w:pPr>
    </w:p>
    <w:p w:rsidR="00966073" w:rsidRDefault="00966073" w:rsidP="005B2303">
      <w:pPr>
        <w:rPr>
          <w:rFonts w:ascii="Times New Roman" w:hAnsi="Times New Roman" w:cs="Times New Roman"/>
          <w:sz w:val="24"/>
          <w:szCs w:val="24"/>
        </w:rPr>
      </w:pPr>
    </w:p>
    <w:p w:rsidR="00966073" w:rsidRDefault="00966073" w:rsidP="005B2303">
      <w:pPr>
        <w:rPr>
          <w:rFonts w:ascii="Times New Roman" w:hAnsi="Times New Roman" w:cs="Times New Roman"/>
          <w:sz w:val="24"/>
          <w:szCs w:val="24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0E2EA5" w:rsidRDefault="000E2EA5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03781" w:rsidRDefault="00F03781" w:rsidP="00F619C8">
      <w:pPr>
        <w:pStyle w:val="a3"/>
        <w:rPr>
          <w:rFonts w:ascii="Times New Roman" w:hAnsi="Times New Roman" w:cs="Times New Roman"/>
          <w:spacing w:val="-5"/>
        </w:rPr>
      </w:pPr>
    </w:p>
    <w:p w:rsidR="00F619C8" w:rsidRPr="00F619C8" w:rsidRDefault="001F6C78" w:rsidP="00F619C8">
      <w:pPr>
        <w:pStyle w:val="a3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Ильичев Матвей Александрович</w:t>
      </w:r>
    </w:p>
    <w:p w:rsidR="00F619C8" w:rsidRPr="00F619C8" w:rsidRDefault="00F619C8" w:rsidP="00F619C8">
      <w:pPr>
        <w:pStyle w:val="a3"/>
        <w:rPr>
          <w:rFonts w:ascii="Times New Roman" w:hAnsi="Times New Roman" w:cs="Times New Roman"/>
          <w:spacing w:val="-5"/>
        </w:rPr>
      </w:pPr>
      <w:r w:rsidRPr="00F619C8">
        <w:rPr>
          <w:rFonts w:ascii="Times New Roman" w:hAnsi="Times New Roman" w:cs="Times New Roman"/>
          <w:spacing w:val="-5"/>
        </w:rPr>
        <w:t>8(3823)781743</w:t>
      </w:r>
    </w:p>
    <w:p w:rsidR="00076E1A" w:rsidRPr="0015378A" w:rsidRDefault="001F6C78" w:rsidP="00F619C8">
      <w:pPr>
        <w:pStyle w:val="a3"/>
        <w:rPr>
          <w:rFonts w:ascii="Times New Roman" w:hAnsi="Times New Roman" w:cs="Times New Roman"/>
        </w:rPr>
      </w:pPr>
      <w:r w:rsidRPr="001F6C78">
        <w:rPr>
          <w:rFonts w:ascii="Times New Roman" w:hAnsi="Times New Roman" w:cs="Times New Roman"/>
          <w:lang w:val="en-US"/>
        </w:rPr>
        <w:t>ilichev</w:t>
      </w:r>
      <w:r w:rsidRPr="001F6C78">
        <w:rPr>
          <w:rFonts w:ascii="Times New Roman" w:hAnsi="Times New Roman" w:cs="Times New Roman"/>
        </w:rPr>
        <w:t>@tomsk-7.ru</w:t>
      </w:r>
    </w:p>
    <w:sectPr w:rsidR="00076E1A" w:rsidRPr="0015378A" w:rsidSect="00F619C8">
      <w:headerReference w:type="first" r:id="rId9"/>
      <w:pgSz w:w="11907" w:h="16840" w:code="9"/>
      <w:pgMar w:top="1134" w:right="567" w:bottom="1134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E1" w:rsidRDefault="00F45BE1">
      <w:r>
        <w:separator/>
      </w:r>
    </w:p>
  </w:endnote>
  <w:endnote w:type="continuationSeparator" w:id="0">
    <w:p w:rsidR="00F45BE1" w:rsidRDefault="00F4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E1" w:rsidRDefault="00F45BE1">
      <w:r>
        <w:separator/>
      </w:r>
    </w:p>
  </w:footnote>
  <w:footnote w:type="continuationSeparator" w:id="0">
    <w:p w:rsidR="00F45BE1" w:rsidRDefault="00F45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1A" w:rsidRDefault="00076E1A" w:rsidP="00DC4F51">
    <w:pPr>
      <w:spacing w:before="120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423"/>
    <w:multiLevelType w:val="hybridMultilevel"/>
    <w:tmpl w:val="7AE2B1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7FD6"/>
    <w:multiLevelType w:val="hybridMultilevel"/>
    <w:tmpl w:val="FFBEB61C"/>
    <w:lvl w:ilvl="0" w:tplc="00B4636A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8193674"/>
    <w:multiLevelType w:val="hybridMultilevel"/>
    <w:tmpl w:val="1CDED312"/>
    <w:lvl w:ilvl="0" w:tplc="12BE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A15FF"/>
    <w:multiLevelType w:val="multilevel"/>
    <w:tmpl w:val="FAF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E6079B"/>
    <w:multiLevelType w:val="hybridMultilevel"/>
    <w:tmpl w:val="03C05CE6"/>
    <w:lvl w:ilvl="0" w:tplc="257EBC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FCD0810"/>
    <w:multiLevelType w:val="hybridMultilevel"/>
    <w:tmpl w:val="98600B84"/>
    <w:lvl w:ilvl="0" w:tplc="32542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3C1119"/>
    <w:multiLevelType w:val="hybridMultilevel"/>
    <w:tmpl w:val="876CAEDC"/>
    <w:lvl w:ilvl="0" w:tplc="D26E6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9318D1"/>
    <w:multiLevelType w:val="hybridMultilevel"/>
    <w:tmpl w:val="F3BE81E4"/>
    <w:lvl w:ilvl="0" w:tplc="C22478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F8222D"/>
    <w:multiLevelType w:val="hybridMultilevel"/>
    <w:tmpl w:val="DEF86E22"/>
    <w:lvl w:ilvl="0" w:tplc="F80EC1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976676"/>
    <w:multiLevelType w:val="multilevel"/>
    <w:tmpl w:val="37E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DD352A8"/>
    <w:multiLevelType w:val="multilevel"/>
    <w:tmpl w:val="5BA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2DB6DB8"/>
    <w:multiLevelType w:val="hybridMultilevel"/>
    <w:tmpl w:val="580AF99C"/>
    <w:lvl w:ilvl="0" w:tplc="1558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0E07C3"/>
    <w:multiLevelType w:val="hybridMultilevel"/>
    <w:tmpl w:val="15085016"/>
    <w:lvl w:ilvl="0" w:tplc="91D4FBD8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>
      <w:start w:val="1"/>
      <w:numFmt w:val="lowerRoman"/>
      <w:lvlText w:val="%3."/>
      <w:lvlJc w:val="right"/>
      <w:pPr>
        <w:ind w:left="2556" w:hanging="180"/>
      </w:pPr>
    </w:lvl>
    <w:lvl w:ilvl="3" w:tplc="0419000F">
      <w:start w:val="1"/>
      <w:numFmt w:val="decimal"/>
      <w:lvlText w:val="%4."/>
      <w:lvlJc w:val="left"/>
      <w:pPr>
        <w:ind w:left="3276" w:hanging="360"/>
      </w:pPr>
    </w:lvl>
    <w:lvl w:ilvl="4" w:tplc="04190019">
      <w:start w:val="1"/>
      <w:numFmt w:val="lowerLetter"/>
      <w:lvlText w:val="%5."/>
      <w:lvlJc w:val="left"/>
      <w:pPr>
        <w:ind w:left="3996" w:hanging="360"/>
      </w:pPr>
    </w:lvl>
    <w:lvl w:ilvl="5" w:tplc="0419001B">
      <w:start w:val="1"/>
      <w:numFmt w:val="lowerRoman"/>
      <w:lvlText w:val="%6."/>
      <w:lvlJc w:val="right"/>
      <w:pPr>
        <w:ind w:left="4716" w:hanging="180"/>
      </w:pPr>
    </w:lvl>
    <w:lvl w:ilvl="6" w:tplc="0419000F">
      <w:start w:val="1"/>
      <w:numFmt w:val="decimal"/>
      <w:lvlText w:val="%7."/>
      <w:lvlJc w:val="left"/>
      <w:pPr>
        <w:ind w:left="5436" w:hanging="360"/>
      </w:pPr>
    </w:lvl>
    <w:lvl w:ilvl="7" w:tplc="04190019">
      <w:start w:val="1"/>
      <w:numFmt w:val="lowerLetter"/>
      <w:lvlText w:val="%8."/>
      <w:lvlJc w:val="left"/>
      <w:pPr>
        <w:ind w:left="6156" w:hanging="360"/>
      </w:pPr>
    </w:lvl>
    <w:lvl w:ilvl="8" w:tplc="0419001B">
      <w:start w:val="1"/>
      <w:numFmt w:val="lowerRoman"/>
      <w:lvlText w:val="%9."/>
      <w:lvlJc w:val="right"/>
      <w:pPr>
        <w:ind w:left="6876" w:hanging="180"/>
      </w:pPr>
    </w:lvl>
  </w:abstractNum>
  <w:abstractNum w:abstractNumId="13">
    <w:nsid w:val="58DC4036"/>
    <w:multiLevelType w:val="hybridMultilevel"/>
    <w:tmpl w:val="16283BE2"/>
    <w:lvl w:ilvl="0" w:tplc="82EE70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0547DD"/>
    <w:multiLevelType w:val="hybridMultilevel"/>
    <w:tmpl w:val="A532F00C"/>
    <w:lvl w:ilvl="0" w:tplc="03423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8C3836"/>
    <w:multiLevelType w:val="hybridMultilevel"/>
    <w:tmpl w:val="636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0D2"/>
    <w:rsid w:val="00003493"/>
    <w:rsid w:val="00005067"/>
    <w:rsid w:val="000370F6"/>
    <w:rsid w:val="0004231E"/>
    <w:rsid w:val="00043DE2"/>
    <w:rsid w:val="00047008"/>
    <w:rsid w:val="00050DCB"/>
    <w:rsid w:val="00052F3F"/>
    <w:rsid w:val="00054096"/>
    <w:rsid w:val="00054626"/>
    <w:rsid w:val="00055AEC"/>
    <w:rsid w:val="00070A52"/>
    <w:rsid w:val="00072016"/>
    <w:rsid w:val="00076E1A"/>
    <w:rsid w:val="00080F6A"/>
    <w:rsid w:val="00084404"/>
    <w:rsid w:val="00084C3D"/>
    <w:rsid w:val="00092E46"/>
    <w:rsid w:val="00094BDA"/>
    <w:rsid w:val="00095472"/>
    <w:rsid w:val="000A12D6"/>
    <w:rsid w:val="000A3121"/>
    <w:rsid w:val="000A5092"/>
    <w:rsid w:val="000B0153"/>
    <w:rsid w:val="000B2053"/>
    <w:rsid w:val="000B31FE"/>
    <w:rsid w:val="000B7051"/>
    <w:rsid w:val="000C3AD0"/>
    <w:rsid w:val="000C52DC"/>
    <w:rsid w:val="000C5609"/>
    <w:rsid w:val="000D5832"/>
    <w:rsid w:val="000E057B"/>
    <w:rsid w:val="000E2997"/>
    <w:rsid w:val="000E2EA5"/>
    <w:rsid w:val="000E4AE4"/>
    <w:rsid w:val="000E5432"/>
    <w:rsid w:val="000E5603"/>
    <w:rsid w:val="00100889"/>
    <w:rsid w:val="00103417"/>
    <w:rsid w:val="00113838"/>
    <w:rsid w:val="00113A06"/>
    <w:rsid w:val="00113E6B"/>
    <w:rsid w:val="001143E2"/>
    <w:rsid w:val="00114A07"/>
    <w:rsid w:val="00127E03"/>
    <w:rsid w:val="001307FE"/>
    <w:rsid w:val="00143478"/>
    <w:rsid w:val="00145350"/>
    <w:rsid w:val="0015114D"/>
    <w:rsid w:val="001525D8"/>
    <w:rsid w:val="001532BB"/>
    <w:rsid w:val="0015378A"/>
    <w:rsid w:val="0015478F"/>
    <w:rsid w:val="00166907"/>
    <w:rsid w:val="001754F8"/>
    <w:rsid w:val="001778CA"/>
    <w:rsid w:val="00181C0D"/>
    <w:rsid w:val="00186339"/>
    <w:rsid w:val="001902B7"/>
    <w:rsid w:val="001A0964"/>
    <w:rsid w:val="001A14ED"/>
    <w:rsid w:val="001A2A18"/>
    <w:rsid w:val="001A3FE0"/>
    <w:rsid w:val="001A4C90"/>
    <w:rsid w:val="001A5017"/>
    <w:rsid w:val="001B09E4"/>
    <w:rsid w:val="001B1A77"/>
    <w:rsid w:val="001B34E8"/>
    <w:rsid w:val="001B3BAD"/>
    <w:rsid w:val="001B3D3E"/>
    <w:rsid w:val="001B4BED"/>
    <w:rsid w:val="001C133A"/>
    <w:rsid w:val="001C7B33"/>
    <w:rsid w:val="001D09B3"/>
    <w:rsid w:val="001D3DFF"/>
    <w:rsid w:val="001D72A1"/>
    <w:rsid w:val="001E3ACE"/>
    <w:rsid w:val="001F00CF"/>
    <w:rsid w:val="001F1104"/>
    <w:rsid w:val="001F6C78"/>
    <w:rsid w:val="00210657"/>
    <w:rsid w:val="002120E8"/>
    <w:rsid w:val="00220E6E"/>
    <w:rsid w:val="0022453C"/>
    <w:rsid w:val="00233852"/>
    <w:rsid w:val="00247F2E"/>
    <w:rsid w:val="00252084"/>
    <w:rsid w:val="00252A1C"/>
    <w:rsid w:val="00254733"/>
    <w:rsid w:val="00254D82"/>
    <w:rsid w:val="002552E4"/>
    <w:rsid w:val="0025653C"/>
    <w:rsid w:val="00262963"/>
    <w:rsid w:val="00265061"/>
    <w:rsid w:val="002714AD"/>
    <w:rsid w:val="002754E1"/>
    <w:rsid w:val="00283D6B"/>
    <w:rsid w:val="00286D53"/>
    <w:rsid w:val="002A1ACE"/>
    <w:rsid w:val="002A27D5"/>
    <w:rsid w:val="002A4415"/>
    <w:rsid w:val="002D481A"/>
    <w:rsid w:val="002E194E"/>
    <w:rsid w:val="002F6869"/>
    <w:rsid w:val="00310D18"/>
    <w:rsid w:val="00311F1F"/>
    <w:rsid w:val="003158E8"/>
    <w:rsid w:val="00322764"/>
    <w:rsid w:val="0032318B"/>
    <w:rsid w:val="00323F0E"/>
    <w:rsid w:val="0033479A"/>
    <w:rsid w:val="003353C7"/>
    <w:rsid w:val="00335DB0"/>
    <w:rsid w:val="003414F4"/>
    <w:rsid w:val="00341684"/>
    <w:rsid w:val="0034462D"/>
    <w:rsid w:val="00345A2C"/>
    <w:rsid w:val="00352002"/>
    <w:rsid w:val="00353E5E"/>
    <w:rsid w:val="00354936"/>
    <w:rsid w:val="0035725C"/>
    <w:rsid w:val="003627DC"/>
    <w:rsid w:val="0036489A"/>
    <w:rsid w:val="00366BB1"/>
    <w:rsid w:val="003672B8"/>
    <w:rsid w:val="0037032C"/>
    <w:rsid w:val="0037187F"/>
    <w:rsid w:val="0039058C"/>
    <w:rsid w:val="00394E48"/>
    <w:rsid w:val="003978E6"/>
    <w:rsid w:val="003A1F59"/>
    <w:rsid w:val="003A2AC2"/>
    <w:rsid w:val="003A443E"/>
    <w:rsid w:val="003A565A"/>
    <w:rsid w:val="003A6EB6"/>
    <w:rsid w:val="003B2049"/>
    <w:rsid w:val="003B2670"/>
    <w:rsid w:val="003B72CD"/>
    <w:rsid w:val="003C4F5B"/>
    <w:rsid w:val="003C639F"/>
    <w:rsid w:val="003C644D"/>
    <w:rsid w:val="003C658C"/>
    <w:rsid w:val="003C74A4"/>
    <w:rsid w:val="003D02BE"/>
    <w:rsid w:val="003D2E49"/>
    <w:rsid w:val="003D4763"/>
    <w:rsid w:val="003D5038"/>
    <w:rsid w:val="003E074C"/>
    <w:rsid w:val="003E2BA2"/>
    <w:rsid w:val="003F7000"/>
    <w:rsid w:val="004071CB"/>
    <w:rsid w:val="004142BE"/>
    <w:rsid w:val="004174BE"/>
    <w:rsid w:val="00420CA2"/>
    <w:rsid w:val="00420CDA"/>
    <w:rsid w:val="004242ED"/>
    <w:rsid w:val="00425109"/>
    <w:rsid w:val="00425505"/>
    <w:rsid w:val="00431080"/>
    <w:rsid w:val="00432CB2"/>
    <w:rsid w:val="004520ED"/>
    <w:rsid w:val="00453C84"/>
    <w:rsid w:val="00461CD6"/>
    <w:rsid w:val="00462CB7"/>
    <w:rsid w:val="00463B78"/>
    <w:rsid w:val="004677A0"/>
    <w:rsid w:val="0047618E"/>
    <w:rsid w:val="004805E2"/>
    <w:rsid w:val="00481D20"/>
    <w:rsid w:val="0048278F"/>
    <w:rsid w:val="00483A80"/>
    <w:rsid w:val="0048492C"/>
    <w:rsid w:val="004852A3"/>
    <w:rsid w:val="004859CF"/>
    <w:rsid w:val="0049242F"/>
    <w:rsid w:val="00495A07"/>
    <w:rsid w:val="0049766A"/>
    <w:rsid w:val="004A1AF8"/>
    <w:rsid w:val="004A570B"/>
    <w:rsid w:val="004A5908"/>
    <w:rsid w:val="004C24C2"/>
    <w:rsid w:val="004C257E"/>
    <w:rsid w:val="004C264E"/>
    <w:rsid w:val="004C65E4"/>
    <w:rsid w:val="004C6EB5"/>
    <w:rsid w:val="004C73E0"/>
    <w:rsid w:val="004D15B3"/>
    <w:rsid w:val="004E0CB4"/>
    <w:rsid w:val="004E423D"/>
    <w:rsid w:val="004E5E60"/>
    <w:rsid w:val="004E61E5"/>
    <w:rsid w:val="004F1715"/>
    <w:rsid w:val="0050034D"/>
    <w:rsid w:val="005044C8"/>
    <w:rsid w:val="005144F2"/>
    <w:rsid w:val="00514FB0"/>
    <w:rsid w:val="005157E1"/>
    <w:rsid w:val="00515E74"/>
    <w:rsid w:val="00526078"/>
    <w:rsid w:val="00526517"/>
    <w:rsid w:val="00531E6C"/>
    <w:rsid w:val="00533002"/>
    <w:rsid w:val="005332DA"/>
    <w:rsid w:val="0054738F"/>
    <w:rsid w:val="00547E21"/>
    <w:rsid w:val="00552D37"/>
    <w:rsid w:val="005570D9"/>
    <w:rsid w:val="005651D9"/>
    <w:rsid w:val="0057309E"/>
    <w:rsid w:val="00576B1E"/>
    <w:rsid w:val="00577B18"/>
    <w:rsid w:val="0058278E"/>
    <w:rsid w:val="005835DA"/>
    <w:rsid w:val="00584183"/>
    <w:rsid w:val="0058657D"/>
    <w:rsid w:val="0059137B"/>
    <w:rsid w:val="00591D27"/>
    <w:rsid w:val="00592F4D"/>
    <w:rsid w:val="00593465"/>
    <w:rsid w:val="005A4600"/>
    <w:rsid w:val="005B0506"/>
    <w:rsid w:val="005B2303"/>
    <w:rsid w:val="005B56B5"/>
    <w:rsid w:val="005B5C79"/>
    <w:rsid w:val="005B6C0F"/>
    <w:rsid w:val="005C209E"/>
    <w:rsid w:val="005C2774"/>
    <w:rsid w:val="005C32D7"/>
    <w:rsid w:val="005C43FF"/>
    <w:rsid w:val="005C6FBE"/>
    <w:rsid w:val="005D1837"/>
    <w:rsid w:val="005E0667"/>
    <w:rsid w:val="005E1CD6"/>
    <w:rsid w:val="005E5B65"/>
    <w:rsid w:val="005E6B06"/>
    <w:rsid w:val="005F72DD"/>
    <w:rsid w:val="006069B0"/>
    <w:rsid w:val="0061117D"/>
    <w:rsid w:val="006148D2"/>
    <w:rsid w:val="00614E48"/>
    <w:rsid w:val="006210DE"/>
    <w:rsid w:val="0062382E"/>
    <w:rsid w:val="00624BE4"/>
    <w:rsid w:val="00625DA2"/>
    <w:rsid w:val="0062782C"/>
    <w:rsid w:val="00631EC5"/>
    <w:rsid w:val="006324CD"/>
    <w:rsid w:val="00634815"/>
    <w:rsid w:val="0063711C"/>
    <w:rsid w:val="00640C04"/>
    <w:rsid w:val="00641542"/>
    <w:rsid w:val="00643E0E"/>
    <w:rsid w:val="00644D1B"/>
    <w:rsid w:val="0064526F"/>
    <w:rsid w:val="00653DC9"/>
    <w:rsid w:val="00657804"/>
    <w:rsid w:val="006675D4"/>
    <w:rsid w:val="00671EF6"/>
    <w:rsid w:val="0067206C"/>
    <w:rsid w:val="006760AF"/>
    <w:rsid w:val="0068046B"/>
    <w:rsid w:val="00686F26"/>
    <w:rsid w:val="00687839"/>
    <w:rsid w:val="006901FC"/>
    <w:rsid w:val="0069269F"/>
    <w:rsid w:val="006A538D"/>
    <w:rsid w:val="006B3D7B"/>
    <w:rsid w:val="006B6AEF"/>
    <w:rsid w:val="006B76E0"/>
    <w:rsid w:val="006C10D5"/>
    <w:rsid w:val="006C3E9A"/>
    <w:rsid w:val="006C7CBF"/>
    <w:rsid w:val="006D2B21"/>
    <w:rsid w:val="006D31AC"/>
    <w:rsid w:val="006E612D"/>
    <w:rsid w:val="006F1490"/>
    <w:rsid w:val="006F4972"/>
    <w:rsid w:val="00704634"/>
    <w:rsid w:val="00710453"/>
    <w:rsid w:val="007116EB"/>
    <w:rsid w:val="007135B0"/>
    <w:rsid w:val="00732AEA"/>
    <w:rsid w:val="0073321E"/>
    <w:rsid w:val="0074129F"/>
    <w:rsid w:val="0074466B"/>
    <w:rsid w:val="00747802"/>
    <w:rsid w:val="0075650D"/>
    <w:rsid w:val="00757D2F"/>
    <w:rsid w:val="0076282B"/>
    <w:rsid w:val="00766A92"/>
    <w:rsid w:val="00773E13"/>
    <w:rsid w:val="00776216"/>
    <w:rsid w:val="0077686E"/>
    <w:rsid w:val="007807BF"/>
    <w:rsid w:val="00782D1D"/>
    <w:rsid w:val="0078426C"/>
    <w:rsid w:val="0078606C"/>
    <w:rsid w:val="0079634B"/>
    <w:rsid w:val="007A4D87"/>
    <w:rsid w:val="007A5350"/>
    <w:rsid w:val="007A7BF9"/>
    <w:rsid w:val="007B5FC6"/>
    <w:rsid w:val="007D4A4D"/>
    <w:rsid w:val="007E00EC"/>
    <w:rsid w:val="007E0891"/>
    <w:rsid w:val="007E1DD7"/>
    <w:rsid w:val="007E4680"/>
    <w:rsid w:val="007E4831"/>
    <w:rsid w:val="007E48C2"/>
    <w:rsid w:val="007E6E11"/>
    <w:rsid w:val="007F1FA6"/>
    <w:rsid w:val="007F4982"/>
    <w:rsid w:val="00802E47"/>
    <w:rsid w:val="008101C0"/>
    <w:rsid w:val="00824BB5"/>
    <w:rsid w:val="008271D8"/>
    <w:rsid w:val="00833904"/>
    <w:rsid w:val="00837E7C"/>
    <w:rsid w:val="008439B6"/>
    <w:rsid w:val="00847195"/>
    <w:rsid w:val="00850A3F"/>
    <w:rsid w:val="00861F60"/>
    <w:rsid w:val="0086530F"/>
    <w:rsid w:val="008657E8"/>
    <w:rsid w:val="00875949"/>
    <w:rsid w:val="00875DCC"/>
    <w:rsid w:val="0087640D"/>
    <w:rsid w:val="00877E84"/>
    <w:rsid w:val="00885997"/>
    <w:rsid w:val="00887109"/>
    <w:rsid w:val="008901DF"/>
    <w:rsid w:val="008918BD"/>
    <w:rsid w:val="00895347"/>
    <w:rsid w:val="00897D26"/>
    <w:rsid w:val="008A0A62"/>
    <w:rsid w:val="008A145E"/>
    <w:rsid w:val="008A2016"/>
    <w:rsid w:val="008B1C74"/>
    <w:rsid w:val="008B2CC3"/>
    <w:rsid w:val="008B60BC"/>
    <w:rsid w:val="008B60FF"/>
    <w:rsid w:val="008B76DA"/>
    <w:rsid w:val="008C1585"/>
    <w:rsid w:val="008C5146"/>
    <w:rsid w:val="008D0CCA"/>
    <w:rsid w:val="008D0FB3"/>
    <w:rsid w:val="008E0A3A"/>
    <w:rsid w:val="008E1404"/>
    <w:rsid w:val="008E6843"/>
    <w:rsid w:val="008E6A29"/>
    <w:rsid w:val="008F2AB7"/>
    <w:rsid w:val="008F74F8"/>
    <w:rsid w:val="009040EE"/>
    <w:rsid w:val="00907FBC"/>
    <w:rsid w:val="00911CF0"/>
    <w:rsid w:val="00920E67"/>
    <w:rsid w:val="00922A08"/>
    <w:rsid w:val="00923DB1"/>
    <w:rsid w:val="00931B68"/>
    <w:rsid w:val="00935A90"/>
    <w:rsid w:val="00937078"/>
    <w:rsid w:val="00942830"/>
    <w:rsid w:val="00966073"/>
    <w:rsid w:val="00972F13"/>
    <w:rsid w:val="0097551D"/>
    <w:rsid w:val="00975A53"/>
    <w:rsid w:val="00983248"/>
    <w:rsid w:val="0098697C"/>
    <w:rsid w:val="00987D1B"/>
    <w:rsid w:val="00992192"/>
    <w:rsid w:val="0099273C"/>
    <w:rsid w:val="009A1B44"/>
    <w:rsid w:val="009A216F"/>
    <w:rsid w:val="009A4D82"/>
    <w:rsid w:val="009B1099"/>
    <w:rsid w:val="009B201E"/>
    <w:rsid w:val="009B4794"/>
    <w:rsid w:val="009B6586"/>
    <w:rsid w:val="009B73EC"/>
    <w:rsid w:val="009C398D"/>
    <w:rsid w:val="009C522F"/>
    <w:rsid w:val="009C78F7"/>
    <w:rsid w:val="009D09E8"/>
    <w:rsid w:val="009D2589"/>
    <w:rsid w:val="009D609A"/>
    <w:rsid w:val="009E09F6"/>
    <w:rsid w:val="009E0F2F"/>
    <w:rsid w:val="009E2045"/>
    <w:rsid w:val="009E6F30"/>
    <w:rsid w:val="009E7C59"/>
    <w:rsid w:val="009F4064"/>
    <w:rsid w:val="00A01466"/>
    <w:rsid w:val="00A01C7C"/>
    <w:rsid w:val="00A0392B"/>
    <w:rsid w:val="00A05C22"/>
    <w:rsid w:val="00A10306"/>
    <w:rsid w:val="00A1181B"/>
    <w:rsid w:val="00A20991"/>
    <w:rsid w:val="00A2522A"/>
    <w:rsid w:val="00A25A4E"/>
    <w:rsid w:val="00A2641C"/>
    <w:rsid w:val="00A31832"/>
    <w:rsid w:val="00A336A5"/>
    <w:rsid w:val="00A33A25"/>
    <w:rsid w:val="00A34B9C"/>
    <w:rsid w:val="00A357E1"/>
    <w:rsid w:val="00A37A3C"/>
    <w:rsid w:val="00A37A63"/>
    <w:rsid w:val="00A40AEC"/>
    <w:rsid w:val="00A41B40"/>
    <w:rsid w:val="00A42AAE"/>
    <w:rsid w:val="00A42FA5"/>
    <w:rsid w:val="00A472B4"/>
    <w:rsid w:val="00A54FC2"/>
    <w:rsid w:val="00A55D0E"/>
    <w:rsid w:val="00A638D8"/>
    <w:rsid w:val="00A646D5"/>
    <w:rsid w:val="00A649DC"/>
    <w:rsid w:val="00A67825"/>
    <w:rsid w:val="00A72084"/>
    <w:rsid w:val="00A73590"/>
    <w:rsid w:val="00A7403A"/>
    <w:rsid w:val="00A7436B"/>
    <w:rsid w:val="00A81AC8"/>
    <w:rsid w:val="00A81FD5"/>
    <w:rsid w:val="00A8200F"/>
    <w:rsid w:val="00A87244"/>
    <w:rsid w:val="00A91049"/>
    <w:rsid w:val="00A94F24"/>
    <w:rsid w:val="00A95E4F"/>
    <w:rsid w:val="00A97785"/>
    <w:rsid w:val="00A977F9"/>
    <w:rsid w:val="00AA2D6C"/>
    <w:rsid w:val="00AA3EF0"/>
    <w:rsid w:val="00AB486D"/>
    <w:rsid w:val="00AB5C9A"/>
    <w:rsid w:val="00AC4A28"/>
    <w:rsid w:val="00AD1770"/>
    <w:rsid w:val="00AE497F"/>
    <w:rsid w:val="00AE4D8F"/>
    <w:rsid w:val="00AE6878"/>
    <w:rsid w:val="00AF6629"/>
    <w:rsid w:val="00B044B5"/>
    <w:rsid w:val="00B075F6"/>
    <w:rsid w:val="00B20636"/>
    <w:rsid w:val="00B24FF1"/>
    <w:rsid w:val="00B30933"/>
    <w:rsid w:val="00B3498A"/>
    <w:rsid w:val="00B367E7"/>
    <w:rsid w:val="00B43233"/>
    <w:rsid w:val="00B46C92"/>
    <w:rsid w:val="00B50499"/>
    <w:rsid w:val="00B53126"/>
    <w:rsid w:val="00B53E27"/>
    <w:rsid w:val="00B5490C"/>
    <w:rsid w:val="00B56669"/>
    <w:rsid w:val="00B61C82"/>
    <w:rsid w:val="00B67F71"/>
    <w:rsid w:val="00B72430"/>
    <w:rsid w:val="00B7434A"/>
    <w:rsid w:val="00B74ACD"/>
    <w:rsid w:val="00B8344B"/>
    <w:rsid w:val="00B8371A"/>
    <w:rsid w:val="00B868A0"/>
    <w:rsid w:val="00B9048F"/>
    <w:rsid w:val="00B93603"/>
    <w:rsid w:val="00B96E06"/>
    <w:rsid w:val="00B974A1"/>
    <w:rsid w:val="00BA0828"/>
    <w:rsid w:val="00BA5A72"/>
    <w:rsid w:val="00BA6FD4"/>
    <w:rsid w:val="00BA7C57"/>
    <w:rsid w:val="00BB2CEC"/>
    <w:rsid w:val="00BB3149"/>
    <w:rsid w:val="00BC0380"/>
    <w:rsid w:val="00BC5D64"/>
    <w:rsid w:val="00BC6FD4"/>
    <w:rsid w:val="00BD140F"/>
    <w:rsid w:val="00BD6767"/>
    <w:rsid w:val="00BE57BC"/>
    <w:rsid w:val="00BE587E"/>
    <w:rsid w:val="00BE5975"/>
    <w:rsid w:val="00BF5552"/>
    <w:rsid w:val="00BF6852"/>
    <w:rsid w:val="00C04001"/>
    <w:rsid w:val="00C043C7"/>
    <w:rsid w:val="00C04E84"/>
    <w:rsid w:val="00C132D0"/>
    <w:rsid w:val="00C226C3"/>
    <w:rsid w:val="00C227D4"/>
    <w:rsid w:val="00C25B64"/>
    <w:rsid w:val="00C30BB7"/>
    <w:rsid w:val="00C35325"/>
    <w:rsid w:val="00C37899"/>
    <w:rsid w:val="00C60977"/>
    <w:rsid w:val="00C60B05"/>
    <w:rsid w:val="00C615D6"/>
    <w:rsid w:val="00C72864"/>
    <w:rsid w:val="00C80D05"/>
    <w:rsid w:val="00C82835"/>
    <w:rsid w:val="00C93E70"/>
    <w:rsid w:val="00C961BE"/>
    <w:rsid w:val="00CA1839"/>
    <w:rsid w:val="00CB3FE8"/>
    <w:rsid w:val="00CB4135"/>
    <w:rsid w:val="00CB5ED2"/>
    <w:rsid w:val="00CC10D8"/>
    <w:rsid w:val="00CC391E"/>
    <w:rsid w:val="00CC6D23"/>
    <w:rsid w:val="00CD3E04"/>
    <w:rsid w:val="00CD3EBF"/>
    <w:rsid w:val="00CE0D6A"/>
    <w:rsid w:val="00CE27CE"/>
    <w:rsid w:val="00CE3428"/>
    <w:rsid w:val="00CF0582"/>
    <w:rsid w:val="00CF1C2B"/>
    <w:rsid w:val="00D031C5"/>
    <w:rsid w:val="00D048D8"/>
    <w:rsid w:val="00D07850"/>
    <w:rsid w:val="00D11144"/>
    <w:rsid w:val="00D1205F"/>
    <w:rsid w:val="00D27893"/>
    <w:rsid w:val="00D32290"/>
    <w:rsid w:val="00D35598"/>
    <w:rsid w:val="00D37184"/>
    <w:rsid w:val="00D43AA6"/>
    <w:rsid w:val="00D52045"/>
    <w:rsid w:val="00D54F06"/>
    <w:rsid w:val="00D61397"/>
    <w:rsid w:val="00D81BDA"/>
    <w:rsid w:val="00D825BA"/>
    <w:rsid w:val="00D85C5B"/>
    <w:rsid w:val="00D90680"/>
    <w:rsid w:val="00D90B4B"/>
    <w:rsid w:val="00D92501"/>
    <w:rsid w:val="00D95FB6"/>
    <w:rsid w:val="00D97F6C"/>
    <w:rsid w:val="00DA1F72"/>
    <w:rsid w:val="00DA2ACC"/>
    <w:rsid w:val="00DA35BB"/>
    <w:rsid w:val="00DC2876"/>
    <w:rsid w:val="00DC4F51"/>
    <w:rsid w:val="00DD4270"/>
    <w:rsid w:val="00DD7092"/>
    <w:rsid w:val="00DE0B54"/>
    <w:rsid w:val="00DE59C9"/>
    <w:rsid w:val="00DF4BB1"/>
    <w:rsid w:val="00DF66B9"/>
    <w:rsid w:val="00DF764B"/>
    <w:rsid w:val="00E07493"/>
    <w:rsid w:val="00E1233E"/>
    <w:rsid w:val="00E16433"/>
    <w:rsid w:val="00E262EE"/>
    <w:rsid w:val="00E2702F"/>
    <w:rsid w:val="00E32EE5"/>
    <w:rsid w:val="00E40316"/>
    <w:rsid w:val="00E44D81"/>
    <w:rsid w:val="00E55F4D"/>
    <w:rsid w:val="00E61AE6"/>
    <w:rsid w:val="00E64164"/>
    <w:rsid w:val="00E6651D"/>
    <w:rsid w:val="00E709A7"/>
    <w:rsid w:val="00E740F2"/>
    <w:rsid w:val="00E75A22"/>
    <w:rsid w:val="00E83630"/>
    <w:rsid w:val="00E839E6"/>
    <w:rsid w:val="00E84814"/>
    <w:rsid w:val="00E854A5"/>
    <w:rsid w:val="00E86C23"/>
    <w:rsid w:val="00E87BA4"/>
    <w:rsid w:val="00E90B5A"/>
    <w:rsid w:val="00E94454"/>
    <w:rsid w:val="00E95BAA"/>
    <w:rsid w:val="00E95BC6"/>
    <w:rsid w:val="00EA3B13"/>
    <w:rsid w:val="00EA7DB0"/>
    <w:rsid w:val="00EB00D2"/>
    <w:rsid w:val="00EB1D9C"/>
    <w:rsid w:val="00EC0C9F"/>
    <w:rsid w:val="00ED46DE"/>
    <w:rsid w:val="00ED7A2A"/>
    <w:rsid w:val="00EE1B4F"/>
    <w:rsid w:val="00EE5D2E"/>
    <w:rsid w:val="00EF18B1"/>
    <w:rsid w:val="00EF7C3E"/>
    <w:rsid w:val="00F01092"/>
    <w:rsid w:val="00F02BCF"/>
    <w:rsid w:val="00F03781"/>
    <w:rsid w:val="00F039D0"/>
    <w:rsid w:val="00F13FAE"/>
    <w:rsid w:val="00F14A4C"/>
    <w:rsid w:val="00F201CB"/>
    <w:rsid w:val="00F22A8E"/>
    <w:rsid w:val="00F2369E"/>
    <w:rsid w:val="00F30146"/>
    <w:rsid w:val="00F335C4"/>
    <w:rsid w:val="00F45BE1"/>
    <w:rsid w:val="00F466E0"/>
    <w:rsid w:val="00F5148F"/>
    <w:rsid w:val="00F52EFF"/>
    <w:rsid w:val="00F619C8"/>
    <w:rsid w:val="00F64102"/>
    <w:rsid w:val="00F64757"/>
    <w:rsid w:val="00F72033"/>
    <w:rsid w:val="00F74690"/>
    <w:rsid w:val="00F808FB"/>
    <w:rsid w:val="00F86D84"/>
    <w:rsid w:val="00F9208E"/>
    <w:rsid w:val="00F93AEF"/>
    <w:rsid w:val="00FA3254"/>
    <w:rsid w:val="00FA4E54"/>
    <w:rsid w:val="00FC1822"/>
    <w:rsid w:val="00FC449C"/>
    <w:rsid w:val="00FC4550"/>
    <w:rsid w:val="00FE389B"/>
    <w:rsid w:val="00FE5C3C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39"/>
    <w:rPr>
      <w:rFonts w:ascii="Times New Roman CYR" w:hAnsi="Times New Roman CYR" w:cs="Times New Roman CYR"/>
    </w:rPr>
  </w:style>
  <w:style w:type="paragraph" w:styleId="1">
    <w:name w:val="heading 1"/>
    <w:basedOn w:val="a"/>
    <w:next w:val="a"/>
    <w:link w:val="10"/>
    <w:uiPriority w:val="99"/>
    <w:qFormat/>
    <w:rsid w:val="006324CD"/>
    <w:pPr>
      <w:keepNext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324CD"/>
    <w:pPr>
      <w:keepNext/>
      <w:spacing w:before="120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392B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0392B"/>
    <w:rPr>
      <w:rFonts w:ascii="Calibri" w:hAnsi="Calibri" w:cs="Calibri"/>
      <w:b/>
      <w:bCs/>
      <w:sz w:val="28"/>
      <w:szCs w:val="28"/>
    </w:rPr>
  </w:style>
  <w:style w:type="paragraph" w:styleId="a3">
    <w:name w:val="Plain Text"/>
    <w:basedOn w:val="a"/>
    <w:link w:val="a4"/>
    <w:rsid w:val="006324CD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locked/>
    <w:rsid w:val="00A0392B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6324C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27893"/>
    <w:rPr>
      <w:rFonts w:ascii="Times New Roman CYR" w:hAnsi="Times New Roman CYR" w:cs="Times New Roman CYR"/>
    </w:rPr>
  </w:style>
  <w:style w:type="paragraph" w:styleId="a8">
    <w:name w:val="footer"/>
    <w:basedOn w:val="a"/>
    <w:link w:val="a9"/>
    <w:uiPriority w:val="99"/>
    <w:rsid w:val="00DC4F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27893"/>
    <w:rPr>
      <w:rFonts w:ascii="Times New Roman CYR" w:hAnsi="Times New Roman CYR" w:cs="Times New Roman CYR"/>
    </w:rPr>
  </w:style>
  <w:style w:type="paragraph" w:styleId="aa">
    <w:name w:val="Balloon Text"/>
    <w:basedOn w:val="a"/>
    <w:link w:val="ab"/>
    <w:uiPriority w:val="99"/>
    <w:semiHidden/>
    <w:rsid w:val="00420C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392B"/>
    <w:rPr>
      <w:sz w:val="2"/>
      <w:szCs w:val="2"/>
    </w:rPr>
  </w:style>
  <w:style w:type="table" w:styleId="ac">
    <w:name w:val="Table Grid"/>
    <w:basedOn w:val="a1"/>
    <w:uiPriority w:val="99"/>
    <w:rsid w:val="009B201E"/>
    <w:rPr>
      <w:rFonts w:ascii="Times New Roman CYR" w:hAnsi="Times New Roman CYR" w:cs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8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86339"/>
    <w:rPr>
      <w:rFonts w:ascii="Courier New" w:hAnsi="Courier New" w:cs="Courier New"/>
    </w:rPr>
  </w:style>
  <w:style w:type="character" w:customStyle="1" w:styleId="FontStyle58">
    <w:name w:val="Font Style58"/>
    <w:basedOn w:val="a0"/>
    <w:uiPriority w:val="99"/>
    <w:rsid w:val="00802E47"/>
    <w:rPr>
      <w:rFonts w:ascii="Arial Narrow" w:hAnsi="Arial Narrow" w:cs="Arial Narrow"/>
      <w:color w:val="000000"/>
      <w:spacing w:val="10"/>
      <w:sz w:val="20"/>
      <w:szCs w:val="20"/>
    </w:rPr>
  </w:style>
  <w:style w:type="paragraph" w:customStyle="1" w:styleId="Style10">
    <w:name w:val="Style10"/>
    <w:basedOn w:val="a"/>
    <w:uiPriority w:val="99"/>
    <w:rsid w:val="00802E47"/>
    <w:pPr>
      <w:widowControl w:val="0"/>
      <w:autoSpaceDE w:val="0"/>
      <w:autoSpaceDN w:val="0"/>
      <w:adjustRightInd w:val="0"/>
      <w:spacing w:line="264" w:lineRule="exact"/>
    </w:pPr>
    <w:rPr>
      <w:rFonts w:ascii="Trebuchet MS" w:hAnsi="Trebuchet MS" w:cs="Trebuchet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612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612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1531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Gorelkina</dc:creator>
  <cp:lastModifiedBy>Тиу</cp:lastModifiedBy>
  <cp:revision>7</cp:revision>
  <cp:lastPrinted>2023-07-18T05:17:00Z</cp:lastPrinted>
  <dcterms:created xsi:type="dcterms:W3CDTF">2023-07-17T03:30:00Z</dcterms:created>
  <dcterms:modified xsi:type="dcterms:W3CDTF">2025-07-15T03:27:00Z</dcterms:modified>
</cp:coreProperties>
</file>