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AEC" w:rsidRPr="00F02D4E" w:rsidRDefault="00A40AEC">
      <w:pPr>
        <w:rPr>
          <w:rFonts w:ascii="Times New Roman" w:hAnsi="Times New Roman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9720" w:type="dxa"/>
        <w:tblLayout w:type="fixed"/>
        <w:tblLook w:val="01E0"/>
      </w:tblPr>
      <w:tblGrid>
        <w:gridCol w:w="993"/>
        <w:gridCol w:w="1842"/>
        <w:gridCol w:w="567"/>
        <w:gridCol w:w="1985"/>
        <w:gridCol w:w="425"/>
        <w:gridCol w:w="3908"/>
      </w:tblGrid>
      <w:tr w:rsidR="00323F12" w:rsidRPr="00D6317C" w:rsidTr="005049B4"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F12" w:rsidRPr="00D6317C" w:rsidRDefault="00926923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="004F407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F407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1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r w:rsidR="00A84A7B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E59EE" w:rsidRPr="00D6317C" w:rsidRDefault="00323F12" w:rsidP="00736EAE">
            <w:pPr>
              <w:ind w:right="-108"/>
              <w:rPr>
                <w:sz w:val="24"/>
                <w:szCs w:val="24"/>
              </w:rPr>
            </w:pPr>
            <w:r w:rsidRPr="00D6317C">
              <w:rPr>
                <w:sz w:val="24"/>
                <w:szCs w:val="24"/>
              </w:rPr>
              <w:t>№</w:t>
            </w:r>
          </w:p>
        </w:tc>
        <w:bookmarkStart w:id="2" w:name="OLE_LINK2"/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F12" w:rsidRPr="00D6317C" w:rsidRDefault="00926923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bookmarkStart w:id="3" w:name="РегистрационныйНомер"/>
            <w:r w:rsidR="004F407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F407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3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r w:rsidR="00A84A7B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25" w:type="dxa"/>
            <w:shd w:val="clear" w:color="auto" w:fill="auto"/>
          </w:tcPr>
          <w:p w:rsidR="00323F12" w:rsidRPr="00D6317C" w:rsidRDefault="00323F12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vMerge w:val="restart"/>
            <w:shd w:val="clear" w:color="auto" w:fill="auto"/>
          </w:tcPr>
          <w:p w:rsidR="00C852B6" w:rsidRPr="00371186" w:rsidRDefault="00371186" w:rsidP="003711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Руководителям муниципальных организаций, подведомственных </w:t>
            </w:r>
            <w:r w:rsidRPr="00DF45B8">
              <w:rPr>
                <w:rFonts w:ascii="Times New Roman" w:hAnsi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F45B8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ЗАТО Северск</w:t>
            </w:r>
          </w:p>
          <w:p w:rsidR="009D26AE" w:rsidRPr="00D6317C" w:rsidRDefault="009D26AE" w:rsidP="009D26AE">
            <w:pPr>
              <w:rPr>
                <w:sz w:val="24"/>
                <w:szCs w:val="24"/>
              </w:rPr>
            </w:pPr>
          </w:p>
        </w:tc>
      </w:tr>
      <w:tr w:rsidR="009757EF" w:rsidRPr="00D6317C" w:rsidTr="005049B4">
        <w:tc>
          <w:tcPr>
            <w:tcW w:w="993" w:type="dxa"/>
            <w:shd w:val="clear" w:color="auto" w:fill="auto"/>
            <w:vAlign w:val="bottom"/>
          </w:tcPr>
          <w:p w:rsidR="009757EF" w:rsidRPr="00D6317C" w:rsidRDefault="009757EF" w:rsidP="009757EF">
            <w:pPr>
              <w:rPr>
                <w:sz w:val="24"/>
                <w:szCs w:val="24"/>
              </w:rPr>
            </w:pPr>
            <w:r w:rsidRPr="00D6317C">
              <w:rPr>
                <w:sz w:val="24"/>
                <w:szCs w:val="24"/>
              </w:rPr>
              <w:t>На №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757EF" w:rsidRPr="00D6317C" w:rsidRDefault="00926923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Номер"/>
                  <w:enabled/>
                  <w:calcOnExit w:val="0"/>
                  <w:textInput>
                    <w:default w:val="ВОтветНаНомер"/>
                  </w:textInput>
                </w:ffData>
              </w:fldChar>
            </w:r>
            <w:bookmarkStart w:id="4" w:name="ВОтветНаНомер"/>
            <w:r w:rsidR="00CC13F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C13F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4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Номер"/>
                  <w:enabled/>
                  <w:calcOnExit w:val="0"/>
                  <w:textInput>
                    <w:default w:val="Номер"/>
                  </w:textInput>
                </w:ffData>
              </w:fldChar>
            </w:r>
            <w:r w:rsidR="00736EAE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57EF" w:rsidRPr="00D6317C" w:rsidRDefault="009757EF" w:rsidP="00736EAE">
            <w:pPr>
              <w:rPr>
                <w:sz w:val="24"/>
                <w:szCs w:val="24"/>
              </w:rPr>
            </w:pPr>
            <w:r w:rsidRPr="00D6317C">
              <w:rPr>
                <w:sz w:val="24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757EF" w:rsidRPr="00D6317C" w:rsidRDefault="00926923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Дата"/>
                  <w:enabled/>
                  <w:calcOnExit w:val="0"/>
                  <w:textInput>
                    <w:default w:val="ВОтветНаДата"/>
                  </w:textInput>
                </w:ffData>
              </w:fldChar>
            </w:r>
            <w:bookmarkStart w:id="5" w:name="ВОтветНаДата"/>
            <w:r w:rsidR="00CC13F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C13F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5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Дата"/>
                  <w:enabled/>
                  <w:calcOnExit w:val="0"/>
                  <w:textInput>
                    <w:default w:val="Дата"/>
                  </w:textInput>
                </w:ffData>
              </w:fldChar>
            </w:r>
            <w:r w:rsidR="009757EF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425" w:type="dxa"/>
            <w:shd w:val="clear" w:color="auto" w:fill="auto"/>
          </w:tcPr>
          <w:p w:rsidR="009757EF" w:rsidRPr="00D6317C" w:rsidRDefault="009757EF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vMerge/>
            <w:shd w:val="clear" w:color="auto" w:fill="auto"/>
          </w:tcPr>
          <w:p w:rsidR="009757EF" w:rsidRPr="00D6317C" w:rsidRDefault="009757EF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F84D08" w:rsidRPr="00D6317C" w:rsidTr="005049B4">
        <w:tc>
          <w:tcPr>
            <w:tcW w:w="5387" w:type="dxa"/>
            <w:gridSpan w:val="4"/>
            <w:vMerge w:val="restart"/>
            <w:shd w:val="clear" w:color="auto" w:fill="auto"/>
          </w:tcPr>
          <w:p w:rsidR="00F84D08" w:rsidRPr="00D6317C" w:rsidRDefault="00926923" w:rsidP="00752B90">
            <w:pPr>
              <w:spacing w:before="12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group id="Group 3" o:spid="_x0000_s1026" style="position:absolute;margin-left:.9pt;margin-top:3.7pt;width:255.7pt;height:9.8pt;z-index:251657728;mso-position-horizontal-relative:page;mso-position-vertical-relative:page" coordsize="19998,20000">
                  <v:shape id="Freeform 4" o:spid="_x0000_s1027" style="position:absolute;width:1327;height:20000;visibility:visible;mso-wrap-style:square;v-text-anchor:top" coordsize="20000,20000" path="m19930,l,,,19905e" filled="f" strokeweight="0">
                    <v:path arrowok="t" o:connecttype="custom" o:connectlocs="1322,0;0,0;0,19905" o:connectangles="0,0,0"/>
                  </v:shape>
                  <v:shape id="Freeform 5" o:spid="_x0000_s1028" style="position:absolute;left:18671;width:1327;height:20000;visibility:visible;mso-wrap-style:square;v-text-anchor:top" coordsize="20000,20000" path="m,l19930,r,19905e" filled="f" strokeweight="0">
                    <v:path arrowok="t" o:connecttype="custom" o:connectlocs="0,0;1322,0;1322,19905" o:connectangles="0,0,0"/>
                  </v:shape>
                  <w10:wrap anchorx="page" anchory="page"/>
                </v:group>
              </w:pic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6" w:name="Заголовок"/>
            <w:r w:rsidR="00F84D08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B6F29" w:rsidRPr="00D6317C">
              <w:rPr>
                <w:rFonts w:ascii="Times New Roman" w:hAnsi="Times New Roman"/>
                <w:sz w:val="24"/>
                <w:szCs w:val="24"/>
              </w:rPr>
              <w:t>О соблюдении требований при осуществлении закупок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425" w:type="dxa"/>
            <w:shd w:val="clear" w:color="auto" w:fill="auto"/>
          </w:tcPr>
          <w:p w:rsidR="00F84D08" w:rsidRPr="00D6317C" w:rsidRDefault="00F84D08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vMerge/>
            <w:shd w:val="clear" w:color="auto" w:fill="auto"/>
          </w:tcPr>
          <w:p w:rsidR="00F84D08" w:rsidRPr="00D6317C" w:rsidRDefault="00F84D08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F84D08" w:rsidRPr="00D6317C" w:rsidTr="005049B4">
        <w:tc>
          <w:tcPr>
            <w:tcW w:w="5387" w:type="dxa"/>
            <w:gridSpan w:val="4"/>
            <w:vMerge/>
            <w:shd w:val="clear" w:color="auto" w:fill="auto"/>
          </w:tcPr>
          <w:p w:rsidR="00F84D08" w:rsidRPr="00D6317C" w:rsidRDefault="00F84D08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F84D08" w:rsidRPr="00D6317C" w:rsidRDefault="00F84D08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shd w:val="clear" w:color="auto" w:fill="auto"/>
          </w:tcPr>
          <w:p w:rsidR="00F84D08" w:rsidRPr="00D6317C" w:rsidRDefault="00F84D08" w:rsidP="00F84D08">
            <w:pPr>
              <w:jc w:val="center"/>
              <w:rPr>
                <w:sz w:val="24"/>
                <w:szCs w:val="24"/>
              </w:rPr>
            </w:pPr>
          </w:p>
        </w:tc>
      </w:tr>
      <w:tr w:rsidR="00F22D52" w:rsidRPr="00D6317C" w:rsidTr="005049B4">
        <w:tc>
          <w:tcPr>
            <w:tcW w:w="5387" w:type="dxa"/>
            <w:gridSpan w:val="4"/>
            <w:shd w:val="clear" w:color="auto" w:fill="auto"/>
          </w:tcPr>
          <w:p w:rsidR="00F22D52" w:rsidRPr="00D6317C" w:rsidRDefault="00F22D52" w:rsidP="00F22D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F22D52" w:rsidRPr="00D6317C" w:rsidRDefault="00F22D52" w:rsidP="00F22D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shd w:val="clear" w:color="auto" w:fill="auto"/>
          </w:tcPr>
          <w:p w:rsidR="00F22D52" w:rsidRPr="00D6317C" w:rsidRDefault="00F22D52" w:rsidP="00F22D52">
            <w:pPr>
              <w:jc w:val="center"/>
              <w:rPr>
                <w:sz w:val="24"/>
                <w:szCs w:val="24"/>
              </w:rPr>
            </w:pPr>
          </w:p>
        </w:tc>
      </w:tr>
      <w:tr w:rsidR="002E2487" w:rsidRPr="00D6317C" w:rsidTr="005049B4">
        <w:tc>
          <w:tcPr>
            <w:tcW w:w="9720" w:type="dxa"/>
            <w:gridSpan w:val="6"/>
            <w:shd w:val="clear" w:color="auto" w:fill="auto"/>
          </w:tcPr>
          <w:p w:rsidR="002E2487" w:rsidRPr="00D6317C" w:rsidRDefault="00371186" w:rsidP="00F84D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Уважаемые руководители!</w:t>
            </w:r>
          </w:p>
        </w:tc>
      </w:tr>
      <w:tr w:rsidR="00F84D08" w:rsidRPr="00D6317C" w:rsidTr="005049B4">
        <w:tc>
          <w:tcPr>
            <w:tcW w:w="9720" w:type="dxa"/>
            <w:gridSpan w:val="6"/>
            <w:shd w:val="clear" w:color="auto" w:fill="auto"/>
          </w:tcPr>
          <w:p w:rsidR="00F84D08" w:rsidRPr="00D6317C" w:rsidRDefault="00F84D08" w:rsidP="00F33513">
            <w:pPr>
              <w:rPr>
                <w:rFonts w:ascii="Times New Roman" w:hAnsi="Times New Roman"/>
                <w:sz w:val="24"/>
                <w:szCs w:val="24"/>
              </w:rPr>
            </w:pPr>
            <w:bookmarkStart w:id="7" w:name="СодержаниеСтарт"/>
            <w:bookmarkEnd w:id="7"/>
          </w:p>
        </w:tc>
      </w:tr>
    </w:tbl>
    <w:p w:rsidR="00371186" w:rsidRPr="00C87464" w:rsidRDefault="00371186" w:rsidP="0037118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464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ЗАТО Северск (далее – Управление образования) на основе анализа сложившейся практики в муниципальных организациях </w:t>
      </w:r>
      <w:r>
        <w:rPr>
          <w:rFonts w:ascii="Times New Roman" w:hAnsi="Times New Roman" w:cs="Times New Roman"/>
          <w:sz w:val="24"/>
          <w:szCs w:val="24"/>
        </w:rPr>
        <w:t>обращает Ваше внимание</w:t>
      </w:r>
      <w:r w:rsidRPr="00C87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C87464">
        <w:rPr>
          <w:rFonts w:ascii="Times New Roman" w:hAnsi="Times New Roman" w:cs="Times New Roman"/>
          <w:sz w:val="24"/>
          <w:szCs w:val="24"/>
        </w:rPr>
        <w:t>некоторы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87464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87464">
        <w:rPr>
          <w:rFonts w:ascii="Times New Roman" w:hAnsi="Times New Roman" w:cs="Times New Roman"/>
          <w:sz w:val="24"/>
          <w:szCs w:val="24"/>
        </w:rPr>
        <w:t xml:space="preserve"> осуществления закупок.</w:t>
      </w:r>
    </w:p>
    <w:p w:rsidR="00371186" w:rsidRPr="00371186" w:rsidRDefault="00371186" w:rsidP="00371186">
      <w:pPr>
        <w:pStyle w:val="ac"/>
        <w:numPr>
          <w:ilvl w:val="0"/>
          <w:numId w:val="3"/>
        </w:numPr>
        <w:jc w:val="both"/>
        <w:outlineLvl w:val="2"/>
        <w:rPr>
          <w:rFonts w:ascii="Times New Roman" w:hAnsi="Times New Roman"/>
          <w:sz w:val="24"/>
          <w:szCs w:val="24"/>
        </w:rPr>
      </w:pPr>
      <w:r w:rsidRPr="00371186">
        <w:rPr>
          <w:rFonts w:ascii="Times New Roman" w:hAnsi="Times New Roman"/>
          <w:sz w:val="24"/>
          <w:szCs w:val="24"/>
        </w:rPr>
        <w:t xml:space="preserve">При планировании </w:t>
      </w:r>
      <w:r w:rsidRPr="00371186">
        <w:rPr>
          <w:rFonts w:ascii="Times New Roman" w:hAnsi="Times New Roman"/>
          <w:b/>
          <w:sz w:val="24"/>
          <w:szCs w:val="24"/>
        </w:rPr>
        <w:t>любых закупок</w:t>
      </w:r>
      <w:r w:rsidRPr="003711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135E48">
        <w:rPr>
          <w:rFonts w:ascii="Times New Roman" w:hAnsi="Times New Roman"/>
          <w:sz w:val="24"/>
          <w:szCs w:val="24"/>
        </w:rPr>
        <w:t>44-</w:t>
      </w:r>
      <w:r>
        <w:rPr>
          <w:rFonts w:ascii="Times New Roman" w:hAnsi="Times New Roman"/>
          <w:sz w:val="24"/>
          <w:szCs w:val="24"/>
        </w:rPr>
        <w:t xml:space="preserve">ФЗ </w:t>
      </w:r>
      <w:r w:rsidRPr="00371186">
        <w:rPr>
          <w:rFonts w:ascii="Times New Roman" w:hAnsi="Times New Roman"/>
          <w:sz w:val="24"/>
          <w:szCs w:val="24"/>
        </w:rPr>
        <w:t xml:space="preserve">необходимо учитывать требования приказа Управления образования от 02.08.2016 № 329 «Об утверждении требований закупаемым Управлением образования Администрации ЗАТО Северск и подведомственными ему казенными учреждениями и бюджетными учреждениями отдельных видов товаров, работ, услуг (в том числе предельных цен товаров, работ, услуг)». Как при закупках конкурентными способами, так и при заключении договора с единственным поставщиком в описание объекта закупки </w:t>
      </w:r>
      <w:r w:rsidRPr="00371186">
        <w:rPr>
          <w:rFonts w:ascii="Times New Roman" w:hAnsi="Times New Roman"/>
          <w:b/>
          <w:sz w:val="24"/>
          <w:szCs w:val="24"/>
        </w:rPr>
        <w:t>должны быть включены все характеристики</w:t>
      </w:r>
      <w:r w:rsidRPr="00371186">
        <w:rPr>
          <w:rFonts w:ascii="Times New Roman" w:hAnsi="Times New Roman"/>
          <w:sz w:val="24"/>
          <w:szCs w:val="24"/>
        </w:rPr>
        <w:t>, указанные в данном приказе. Актуальная версия ведомственного перечня размещена на сайте Управления образования (</w:t>
      </w:r>
      <w:hyperlink r:id="rId8" w:history="1">
        <w:r w:rsidRPr="00371186">
          <w:rPr>
            <w:rStyle w:val="a5"/>
            <w:rFonts w:ascii="Times New Roman" w:hAnsi="Times New Roman"/>
            <w:sz w:val="24"/>
            <w:szCs w:val="24"/>
          </w:rPr>
          <w:t>https://образование.зато-северск.рф/vedomstvennyj-kontrol-v-sfere-zakupok</w:t>
        </w:r>
      </w:hyperlink>
      <w:r w:rsidRPr="00371186">
        <w:rPr>
          <w:rFonts w:ascii="Times New Roman" w:hAnsi="Times New Roman"/>
          <w:sz w:val="24"/>
          <w:szCs w:val="24"/>
        </w:rPr>
        <w:t>).</w:t>
      </w:r>
    </w:p>
    <w:p w:rsidR="009749C9" w:rsidRPr="00371186" w:rsidRDefault="00371186" w:rsidP="00371186">
      <w:pPr>
        <w:pStyle w:val="ac"/>
        <w:numPr>
          <w:ilvl w:val="0"/>
          <w:numId w:val="3"/>
        </w:numPr>
        <w:jc w:val="both"/>
        <w:outlineLvl w:val="2"/>
        <w:rPr>
          <w:sz w:val="24"/>
        </w:rPr>
      </w:pPr>
      <w:r w:rsidRPr="00371186">
        <w:rPr>
          <w:rFonts w:ascii="Times New Roman" w:hAnsi="Times New Roman"/>
          <w:sz w:val="24"/>
          <w:szCs w:val="24"/>
        </w:rPr>
        <w:t>Закупка некоторых видов товаров</w:t>
      </w:r>
      <w:r>
        <w:rPr>
          <w:rFonts w:ascii="Times New Roman" w:hAnsi="Times New Roman"/>
          <w:sz w:val="24"/>
          <w:szCs w:val="24"/>
        </w:rPr>
        <w:t xml:space="preserve"> по </w:t>
      </w:r>
      <w:r w:rsidR="00135E48">
        <w:rPr>
          <w:rFonts w:ascii="Times New Roman" w:hAnsi="Times New Roman"/>
          <w:sz w:val="24"/>
          <w:szCs w:val="24"/>
        </w:rPr>
        <w:t>44-</w:t>
      </w:r>
      <w:r>
        <w:rPr>
          <w:rFonts w:ascii="Times New Roman" w:hAnsi="Times New Roman"/>
          <w:sz w:val="24"/>
          <w:szCs w:val="24"/>
        </w:rPr>
        <w:t xml:space="preserve">ФЗ и </w:t>
      </w:r>
      <w:r w:rsidR="00135E48">
        <w:rPr>
          <w:rFonts w:ascii="Times New Roman" w:hAnsi="Times New Roman"/>
          <w:sz w:val="24"/>
          <w:szCs w:val="24"/>
        </w:rPr>
        <w:t>223-</w:t>
      </w:r>
      <w:r>
        <w:rPr>
          <w:rFonts w:ascii="Times New Roman" w:hAnsi="Times New Roman"/>
          <w:sz w:val="24"/>
          <w:szCs w:val="24"/>
        </w:rPr>
        <w:t>ФЗ</w:t>
      </w:r>
      <w:r w:rsidRPr="00371186">
        <w:rPr>
          <w:rFonts w:ascii="Times New Roman" w:hAnsi="Times New Roman"/>
          <w:sz w:val="24"/>
          <w:szCs w:val="24"/>
        </w:rPr>
        <w:t xml:space="preserve"> (спецодежда, детская одежда и обувь, продукты питания; с 2025 года – игрушки для детских садов) обязательно производится </w:t>
      </w:r>
      <w:r w:rsidRPr="00371186">
        <w:rPr>
          <w:rFonts w:ascii="Times New Roman" w:hAnsi="Times New Roman"/>
          <w:b/>
          <w:sz w:val="24"/>
          <w:szCs w:val="24"/>
        </w:rPr>
        <w:t xml:space="preserve">с использованием государственной информационной системы мониторинга товаров https://gov.crpt.ru </w:t>
      </w:r>
      <w:r w:rsidRPr="00371186">
        <w:rPr>
          <w:rFonts w:ascii="Times New Roman" w:hAnsi="Times New Roman"/>
          <w:sz w:val="24"/>
          <w:szCs w:val="24"/>
        </w:rPr>
        <w:t>(пройти регистрацию, принимается только маркированный товар), к примеру, согласно по</w:t>
      </w:r>
      <w:r w:rsidRPr="00371186">
        <w:rPr>
          <w:rStyle w:val="af4"/>
          <w:rFonts w:ascii="Times New Roman" w:hAnsi="Times New Roman"/>
          <w:b w:val="0"/>
          <w:sz w:val="24"/>
          <w:szCs w:val="24"/>
        </w:rPr>
        <w:t>становлению правительства Российской Федерации от 31.12.2019 № 1956</w:t>
      </w:r>
      <w:r w:rsidRPr="00371186">
        <w:rPr>
          <w:rFonts w:ascii="Times New Roman" w:hAnsi="Times New Roman"/>
          <w:b/>
          <w:sz w:val="24"/>
          <w:szCs w:val="24"/>
        </w:rPr>
        <w:t xml:space="preserve"> </w:t>
      </w:r>
      <w:r w:rsidRPr="00371186">
        <w:rPr>
          <w:rStyle w:val="af4"/>
          <w:rFonts w:ascii="Times New Roman" w:hAnsi="Times New Roman"/>
          <w:b w:val="0"/>
          <w:sz w:val="24"/>
          <w:szCs w:val="24"/>
        </w:rPr>
        <w:t>«Об утверждении Правил маркировки товаров лёгкой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лёгкой промышленности».</w:t>
      </w:r>
    </w:p>
    <w:tbl>
      <w:tblPr>
        <w:tblW w:w="9720" w:type="dxa"/>
        <w:tblLayout w:type="fixed"/>
        <w:tblLook w:val="01E0"/>
      </w:tblPr>
      <w:tblGrid>
        <w:gridCol w:w="4860"/>
        <w:gridCol w:w="4860"/>
      </w:tblGrid>
      <w:tr w:rsidR="00677916" w:rsidRPr="002E2487" w:rsidTr="009343D0">
        <w:tc>
          <w:tcPr>
            <w:tcW w:w="9720" w:type="dxa"/>
            <w:gridSpan w:val="2"/>
            <w:shd w:val="clear" w:color="auto" w:fill="auto"/>
          </w:tcPr>
          <w:p w:rsidR="00677916" w:rsidRPr="008B1B71" w:rsidRDefault="00677916" w:rsidP="00934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7916" w:rsidRPr="002E2487" w:rsidTr="009343D0">
        <w:tc>
          <w:tcPr>
            <w:tcW w:w="9720" w:type="dxa"/>
            <w:gridSpan w:val="2"/>
            <w:shd w:val="clear" w:color="auto" w:fill="auto"/>
          </w:tcPr>
          <w:p w:rsidR="00677916" w:rsidRDefault="00677916" w:rsidP="009343D0">
            <w:pPr>
              <w:ind w:firstLine="567"/>
              <w:rPr>
                <w:sz w:val="24"/>
                <w:szCs w:val="24"/>
              </w:rPr>
            </w:pPr>
          </w:p>
          <w:p w:rsidR="00677916" w:rsidRPr="002E2487" w:rsidRDefault="00677916" w:rsidP="009343D0">
            <w:pPr>
              <w:ind w:firstLine="567"/>
              <w:rPr>
                <w:sz w:val="28"/>
                <w:szCs w:val="28"/>
              </w:rPr>
            </w:pPr>
          </w:p>
        </w:tc>
      </w:tr>
      <w:tr w:rsidR="00677916" w:rsidRPr="002E2487" w:rsidTr="009343D0">
        <w:tc>
          <w:tcPr>
            <w:tcW w:w="4860" w:type="dxa"/>
            <w:shd w:val="clear" w:color="auto" w:fill="auto"/>
          </w:tcPr>
          <w:p w:rsidR="00677916" w:rsidRPr="002E2487" w:rsidRDefault="00926923" w:rsidP="009343D0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ПодписалДолжность"/>
                  <w:enabled/>
                  <w:calcOnExit w:val="0"/>
                  <w:textInput>
                    <w:default w:val="ПодписалДолжность"/>
                  </w:textInput>
                </w:ffData>
              </w:fldChar>
            </w:r>
            <w:bookmarkStart w:id="8" w:name="ПодписалДолжность"/>
            <w:r w:rsidR="00CC13F3">
              <w:rPr>
                <w:rFonts w:ascii="Times New Roman" w:hAnsi="Times New Roman"/>
                <w:sz w:val="24"/>
                <w:szCs w:val="28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  <w:fldChar w:fldCharType="separate"/>
            </w:r>
            <w:r w:rsidR="00CC13F3">
              <w:rPr>
                <w:rFonts w:ascii="Times New Roman" w:hAnsi="Times New Roman"/>
                <w:noProof/>
                <w:sz w:val="24"/>
                <w:szCs w:val="28"/>
              </w:rPr>
              <w:t>Начальник Управления</w:t>
            </w:r>
            <w:r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bookmarkEnd w:id="8"/>
          </w:p>
        </w:tc>
        <w:tc>
          <w:tcPr>
            <w:tcW w:w="4860" w:type="dxa"/>
            <w:shd w:val="clear" w:color="auto" w:fill="auto"/>
          </w:tcPr>
          <w:p w:rsidR="00677916" w:rsidRPr="002E2487" w:rsidRDefault="00926923" w:rsidP="009343D0">
            <w:pPr>
              <w:tabs>
                <w:tab w:val="left" w:pos="2303"/>
              </w:tabs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ПодписалФИО"/>
                  <w:enabled/>
                  <w:calcOnExit w:val="0"/>
                  <w:textInput>
                    <w:default w:val="ПодписалФИО"/>
                  </w:textInput>
                </w:ffData>
              </w:fldChar>
            </w:r>
            <w:bookmarkStart w:id="9" w:name="ПодписалФИО"/>
            <w:r w:rsidR="00CC13F3">
              <w:rPr>
                <w:rFonts w:ascii="Times New Roman" w:hAnsi="Times New Roman"/>
                <w:sz w:val="24"/>
                <w:szCs w:val="28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  <w:fldChar w:fldCharType="separate"/>
            </w:r>
            <w:r w:rsidR="00CC13F3">
              <w:rPr>
                <w:rFonts w:ascii="Times New Roman" w:hAnsi="Times New Roman"/>
                <w:noProof/>
                <w:sz w:val="24"/>
                <w:szCs w:val="28"/>
              </w:rPr>
              <w:t>Е.В.Ковалев</w:t>
            </w:r>
            <w:r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bookmarkEnd w:id="9"/>
          </w:p>
        </w:tc>
      </w:tr>
    </w:tbl>
    <w:p w:rsidR="008241E5" w:rsidRDefault="008241E5" w:rsidP="008241E5">
      <w:pPr>
        <w:shd w:val="clear" w:color="auto" w:fill="FFFFFF"/>
        <w:tabs>
          <w:tab w:val="left" w:pos="787"/>
        </w:tabs>
        <w:rPr>
          <w:rFonts w:ascii="Times New Roman" w:hAnsi="Times New Roman"/>
          <w:color w:val="000000"/>
          <w:spacing w:val="-5"/>
          <w:sz w:val="24"/>
          <w:szCs w:val="28"/>
        </w:rPr>
      </w:pPr>
      <w:bookmarkStart w:id="10" w:name="СодержаниеКонец"/>
      <w:bookmarkEnd w:id="10"/>
    </w:p>
    <w:p w:rsidR="00EB10DD" w:rsidRDefault="00EB10DD" w:rsidP="008241E5">
      <w:pPr>
        <w:shd w:val="clear" w:color="auto" w:fill="FFFFFF"/>
        <w:tabs>
          <w:tab w:val="left" w:pos="787"/>
        </w:tabs>
        <w:rPr>
          <w:rFonts w:ascii="Times New Roman" w:hAnsi="Times New Roman"/>
          <w:color w:val="000000"/>
          <w:spacing w:val="-5"/>
          <w:sz w:val="24"/>
          <w:szCs w:val="28"/>
        </w:rPr>
      </w:pPr>
    </w:p>
    <w:p w:rsidR="00EB10DD" w:rsidRPr="000156F4" w:rsidRDefault="00EB10DD" w:rsidP="008241E5">
      <w:pPr>
        <w:shd w:val="clear" w:color="auto" w:fill="FFFFFF"/>
        <w:tabs>
          <w:tab w:val="left" w:pos="787"/>
        </w:tabs>
        <w:rPr>
          <w:rFonts w:ascii="Times New Roman" w:hAnsi="Times New Roman"/>
          <w:color w:val="000000"/>
          <w:spacing w:val="-5"/>
          <w:sz w:val="24"/>
          <w:szCs w:val="28"/>
        </w:rPr>
      </w:pPr>
    </w:p>
    <w:p w:rsidR="00637434" w:rsidRPr="000156F4" w:rsidRDefault="00637434" w:rsidP="008241E5">
      <w:pPr>
        <w:shd w:val="clear" w:color="auto" w:fill="FFFFFF"/>
        <w:tabs>
          <w:tab w:val="left" w:pos="787"/>
        </w:tabs>
        <w:rPr>
          <w:rFonts w:ascii="Times New Roman" w:hAnsi="Times New Roman"/>
          <w:color w:val="000000"/>
          <w:spacing w:val="-5"/>
          <w:sz w:val="24"/>
          <w:szCs w:val="28"/>
        </w:rPr>
      </w:pPr>
    </w:p>
    <w:p w:rsidR="00D6317C" w:rsidRDefault="00D6317C" w:rsidP="00784755">
      <w:pPr>
        <w:tabs>
          <w:tab w:val="left" w:pos="1453"/>
        </w:tabs>
        <w:rPr>
          <w:rFonts w:ascii="Times New Roman" w:hAnsi="Times New Roman"/>
        </w:rPr>
      </w:pPr>
    </w:p>
    <w:p w:rsidR="00AE1F6B" w:rsidRDefault="00AE1F6B" w:rsidP="00784755">
      <w:pPr>
        <w:tabs>
          <w:tab w:val="left" w:pos="1453"/>
        </w:tabs>
        <w:rPr>
          <w:rFonts w:ascii="Times New Roman" w:hAnsi="Times New Roman"/>
        </w:rPr>
      </w:pPr>
    </w:p>
    <w:p w:rsidR="00AE1F6B" w:rsidRDefault="00AE1F6B" w:rsidP="00784755">
      <w:pPr>
        <w:tabs>
          <w:tab w:val="left" w:pos="1453"/>
        </w:tabs>
        <w:rPr>
          <w:rFonts w:ascii="Times New Roman" w:hAnsi="Times New Roman"/>
        </w:rPr>
      </w:pPr>
    </w:p>
    <w:p w:rsidR="00AE1F6B" w:rsidRDefault="00AE1F6B" w:rsidP="00784755">
      <w:pPr>
        <w:tabs>
          <w:tab w:val="left" w:pos="1453"/>
        </w:tabs>
        <w:rPr>
          <w:rFonts w:ascii="Times New Roman" w:hAnsi="Times New Roman"/>
        </w:rPr>
      </w:pPr>
    </w:p>
    <w:p w:rsidR="00AE1F6B" w:rsidRDefault="00AE1F6B" w:rsidP="00784755">
      <w:pPr>
        <w:tabs>
          <w:tab w:val="left" w:pos="1453"/>
        </w:tabs>
        <w:rPr>
          <w:rFonts w:ascii="Times New Roman" w:hAnsi="Times New Roman"/>
        </w:rPr>
      </w:pPr>
    </w:p>
    <w:p w:rsidR="00D6317C" w:rsidRDefault="00EB10DD" w:rsidP="00784755">
      <w:pPr>
        <w:tabs>
          <w:tab w:val="left" w:pos="1453"/>
        </w:tabs>
        <w:rPr>
          <w:rFonts w:ascii="Times New Roman" w:hAnsi="Times New Roman"/>
          <w:lang w:val="en-US"/>
        </w:rPr>
      </w:pPr>
      <w:r w:rsidRPr="00434F48">
        <w:rPr>
          <w:rFonts w:ascii="Times New Roman" w:hAnsi="Times New Roman"/>
          <w:lang w:val="en-US"/>
        </w:rPr>
        <w:t>Чистяков Юрий Александрович</w:t>
      </w:r>
      <w:r w:rsidRPr="00434F48">
        <w:rPr>
          <w:rFonts w:ascii="Times New Roman" w:hAnsi="Times New Roman"/>
          <w:lang w:val="en-US"/>
        </w:rPr>
        <w:br/>
        <w:t>+7 (3823) 78-17-56</w:t>
      </w:r>
    </w:p>
    <w:sectPr w:rsidR="00D6317C" w:rsidSect="00853B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567" w:bottom="1134" w:left="1701" w:header="568" w:footer="73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6E8" w:rsidRDefault="002406E8">
      <w:r>
        <w:separator/>
      </w:r>
    </w:p>
  </w:endnote>
  <w:endnote w:type="continuationSeparator" w:id="0">
    <w:p w:rsidR="002406E8" w:rsidRDefault="002406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44" w:rsidRDefault="00853B4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7C" w:rsidRPr="00434F48" w:rsidRDefault="00D6317C" w:rsidP="00D6317C">
    <w:pPr>
      <w:pStyle w:val="a8"/>
    </w:pPr>
    <w:r w:rsidRPr="00434F48">
      <w:t>Внутренний номер: 170718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44" w:rsidRDefault="00853B44" w:rsidP="00853B44">
    <w:pPr>
      <w:pStyle w:val="a8"/>
    </w:pPr>
    <w:r w:rsidRPr="00853B44">
      <w:t>Внутренний номер: 170718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6E8" w:rsidRDefault="002406E8">
      <w:r>
        <w:separator/>
      </w:r>
    </w:p>
  </w:footnote>
  <w:footnote w:type="continuationSeparator" w:id="0">
    <w:p w:rsidR="002406E8" w:rsidRDefault="002406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44" w:rsidRDefault="00853B4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259311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D6317C" w:rsidRPr="00D6317C" w:rsidRDefault="00926923">
        <w:pPr>
          <w:pStyle w:val="a6"/>
          <w:jc w:val="center"/>
          <w:rPr>
            <w:sz w:val="24"/>
          </w:rPr>
        </w:pPr>
        <w:r w:rsidRPr="00D6317C">
          <w:rPr>
            <w:sz w:val="24"/>
          </w:rPr>
          <w:fldChar w:fldCharType="begin"/>
        </w:r>
        <w:r w:rsidR="00D6317C" w:rsidRPr="00D6317C">
          <w:rPr>
            <w:sz w:val="24"/>
          </w:rPr>
          <w:instrText>PAGE   \* MERGEFORMAT</w:instrText>
        </w:r>
        <w:r w:rsidRPr="00D6317C">
          <w:rPr>
            <w:sz w:val="24"/>
          </w:rPr>
          <w:fldChar w:fldCharType="separate"/>
        </w:r>
        <w:r w:rsidR="00AE1F6B">
          <w:rPr>
            <w:noProof/>
            <w:sz w:val="24"/>
          </w:rPr>
          <w:t>2</w:t>
        </w:r>
        <w:r w:rsidRPr="00D6317C">
          <w:rPr>
            <w:sz w:val="24"/>
          </w:rPr>
          <w:fldChar w:fldCharType="end"/>
        </w:r>
      </w:p>
    </w:sdtContent>
  </w:sdt>
  <w:p w:rsidR="00D6317C" w:rsidRDefault="00D6317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94" w:rsidRDefault="00C25270" w:rsidP="00F34994">
    <w:pPr>
      <w:spacing w:before="120"/>
      <w:rPr>
        <w:rFonts w:ascii="Times New Roman" w:hAnsi="Times New Roman"/>
        <w:b/>
      </w:rPr>
    </w:pPr>
    <w:r>
      <w:rPr>
        <w:noProof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2834640</wp:posOffset>
          </wp:positionH>
          <wp:positionV relativeFrom="paragraph">
            <wp:posOffset>-17780</wp:posOffset>
          </wp:positionV>
          <wp:extent cx="530225" cy="664845"/>
          <wp:effectExtent l="0" t="0" r="3175" b="1905"/>
          <wp:wrapNone/>
          <wp:docPr id="5" name="Рисунок 13" descr="Описание: 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 descr="Описание: gerb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6000" contrast="18000"/>
                    <a:extLst>
                      <a:ext uri="{28A0092B-C50C-407E-A947-70E740481C1C}">
                        <a14:useLocalDpi xmlns="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34994">
      <w:rPr>
        <w:rFonts w:ascii="Times New Roman" w:hAnsi="Times New Roman"/>
      </w:rPr>
      <w:t xml:space="preserve"> </w:t>
    </w:r>
  </w:p>
  <w:p w:rsidR="00F34994" w:rsidRDefault="00F34994" w:rsidP="00F34994">
    <w:pPr>
      <w:jc w:val="center"/>
      <w:rPr>
        <w:rFonts w:ascii="Times New Roman" w:hAnsi="Times New Roman"/>
        <w:b/>
        <w:sz w:val="24"/>
      </w:rPr>
    </w:pPr>
  </w:p>
  <w:p w:rsidR="00F34994" w:rsidRDefault="00F34994" w:rsidP="00D6317C">
    <w:pPr>
      <w:spacing w:line="360" w:lineRule="auto"/>
      <w:jc w:val="center"/>
      <w:rPr>
        <w:rFonts w:ascii="Times New Roman" w:hAnsi="Times New Roman"/>
        <w:b/>
        <w:sz w:val="24"/>
      </w:rPr>
    </w:pPr>
  </w:p>
  <w:p w:rsidR="00D6317C" w:rsidRPr="008E1BA0" w:rsidRDefault="00104009" w:rsidP="00D6317C">
    <w:pPr>
      <w:pStyle w:val="1"/>
      <w:spacing w:line="360" w:lineRule="auto"/>
      <w:rPr>
        <w:rFonts w:ascii="Times New Roman" w:hAnsi="Times New Roman"/>
        <w:sz w:val="24"/>
        <w:szCs w:val="24"/>
      </w:rPr>
    </w:pPr>
    <w:r w:rsidRPr="008E1BA0">
      <w:rPr>
        <w:rFonts w:ascii="Times New Roman" w:hAnsi="Times New Roman"/>
        <w:sz w:val="24"/>
        <w:szCs w:val="24"/>
      </w:rPr>
      <w:t xml:space="preserve">АДМИНИСТРАЦИЯ ЗАТО СЕВЕРСК </w:t>
    </w:r>
  </w:p>
  <w:p w:rsidR="00104009" w:rsidRPr="008E1BA0" w:rsidRDefault="00104009" w:rsidP="00D6317C">
    <w:pPr>
      <w:pStyle w:val="1"/>
      <w:spacing w:line="276" w:lineRule="auto"/>
      <w:rPr>
        <w:rFonts w:ascii="Times New Roman" w:hAnsi="Times New Roman"/>
        <w:sz w:val="24"/>
        <w:szCs w:val="24"/>
      </w:rPr>
    </w:pPr>
    <w:r w:rsidRPr="008E1BA0">
      <w:rPr>
        <w:rFonts w:ascii="Times New Roman" w:hAnsi="Times New Roman"/>
        <w:sz w:val="24"/>
        <w:szCs w:val="24"/>
      </w:rPr>
      <w:t>УПРАВЛЕНИЕ ОБРАЗОВАНИЯ</w:t>
    </w:r>
  </w:p>
  <w:p w:rsidR="00104009" w:rsidRPr="00EE02C2" w:rsidRDefault="00D6317C" w:rsidP="00104009">
    <w:pPr>
      <w:spacing w:before="60"/>
      <w:jc w:val="center"/>
      <w:rPr>
        <w:rFonts w:ascii="Times New Roman" w:hAnsi="Times New Roman"/>
        <w:sz w:val="16"/>
        <w:szCs w:val="16"/>
      </w:rPr>
    </w:pPr>
    <w:r>
      <w:t>Ленина ул., д.</w:t>
    </w:r>
    <w:r w:rsidR="00104009" w:rsidRPr="0000781C">
      <w:t>38, г</w:t>
    </w:r>
    <w:r>
      <w:t>.</w:t>
    </w:r>
    <w:r w:rsidR="00104009">
      <w:t>Северск, Томская обл., 636000</w:t>
    </w:r>
    <w:r w:rsidR="00104009">
      <w:rPr>
        <w:rFonts w:ascii="Times New Roman" w:hAnsi="Times New Roman"/>
      </w:rPr>
      <w:t xml:space="preserve"> </w:t>
    </w:r>
  </w:p>
  <w:p w:rsidR="00DC4F51" w:rsidRPr="00F02D4E" w:rsidRDefault="00104009" w:rsidP="00104009">
    <w:pPr>
      <w:rPr>
        <w:rFonts w:ascii="Times New Roman" w:hAnsi="Times New Roman"/>
        <w:lang w:val="de-DE"/>
      </w:rPr>
    </w:pPr>
    <w:r w:rsidRPr="0000781C">
      <w:t>Тел. (3823) 78</w:t>
    </w:r>
    <w:r w:rsidR="00D6317C">
      <w:t>-</w:t>
    </w:r>
    <w:r w:rsidRPr="0000781C">
      <w:t>17</w:t>
    </w:r>
    <w:r w:rsidR="00D6317C">
      <w:t>-</w:t>
    </w:r>
    <w:r w:rsidRPr="0000781C">
      <w:t>50</w:t>
    </w:r>
    <w:r w:rsidR="00D6317C">
      <w:t>,</w:t>
    </w:r>
    <w:r w:rsidRPr="0000781C">
      <w:t xml:space="preserve"> </w:t>
    </w:r>
    <w:r w:rsidR="00D6317C">
      <w:t>ф</w:t>
    </w:r>
    <w:r w:rsidRPr="0000781C">
      <w:t>акс (3823) 78</w:t>
    </w:r>
    <w:r w:rsidR="00D6317C">
      <w:t>-</w:t>
    </w:r>
    <w:r w:rsidRPr="0000781C">
      <w:t>17</w:t>
    </w:r>
    <w:r w:rsidR="00D6317C">
      <w:t>-</w:t>
    </w:r>
    <w:r w:rsidRPr="0000781C">
      <w:t>55</w:t>
    </w:r>
    <w:r w:rsidR="00D6317C">
      <w:t>;</w:t>
    </w:r>
    <w:r w:rsidRPr="0000781C">
      <w:t xml:space="preserve"> </w:t>
    </w:r>
    <w:r w:rsidR="00D6317C">
      <w:rPr>
        <w:lang w:val="en-US"/>
      </w:rPr>
      <w:t>e</w:t>
    </w:r>
    <w:r w:rsidRPr="0000781C">
      <w:t xml:space="preserve">-mail: </w:t>
    </w:r>
    <w:r w:rsidR="00587B9B" w:rsidRPr="00D6317C">
      <w:rPr>
        <w:rStyle w:val="a5"/>
        <w:color w:val="auto"/>
        <w:u w:val="none"/>
      </w:rPr>
      <w:t>seversk-uo@gov70.ru</w:t>
    </w:r>
    <w:r w:rsidR="00D6317C">
      <w:t>;</w:t>
    </w:r>
    <w:r w:rsidRPr="00D6317C">
      <w:t xml:space="preserve"> </w:t>
    </w:r>
    <w:r w:rsidR="00D6317C" w:rsidRPr="00D6317C">
      <w:t>http</w:t>
    </w:r>
    <w:r w:rsidR="00D6317C">
      <w:t>s://образование.зато-северск.рф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A7DF0"/>
    <w:multiLevelType w:val="hybridMultilevel"/>
    <w:tmpl w:val="7F7C42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C27C9C"/>
    <w:multiLevelType w:val="hybridMultilevel"/>
    <w:tmpl w:val="5FBAE4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A8547D0"/>
    <w:multiLevelType w:val="hybridMultilevel"/>
    <w:tmpl w:val="5E86CEF0"/>
    <w:lvl w:ilvl="0" w:tplc="5CA250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stylePaneFormatFilter w:val="3F01"/>
  <w:defaultTabStop w:val="708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8A0C3A"/>
    <w:rsid w:val="00011CC9"/>
    <w:rsid w:val="000156F4"/>
    <w:rsid w:val="00017202"/>
    <w:rsid w:val="00020860"/>
    <w:rsid w:val="00025316"/>
    <w:rsid w:val="00026E77"/>
    <w:rsid w:val="00042265"/>
    <w:rsid w:val="00047008"/>
    <w:rsid w:val="00052F3F"/>
    <w:rsid w:val="00054096"/>
    <w:rsid w:val="00064E12"/>
    <w:rsid w:val="000A159F"/>
    <w:rsid w:val="000A3215"/>
    <w:rsid w:val="000A41B3"/>
    <w:rsid w:val="000C143E"/>
    <w:rsid w:val="000D3D72"/>
    <w:rsid w:val="000E464D"/>
    <w:rsid w:val="000E7A30"/>
    <w:rsid w:val="000F4F8B"/>
    <w:rsid w:val="00103245"/>
    <w:rsid w:val="00103417"/>
    <w:rsid w:val="00104009"/>
    <w:rsid w:val="00106413"/>
    <w:rsid w:val="00117913"/>
    <w:rsid w:val="0012258C"/>
    <w:rsid w:val="0012286B"/>
    <w:rsid w:val="00126CAB"/>
    <w:rsid w:val="00130C7E"/>
    <w:rsid w:val="00135E48"/>
    <w:rsid w:val="001561E3"/>
    <w:rsid w:val="0016187B"/>
    <w:rsid w:val="00165514"/>
    <w:rsid w:val="00171920"/>
    <w:rsid w:val="00177D7C"/>
    <w:rsid w:val="00181838"/>
    <w:rsid w:val="001831DF"/>
    <w:rsid w:val="001A0964"/>
    <w:rsid w:val="001B3928"/>
    <w:rsid w:val="001C578D"/>
    <w:rsid w:val="001E307C"/>
    <w:rsid w:val="001E4295"/>
    <w:rsid w:val="001F1104"/>
    <w:rsid w:val="002111BC"/>
    <w:rsid w:val="0021325A"/>
    <w:rsid w:val="00231546"/>
    <w:rsid w:val="0023362E"/>
    <w:rsid w:val="00237B64"/>
    <w:rsid w:val="002406E8"/>
    <w:rsid w:val="0024643C"/>
    <w:rsid w:val="0025653C"/>
    <w:rsid w:val="00260B8E"/>
    <w:rsid w:val="00274BD3"/>
    <w:rsid w:val="002840C6"/>
    <w:rsid w:val="00296D0A"/>
    <w:rsid w:val="002A1ACE"/>
    <w:rsid w:val="002A3A1E"/>
    <w:rsid w:val="002A6E1C"/>
    <w:rsid w:val="002C3A0C"/>
    <w:rsid w:val="002C4704"/>
    <w:rsid w:val="002C795D"/>
    <w:rsid w:val="002D6EA5"/>
    <w:rsid w:val="002E2487"/>
    <w:rsid w:val="002F0825"/>
    <w:rsid w:val="002F6285"/>
    <w:rsid w:val="002F76D1"/>
    <w:rsid w:val="00323F12"/>
    <w:rsid w:val="003246E5"/>
    <w:rsid w:val="00325B71"/>
    <w:rsid w:val="00331FE0"/>
    <w:rsid w:val="003337F5"/>
    <w:rsid w:val="00353E5E"/>
    <w:rsid w:val="0035709A"/>
    <w:rsid w:val="003635E9"/>
    <w:rsid w:val="00365B27"/>
    <w:rsid w:val="00371186"/>
    <w:rsid w:val="00375150"/>
    <w:rsid w:val="00390C7B"/>
    <w:rsid w:val="00394E89"/>
    <w:rsid w:val="003A2F37"/>
    <w:rsid w:val="003C1585"/>
    <w:rsid w:val="003D64C3"/>
    <w:rsid w:val="003D7F25"/>
    <w:rsid w:val="003E2462"/>
    <w:rsid w:val="003E7F56"/>
    <w:rsid w:val="003F0E50"/>
    <w:rsid w:val="003F1E9B"/>
    <w:rsid w:val="003F6AB0"/>
    <w:rsid w:val="003F7376"/>
    <w:rsid w:val="00420CDA"/>
    <w:rsid w:val="00423F45"/>
    <w:rsid w:val="00430961"/>
    <w:rsid w:val="00432F30"/>
    <w:rsid w:val="00434987"/>
    <w:rsid w:val="00434F48"/>
    <w:rsid w:val="00436065"/>
    <w:rsid w:val="00436503"/>
    <w:rsid w:val="00437FE6"/>
    <w:rsid w:val="00441BEB"/>
    <w:rsid w:val="004431DB"/>
    <w:rsid w:val="0044636C"/>
    <w:rsid w:val="00446ACF"/>
    <w:rsid w:val="00453C84"/>
    <w:rsid w:val="00455A67"/>
    <w:rsid w:val="004578C0"/>
    <w:rsid w:val="004629EE"/>
    <w:rsid w:val="004677A0"/>
    <w:rsid w:val="00470801"/>
    <w:rsid w:val="00490435"/>
    <w:rsid w:val="00497F35"/>
    <w:rsid w:val="004D230B"/>
    <w:rsid w:val="004D4D6B"/>
    <w:rsid w:val="004E5524"/>
    <w:rsid w:val="004E587F"/>
    <w:rsid w:val="004F3807"/>
    <w:rsid w:val="004F4073"/>
    <w:rsid w:val="005047CC"/>
    <w:rsid w:val="005049B4"/>
    <w:rsid w:val="00507CBF"/>
    <w:rsid w:val="00513F51"/>
    <w:rsid w:val="0052308B"/>
    <w:rsid w:val="005231EC"/>
    <w:rsid w:val="00533002"/>
    <w:rsid w:val="00533346"/>
    <w:rsid w:val="00540BA4"/>
    <w:rsid w:val="00543F09"/>
    <w:rsid w:val="00564242"/>
    <w:rsid w:val="00576B1E"/>
    <w:rsid w:val="00577B18"/>
    <w:rsid w:val="00582B29"/>
    <w:rsid w:val="00584846"/>
    <w:rsid w:val="00587B9B"/>
    <w:rsid w:val="005921B3"/>
    <w:rsid w:val="00597B1C"/>
    <w:rsid w:val="005C49E8"/>
    <w:rsid w:val="005D641A"/>
    <w:rsid w:val="005D6CEF"/>
    <w:rsid w:val="00603377"/>
    <w:rsid w:val="006127AD"/>
    <w:rsid w:val="00615161"/>
    <w:rsid w:val="0062443E"/>
    <w:rsid w:val="006372F7"/>
    <w:rsid w:val="00637434"/>
    <w:rsid w:val="0064755A"/>
    <w:rsid w:val="00653822"/>
    <w:rsid w:val="00655D42"/>
    <w:rsid w:val="00663871"/>
    <w:rsid w:val="00665FA7"/>
    <w:rsid w:val="00673D1A"/>
    <w:rsid w:val="00674DED"/>
    <w:rsid w:val="00677916"/>
    <w:rsid w:val="00681FB5"/>
    <w:rsid w:val="00682E53"/>
    <w:rsid w:val="00692DAF"/>
    <w:rsid w:val="00695902"/>
    <w:rsid w:val="00695C82"/>
    <w:rsid w:val="006A1623"/>
    <w:rsid w:val="006A690B"/>
    <w:rsid w:val="006B14DD"/>
    <w:rsid w:val="006C3CAB"/>
    <w:rsid w:val="006E0A14"/>
    <w:rsid w:val="006E141E"/>
    <w:rsid w:val="006E666A"/>
    <w:rsid w:val="006E6FAB"/>
    <w:rsid w:val="006F53D1"/>
    <w:rsid w:val="006F70CD"/>
    <w:rsid w:val="00717846"/>
    <w:rsid w:val="00722524"/>
    <w:rsid w:val="00724234"/>
    <w:rsid w:val="0073095F"/>
    <w:rsid w:val="00736595"/>
    <w:rsid w:val="00736EAE"/>
    <w:rsid w:val="007430FA"/>
    <w:rsid w:val="00743269"/>
    <w:rsid w:val="00752236"/>
    <w:rsid w:val="00752B90"/>
    <w:rsid w:val="00756C04"/>
    <w:rsid w:val="00763519"/>
    <w:rsid w:val="00775363"/>
    <w:rsid w:val="00782F1A"/>
    <w:rsid w:val="00784755"/>
    <w:rsid w:val="00784D0D"/>
    <w:rsid w:val="00792370"/>
    <w:rsid w:val="00797ACE"/>
    <w:rsid w:val="007A4644"/>
    <w:rsid w:val="007C0C5C"/>
    <w:rsid w:val="007D0056"/>
    <w:rsid w:val="007E3378"/>
    <w:rsid w:val="007F02AD"/>
    <w:rsid w:val="007F604C"/>
    <w:rsid w:val="007F7CE6"/>
    <w:rsid w:val="00803BC9"/>
    <w:rsid w:val="00807D31"/>
    <w:rsid w:val="00811E17"/>
    <w:rsid w:val="00823FA6"/>
    <w:rsid w:val="008241E5"/>
    <w:rsid w:val="00826336"/>
    <w:rsid w:val="0083296B"/>
    <w:rsid w:val="00836E93"/>
    <w:rsid w:val="00841379"/>
    <w:rsid w:val="00853B44"/>
    <w:rsid w:val="008657E8"/>
    <w:rsid w:val="0087099B"/>
    <w:rsid w:val="00872711"/>
    <w:rsid w:val="00872C29"/>
    <w:rsid w:val="00872F6B"/>
    <w:rsid w:val="00875949"/>
    <w:rsid w:val="00876E78"/>
    <w:rsid w:val="00884A85"/>
    <w:rsid w:val="00895F5F"/>
    <w:rsid w:val="008A0C3A"/>
    <w:rsid w:val="008A433F"/>
    <w:rsid w:val="008B1B71"/>
    <w:rsid w:val="008C56C6"/>
    <w:rsid w:val="008E1BA0"/>
    <w:rsid w:val="008F41CA"/>
    <w:rsid w:val="008F4548"/>
    <w:rsid w:val="00906178"/>
    <w:rsid w:val="0090725A"/>
    <w:rsid w:val="00910E2C"/>
    <w:rsid w:val="0091549B"/>
    <w:rsid w:val="00926923"/>
    <w:rsid w:val="00931A94"/>
    <w:rsid w:val="00946FE9"/>
    <w:rsid w:val="00962507"/>
    <w:rsid w:val="009749C9"/>
    <w:rsid w:val="009757EF"/>
    <w:rsid w:val="00981D98"/>
    <w:rsid w:val="009A034D"/>
    <w:rsid w:val="009A3DC0"/>
    <w:rsid w:val="009A5071"/>
    <w:rsid w:val="009B07FF"/>
    <w:rsid w:val="009B562D"/>
    <w:rsid w:val="009B6306"/>
    <w:rsid w:val="009C0A76"/>
    <w:rsid w:val="009D1C6E"/>
    <w:rsid w:val="009D26AE"/>
    <w:rsid w:val="009D4029"/>
    <w:rsid w:val="009E166A"/>
    <w:rsid w:val="009F535F"/>
    <w:rsid w:val="00A10306"/>
    <w:rsid w:val="00A11CBA"/>
    <w:rsid w:val="00A1744B"/>
    <w:rsid w:val="00A2049F"/>
    <w:rsid w:val="00A21EA3"/>
    <w:rsid w:val="00A22080"/>
    <w:rsid w:val="00A236A5"/>
    <w:rsid w:val="00A40AEC"/>
    <w:rsid w:val="00A41E71"/>
    <w:rsid w:val="00A46BE8"/>
    <w:rsid w:val="00A50B38"/>
    <w:rsid w:val="00A64A32"/>
    <w:rsid w:val="00A84A7B"/>
    <w:rsid w:val="00A933C4"/>
    <w:rsid w:val="00AA2D6C"/>
    <w:rsid w:val="00AA5645"/>
    <w:rsid w:val="00AB4D46"/>
    <w:rsid w:val="00AB6F29"/>
    <w:rsid w:val="00AC0D73"/>
    <w:rsid w:val="00AC3450"/>
    <w:rsid w:val="00AC79F4"/>
    <w:rsid w:val="00AD5647"/>
    <w:rsid w:val="00AD711A"/>
    <w:rsid w:val="00AE08FE"/>
    <w:rsid w:val="00AE1F6B"/>
    <w:rsid w:val="00AE511F"/>
    <w:rsid w:val="00AE7316"/>
    <w:rsid w:val="00B002EF"/>
    <w:rsid w:val="00B05C31"/>
    <w:rsid w:val="00B21466"/>
    <w:rsid w:val="00B257FC"/>
    <w:rsid w:val="00B25905"/>
    <w:rsid w:val="00B35266"/>
    <w:rsid w:val="00B50C4F"/>
    <w:rsid w:val="00B67000"/>
    <w:rsid w:val="00B774CC"/>
    <w:rsid w:val="00B86048"/>
    <w:rsid w:val="00B87123"/>
    <w:rsid w:val="00B9393F"/>
    <w:rsid w:val="00BA2754"/>
    <w:rsid w:val="00BA6FD4"/>
    <w:rsid w:val="00BB7D6E"/>
    <w:rsid w:val="00BC293D"/>
    <w:rsid w:val="00BC7000"/>
    <w:rsid w:val="00BD7AE3"/>
    <w:rsid w:val="00BE29A2"/>
    <w:rsid w:val="00BE6BA0"/>
    <w:rsid w:val="00BF724A"/>
    <w:rsid w:val="00C03A67"/>
    <w:rsid w:val="00C05DC6"/>
    <w:rsid w:val="00C107E1"/>
    <w:rsid w:val="00C128B9"/>
    <w:rsid w:val="00C136E9"/>
    <w:rsid w:val="00C23831"/>
    <w:rsid w:val="00C25270"/>
    <w:rsid w:val="00C31059"/>
    <w:rsid w:val="00C41D9A"/>
    <w:rsid w:val="00C51223"/>
    <w:rsid w:val="00C5588E"/>
    <w:rsid w:val="00C82B2D"/>
    <w:rsid w:val="00C852B6"/>
    <w:rsid w:val="00C86B7E"/>
    <w:rsid w:val="00C969D4"/>
    <w:rsid w:val="00CA2A3A"/>
    <w:rsid w:val="00CA36D0"/>
    <w:rsid w:val="00CC13F3"/>
    <w:rsid w:val="00CD6F38"/>
    <w:rsid w:val="00CE30B8"/>
    <w:rsid w:val="00CE5846"/>
    <w:rsid w:val="00CF0A13"/>
    <w:rsid w:val="00CF5B87"/>
    <w:rsid w:val="00D003BE"/>
    <w:rsid w:val="00D074DE"/>
    <w:rsid w:val="00D468C2"/>
    <w:rsid w:val="00D625C2"/>
    <w:rsid w:val="00D6317C"/>
    <w:rsid w:val="00D73763"/>
    <w:rsid w:val="00D8018A"/>
    <w:rsid w:val="00D8070C"/>
    <w:rsid w:val="00D86331"/>
    <w:rsid w:val="00D92501"/>
    <w:rsid w:val="00DA07AE"/>
    <w:rsid w:val="00DA0F2C"/>
    <w:rsid w:val="00DC4F51"/>
    <w:rsid w:val="00DC7038"/>
    <w:rsid w:val="00DD1A96"/>
    <w:rsid w:val="00DD7092"/>
    <w:rsid w:val="00DE08A3"/>
    <w:rsid w:val="00DE2517"/>
    <w:rsid w:val="00DE3F6B"/>
    <w:rsid w:val="00DF31C6"/>
    <w:rsid w:val="00E009B7"/>
    <w:rsid w:val="00E1007C"/>
    <w:rsid w:val="00E21963"/>
    <w:rsid w:val="00E225A2"/>
    <w:rsid w:val="00E22FC2"/>
    <w:rsid w:val="00E66DE5"/>
    <w:rsid w:val="00E9244B"/>
    <w:rsid w:val="00E933EE"/>
    <w:rsid w:val="00E93A87"/>
    <w:rsid w:val="00E962E1"/>
    <w:rsid w:val="00E97040"/>
    <w:rsid w:val="00EA6F5F"/>
    <w:rsid w:val="00EA71C6"/>
    <w:rsid w:val="00EB10DD"/>
    <w:rsid w:val="00EC0032"/>
    <w:rsid w:val="00EC669F"/>
    <w:rsid w:val="00EE02C2"/>
    <w:rsid w:val="00EE2ACF"/>
    <w:rsid w:val="00EE58F3"/>
    <w:rsid w:val="00EE5C49"/>
    <w:rsid w:val="00EF4391"/>
    <w:rsid w:val="00F02D4E"/>
    <w:rsid w:val="00F07748"/>
    <w:rsid w:val="00F22D52"/>
    <w:rsid w:val="00F33513"/>
    <w:rsid w:val="00F34994"/>
    <w:rsid w:val="00F363D4"/>
    <w:rsid w:val="00F44834"/>
    <w:rsid w:val="00F524B1"/>
    <w:rsid w:val="00F679FD"/>
    <w:rsid w:val="00F715C7"/>
    <w:rsid w:val="00F77F10"/>
    <w:rsid w:val="00F84D08"/>
    <w:rsid w:val="00F9656B"/>
    <w:rsid w:val="00F97799"/>
    <w:rsid w:val="00FA056F"/>
    <w:rsid w:val="00FA0F99"/>
    <w:rsid w:val="00FA7C00"/>
    <w:rsid w:val="00FB3B83"/>
    <w:rsid w:val="00FB489E"/>
    <w:rsid w:val="00FC3304"/>
    <w:rsid w:val="00FC33FC"/>
    <w:rsid w:val="00FC4F48"/>
    <w:rsid w:val="00FC66A2"/>
    <w:rsid w:val="00FD2602"/>
    <w:rsid w:val="00FE59EE"/>
    <w:rsid w:val="00FE791B"/>
    <w:rsid w:val="00FF25EE"/>
    <w:rsid w:val="00FF4046"/>
    <w:rsid w:val="00FF6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11A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AD711A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qFormat/>
    <w:rsid w:val="00AD711A"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AD711A"/>
    <w:rPr>
      <w:rFonts w:ascii="Courier New" w:hAnsi="Courier New" w:cs="Courier New"/>
    </w:rPr>
  </w:style>
  <w:style w:type="character" w:styleId="a5">
    <w:name w:val="Hyperlink"/>
    <w:uiPriority w:val="99"/>
    <w:rsid w:val="00AD711A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DC4F51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DC4F5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20CD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F02D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8241E5"/>
    <w:pPr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rsid w:val="008241E5"/>
    <w:rPr>
      <w:sz w:val="24"/>
      <w:szCs w:val="24"/>
    </w:rPr>
  </w:style>
  <w:style w:type="paragraph" w:styleId="ac">
    <w:name w:val="List Paragraph"/>
    <w:basedOn w:val="a"/>
    <w:uiPriority w:val="99"/>
    <w:qFormat/>
    <w:rsid w:val="003F0E50"/>
    <w:pPr>
      <w:ind w:left="720"/>
      <w:contextualSpacing/>
    </w:pPr>
  </w:style>
  <w:style w:type="character" w:styleId="ad">
    <w:name w:val="Placeholder Text"/>
    <w:uiPriority w:val="99"/>
    <w:semiHidden/>
    <w:rsid w:val="00582B29"/>
    <w:rPr>
      <w:color w:val="808080"/>
    </w:rPr>
  </w:style>
  <w:style w:type="character" w:styleId="ae">
    <w:name w:val="annotation reference"/>
    <w:uiPriority w:val="99"/>
    <w:semiHidden/>
    <w:unhideWhenUsed/>
    <w:rsid w:val="0016551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65514"/>
  </w:style>
  <w:style w:type="character" w:customStyle="1" w:styleId="af0">
    <w:name w:val="Текст примечания Знак"/>
    <w:link w:val="af"/>
    <w:uiPriority w:val="99"/>
    <w:semiHidden/>
    <w:rsid w:val="00165514"/>
    <w:rPr>
      <w:rFonts w:ascii="Times New Roman CYR" w:hAnsi="Times New Roman CYR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65514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165514"/>
    <w:rPr>
      <w:rFonts w:ascii="Times New Roman CYR" w:hAnsi="Times New Roman CYR"/>
      <w:b/>
      <w:bCs/>
    </w:rPr>
  </w:style>
  <w:style w:type="character" w:styleId="af3">
    <w:name w:val="line number"/>
    <w:uiPriority w:val="99"/>
    <w:semiHidden/>
    <w:unhideWhenUsed/>
    <w:rsid w:val="00872711"/>
  </w:style>
  <w:style w:type="character" w:customStyle="1" w:styleId="a9">
    <w:name w:val="Нижний колонтитул Знак"/>
    <w:link w:val="a8"/>
    <w:rsid w:val="00F34994"/>
    <w:rPr>
      <w:rFonts w:ascii="Times New Roman CYR" w:hAnsi="Times New Roman CYR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C700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811E17"/>
    <w:rPr>
      <w:rFonts w:ascii="Times New Roman CYR" w:hAnsi="Times New Roman CYR"/>
      <w:b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6317C"/>
    <w:rPr>
      <w:rFonts w:ascii="Times New Roman CYR" w:hAnsi="Times New Roman CYR"/>
    </w:rPr>
  </w:style>
  <w:style w:type="character" w:customStyle="1" w:styleId="a4">
    <w:name w:val="Текст Знак"/>
    <w:basedOn w:val="a0"/>
    <w:link w:val="a3"/>
    <w:uiPriority w:val="99"/>
    <w:rsid w:val="00371186"/>
    <w:rPr>
      <w:rFonts w:ascii="Courier New" w:hAnsi="Courier New" w:cs="Courier New"/>
    </w:rPr>
  </w:style>
  <w:style w:type="character" w:styleId="af4">
    <w:name w:val="Strong"/>
    <w:basedOn w:val="a0"/>
    <w:uiPriority w:val="22"/>
    <w:qFormat/>
    <w:rsid w:val="003711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34516">
      <w:bodyDiv w:val="1"/>
      <w:marLeft w:val="15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122">
      <w:bodyDiv w:val="1"/>
      <w:marLeft w:val="15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617">
      <w:bodyDiv w:val="1"/>
      <w:marLeft w:val="15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73;&#1088;&#1072;&#1079;&#1086;&#1074;&#1072;&#1085;&#1080;&#1077;.&#1079;&#1072;&#1090;&#1086;-&#1089;&#1077;&#1074;&#1077;&#1088;&#1089;&#1082;.&#1088;&#1092;/vedomstvennyj-kontrol-v-sfere-zakupo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6CD45-9E93-45E4-9159-409329A2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2002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ЗАТО Северск</Company>
  <LinksUpToDate>false</LinksUpToDate>
  <CharactersWithSpaces>2214</CharactersWithSpaces>
  <SharedDoc>false</SharedDoc>
  <HLinks>
    <vt:vector size="12" baseType="variant">
      <vt:variant>
        <vt:i4>589899</vt:i4>
      </vt:variant>
      <vt:variant>
        <vt:i4>3</vt:i4>
      </vt:variant>
      <vt:variant>
        <vt:i4>0</vt:i4>
      </vt:variant>
      <vt:variant>
        <vt:i4>5</vt:i4>
      </vt:variant>
      <vt:variant>
        <vt:lpwstr>http://www.seversknet.ru/</vt:lpwstr>
      </vt:variant>
      <vt:variant>
        <vt:lpwstr/>
      </vt:variant>
      <vt:variant>
        <vt:i4>3604499</vt:i4>
      </vt:variant>
      <vt:variant>
        <vt:i4>0</vt:i4>
      </vt:variant>
      <vt:variant>
        <vt:i4>0</vt:i4>
      </vt:variant>
      <vt:variant>
        <vt:i4>5</vt:i4>
      </vt:variant>
      <vt:variant>
        <vt:lpwstr>mailto:zato@seversknet.ru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V. Tanaseychuk</dc:creator>
  <cp:lastModifiedBy>Тиу</cp:lastModifiedBy>
  <cp:revision>2</cp:revision>
  <cp:lastPrinted>2019-12-02T07:31:00Z</cp:lastPrinted>
  <dcterms:created xsi:type="dcterms:W3CDTF">2025-12-05T09:12:00Z</dcterms:created>
  <dcterms:modified xsi:type="dcterms:W3CDTF">2025-12-05T09:12:00Z</dcterms:modified>
</cp:coreProperties>
</file>