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0FF" w:rsidRPr="0059219B" w:rsidRDefault="002C60FF" w:rsidP="0059219B">
      <w:pPr>
        <w:keepNext/>
        <w:keepLines/>
        <w:widowControl w:val="0"/>
        <w:autoSpaceDE w:val="0"/>
        <w:autoSpaceDN w:val="0"/>
        <w:adjustRightInd w:val="0"/>
        <w:spacing w:after="0" w:line="240" w:lineRule="auto"/>
        <w:ind w:left="6804" w:hanging="432"/>
        <w:rPr>
          <w:rFonts w:ascii="Times New Roman" w:eastAsia="Times New Roman" w:hAnsi="Times New Roman" w:cs="Times New Roman"/>
          <w:sz w:val="24"/>
          <w:szCs w:val="24"/>
          <w:lang w:eastAsia="ru-RU"/>
        </w:rPr>
      </w:pPr>
      <w:r w:rsidRPr="0059219B">
        <w:rPr>
          <w:rFonts w:ascii="Times New Roman" w:eastAsia="Times New Roman" w:hAnsi="Times New Roman" w:cs="Times New Roman"/>
          <w:sz w:val="24"/>
          <w:szCs w:val="24"/>
          <w:lang w:eastAsia="ru-RU"/>
        </w:rPr>
        <w:t>Приложение к приказу</w:t>
      </w:r>
    </w:p>
    <w:p w:rsidR="002C60FF" w:rsidRPr="0059219B" w:rsidRDefault="002C60FF" w:rsidP="0059219B">
      <w:pPr>
        <w:keepNext/>
        <w:keepLines/>
        <w:widowControl w:val="0"/>
        <w:autoSpaceDE w:val="0"/>
        <w:autoSpaceDN w:val="0"/>
        <w:adjustRightInd w:val="0"/>
        <w:spacing w:after="0" w:line="240" w:lineRule="auto"/>
        <w:ind w:left="6804" w:hanging="432"/>
        <w:rPr>
          <w:rFonts w:ascii="Times New Roman" w:eastAsia="Times New Roman" w:hAnsi="Times New Roman" w:cs="Times New Roman"/>
          <w:sz w:val="24"/>
          <w:szCs w:val="24"/>
          <w:lang w:eastAsia="ru-RU"/>
        </w:rPr>
      </w:pPr>
      <w:r w:rsidRPr="0059219B">
        <w:rPr>
          <w:rFonts w:ascii="Times New Roman" w:eastAsia="Times New Roman" w:hAnsi="Times New Roman" w:cs="Times New Roman"/>
          <w:sz w:val="24"/>
          <w:szCs w:val="24"/>
          <w:lang w:eastAsia="ru-RU"/>
        </w:rPr>
        <w:t>Управления образования</w:t>
      </w:r>
    </w:p>
    <w:p w:rsidR="002C60FF" w:rsidRPr="0059219B" w:rsidRDefault="005A6625" w:rsidP="0059219B">
      <w:pPr>
        <w:keepNext/>
        <w:keepLines/>
        <w:widowControl w:val="0"/>
        <w:autoSpaceDE w:val="0"/>
        <w:autoSpaceDN w:val="0"/>
        <w:adjustRightInd w:val="0"/>
        <w:spacing w:after="0" w:line="240" w:lineRule="auto"/>
        <w:ind w:left="6804" w:hanging="432"/>
        <w:rPr>
          <w:rFonts w:ascii="Times New Roman" w:eastAsia="Times New Roman" w:hAnsi="Times New Roman" w:cs="Times New Roman"/>
          <w:sz w:val="24"/>
          <w:szCs w:val="24"/>
          <w:lang w:eastAsia="ru-RU"/>
        </w:rPr>
      </w:pPr>
      <w:r w:rsidRPr="0059219B">
        <w:rPr>
          <w:rFonts w:ascii="Times New Roman" w:eastAsia="Times New Roman" w:hAnsi="Times New Roman" w:cs="Times New Roman"/>
          <w:sz w:val="24"/>
          <w:szCs w:val="24"/>
          <w:lang w:eastAsia="ru-RU"/>
        </w:rPr>
        <w:t xml:space="preserve">от </w:t>
      </w:r>
      <w:r w:rsidR="00C34F38">
        <w:rPr>
          <w:rFonts w:ascii="Times New Roman" w:eastAsia="Times New Roman" w:hAnsi="Times New Roman" w:cs="Times New Roman"/>
          <w:sz w:val="24"/>
          <w:szCs w:val="24"/>
          <w:lang w:eastAsia="ru-RU"/>
        </w:rPr>
        <w:t>01.09.2026</w:t>
      </w:r>
      <w:r w:rsidR="002C60FF" w:rsidRPr="0059219B">
        <w:rPr>
          <w:rFonts w:ascii="Times New Roman" w:eastAsia="Times New Roman" w:hAnsi="Times New Roman" w:cs="Times New Roman"/>
          <w:sz w:val="24"/>
          <w:szCs w:val="24"/>
          <w:lang w:eastAsia="ru-RU"/>
        </w:rPr>
        <w:t xml:space="preserve"> № </w:t>
      </w:r>
      <w:bookmarkStart w:id="0" w:name="_GoBack"/>
      <w:bookmarkEnd w:id="0"/>
      <w:r w:rsidR="00C34F38">
        <w:rPr>
          <w:rFonts w:ascii="Times New Roman" w:eastAsia="Times New Roman" w:hAnsi="Times New Roman" w:cs="Times New Roman"/>
          <w:sz w:val="24"/>
          <w:szCs w:val="24"/>
          <w:lang w:eastAsia="ru-RU"/>
        </w:rPr>
        <w:t>501</w:t>
      </w:r>
    </w:p>
    <w:p w:rsidR="002C60FF" w:rsidRPr="0059219B" w:rsidRDefault="002C60FF" w:rsidP="0059219B">
      <w:pPr>
        <w:tabs>
          <w:tab w:val="left" w:pos="540"/>
          <w:tab w:val="left" w:pos="90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2C60FF" w:rsidRPr="0059219B" w:rsidRDefault="009863A3" w:rsidP="0059219B">
      <w:pPr>
        <w:tabs>
          <w:tab w:val="left" w:pos="540"/>
          <w:tab w:val="left" w:pos="900"/>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9219B">
        <w:rPr>
          <w:rFonts w:ascii="Times New Roman" w:eastAsia="Times New Roman" w:hAnsi="Times New Roman" w:cs="Times New Roman"/>
          <w:b/>
          <w:bCs/>
          <w:sz w:val="24"/>
          <w:szCs w:val="24"/>
          <w:lang w:eastAsia="ru-RU"/>
        </w:rPr>
        <w:t xml:space="preserve">ТИПОВОЕ ПОЛОЖЕНИЕ О ЗАКУПКЕ ТОВАРОВ, РАБОТ, УСЛУГ </w:t>
      </w:r>
    </w:p>
    <w:tbl>
      <w:tblPr>
        <w:tblW w:w="10490" w:type="dxa"/>
        <w:tblLayout w:type="fixed"/>
        <w:tblLook w:val="01E0"/>
      </w:tblPr>
      <w:tblGrid>
        <w:gridCol w:w="1985"/>
        <w:gridCol w:w="8505"/>
      </w:tblGrid>
      <w:tr w:rsidR="002C60FF" w:rsidRPr="0059219B" w:rsidTr="002C60FF">
        <w:tc>
          <w:tcPr>
            <w:tcW w:w="1985" w:type="dxa"/>
          </w:tcPr>
          <w:p w:rsidR="002C60FF" w:rsidRPr="0059219B" w:rsidRDefault="002C60FF" w:rsidP="005921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8505" w:type="dxa"/>
          </w:tcPr>
          <w:p w:rsidR="002C60FF" w:rsidRPr="0059219B" w:rsidRDefault="002C60FF" w:rsidP="005921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bl>
    <w:p w:rsidR="00604A87" w:rsidRPr="0059219B" w:rsidRDefault="00604A87" w:rsidP="0059219B">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1. Общие положения</w:t>
      </w:r>
    </w:p>
    <w:p w:rsidR="00604A87" w:rsidRPr="0059219B" w:rsidRDefault="00604A87" w:rsidP="0059219B">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Правовая основа закупки товаров, работ, услуг</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 П</w:t>
      </w:r>
      <w:r w:rsidRPr="0059219B">
        <w:rPr>
          <w:rFonts w:ascii="Times New Roman" w:eastAsia="Calibri" w:hAnsi="Times New Roman" w:cs="Times New Roman"/>
          <w:color w:val="000000" w:themeColor="text1"/>
          <w:sz w:val="24"/>
          <w:szCs w:val="24"/>
          <w:lang w:eastAsia="ru-RU"/>
        </w:rPr>
        <w:t xml:space="preserve">оложение о закупке товаров, работ, услуг </w:t>
      </w:r>
      <w:r w:rsidR="00492724" w:rsidRPr="0059219B">
        <w:rPr>
          <w:rFonts w:ascii="Times New Roman" w:eastAsia="Calibri" w:hAnsi="Times New Roman" w:cs="Times New Roman"/>
          <w:color w:val="000000" w:themeColor="text1"/>
          <w:sz w:val="24"/>
          <w:szCs w:val="24"/>
          <w:lang w:eastAsia="ru-RU"/>
        </w:rPr>
        <w:t xml:space="preserve">(далее также - Положение о закупке) </w:t>
      </w:r>
      <w:r w:rsidRPr="0059219B">
        <w:rPr>
          <w:rFonts w:ascii="Times New Roman" w:eastAsia="Calibri" w:hAnsi="Times New Roman" w:cs="Times New Roman"/>
          <w:color w:val="000000" w:themeColor="text1"/>
          <w:sz w:val="24"/>
          <w:szCs w:val="24"/>
          <w:lang w:eastAsia="ru-RU"/>
        </w:rPr>
        <w:t>является документом, который регламентирует закупочную деятельность ______</w:t>
      </w:r>
      <w:r w:rsidR="00B66846" w:rsidRPr="0059219B">
        <w:rPr>
          <w:rFonts w:ascii="Times New Roman" w:eastAsia="Calibri" w:hAnsi="Times New Roman" w:cs="Times New Roman"/>
          <w:color w:val="000000" w:themeColor="text1"/>
          <w:sz w:val="24"/>
          <w:szCs w:val="24"/>
          <w:lang w:eastAsia="ru-RU"/>
        </w:rPr>
        <w:t>____</w:t>
      </w:r>
      <w:r w:rsidRPr="0059219B">
        <w:rPr>
          <w:rFonts w:ascii="Times New Roman" w:eastAsia="Calibri" w:hAnsi="Times New Roman" w:cs="Times New Roman"/>
          <w:color w:val="000000" w:themeColor="text1"/>
          <w:sz w:val="24"/>
          <w:szCs w:val="24"/>
          <w:lang w:eastAsia="ru-RU"/>
        </w:rPr>
        <w:t>________</w:t>
      </w:r>
      <w:r w:rsidRPr="0059219B">
        <w:rPr>
          <w:rFonts w:ascii="Times New Roman" w:eastAsia="Calibri" w:hAnsi="Times New Roman" w:cs="Times New Roman"/>
          <w:color w:val="000000" w:themeColor="text1"/>
          <w:sz w:val="24"/>
          <w:szCs w:val="24"/>
          <w:vertAlign w:val="superscript"/>
          <w:lang w:eastAsia="ru-RU"/>
        </w:rPr>
        <w:footnoteReference w:id="1"/>
      </w:r>
      <w:r w:rsidRPr="0059219B">
        <w:rPr>
          <w:rFonts w:ascii="Times New Roman" w:eastAsia="Calibri" w:hAnsi="Times New Roman" w:cs="Times New Roman"/>
          <w:color w:val="000000" w:themeColor="text1"/>
          <w:sz w:val="24"/>
          <w:szCs w:val="24"/>
          <w:lang w:eastAsia="ru-RU"/>
        </w:rPr>
        <w:t xml:space="preserve"> и содержит требования к закупке, в том числе </w:t>
      </w:r>
      <w:r w:rsidR="00B66846" w:rsidRPr="0059219B">
        <w:rPr>
          <w:rFonts w:ascii="Times New Roman" w:hAnsi="Times New Roman" w:cs="Times New Roman"/>
          <w:color w:val="000000" w:themeColor="text1"/>
          <w:sz w:val="24"/>
          <w:szCs w:val="24"/>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w:t>
      </w:r>
      <w:r w:rsidRPr="0059219B">
        <w:rPr>
          <w:rFonts w:ascii="Times New Roman" w:eastAsia="Calibri" w:hAnsi="Times New Roman" w:cs="Times New Roman"/>
          <w:color w:val="000000" w:themeColor="text1"/>
          <w:sz w:val="24"/>
          <w:szCs w:val="24"/>
          <w:lang w:eastAsia="ru-RU"/>
        </w:rPr>
        <w:t>порядок подготовки и осуществления закупок способами, указанными в частях 3</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статьи 3 </w:t>
      </w:r>
      <w:r w:rsidR="00492724" w:rsidRPr="0059219B">
        <w:rPr>
          <w:rFonts w:ascii="Times New Roman" w:eastAsia="Times New Roman" w:hAnsi="Times New Roman" w:cs="Times New Roman"/>
          <w:color w:val="000000" w:themeColor="text1"/>
          <w:sz w:val="24"/>
          <w:szCs w:val="24"/>
          <w:lang w:eastAsia="ru-RU"/>
        </w:rPr>
        <w:t>Федерального закона от 18</w:t>
      </w:r>
      <w:r w:rsidR="002C60FF" w:rsidRPr="0059219B">
        <w:rPr>
          <w:rFonts w:ascii="Times New Roman" w:eastAsia="Times New Roman" w:hAnsi="Times New Roman" w:cs="Times New Roman"/>
          <w:color w:val="000000" w:themeColor="text1"/>
          <w:sz w:val="24"/>
          <w:szCs w:val="24"/>
          <w:lang w:eastAsia="ru-RU"/>
        </w:rPr>
        <w:t>.07.</w:t>
      </w:r>
      <w:r w:rsidR="00492724" w:rsidRPr="0059219B">
        <w:rPr>
          <w:rFonts w:ascii="Times New Roman" w:eastAsia="Times New Roman" w:hAnsi="Times New Roman" w:cs="Times New Roman"/>
          <w:color w:val="000000" w:themeColor="text1"/>
          <w:sz w:val="24"/>
          <w:szCs w:val="24"/>
          <w:lang w:eastAsia="ru-RU"/>
        </w:rPr>
        <w:t>2011 № 223-ФЗ «О закупках товаров, работ, услуг отдельными видами юридических лиц» (далее – Федеральный закон № 223-ФЗ)</w:t>
      </w:r>
      <w:r w:rsidRPr="0059219B">
        <w:rPr>
          <w:rFonts w:ascii="Times New Roman" w:eastAsia="Calibri" w:hAnsi="Times New Roman" w:cs="Times New Roman"/>
          <w:color w:val="000000" w:themeColor="text1"/>
          <w:sz w:val="24"/>
          <w:szCs w:val="24"/>
          <w:lang w:eastAsia="ru-RU"/>
        </w:rPr>
        <w:t>, порядок и условия их применения, порядок заключения и исполнения договоров, а также иные связанные с обеспечением закупки положения.</w:t>
      </w:r>
    </w:p>
    <w:p w:rsidR="00A46677" w:rsidRPr="0059219B" w:rsidRDefault="00A4667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При осуществлении закуп</w:t>
      </w:r>
      <w:r w:rsidR="00492724" w:rsidRPr="0059219B">
        <w:rPr>
          <w:rFonts w:ascii="Times New Roman" w:eastAsia="Calibri" w:hAnsi="Times New Roman" w:cs="Times New Roman"/>
          <w:color w:val="000000" w:themeColor="text1"/>
          <w:sz w:val="24"/>
          <w:szCs w:val="24"/>
          <w:lang w:eastAsia="ru-RU"/>
        </w:rPr>
        <w:t>ки</w:t>
      </w:r>
      <w:r w:rsidRPr="0059219B">
        <w:rPr>
          <w:rFonts w:ascii="Times New Roman" w:eastAsia="Calibri" w:hAnsi="Times New Roman" w:cs="Times New Roman"/>
          <w:color w:val="000000" w:themeColor="text1"/>
          <w:sz w:val="24"/>
          <w:szCs w:val="24"/>
          <w:lang w:eastAsia="ru-RU"/>
        </w:rPr>
        <w:t xml:space="preserve"> </w:t>
      </w:r>
      <w:r w:rsidR="00891AF0" w:rsidRPr="0059219B">
        <w:rPr>
          <w:rFonts w:ascii="Times New Roman" w:eastAsia="Calibri" w:hAnsi="Times New Roman" w:cs="Times New Roman"/>
          <w:color w:val="000000" w:themeColor="text1"/>
          <w:sz w:val="24"/>
          <w:szCs w:val="24"/>
          <w:lang w:eastAsia="ru-RU"/>
        </w:rPr>
        <w:t>з</w:t>
      </w:r>
      <w:r w:rsidRPr="0059219B">
        <w:rPr>
          <w:rFonts w:ascii="Times New Roman" w:eastAsia="Calibri" w:hAnsi="Times New Roman" w:cs="Times New Roman"/>
          <w:color w:val="000000" w:themeColor="text1"/>
          <w:sz w:val="24"/>
          <w:szCs w:val="24"/>
          <w:lang w:eastAsia="ru-RU"/>
        </w:rPr>
        <w:t xml:space="preserve">аказчик руководствуется Конституцией Российской Федерации, Гражданским кодексом Российской Федерации, Федеральным законом </w:t>
      </w:r>
      <w:r w:rsidRPr="0059219B">
        <w:rPr>
          <w:rFonts w:ascii="Times New Roman" w:hAnsi="Times New Roman" w:cs="Times New Roman"/>
          <w:color w:val="000000" w:themeColor="text1"/>
          <w:sz w:val="24"/>
          <w:szCs w:val="24"/>
        </w:rPr>
        <w:br/>
      </w:r>
      <w:r w:rsidRPr="0059219B">
        <w:rPr>
          <w:rFonts w:ascii="Times New Roman" w:eastAsia="Calibri" w:hAnsi="Times New Roman" w:cs="Times New Roman"/>
          <w:color w:val="000000" w:themeColor="text1"/>
          <w:sz w:val="24"/>
          <w:szCs w:val="24"/>
          <w:lang w:eastAsia="ru-RU"/>
        </w:rPr>
        <w:t xml:space="preserve">№ 223-ФЗ, другими федеральными законами и иными нормативными правовыми актами Российской Федерации, а также </w:t>
      </w:r>
      <w:r w:rsidR="00492724" w:rsidRPr="0059219B">
        <w:rPr>
          <w:rFonts w:ascii="Times New Roman" w:eastAsia="Calibri" w:hAnsi="Times New Roman" w:cs="Times New Roman"/>
          <w:color w:val="000000" w:themeColor="text1"/>
          <w:sz w:val="24"/>
          <w:szCs w:val="24"/>
          <w:lang w:eastAsia="ru-RU"/>
        </w:rPr>
        <w:t xml:space="preserve">настоящим </w:t>
      </w:r>
      <w:r w:rsidRPr="0059219B">
        <w:rPr>
          <w:rFonts w:ascii="Times New Roman" w:eastAsia="Calibri" w:hAnsi="Times New Roman" w:cs="Times New Roman"/>
          <w:color w:val="000000" w:themeColor="text1"/>
          <w:sz w:val="24"/>
          <w:szCs w:val="24"/>
          <w:lang w:eastAsia="ru-RU"/>
        </w:rPr>
        <w:t>Положением о закупке.</w:t>
      </w:r>
    </w:p>
    <w:p w:rsidR="00A46677" w:rsidRPr="0059219B" w:rsidRDefault="00A4667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В случае</w:t>
      </w:r>
      <w:r w:rsidR="00492724"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если отдельные требования к срокам проведения закупочных процедур, размерам и форме обеспечения заявок на участие </w:t>
      </w:r>
      <w:r w:rsidR="001462B4" w:rsidRPr="0059219B">
        <w:rPr>
          <w:rFonts w:ascii="Times New Roman" w:eastAsia="Calibri" w:hAnsi="Times New Roman" w:cs="Times New Roman"/>
          <w:color w:val="000000" w:themeColor="text1"/>
          <w:sz w:val="24"/>
          <w:szCs w:val="24"/>
          <w:lang w:eastAsia="ru-RU"/>
        </w:rPr>
        <w:t xml:space="preserve">в закупках </w:t>
      </w:r>
      <w:r w:rsidRPr="0059219B">
        <w:rPr>
          <w:rFonts w:ascii="Times New Roman" w:eastAsia="Calibri" w:hAnsi="Times New Roman" w:cs="Times New Roman"/>
          <w:color w:val="000000" w:themeColor="text1"/>
          <w:sz w:val="24"/>
          <w:szCs w:val="24"/>
          <w:lang w:eastAsia="ru-RU"/>
        </w:rPr>
        <w:t>и обеспечения исполнения договоров, к участникам закупок и предоставляемым ими документам, и другие требования к порядку проведения закупок</w:t>
      </w:r>
      <w:r w:rsidR="00492724" w:rsidRPr="0059219B">
        <w:rPr>
          <w:rFonts w:ascii="Times New Roman" w:eastAsia="Calibri" w:hAnsi="Times New Roman" w:cs="Times New Roman"/>
          <w:color w:val="000000" w:themeColor="text1"/>
          <w:sz w:val="24"/>
          <w:szCs w:val="24"/>
          <w:lang w:eastAsia="ru-RU"/>
        </w:rPr>
        <w:t xml:space="preserve"> в соответствии с Федеральным законом № 223-ФЗ, указанным в настоящем Положении о закупке</w:t>
      </w:r>
      <w:r w:rsidR="00E52EE5" w:rsidRPr="0059219B">
        <w:rPr>
          <w:rFonts w:ascii="Times New Roman" w:eastAsia="Calibri" w:hAnsi="Times New Roman" w:cs="Times New Roman"/>
          <w:color w:val="000000" w:themeColor="text1"/>
          <w:sz w:val="24"/>
          <w:szCs w:val="24"/>
          <w:lang w:eastAsia="ru-RU"/>
        </w:rPr>
        <w:t>,</w:t>
      </w:r>
      <w:r w:rsidR="00492724" w:rsidRPr="0059219B">
        <w:rPr>
          <w:rFonts w:ascii="Times New Roman" w:eastAsia="Calibri" w:hAnsi="Times New Roman" w:cs="Times New Roman"/>
          <w:color w:val="000000" w:themeColor="text1"/>
          <w:sz w:val="24"/>
          <w:szCs w:val="24"/>
          <w:lang w:eastAsia="ru-RU"/>
        </w:rPr>
        <w:t xml:space="preserve"> противоречат</w:t>
      </w:r>
      <w:r w:rsidRPr="0059219B">
        <w:rPr>
          <w:rFonts w:ascii="Times New Roman" w:eastAsia="Calibri" w:hAnsi="Times New Roman" w:cs="Times New Roman"/>
          <w:color w:val="000000" w:themeColor="text1"/>
          <w:sz w:val="24"/>
          <w:szCs w:val="24"/>
          <w:lang w:eastAsia="ru-RU"/>
        </w:rPr>
        <w:t xml:space="preserve">, </w:t>
      </w:r>
      <w:r w:rsidR="00492724" w:rsidRPr="0059219B">
        <w:rPr>
          <w:rFonts w:ascii="Times New Roman" w:eastAsia="Calibri" w:hAnsi="Times New Roman" w:cs="Times New Roman"/>
          <w:color w:val="000000" w:themeColor="text1"/>
          <w:sz w:val="24"/>
          <w:szCs w:val="24"/>
          <w:lang w:eastAsia="ru-RU"/>
        </w:rPr>
        <w:t>установленным законодательством Российской Федерации</w:t>
      </w:r>
      <w:r w:rsidRPr="0059219B">
        <w:rPr>
          <w:rFonts w:ascii="Times New Roman" w:eastAsia="Calibri" w:hAnsi="Times New Roman" w:cs="Times New Roman"/>
          <w:color w:val="000000" w:themeColor="text1"/>
          <w:sz w:val="24"/>
          <w:szCs w:val="24"/>
          <w:lang w:eastAsia="ru-RU"/>
        </w:rPr>
        <w:t xml:space="preserve">, то </w:t>
      </w:r>
      <w:r w:rsidR="00703563" w:rsidRPr="0059219B">
        <w:rPr>
          <w:rFonts w:ascii="Times New Roman" w:eastAsia="Calibri" w:hAnsi="Times New Roman" w:cs="Times New Roman"/>
          <w:color w:val="000000" w:themeColor="text1"/>
          <w:sz w:val="24"/>
          <w:szCs w:val="24"/>
          <w:lang w:eastAsia="ru-RU"/>
        </w:rPr>
        <w:t>з</w:t>
      </w:r>
      <w:r w:rsidRPr="0059219B">
        <w:rPr>
          <w:rFonts w:ascii="Times New Roman" w:eastAsia="Calibri" w:hAnsi="Times New Roman" w:cs="Times New Roman"/>
          <w:color w:val="000000" w:themeColor="text1"/>
          <w:sz w:val="24"/>
          <w:szCs w:val="24"/>
          <w:lang w:eastAsia="ru-RU"/>
        </w:rPr>
        <w:t>аказчиком применяются нормы законодательства Российской Федерации.</w:t>
      </w:r>
      <w:r w:rsidR="00492724" w:rsidRPr="0059219B">
        <w:rPr>
          <w:rFonts w:ascii="Times New Roman" w:eastAsia="Calibri" w:hAnsi="Times New Roman" w:cs="Times New Roman"/>
          <w:color w:val="000000" w:themeColor="text1"/>
          <w:sz w:val="24"/>
          <w:szCs w:val="24"/>
          <w:lang w:eastAsia="ru-RU"/>
        </w:rPr>
        <w:t xml:space="preserve"> </w:t>
      </w:r>
    </w:p>
    <w:p w:rsidR="00495E07" w:rsidRPr="0059219B" w:rsidRDefault="00495E0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8F0936" w:rsidRPr="0059219B" w:rsidRDefault="008F0936" w:rsidP="0059219B">
      <w:pPr>
        <w:spacing w:after="0" w:line="240" w:lineRule="auto"/>
        <w:jc w:val="center"/>
        <w:rPr>
          <w:rFonts w:ascii="Times New Roman" w:hAnsi="Times New Roman" w:cs="Times New Roman"/>
          <w:sz w:val="24"/>
          <w:szCs w:val="24"/>
        </w:rPr>
      </w:pPr>
      <w:r w:rsidRPr="0059219B">
        <w:rPr>
          <w:rFonts w:ascii="Times New Roman" w:hAnsi="Times New Roman" w:cs="Times New Roman"/>
          <w:sz w:val="24"/>
          <w:szCs w:val="24"/>
        </w:rPr>
        <w:t>Термины и определения</w:t>
      </w:r>
    </w:p>
    <w:p w:rsidR="004300A0" w:rsidRPr="0059219B" w:rsidRDefault="004300A0" w:rsidP="0059219B">
      <w:pPr>
        <w:spacing w:after="0" w:line="240" w:lineRule="auto"/>
        <w:jc w:val="center"/>
        <w:rPr>
          <w:rFonts w:ascii="Times New Roman" w:hAnsi="Times New Roman" w:cs="Times New Roman"/>
          <w:sz w:val="24"/>
          <w:szCs w:val="24"/>
        </w:rPr>
      </w:pPr>
    </w:p>
    <w:p w:rsidR="008F0936" w:rsidRPr="0059219B" w:rsidRDefault="008F093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Термины и определения, используемые в настоящем </w:t>
      </w:r>
      <w:r w:rsidR="006979BA" w:rsidRPr="0059219B">
        <w:rPr>
          <w:rFonts w:ascii="Times New Roman" w:eastAsia="Calibri" w:hAnsi="Times New Roman" w:cs="Times New Roman"/>
          <w:color w:val="000000" w:themeColor="text1"/>
          <w:sz w:val="24"/>
          <w:szCs w:val="24"/>
          <w:lang w:eastAsia="ru-RU"/>
        </w:rPr>
        <w:t>П</w:t>
      </w:r>
      <w:r w:rsidRPr="0059219B">
        <w:rPr>
          <w:rFonts w:ascii="Times New Roman" w:eastAsia="Calibri" w:hAnsi="Times New Roman" w:cs="Times New Roman"/>
          <w:color w:val="000000" w:themeColor="text1"/>
          <w:sz w:val="24"/>
          <w:szCs w:val="24"/>
          <w:lang w:eastAsia="ru-RU"/>
        </w:rPr>
        <w:t>оложении</w:t>
      </w:r>
      <w:r w:rsidR="006979BA" w:rsidRPr="0059219B">
        <w:rPr>
          <w:rFonts w:ascii="Times New Roman" w:eastAsia="Calibri" w:hAnsi="Times New Roman" w:cs="Times New Roman"/>
          <w:color w:val="000000" w:themeColor="text1"/>
          <w:sz w:val="24"/>
          <w:szCs w:val="24"/>
          <w:lang w:eastAsia="ru-RU"/>
        </w:rPr>
        <w:t xml:space="preserve"> о закупке</w:t>
      </w:r>
      <w:r w:rsidRPr="0059219B">
        <w:rPr>
          <w:rFonts w:ascii="Times New Roman" w:eastAsia="Calibri" w:hAnsi="Times New Roman" w:cs="Times New Roman"/>
          <w:color w:val="000000" w:themeColor="text1"/>
          <w:sz w:val="24"/>
          <w:szCs w:val="24"/>
          <w:lang w:eastAsia="ru-RU"/>
        </w:rPr>
        <w:t>:</w:t>
      </w:r>
    </w:p>
    <w:p w:rsidR="00E03CAB" w:rsidRPr="0059219B" w:rsidRDefault="00857DB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w:t>
      </w:r>
      <w:r w:rsidR="008033BD" w:rsidRPr="0059219B">
        <w:rPr>
          <w:rFonts w:ascii="Times New Roman" w:eastAsia="Calibri" w:hAnsi="Times New Roman" w:cs="Times New Roman"/>
          <w:color w:val="000000" w:themeColor="text1"/>
          <w:sz w:val="24"/>
          <w:szCs w:val="24"/>
          <w:lang w:eastAsia="ru-RU"/>
        </w:rPr>
        <w:t>а</w:t>
      </w:r>
      <w:r w:rsidR="00F05FDA" w:rsidRPr="0059219B">
        <w:rPr>
          <w:rFonts w:ascii="Times New Roman" w:eastAsia="Calibri" w:hAnsi="Times New Roman" w:cs="Times New Roman"/>
          <w:color w:val="000000" w:themeColor="text1"/>
          <w:sz w:val="24"/>
          <w:szCs w:val="24"/>
          <w:lang w:eastAsia="ru-RU"/>
        </w:rPr>
        <w:t xml:space="preserve">укцион в электронной форме (далее </w:t>
      </w:r>
      <w:r w:rsidR="00586B32" w:rsidRPr="0059219B">
        <w:rPr>
          <w:rFonts w:ascii="Times New Roman" w:eastAsia="Calibri" w:hAnsi="Times New Roman" w:cs="Times New Roman"/>
          <w:color w:val="000000" w:themeColor="text1"/>
          <w:sz w:val="24"/>
          <w:szCs w:val="24"/>
          <w:lang w:eastAsia="ru-RU"/>
        </w:rPr>
        <w:t xml:space="preserve">также </w:t>
      </w:r>
      <w:r w:rsidR="00F05FDA" w:rsidRPr="0059219B">
        <w:rPr>
          <w:rFonts w:ascii="Times New Roman" w:eastAsia="Calibri" w:hAnsi="Times New Roman" w:cs="Times New Roman"/>
          <w:color w:val="000000" w:themeColor="text1"/>
          <w:sz w:val="24"/>
          <w:szCs w:val="24"/>
          <w:lang w:eastAsia="ru-RU"/>
        </w:rPr>
        <w:t>– аукцион)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w:t>
      </w:r>
    </w:p>
    <w:p w:rsidR="00586B32" w:rsidRPr="0059219B" w:rsidRDefault="00857DBF"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2)</w:t>
      </w:r>
      <w:r w:rsidRPr="0059219B">
        <w:rPr>
          <w:rFonts w:ascii="Times New Roman" w:eastAsia="Calibri" w:hAnsi="Times New Roman" w:cs="Times New Roman"/>
          <w:sz w:val="24"/>
          <w:szCs w:val="24"/>
          <w:lang w:eastAsia="ru-RU"/>
        </w:rPr>
        <w:t> </w:t>
      </w:r>
      <w:r w:rsidR="00586B32" w:rsidRPr="0059219B">
        <w:rPr>
          <w:rFonts w:ascii="Times New Roman" w:eastAsia="Calibri" w:hAnsi="Times New Roman" w:cs="Times New Roman"/>
          <w:sz w:val="24"/>
          <w:szCs w:val="24"/>
          <w:lang w:eastAsia="ru-RU"/>
        </w:rPr>
        <w:t>единая информационная система в сфере закупок (далее - единая информационная система) - совокупность информации</w:t>
      </w:r>
      <w:r w:rsidR="00173E39" w:rsidRPr="0059219B">
        <w:rPr>
          <w:rFonts w:ascii="Times New Roman" w:eastAsia="Calibri" w:hAnsi="Times New Roman" w:cs="Times New Roman"/>
          <w:sz w:val="24"/>
          <w:szCs w:val="24"/>
          <w:lang w:eastAsia="ru-RU"/>
        </w:rPr>
        <w:t xml:space="preserve"> и документов</w:t>
      </w:r>
      <w:r w:rsidR="00586B32" w:rsidRPr="0059219B">
        <w:rPr>
          <w:rFonts w:ascii="Times New Roman" w:eastAsia="Calibri" w:hAnsi="Times New Roman" w:cs="Times New Roman"/>
          <w:sz w:val="24"/>
          <w:szCs w:val="24"/>
          <w:lang w:eastAsia="ru-RU"/>
        </w:rPr>
        <w:t>, указанн</w:t>
      </w:r>
      <w:r w:rsidR="00173E39" w:rsidRPr="0059219B">
        <w:rPr>
          <w:rFonts w:ascii="Times New Roman" w:eastAsia="Calibri" w:hAnsi="Times New Roman" w:cs="Times New Roman"/>
          <w:sz w:val="24"/>
          <w:szCs w:val="24"/>
          <w:lang w:eastAsia="ru-RU"/>
        </w:rPr>
        <w:t>ых</w:t>
      </w:r>
      <w:r w:rsidR="00586B32" w:rsidRPr="0059219B">
        <w:rPr>
          <w:rFonts w:ascii="Times New Roman" w:eastAsia="Calibri" w:hAnsi="Times New Roman" w:cs="Times New Roman"/>
          <w:sz w:val="24"/>
          <w:szCs w:val="24"/>
          <w:lang w:eastAsia="ru-RU"/>
        </w:rPr>
        <w:t xml:space="preserve"> в части 3 статьи 4 Федерального закона от </w:t>
      </w:r>
      <w:r w:rsidR="00751894" w:rsidRPr="0059219B">
        <w:rPr>
          <w:rFonts w:ascii="Times New Roman" w:eastAsia="Calibri" w:hAnsi="Times New Roman" w:cs="Times New Roman"/>
          <w:sz w:val="24"/>
          <w:szCs w:val="24"/>
          <w:lang w:eastAsia="ru-RU"/>
        </w:rPr>
        <w:t>0</w:t>
      </w:r>
      <w:r w:rsidR="00586B32" w:rsidRPr="0059219B">
        <w:rPr>
          <w:rFonts w:ascii="Times New Roman" w:eastAsia="Calibri" w:hAnsi="Times New Roman" w:cs="Times New Roman"/>
          <w:sz w:val="24"/>
          <w:szCs w:val="24"/>
          <w:lang w:eastAsia="ru-RU"/>
        </w:rPr>
        <w:t>5</w:t>
      </w:r>
      <w:r w:rsidR="00751894" w:rsidRPr="0059219B">
        <w:rPr>
          <w:rFonts w:ascii="Times New Roman" w:eastAsia="Calibri" w:hAnsi="Times New Roman" w:cs="Times New Roman"/>
          <w:sz w:val="24"/>
          <w:szCs w:val="24"/>
          <w:lang w:eastAsia="ru-RU"/>
        </w:rPr>
        <w:t>.04.</w:t>
      </w:r>
      <w:r w:rsidR="00586B32" w:rsidRPr="0059219B">
        <w:rPr>
          <w:rFonts w:ascii="Times New Roman" w:eastAsia="Calibri" w:hAnsi="Times New Roman" w:cs="Times New Roman"/>
          <w:sz w:val="24"/>
          <w:szCs w:val="24"/>
          <w:lang w:eastAsia="ru-RU"/>
        </w:rPr>
        <w:t xml:space="preserve">2013 № 44-ФЗ «О контрактной системе в сфере закупок товаров, работ, услуг для обеспечения государственных и муниципальных нужд» </w:t>
      </w:r>
      <w:r w:rsidR="00462B86" w:rsidRPr="0059219B">
        <w:rPr>
          <w:rFonts w:ascii="Times New Roman" w:eastAsia="Calibri" w:hAnsi="Times New Roman" w:cs="Times New Roman"/>
          <w:sz w:val="24"/>
          <w:szCs w:val="24"/>
          <w:lang w:eastAsia="ru-RU"/>
        </w:rPr>
        <w:t>(далее – Федеральный закон № 44-</w:t>
      </w:r>
      <w:r w:rsidR="00462B86" w:rsidRPr="0059219B">
        <w:rPr>
          <w:rFonts w:ascii="Times New Roman" w:eastAsia="Calibri" w:hAnsi="Times New Roman" w:cs="Times New Roman"/>
          <w:caps/>
          <w:sz w:val="24"/>
          <w:szCs w:val="24"/>
          <w:lang w:eastAsia="ru-RU"/>
        </w:rPr>
        <w:t xml:space="preserve">ФЗ) </w:t>
      </w:r>
      <w:r w:rsidR="00586B32" w:rsidRPr="0059219B">
        <w:rPr>
          <w:rFonts w:ascii="Times New Roman" w:eastAsia="Calibri" w:hAnsi="Times New Roman" w:cs="Times New Roman"/>
          <w:sz w:val="24"/>
          <w:szCs w:val="24"/>
          <w:lang w:eastAsia="ru-RU"/>
        </w:rPr>
        <w:t>и содержащ</w:t>
      </w:r>
      <w:r w:rsidR="00173E39" w:rsidRPr="0059219B">
        <w:rPr>
          <w:rFonts w:ascii="Times New Roman" w:eastAsia="Calibri" w:hAnsi="Times New Roman" w:cs="Times New Roman"/>
          <w:sz w:val="24"/>
          <w:szCs w:val="24"/>
          <w:lang w:eastAsia="ru-RU"/>
        </w:rPr>
        <w:t>их</w:t>
      </w:r>
      <w:r w:rsidR="00586B32" w:rsidRPr="0059219B">
        <w:rPr>
          <w:rFonts w:ascii="Times New Roman" w:eastAsia="Calibri" w:hAnsi="Times New Roman" w:cs="Times New Roman"/>
          <w:sz w:val="24"/>
          <w:szCs w:val="24"/>
          <w:lang w:eastAsia="ru-RU"/>
        </w:rPr>
        <w:t xml:space="preserve">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173E39" w:rsidRPr="0059219B">
        <w:rPr>
          <w:rFonts w:ascii="Times New Roman" w:eastAsia="Calibri" w:hAnsi="Times New Roman" w:cs="Times New Roman"/>
          <w:sz w:val="24"/>
          <w:szCs w:val="24"/>
          <w:lang w:eastAsia="ru-RU"/>
        </w:rPr>
        <w:t>«</w:t>
      </w:r>
      <w:r w:rsidR="00586B32" w:rsidRPr="0059219B">
        <w:rPr>
          <w:rFonts w:ascii="Times New Roman" w:eastAsia="Calibri" w:hAnsi="Times New Roman" w:cs="Times New Roman"/>
          <w:sz w:val="24"/>
          <w:szCs w:val="24"/>
          <w:lang w:eastAsia="ru-RU"/>
        </w:rPr>
        <w:t>Интернет</w:t>
      </w:r>
      <w:r w:rsidR="00173E39" w:rsidRPr="0059219B">
        <w:rPr>
          <w:rFonts w:ascii="Times New Roman" w:eastAsia="Calibri" w:hAnsi="Times New Roman" w:cs="Times New Roman"/>
          <w:sz w:val="24"/>
          <w:szCs w:val="24"/>
          <w:lang w:eastAsia="ru-RU"/>
        </w:rPr>
        <w:t>»</w:t>
      </w:r>
      <w:r w:rsidR="00586B32" w:rsidRPr="0059219B">
        <w:rPr>
          <w:rFonts w:ascii="Times New Roman" w:eastAsia="Calibri" w:hAnsi="Times New Roman" w:cs="Times New Roman"/>
          <w:sz w:val="24"/>
          <w:szCs w:val="24"/>
          <w:lang w:eastAsia="ru-RU"/>
        </w:rPr>
        <w:t>;</w:t>
      </w:r>
    </w:p>
    <w:p w:rsidR="00F05FDA" w:rsidRPr="0059219B" w:rsidRDefault="00857DBF"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3)</w:t>
      </w:r>
      <w:r w:rsidRPr="0059219B">
        <w:rPr>
          <w:rFonts w:ascii="Times New Roman" w:eastAsia="Calibri" w:hAnsi="Times New Roman" w:cs="Times New Roman"/>
          <w:sz w:val="24"/>
          <w:szCs w:val="24"/>
          <w:lang w:eastAsia="ru-RU"/>
        </w:rPr>
        <w:t> </w:t>
      </w:r>
      <w:r w:rsidR="008033BD" w:rsidRPr="0059219B">
        <w:rPr>
          <w:rFonts w:ascii="Times New Roman" w:eastAsia="Calibri" w:hAnsi="Times New Roman" w:cs="Times New Roman"/>
          <w:sz w:val="24"/>
          <w:szCs w:val="24"/>
          <w:lang w:eastAsia="ru-RU"/>
        </w:rPr>
        <w:t>з</w:t>
      </w:r>
      <w:r w:rsidR="00F05FDA" w:rsidRPr="0059219B">
        <w:rPr>
          <w:rFonts w:ascii="Times New Roman" w:eastAsia="Calibri" w:hAnsi="Times New Roman" w:cs="Times New Roman"/>
          <w:sz w:val="24"/>
          <w:szCs w:val="24"/>
          <w:lang w:eastAsia="ru-RU"/>
        </w:rPr>
        <w:t>аказчик - юридическое лицо, в интересах и за счет средств которого осуществляется закупка;</w:t>
      </w:r>
    </w:p>
    <w:p w:rsidR="00D5621D" w:rsidRPr="0059219B" w:rsidRDefault="00D5621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4</w:t>
      </w:r>
      <w:r w:rsidR="00857DBF" w:rsidRPr="0059219B">
        <w:rPr>
          <w:rFonts w:ascii="Times New Roman" w:eastAsia="Calibri" w:hAnsi="Times New Roman" w:cs="Times New Roman"/>
          <w:color w:val="000000" w:themeColor="text1"/>
          <w:sz w:val="24"/>
          <w:szCs w:val="24"/>
          <w:lang w:eastAsia="ru-RU"/>
        </w:rPr>
        <w:t>)</w:t>
      </w:r>
      <w:r w:rsidR="00857DBF" w:rsidRPr="0059219B">
        <w:rPr>
          <w:rFonts w:ascii="Times New Roman" w:eastAsia="Calibri" w:hAnsi="Times New Roman" w:cs="Times New Roman"/>
          <w:color w:val="000000" w:themeColor="text1"/>
          <w:sz w:val="24"/>
          <w:szCs w:val="24"/>
          <w:lang w:eastAsia="ru-RU"/>
        </w:rPr>
        <w:t> </w:t>
      </w:r>
      <w:r w:rsidRPr="0059219B">
        <w:rPr>
          <w:rFonts w:ascii="Times New Roman" w:eastAsia="Calibri" w:hAnsi="Times New Roman" w:cs="Times New Roman"/>
          <w:color w:val="000000" w:themeColor="text1"/>
          <w:sz w:val="24"/>
          <w:szCs w:val="24"/>
          <w:lang w:eastAsia="ru-RU"/>
        </w:rPr>
        <w:t>закупка - совокупность действий, осуществляемых заказчиком и (или) уполномоченным учреждением в порядке, установленном настоящим Положением о закупке, в целях удовлетворения потребностей заказчика в товарах, работах, услугах;</w:t>
      </w:r>
    </w:p>
    <w:p w:rsidR="00F05FDA" w:rsidRPr="0059219B" w:rsidRDefault="00D5621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857DBF" w:rsidRPr="0059219B">
        <w:rPr>
          <w:rFonts w:ascii="Times New Roman" w:eastAsia="Calibri" w:hAnsi="Times New Roman" w:cs="Times New Roman"/>
          <w:color w:val="000000" w:themeColor="text1"/>
          <w:sz w:val="24"/>
          <w:szCs w:val="24"/>
          <w:lang w:eastAsia="ru-RU"/>
        </w:rPr>
        <w:t>)</w:t>
      </w:r>
      <w:r w:rsidR="00857DBF" w:rsidRPr="0059219B">
        <w:rPr>
          <w:rFonts w:ascii="Times New Roman" w:eastAsia="Calibri" w:hAnsi="Times New Roman" w:cs="Times New Roman"/>
          <w:color w:val="000000" w:themeColor="text1"/>
          <w:sz w:val="24"/>
          <w:szCs w:val="24"/>
          <w:lang w:eastAsia="ru-RU"/>
        </w:rPr>
        <w:t> </w:t>
      </w:r>
      <w:r w:rsidR="005F2559" w:rsidRPr="0059219B">
        <w:rPr>
          <w:rFonts w:ascii="Times New Roman" w:eastAsia="Calibri" w:hAnsi="Times New Roman" w:cs="Times New Roman"/>
          <w:color w:val="000000" w:themeColor="text1"/>
          <w:sz w:val="24"/>
          <w:szCs w:val="24"/>
          <w:lang w:eastAsia="ru-RU"/>
        </w:rPr>
        <w:t xml:space="preserve">закрытая конкурентная закупка </w:t>
      </w:r>
      <w:r w:rsidR="001462B4" w:rsidRPr="0059219B">
        <w:rPr>
          <w:rFonts w:ascii="Times New Roman" w:eastAsia="Calibri" w:hAnsi="Times New Roman" w:cs="Times New Roman"/>
          <w:color w:val="000000" w:themeColor="text1"/>
          <w:sz w:val="24"/>
          <w:szCs w:val="24"/>
          <w:lang w:eastAsia="ru-RU"/>
        </w:rPr>
        <w:t>-</w:t>
      </w:r>
      <w:r w:rsidR="005F2559" w:rsidRPr="0059219B">
        <w:rPr>
          <w:rFonts w:ascii="Times New Roman" w:eastAsia="Calibri" w:hAnsi="Times New Roman" w:cs="Times New Roman"/>
          <w:color w:val="000000" w:themeColor="text1"/>
          <w:sz w:val="24"/>
          <w:szCs w:val="24"/>
          <w:lang w:eastAsia="ru-RU"/>
        </w:rPr>
        <w:t xml:space="preserve"> закупка в форме </w:t>
      </w:r>
      <w:r w:rsidR="008033BD" w:rsidRPr="0059219B">
        <w:rPr>
          <w:rFonts w:ascii="Times New Roman" w:eastAsia="Calibri" w:hAnsi="Times New Roman" w:cs="Times New Roman"/>
          <w:color w:val="000000" w:themeColor="text1"/>
          <w:sz w:val="24"/>
          <w:szCs w:val="24"/>
          <w:lang w:eastAsia="ru-RU"/>
        </w:rPr>
        <w:t>з</w:t>
      </w:r>
      <w:r w:rsidR="00F05FDA" w:rsidRPr="0059219B">
        <w:rPr>
          <w:rFonts w:ascii="Times New Roman" w:eastAsia="Calibri" w:hAnsi="Times New Roman" w:cs="Times New Roman"/>
          <w:color w:val="000000" w:themeColor="text1"/>
          <w:sz w:val="24"/>
          <w:szCs w:val="24"/>
          <w:lang w:eastAsia="ru-RU"/>
        </w:rPr>
        <w:t>акрыт</w:t>
      </w:r>
      <w:r w:rsidR="005F2559" w:rsidRPr="0059219B">
        <w:rPr>
          <w:rFonts w:ascii="Times New Roman" w:eastAsia="Calibri" w:hAnsi="Times New Roman" w:cs="Times New Roman"/>
          <w:color w:val="000000" w:themeColor="text1"/>
          <w:sz w:val="24"/>
          <w:szCs w:val="24"/>
          <w:lang w:eastAsia="ru-RU"/>
        </w:rPr>
        <w:t>ого</w:t>
      </w:r>
      <w:r w:rsidR="00F05FDA" w:rsidRPr="0059219B">
        <w:rPr>
          <w:rFonts w:ascii="Times New Roman" w:eastAsia="Calibri" w:hAnsi="Times New Roman" w:cs="Times New Roman"/>
          <w:color w:val="000000" w:themeColor="text1"/>
          <w:sz w:val="24"/>
          <w:szCs w:val="24"/>
          <w:lang w:eastAsia="ru-RU"/>
        </w:rPr>
        <w:t xml:space="preserve"> конкурс</w:t>
      </w:r>
      <w:r w:rsidR="005F2559" w:rsidRPr="0059219B">
        <w:rPr>
          <w:rFonts w:ascii="Times New Roman" w:eastAsia="Calibri" w:hAnsi="Times New Roman" w:cs="Times New Roman"/>
          <w:color w:val="000000" w:themeColor="text1"/>
          <w:sz w:val="24"/>
          <w:szCs w:val="24"/>
          <w:lang w:eastAsia="ru-RU"/>
        </w:rPr>
        <w:t>а</w:t>
      </w:r>
      <w:r w:rsidR="00F05FDA" w:rsidRPr="0059219B">
        <w:rPr>
          <w:rFonts w:ascii="Times New Roman" w:eastAsia="Calibri" w:hAnsi="Times New Roman" w:cs="Times New Roman"/>
          <w:color w:val="000000" w:themeColor="text1"/>
          <w:sz w:val="24"/>
          <w:szCs w:val="24"/>
          <w:lang w:eastAsia="ru-RU"/>
        </w:rPr>
        <w:t>, закрыт</w:t>
      </w:r>
      <w:r w:rsidR="005F2559" w:rsidRPr="0059219B">
        <w:rPr>
          <w:rFonts w:ascii="Times New Roman" w:eastAsia="Calibri" w:hAnsi="Times New Roman" w:cs="Times New Roman"/>
          <w:color w:val="000000" w:themeColor="text1"/>
          <w:sz w:val="24"/>
          <w:szCs w:val="24"/>
          <w:lang w:eastAsia="ru-RU"/>
        </w:rPr>
        <w:t>ого</w:t>
      </w:r>
      <w:r w:rsidR="00F05FDA" w:rsidRPr="0059219B">
        <w:rPr>
          <w:rFonts w:ascii="Times New Roman" w:eastAsia="Calibri" w:hAnsi="Times New Roman" w:cs="Times New Roman"/>
          <w:color w:val="000000" w:themeColor="text1"/>
          <w:sz w:val="24"/>
          <w:szCs w:val="24"/>
          <w:lang w:eastAsia="ru-RU"/>
        </w:rPr>
        <w:t xml:space="preserve"> аукцион</w:t>
      </w:r>
      <w:r w:rsidR="005F2559" w:rsidRPr="0059219B">
        <w:rPr>
          <w:rFonts w:ascii="Times New Roman" w:eastAsia="Calibri" w:hAnsi="Times New Roman" w:cs="Times New Roman"/>
          <w:color w:val="000000" w:themeColor="text1"/>
          <w:sz w:val="24"/>
          <w:szCs w:val="24"/>
          <w:lang w:eastAsia="ru-RU"/>
        </w:rPr>
        <w:t>а</w:t>
      </w:r>
      <w:r w:rsidR="00F05FDA" w:rsidRPr="0059219B">
        <w:rPr>
          <w:rFonts w:ascii="Times New Roman" w:eastAsia="Calibri" w:hAnsi="Times New Roman" w:cs="Times New Roman"/>
          <w:color w:val="000000" w:themeColor="text1"/>
          <w:sz w:val="24"/>
          <w:szCs w:val="24"/>
          <w:lang w:eastAsia="ru-RU"/>
        </w:rPr>
        <w:t>, закрыт</w:t>
      </w:r>
      <w:r w:rsidR="005F2559" w:rsidRPr="0059219B">
        <w:rPr>
          <w:rFonts w:ascii="Times New Roman" w:eastAsia="Calibri" w:hAnsi="Times New Roman" w:cs="Times New Roman"/>
          <w:color w:val="000000" w:themeColor="text1"/>
          <w:sz w:val="24"/>
          <w:szCs w:val="24"/>
          <w:lang w:eastAsia="ru-RU"/>
        </w:rPr>
        <w:t>ого</w:t>
      </w:r>
      <w:r w:rsidR="00F05FDA" w:rsidRPr="0059219B">
        <w:rPr>
          <w:rFonts w:ascii="Times New Roman" w:eastAsia="Calibri" w:hAnsi="Times New Roman" w:cs="Times New Roman"/>
          <w:color w:val="000000" w:themeColor="text1"/>
          <w:sz w:val="24"/>
          <w:szCs w:val="24"/>
          <w:lang w:eastAsia="ru-RU"/>
        </w:rPr>
        <w:t xml:space="preserve"> запрос</w:t>
      </w:r>
      <w:r w:rsidR="005F2559" w:rsidRPr="0059219B">
        <w:rPr>
          <w:rFonts w:ascii="Times New Roman" w:eastAsia="Calibri" w:hAnsi="Times New Roman" w:cs="Times New Roman"/>
          <w:color w:val="000000" w:themeColor="text1"/>
          <w:sz w:val="24"/>
          <w:szCs w:val="24"/>
          <w:lang w:eastAsia="ru-RU"/>
        </w:rPr>
        <w:t>а</w:t>
      </w:r>
      <w:r w:rsidR="00F05FDA" w:rsidRPr="0059219B">
        <w:rPr>
          <w:rFonts w:ascii="Times New Roman" w:eastAsia="Calibri" w:hAnsi="Times New Roman" w:cs="Times New Roman"/>
          <w:color w:val="000000" w:themeColor="text1"/>
          <w:sz w:val="24"/>
          <w:szCs w:val="24"/>
          <w:lang w:eastAsia="ru-RU"/>
        </w:rPr>
        <w:t xml:space="preserve"> котировок, закрыт</w:t>
      </w:r>
      <w:r w:rsidR="005F2559" w:rsidRPr="0059219B">
        <w:rPr>
          <w:rFonts w:ascii="Times New Roman" w:eastAsia="Calibri" w:hAnsi="Times New Roman" w:cs="Times New Roman"/>
          <w:color w:val="000000" w:themeColor="text1"/>
          <w:sz w:val="24"/>
          <w:szCs w:val="24"/>
          <w:lang w:eastAsia="ru-RU"/>
        </w:rPr>
        <w:t>ого</w:t>
      </w:r>
      <w:r w:rsidR="00F05FDA" w:rsidRPr="0059219B">
        <w:rPr>
          <w:rFonts w:ascii="Times New Roman" w:eastAsia="Calibri" w:hAnsi="Times New Roman" w:cs="Times New Roman"/>
          <w:color w:val="000000" w:themeColor="text1"/>
          <w:sz w:val="24"/>
          <w:szCs w:val="24"/>
          <w:lang w:eastAsia="ru-RU"/>
        </w:rPr>
        <w:t xml:space="preserve"> запрос</w:t>
      </w:r>
      <w:r w:rsidR="005F2559" w:rsidRPr="0059219B">
        <w:rPr>
          <w:rFonts w:ascii="Times New Roman" w:eastAsia="Calibri" w:hAnsi="Times New Roman" w:cs="Times New Roman"/>
          <w:color w:val="000000" w:themeColor="text1"/>
          <w:sz w:val="24"/>
          <w:szCs w:val="24"/>
          <w:lang w:eastAsia="ru-RU"/>
        </w:rPr>
        <w:t>а</w:t>
      </w:r>
      <w:r w:rsidR="00F05FDA" w:rsidRPr="0059219B">
        <w:rPr>
          <w:rFonts w:ascii="Times New Roman" w:eastAsia="Calibri" w:hAnsi="Times New Roman" w:cs="Times New Roman"/>
          <w:color w:val="000000" w:themeColor="text1"/>
          <w:sz w:val="24"/>
          <w:szCs w:val="24"/>
          <w:lang w:eastAsia="ru-RU"/>
        </w:rPr>
        <w:t xml:space="preserve"> предложений</w:t>
      </w:r>
      <w:r w:rsidR="005F2559" w:rsidRPr="0059219B">
        <w:rPr>
          <w:rFonts w:ascii="Times New Roman" w:eastAsia="Calibri" w:hAnsi="Times New Roman" w:cs="Times New Roman"/>
          <w:color w:val="000000" w:themeColor="text1"/>
          <w:sz w:val="24"/>
          <w:szCs w:val="24"/>
          <w:lang w:eastAsia="ru-RU"/>
        </w:rPr>
        <w:t xml:space="preserve">, </w:t>
      </w:r>
      <w:r w:rsidR="00F05FDA" w:rsidRPr="0059219B">
        <w:rPr>
          <w:rFonts w:ascii="Times New Roman" w:eastAsia="Calibri" w:hAnsi="Times New Roman" w:cs="Times New Roman"/>
          <w:color w:val="000000" w:themeColor="text1"/>
          <w:sz w:val="24"/>
          <w:szCs w:val="24"/>
          <w:lang w:eastAsia="ru-RU"/>
        </w:rPr>
        <w:t>в котор</w:t>
      </w:r>
      <w:r w:rsidR="00367D61" w:rsidRPr="0059219B">
        <w:rPr>
          <w:rFonts w:ascii="Times New Roman" w:eastAsia="Calibri" w:hAnsi="Times New Roman" w:cs="Times New Roman"/>
          <w:color w:val="000000" w:themeColor="text1"/>
          <w:sz w:val="24"/>
          <w:szCs w:val="24"/>
          <w:lang w:eastAsia="ru-RU"/>
        </w:rPr>
        <w:t>ой</w:t>
      </w:r>
      <w:r w:rsidR="00F05FDA" w:rsidRPr="0059219B">
        <w:rPr>
          <w:rFonts w:ascii="Times New Roman" w:eastAsia="Calibri" w:hAnsi="Times New Roman" w:cs="Times New Roman"/>
          <w:color w:val="000000" w:themeColor="text1"/>
          <w:sz w:val="24"/>
          <w:szCs w:val="24"/>
          <w:lang w:eastAsia="ru-RU"/>
        </w:rPr>
        <w:t xml:space="preserve"> мо</w:t>
      </w:r>
      <w:r w:rsidR="005F2559" w:rsidRPr="0059219B">
        <w:rPr>
          <w:rFonts w:ascii="Times New Roman" w:eastAsia="Calibri" w:hAnsi="Times New Roman" w:cs="Times New Roman"/>
          <w:color w:val="000000" w:themeColor="text1"/>
          <w:sz w:val="24"/>
          <w:szCs w:val="24"/>
          <w:lang w:eastAsia="ru-RU"/>
        </w:rPr>
        <w:t>гут</w:t>
      </w:r>
      <w:r w:rsidR="00F05FDA" w:rsidRPr="0059219B">
        <w:rPr>
          <w:rFonts w:ascii="Times New Roman" w:eastAsia="Calibri" w:hAnsi="Times New Roman" w:cs="Times New Roman"/>
          <w:color w:val="000000" w:themeColor="text1"/>
          <w:sz w:val="24"/>
          <w:szCs w:val="24"/>
          <w:lang w:eastAsia="ru-RU"/>
        </w:rPr>
        <w:t xml:space="preserve"> принять участие специально приглашенные заказчиком лица, или закупк</w:t>
      </w:r>
      <w:r w:rsidR="00367D61" w:rsidRPr="0059219B">
        <w:rPr>
          <w:rFonts w:ascii="Times New Roman" w:eastAsia="Calibri" w:hAnsi="Times New Roman" w:cs="Times New Roman"/>
          <w:color w:val="000000" w:themeColor="text1"/>
          <w:sz w:val="24"/>
          <w:szCs w:val="24"/>
          <w:lang w:eastAsia="ru-RU"/>
        </w:rPr>
        <w:t>а</w:t>
      </w:r>
      <w:r w:rsidR="00F05FDA" w:rsidRPr="0059219B">
        <w:rPr>
          <w:rFonts w:ascii="Times New Roman" w:eastAsia="Calibri" w:hAnsi="Times New Roman" w:cs="Times New Roman"/>
          <w:color w:val="000000" w:themeColor="text1"/>
          <w:sz w:val="24"/>
          <w:szCs w:val="24"/>
          <w:lang w:eastAsia="ru-RU"/>
        </w:rPr>
        <w:t>, информация о котор</w:t>
      </w:r>
      <w:r w:rsidR="00367D61" w:rsidRPr="0059219B">
        <w:rPr>
          <w:rFonts w:ascii="Times New Roman" w:eastAsia="Calibri" w:hAnsi="Times New Roman" w:cs="Times New Roman"/>
          <w:color w:val="000000" w:themeColor="text1"/>
          <w:sz w:val="24"/>
          <w:szCs w:val="24"/>
          <w:lang w:eastAsia="ru-RU"/>
        </w:rPr>
        <w:t>ой</w:t>
      </w:r>
      <w:r w:rsidR="00F05FDA" w:rsidRPr="0059219B">
        <w:rPr>
          <w:rFonts w:ascii="Times New Roman" w:eastAsia="Calibri" w:hAnsi="Times New Roman" w:cs="Times New Roman"/>
          <w:color w:val="000000" w:themeColor="text1"/>
          <w:sz w:val="24"/>
          <w:szCs w:val="24"/>
          <w:lang w:eastAsia="ru-RU"/>
        </w:rPr>
        <w:t xml:space="preserve"> (извещение, документация</w:t>
      </w:r>
      <w:r w:rsidRPr="0059219B">
        <w:rPr>
          <w:rFonts w:ascii="Times New Roman" w:eastAsia="Calibri" w:hAnsi="Times New Roman" w:cs="Times New Roman"/>
          <w:color w:val="000000" w:themeColor="text1"/>
          <w:sz w:val="24"/>
          <w:szCs w:val="24"/>
          <w:lang w:eastAsia="ru-RU"/>
        </w:rPr>
        <w:t xml:space="preserve"> о закупке</w:t>
      </w:r>
      <w:r w:rsidR="00F05FDA" w:rsidRPr="0059219B">
        <w:rPr>
          <w:rFonts w:ascii="Times New Roman" w:eastAsia="Calibri" w:hAnsi="Times New Roman" w:cs="Times New Roman"/>
          <w:color w:val="000000" w:themeColor="text1"/>
          <w:sz w:val="24"/>
          <w:szCs w:val="24"/>
          <w:lang w:eastAsia="ru-RU"/>
        </w:rPr>
        <w:t xml:space="preserve">, проект договора) не размещается </w:t>
      </w:r>
      <w:r w:rsidR="001462B4" w:rsidRPr="0059219B">
        <w:rPr>
          <w:rFonts w:ascii="Times New Roman" w:eastAsia="Calibri" w:hAnsi="Times New Roman" w:cs="Times New Roman"/>
          <w:color w:val="000000" w:themeColor="text1"/>
          <w:sz w:val="24"/>
          <w:szCs w:val="24"/>
          <w:lang w:eastAsia="ru-RU"/>
        </w:rPr>
        <w:t>в единой информационной системе;</w:t>
      </w:r>
    </w:p>
    <w:p w:rsidR="00F05FDA" w:rsidRPr="0059219B" w:rsidRDefault="00857DB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w:t>
      </w:r>
      <w:r w:rsidR="008033BD" w:rsidRPr="0059219B">
        <w:rPr>
          <w:rFonts w:ascii="Times New Roman" w:eastAsia="Calibri" w:hAnsi="Times New Roman" w:cs="Times New Roman"/>
          <w:color w:val="000000" w:themeColor="text1"/>
          <w:sz w:val="24"/>
          <w:szCs w:val="24"/>
          <w:lang w:eastAsia="ru-RU"/>
        </w:rPr>
        <w:t>з</w:t>
      </w:r>
      <w:r w:rsidR="00F05FDA" w:rsidRPr="0059219B">
        <w:rPr>
          <w:rFonts w:ascii="Times New Roman" w:eastAsia="Calibri" w:hAnsi="Times New Roman" w:cs="Times New Roman"/>
          <w:color w:val="000000" w:themeColor="text1"/>
          <w:sz w:val="24"/>
          <w:szCs w:val="24"/>
          <w:lang w:eastAsia="ru-RU"/>
        </w:rPr>
        <w:t xml:space="preserve">апрос котировок в электронной форме (далее </w:t>
      </w:r>
      <w:r w:rsidR="0056607F" w:rsidRPr="0059219B">
        <w:rPr>
          <w:rFonts w:ascii="Times New Roman" w:eastAsia="Calibri" w:hAnsi="Times New Roman" w:cs="Times New Roman"/>
          <w:color w:val="000000" w:themeColor="text1"/>
          <w:sz w:val="24"/>
          <w:szCs w:val="24"/>
          <w:lang w:eastAsia="ru-RU"/>
        </w:rPr>
        <w:t xml:space="preserve">также </w:t>
      </w:r>
      <w:r w:rsidR="00F05FDA" w:rsidRPr="0059219B">
        <w:rPr>
          <w:rFonts w:ascii="Times New Roman" w:eastAsia="Calibri" w:hAnsi="Times New Roman" w:cs="Times New Roman"/>
          <w:color w:val="000000" w:themeColor="text1"/>
          <w:sz w:val="24"/>
          <w:szCs w:val="24"/>
          <w:lang w:eastAsia="ru-RU"/>
        </w:rPr>
        <w:t>–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F05FDA" w:rsidRPr="0059219B" w:rsidRDefault="00857DB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w:t>
      </w:r>
      <w:r w:rsidR="008033BD" w:rsidRPr="0059219B">
        <w:rPr>
          <w:rFonts w:ascii="Times New Roman" w:eastAsia="Calibri" w:hAnsi="Times New Roman" w:cs="Times New Roman"/>
          <w:color w:val="000000" w:themeColor="text1"/>
          <w:sz w:val="24"/>
          <w:szCs w:val="24"/>
          <w:lang w:eastAsia="ru-RU"/>
        </w:rPr>
        <w:t>з</w:t>
      </w:r>
      <w:r w:rsidR="00F05FDA" w:rsidRPr="0059219B">
        <w:rPr>
          <w:rFonts w:ascii="Times New Roman" w:eastAsia="Calibri" w:hAnsi="Times New Roman" w:cs="Times New Roman"/>
          <w:color w:val="000000" w:themeColor="text1"/>
          <w:sz w:val="24"/>
          <w:szCs w:val="24"/>
          <w:lang w:eastAsia="ru-RU"/>
        </w:rPr>
        <w:t xml:space="preserve">апрос предложений в электронной форме (далее </w:t>
      </w:r>
      <w:r w:rsidR="0056607F" w:rsidRPr="0059219B">
        <w:rPr>
          <w:rFonts w:ascii="Times New Roman" w:eastAsia="Calibri" w:hAnsi="Times New Roman" w:cs="Times New Roman"/>
          <w:color w:val="000000" w:themeColor="text1"/>
          <w:sz w:val="24"/>
          <w:szCs w:val="24"/>
          <w:lang w:eastAsia="ru-RU"/>
        </w:rPr>
        <w:t xml:space="preserve">также </w:t>
      </w:r>
      <w:r w:rsidR="00F05FDA" w:rsidRPr="0059219B">
        <w:rPr>
          <w:rFonts w:ascii="Times New Roman" w:eastAsia="Calibri" w:hAnsi="Times New Roman" w:cs="Times New Roman"/>
          <w:color w:val="000000" w:themeColor="text1"/>
          <w:sz w:val="24"/>
          <w:szCs w:val="24"/>
          <w:lang w:eastAsia="ru-RU"/>
        </w:rPr>
        <w:t xml:space="preserve">– запрос </w:t>
      </w:r>
      <w:r w:rsidR="008033BD" w:rsidRPr="0059219B">
        <w:rPr>
          <w:rFonts w:ascii="Times New Roman" w:eastAsia="Calibri" w:hAnsi="Times New Roman" w:cs="Times New Roman"/>
          <w:color w:val="000000" w:themeColor="text1"/>
          <w:sz w:val="24"/>
          <w:szCs w:val="24"/>
          <w:lang w:eastAsia="ru-RU"/>
        </w:rPr>
        <w:t>предложений</w:t>
      </w:r>
      <w:r w:rsidR="00F05FDA" w:rsidRPr="0059219B">
        <w:rPr>
          <w:rFonts w:ascii="Times New Roman" w:eastAsia="Calibri" w:hAnsi="Times New Roman" w:cs="Times New Roman"/>
          <w:color w:val="000000" w:themeColor="text1"/>
          <w:sz w:val="24"/>
          <w:szCs w:val="24"/>
          <w:lang w:eastAsia="ru-RU"/>
        </w:rPr>
        <w:t xml:space="preserve">) </w:t>
      </w:r>
      <w:r w:rsidR="001462B4" w:rsidRPr="0059219B">
        <w:rPr>
          <w:rFonts w:ascii="Times New Roman" w:eastAsia="Calibri" w:hAnsi="Times New Roman" w:cs="Times New Roman"/>
          <w:color w:val="000000" w:themeColor="text1"/>
          <w:sz w:val="24"/>
          <w:szCs w:val="24"/>
          <w:lang w:eastAsia="ru-RU"/>
        </w:rPr>
        <w:br/>
      </w:r>
      <w:r w:rsidR="00F05FDA" w:rsidRPr="0059219B">
        <w:rPr>
          <w:rFonts w:ascii="Times New Roman" w:eastAsia="Calibri" w:hAnsi="Times New Roman" w:cs="Times New Roman"/>
          <w:color w:val="000000" w:themeColor="text1"/>
          <w:sz w:val="24"/>
          <w:szCs w:val="24"/>
          <w:lang w:eastAsia="ru-RU"/>
        </w:rPr>
        <w:t>–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922D1E" w:rsidRPr="0059219B" w:rsidRDefault="00922D1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7-1) заявка на участие в закупке – заявка для участия в неконкурентной закупке и (или) предложение о цене договора либо о цене единицы товара, работы, услуги, заявка для участия в конкурентной закупке;</w:t>
      </w:r>
    </w:p>
    <w:p w:rsidR="00922D1E" w:rsidRPr="0059219B" w:rsidRDefault="00922D1E"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7-2) иностранное лицо в целях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иностранный гражданин или иностранное юридическое лицо, выполня</w:t>
      </w:r>
      <w:r w:rsidR="00C87AE2" w:rsidRPr="0059219B">
        <w:rPr>
          <w:rFonts w:ascii="Times New Roman" w:eastAsia="Calibri" w:hAnsi="Times New Roman" w:cs="Times New Roman"/>
          <w:sz w:val="24"/>
          <w:szCs w:val="24"/>
          <w:lang w:eastAsia="ru-RU"/>
        </w:rPr>
        <w:t>ющие</w:t>
      </w:r>
      <w:r w:rsidRPr="0059219B">
        <w:rPr>
          <w:rFonts w:ascii="Times New Roman" w:eastAsia="Calibri" w:hAnsi="Times New Roman" w:cs="Times New Roman"/>
          <w:sz w:val="24"/>
          <w:szCs w:val="24"/>
          <w:lang w:eastAsia="ru-RU"/>
        </w:rPr>
        <w:t>, оказыва</w:t>
      </w:r>
      <w:r w:rsidR="00C87AE2" w:rsidRPr="0059219B">
        <w:rPr>
          <w:rFonts w:ascii="Times New Roman" w:eastAsia="Calibri" w:hAnsi="Times New Roman" w:cs="Times New Roman"/>
          <w:sz w:val="24"/>
          <w:szCs w:val="24"/>
          <w:lang w:eastAsia="ru-RU"/>
        </w:rPr>
        <w:t>ющие</w:t>
      </w:r>
      <w:r w:rsidRPr="0059219B">
        <w:rPr>
          <w:rFonts w:ascii="Times New Roman" w:eastAsia="Calibri" w:hAnsi="Times New Roman" w:cs="Times New Roman"/>
          <w:sz w:val="24"/>
          <w:szCs w:val="24"/>
          <w:lang w:eastAsia="ru-RU"/>
        </w:rPr>
        <w:t xml:space="preserve"> работу, услугу;</w:t>
      </w:r>
    </w:p>
    <w:p w:rsidR="00F05FDA" w:rsidRPr="0059219B" w:rsidRDefault="00901B9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857DBF" w:rsidRPr="0059219B">
        <w:rPr>
          <w:rFonts w:ascii="Times New Roman" w:eastAsia="Calibri" w:hAnsi="Times New Roman" w:cs="Times New Roman"/>
          <w:color w:val="000000" w:themeColor="text1"/>
          <w:sz w:val="24"/>
          <w:szCs w:val="24"/>
          <w:lang w:eastAsia="ru-RU"/>
        </w:rPr>
        <w:t>)</w:t>
      </w:r>
      <w:r w:rsidR="00857DBF" w:rsidRPr="0059219B">
        <w:rPr>
          <w:rFonts w:ascii="Times New Roman" w:eastAsia="Calibri" w:hAnsi="Times New Roman" w:cs="Times New Roman"/>
          <w:color w:val="000000" w:themeColor="text1"/>
          <w:sz w:val="24"/>
          <w:szCs w:val="24"/>
          <w:lang w:eastAsia="ru-RU"/>
        </w:rPr>
        <w:t> </w:t>
      </w:r>
      <w:r w:rsidR="008033BD" w:rsidRPr="0059219B">
        <w:rPr>
          <w:rFonts w:ascii="Times New Roman" w:eastAsia="Calibri" w:hAnsi="Times New Roman" w:cs="Times New Roman"/>
          <w:color w:val="000000" w:themeColor="text1"/>
          <w:sz w:val="24"/>
          <w:szCs w:val="24"/>
          <w:lang w:eastAsia="ru-RU"/>
        </w:rPr>
        <w:t>к</w:t>
      </w:r>
      <w:r w:rsidR="00F05FDA" w:rsidRPr="0059219B">
        <w:rPr>
          <w:rFonts w:ascii="Times New Roman" w:eastAsia="Calibri" w:hAnsi="Times New Roman" w:cs="Times New Roman"/>
          <w:color w:val="000000" w:themeColor="text1"/>
          <w:sz w:val="24"/>
          <w:szCs w:val="24"/>
          <w:lang w:eastAsia="ru-RU"/>
        </w:rPr>
        <w:t>омиссия по осуществлению конкуренткой закупки (далее – комиссия) – комиссия, формируемая и утверждаемая заказчиком в целях подведения итогов конкурентной закупки, а также</w:t>
      </w:r>
      <w:r w:rsidR="0056607F" w:rsidRPr="0059219B">
        <w:rPr>
          <w:rFonts w:ascii="Times New Roman" w:eastAsia="Calibri" w:hAnsi="Times New Roman" w:cs="Times New Roman"/>
          <w:color w:val="000000" w:themeColor="text1"/>
          <w:sz w:val="24"/>
          <w:szCs w:val="24"/>
          <w:lang w:eastAsia="ru-RU"/>
        </w:rPr>
        <w:t xml:space="preserve"> </w:t>
      </w:r>
      <w:r w:rsidR="00F05FDA" w:rsidRPr="0059219B">
        <w:rPr>
          <w:rFonts w:ascii="Times New Roman" w:eastAsia="Calibri" w:hAnsi="Times New Roman" w:cs="Times New Roman"/>
          <w:color w:val="000000" w:themeColor="text1"/>
          <w:sz w:val="24"/>
          <w:szCs w:val="24"/>
          <w:lang w:eastAsia="ru-RU"/>
        </w:rPr>
        <w:t xml:space="preserve">подведения итогов отдельных этапов </w:t>
      </w:r>
      <w:r w:rsidR="008E205A" w:rsidRPr="0059219B">
        <w:rPr>
          <w:rFonts w:ascii="Times New Roman" w:eastAsia="Calibri" w:hAnsi="Times New Roman" w:cs="Times New Roman"/>
          <w:color w:val="000000" w:themeColor="text1"/>
          <w:sz w:val="24"/>
          <w:szCs w:val="24"/>
          <w:lang w:eastAsia="ru-RU"/>
        </w:rPr>
        <w:t xml:space="preserve">конкурентной </w:t>
      </w:r>
      <w:r w:rsidR="00F05FDA" w:rsidRPr="0059219B">
        <w:rPr>
          <w:rFonts w:ascii="Times New Roman" w:eastAsia="Calibri" w:hAnsi="Times New Roman" w:cs="Times New Roman"/>
          <w:color w:val="000000" w:themeColor="text1"/>
          <w:sz w:val="24"/>
          <w:szCs w:val="24"/>
          <w:lang w:eastAsia="ru-RU"/>
        </w:rPr>
        <w:t>закупки;</w:t>
      </w:r>
      <w:r w:rsidR="008033BD" w:rsidRPr="0059219B">
        <w:rPr>
          <w:rFonts w:ascii="Times New Roman" w:eastAsia="Calibri" w:hAnsi="Times New Roman" w:cs="Times New Roman"/>
          <w:color w:val="000000" w:themeColor="text1"/>
          <w:sz w:val="24"/>
          <w:szCs w:val="24"/>
          <w:lang w:eastAsia="ru-RU"/>
        </w:rPr>
        <w:t xml:space="preserve"> </w:t>
      </w:r>
    </w:p>
    <w:p w:rsidR="00857DBF" w:rsidRPr="0059219B" w:rsidRDefault="00901B9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857DBF" w:rsidRPr="0059219B">
        <w:rPr>
          <w:rFonts w:ascii="Times New Roman" w:eastAsia="Calibri" w:hAnsi="Times New Roman" w:cs="Times New Roman"/>
          <w:color w:val="000000" w:themeColor="text1"/>
          <w:sz w:val="24"/>
          <w:szCs w:val="24"/>
          <w:lang w:eastAsia="ru-RU"/>
        </w:rPr>
        <w:t>)</w:t>
      </w:r>
      <w:r w:rsidR="00857DBF" w:rsidRPr="0059219B">
        <w:rPr>
          <w:rFonts w:ascii="Times New Roman" w:eastAsia="Calibri" w:hAnsi="Times New Roman" w:cs="Times New Roman"/>
          <w:color w:val="000000" w:themeColor="text1"/>
          <w:sz w:val="24"/>
          <w:szCs w:val="24"/>
          <w:lang w:eastAsia="ru-RU"/>
        </w:rPr>
        <w:t> </w:t>
      </w:r>
      <w:r w:rsidR="00857DBF" w:rsidRPr="0059219B">
        <w:rPr>
          <w:rFonts w:ascii="Times New Roman" w:eastAsia="Calibri" w:hAnsi="Times New Roman" w:cs="Times New Roman"/>
          <w:color w:val="000000" w:themeColor="text1"/>
          <w:sz w:val="24"/>
          <w:szCs w:val="24"/>
          <w:lang w:eastAsia="ru-RU"/>
        </w:rPr>
        <w:t>конкурентная закупка в электронной форме – закупка осуществляемая заказчиком способами, указанными в подпунктах 1 - 4 пункта 11 настоящего Положения о закупке;</w:t>
      </w:r>
    </w:p>
    <w:p w:rsidR="000E7440" w:rsidRPr="0059219B" w:rsidRDefault="00F05FDA" w:rsidP="0059219B">
      <w:pPr>
        <w:spacing w:after="0" w:line="240" w:lineRule="auto"/>
        <w:ind w:firstLine="708"/>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01B90" w:rsidRPr="0059219B">
        <w:rPr>
          <w:rFonts w:ascii="Times New Roman" w:eastAsia="Calibri" w:hAnsi="Times New Roman" w:cs="Times New Roman"/>
          <w:color w:val="000000" w:themeColor="text1"/>
          <w:sz w:val="24"/>
          <w:szCs w:val="24"/>
          <w:lang w:eastAsia="ru-RU"/>
        </w:rPr>
        <w:t>0</w:t>
      </w:r>
      <w:r w:rsidR="006F5725" w:rsidRPr="0059219B">
        <w:rPr>
          <w:rFonts w:ascii="Times New Roman" w:eastAsia="Calibri" w:hAnsi="Times New Roman" w:cs="Times New Roman"/>
          <w:color w:val="000000" w:themeColor="text1"/>
          <w:sz w:val="24"/>
          <w:szCs w:val="24"/>
          <w:lang w:eastAsia="ru-RU"/>
        </w:rPr>
        <w:t>)</w:t>
      </w:r>
      <w:r w:rsidR="006F5725" w:rsidRPr="0059219B">
        <w:rPr>
          <w:rFonts w:ascii="Times New Roman" w:eastAsia="Calibri" w:hAnsi="Times New Roman" w:cs="Times New Roman"/>
          <w:color w:val="000000" w:themeColor="text1"/>
          <w:sz w:val="24"/>
          <w:szCs w:val="24"/>
          <w:lang w:eastAsia="ru-RU"/>
        </w:rPr>
        <w:t> </w:t>
      </w:r>
      <w:r w:rsidR="008033BD" w:rsidRPr="0059219B">
        <w:rPr>
          <w:rFonts w:ascii="Times New Roman" w:eastAsia="Calibri" w:hAnsi="Times New Roman" w:cs="Times New Roman"/>
          <w:color w:val="000000" w:themeColor="text1"/>
          <w:sz w:val="24"/>
          <w:szCs w:val="24"/>
          <w:lang w:eastAsia="ru-RU"/>
        </w:rPr>
        <w:t>к</w:t>
      </w:r>
      <w:r w:rsidRPr="0059219B">
        <w:rPr>
          <w:rFonts w:ascii="Times New Roman" w:eastAsia="Calibri" w:hAnsi="Times New Roman" w:cs="Times New Roman"/>
          <w:color w:val="000000" w:themeColor="text1"/>
          <w:sz w:val="24"/>
          <w:szCs w:val="24"/>
          <w:lang w:eastAsia="ru-RU"/>
        </w:rPr>
        <w:t xml:space="preserve">онкурентная закупка в электронной форме, участниками которой могут </w:t>
      </w:r>
      <w:r w:rsidR="006D05C9" w:rsidRPr="0059219B">
        <w:rPr>
          <w:rFonts w:ascii="Times New Roman" w:eastAsia="Calibri" w:hAnsi="Times New Roman" w:cs="Times New Roman"/>
          <w:color w:val="000000" w:themeColor="text1"/>
          <w:sz w:val="24"/>
          <w:szCs w:val="24"/>
          <w:lang w:eastAsia="ru-RU"/>
        </w:rPr>
        <w:t xml:space="preserve">быть только </w:t>
      </w:r>
      <w:r w:rsidR="0056607F" w:rsidRPr="0059219B">
        <w:rPr>
          <w:rFonts w:ascii="Times New Roman" w:eastAsia="Calibri" w:hAnsi="Times New Roman" w:cs="Times New Roman"/>
          <w:color w:val="000000" w:themeColor="text1"/>
          <w:sz w:val="24"/>
          <w:szCs w:val="24"/>
          <w:lang w:eastAsia="ru-RU"/>
        </w:rPr>
        <w:t>субъекты малого и среднего предпринимательства</w:t>
      </w:r>
      <w:r w:rsidRPr="0059219B">
        <w:rPr>
          <w:rFonts w:ascii="Times New Roman" w:eastAsia="Calibri" w:hAnsi="Times New Roman" w:cs="Times New Roman"/>
          <w:color w:val="000000" w:themeColor="text1"/>
          <w:sz w:val="24"/>
          <w:szCs w:val="24"/>
          <w:lang w:eastAsia="ru-RU"/>
        </w:rPr>
        <w:t xml:space="preserve"> (далее </w:t>
      </w:r>
      <w:r w:rsidR="00205DDB"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w:t>
      </w:r>
      <w:r w:rsidR="00205DDB" w:rsidRPr="0059219B">
        <w:rPr>
          <w:rFonts w:ascii="Times New Roman" w:eastAsia="Calibri" w:hAnsi="Times New Roman" w:cs="Times New Roman"/>
          <w:color w:val="000000" w:themeColor="text1"/>
          <w:sz w:val="24"/>
          <w:szCs w:val="24"/>
          <w:lang w:eastAsia="ru-RU"/>
        </w:rPr>
        <w:t xml:space="preserve">конкурентная </w:t>
      </w:r>
      <w:r w:rsidR="006D05C9" w:rsidRPr="0059219B">
        <w:rPr>
          <w:rFonts w:ascii="Times New Roman" w:eastAsia="Calibri" w:hAnsi="Times New Roman" w:cs="Times New Roman"/>
          <w:color w:val="000000" w:themeColor="text1"/>
          <w:sz w:val="24"/>
          <w:szCs w:val="24"/>
          <w:lang w:eastAsia="ru-RU"/>
        </w:rPr>
        <w:t>закупка с участием СМСП</w:t>
      </w:r>
      <w:r w:rsidRPr="0059219B">
        <w:rPr>
          <w:rFonts w:ascii="Times New Roman" w:eastAsia="Calibri" w:hAnsi="Times New Roman" w:cs="Times New Roman"/>
          <w:color w:val="000000" w:themeColor="text1"/>
          <w:sz w:val="24"/>
          <w:szCs w:val="24"/>
          <w:lang w:eastAsia="ru-RU"/>
        </w:rPr>
        <w:t>) – закупк</w:t>
      </w:r>
      <w:r w:rsidR="005B5046" w:rsidRPr="0059219B">
        <w:rPr>
          <w:rFonts w:ascii="Times New Roman" w:eastAsia="Calibri" w:hAnsi="Times New Roman" w:cs="Times New Roman"/>
          <w:color w:val="000000" w:themeColor="text1"/>
          <w:sz w:val="24"/>
          <w:szCs w:val="24"/>
          <w:lang w:eastAsia="ru-RU"/>
        </w:rPr>
        <w:t>а</w:t>
      </w:r>
      <w:r w:rsidRPr="0059219B">
        <w:rPr>
          <w:rFonts w:ascii="Times New Roman" w:eastAsia="Calibri" w:hAnsi="Times New Roman" w:cs="Times New Roman"/>
          <w:color w:val="000000" w:themeColor="text1"/>
          <w:sz w:val="24"/>
          <w:szCs w:val="24"/>
          <w:lang w:eastAsia="ru-RU"/>
        </w:rPr>
        <w:t xml:space="preserve"> осуществляем</w:t>
      </w:r>
      <w:r w:rsidR="005B5046" w:rsidRPr="0059219B">
        <w:rPr>
          <w:rFonts w:ascii="Times New Roman" w:eastAsia="Calibri" w:hAnsi="Times New Roman" w:cs="Times New Roman"/>
          <w:color w:val="000000" w:themeColor="text1"/>
          <w:sz w:val="24"/>
          <w:szCs w:val="24"/>
          <w:lang w:eastAsia="ru-RU"/>
        </w:rPr>
        <w:t>ая</w:t>
      </w:r>
      <w:r w:rsidRPr="0059219B">
        <w:rPr>
          <w:rFonts w:ascii="Times New Roman" w:eastAsia="Calibri" w:hAnsi="Times New Roman" w:cs="Times New Roman"/>
          <w:color w:val="000000" w:themeColor="text1"/>
          <w:sz w:val="24"/>
          <w:szCs w:val="24"/>
          <w:lang w:eastAsia="ru-RU"/>
        </w:rPr>
        <w:t xml:space="preserve"> заказчиками</w:t>
      </w:r>
      <w:r w:rsidRPr="0059219B">
        <w:rPr>
          <w:rFonts w:ascii="Times New Roman" w:hAnsi="Times New Roman" w:cs="Times New Roman"/>
          <w:sz w:val="24"/>
          <w:szCs w:val="24"/>
        </w:rPr>
        <w:t xml:space="preserve"> </w:t>
      </w:r>
      <w:r w:rsidRPr="0059219B">
        <w:rPr>
          <w:rFonts w:ascii="Times New Roman" w:eastAsia="Calibri" w:hAnsi="Times New Roman" w:cs="Times New Roman"/>
          <w:color w:val="000000" w:themeColor="text1"/>
          <w:sz w:val="24"/>
          <w:szCs w:val="24"/>
          <w:lang w:eastAsia="ru-RU"/>
        </w:rPr>
        <w:t>способами, указанными в подпунктах 1</w:t>
      </w:r>
      <w:r w:rsidR="00691B75"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w:t>
      </w:r>
      <w:r w:rsidR="00691B75"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4 пункта 11 настоящего Положения о закупке</w:t>
      </w:r>
      <w:r w:rsidR="001462B4"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w:t>
      </w:r>
      <w:r w:rsidR="001462B4" w:rsidRPr="0059219B">
        <w:rPr>
          <w:rFonts w:ascii="Times New Roman" w:eastAsia="Calibri" w:hAnsi="Times New Roman" w:cs="Times New Roman"/>
          <w:color w:val="000000" w:themeColor="text1"/>
          <w:sz w:val="24"/>
          <w:szCs w:val="24"/>
          <w:lang w:eastAsia="ru-RU"/>
        </w:rPr>
        <w:t xml:space="preserve">в извещении </w:t>
      </w:r>
      <w:r w:rsidRPr="0059219B">
        <w:rPr>
          <w:rFonts w:ascii="Times New Roman" w:eastAsia="Calibri" w:hAnsi="Times New Roman" w:cs="Times New Roman"/>
          <w:color w:val="000000" w:themeColor="text1"/>
          <w:sz w:val="24"/>
          <w:szCs w:val="24"/>
          <w:lang w:eastAsia="ru-RU"/>
        </w:rPr>
        <w:t>и</w:t>
      </w:r>
      <w:r w:rsidR="001462B4"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xml:space="preserve">(или) документации о </w:t>
      </w:r>
      <w:r w:rsidR="001462B4" w:rsidRPr="0059219B">
        <w:rPr>
          <w:rFonts w:ascii="Times New Roman" w:eastAsia="Calibri" w:hAnsi="Times New Roman" w:cs="Times New Roman"/>
          <w:color w:val="000000" w:themeColor="text1"/>
          <w:sz w:val="24"/>
          <w:szCs w:val="24"/>
          <w:lang w:eastAsia="ru-RU"/>
        </w:rPr>
        <w:t>которой</w:t>
      </w:r>
      <w:r w:rsidRPr="0059219B">
        <w:rPr>
          <w:rFonts w:ascii="Times New Roman" w:eastAsia="Calibri" w:hAnsi="Times New Roman" w:cs="Times New Roman"/>
          <w:color w:val="000000" w:themeColor="text1"/>
          <w:sz w:val="24"/>
          <w:szCs w:val="24"/>
          <w:lang w:eastAsia="ru-RU"/>
        </w:rPr>
        <w:t xml:space="preserve"> указывается, что участниками могут быть только СМСП;</w:t>
      </w:r>
    </w:p>
    <w:p w:rsidR="000E7440" w:rsidRPr="0059219B" w:rsidRDefault="000E744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01B90" w:rsidRPr="0059219B">
        <w:rPr>
          <w:rFonts w:ascii="Times New Roman" w:eastAsia="Calibri" w:hAnsi="Times New Roman" w:cs="Times New Roman"/>
          <w:color w:val="000000" w:themeColor="text1"/>
          <w:sz w:val="24"/>
          <w:szCs w:val="24"/>
          <w:lang w:eastAsia="ru-RU"/>
        </w:rPr>
        <w:t>1</w:t>
      </w:r>
      <w:r w:rsidR="006F5725" w:rsidRPr="0059219B">
        <w:rPr>
          <w:rFonts w:ascii="Times New Roman" w:eastAsia="Calibri" w:hAnsi="Times New Roman" w:cs="Times New Roman"/>
          <w:color w:val="000000" w:themeColor="text1"/>
          <w:sz w:val="24"/>
          <w:szCs w:val="24"/>
          <w:lang w:eastAsia="ru-RU"/>
        </w:rPr>
        <w:t>)</w:t>
      </w:r>
      <w:r w:rsidR="006F5725" w:rsidRPr="0059219B">
        <w:rPr>
          <w:rFonts w:ascii="Times New Roman" w:eastAsia="Calibri" w:hAnsi="Times New Roman" w:cs="Times New Roman"/>
          <w:color w:val="000000" w:themeColor="text1"/>
          <w:sz w:val="24"/>
          <w:szCs w:val="24"/>
          <w:lang w:eastAsia="ru-RU"/>
        </w:rPr>
        <w:t> </w:t>
      </w:r>
      <w:r w:rsidR="008033BD" w:rsidRPr="0059219B">
        <w:rPr>
          <w:rFonts w:ascii="Times New Roman" w:eastAsia="Calibri" w:hAnsi="Times New Roman" w:cs="Times New Roman"/>
          <w:color w:val="000000" w:themeColor="text1"/>
          <w:sz w:val="24"/>
          <w:szCs w:val="24"/>
          <w:lang w:eastAsia="ru-RU"/>
        </w:rPr>
        <w:t>к</w:t>
      </w:r>
      <w:r w:rsidRPr="0059219B">
        <w:rPr>
          <w:rFonts w:ascii="Times New Roman" w:eastAsia="Calibri" w:hAnsi="Times New Roman" w:cs="Times New Roman"/>
          <w:color w:val="000000" w:themeColor="text1"/>
          <w:sz w:val="24"/>
          <w:szCs w:val="24"/>
          <w:lang w:eastAsia="ru-RU"/>
        </w:rPr>
        <w:t xml:space="preserve">онкурс в электронной форме (далее </w:t>
      </w:r>
      <w:r w:rsidR="0056607F" w:rsidRPr="0059219B">
        <w:rPr>
          <w:rFonts w:ascii="Times New Roman" w:eastAsia="Calibri" w:hAnsi="Times New Roman" w:cs="Times New Roman"/>
          <w:color w:val="000000" w:themeColor="text1"/>
          <w:sz w:val="24"/>
          <w:szCs w:val="24"/>
          <w:lang w:eastAsia="ru-RU"/>
        </w:rPr>
        <w:t xml:space="preserve">также </w:t>
      </w:r>
      <w:r w:rsidRPr="0059219B">
        <w:rPr>
          <w:rFonts w:ascii="Times New Roman" w:eastAsia="Calibri" w:hAnsi="Times New Roman" w:cs="Times New Roman"/>
          <w:color w:val="000000" w:themeColor="text1"/>
          <w:sz w:val="24"/>
          <w:szCs w:val="24"/>
          <w:lang w:eastAsia="ru-RU"/>
        </w:rPr>
        <w:t>– 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0E7440" w:rsidRPr="0059219B" w:rsidRDefault="000E7440"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w:t>
      </w:r>
      <w:r w:rsidR="00901B90" w:rsidRPr="0059219B">
        <w:rPr>
          <w:rFonts w:ascii="Times New Roman" w:eastAsia="Calibri" w:hAnsi="Times New Roman" w:cs="Times New Roman"/>
          <w:sz w:val="24"/>
          <w:szCs w:val="24"/>
          <w:lang w:eastAsia="ru-RU"/>
        </w:rPr>
        <w:t>2</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C31371" w:rsidRPr="0059219B">
        <w:rPr>
          <w:rFonts w:ascii="Times New Roman" w:eastAsia="Calibri" w:hAnsi="Times New Roman" w:cs="Times New Roman"/>
          <w:sz w:val="24"/>
          <w:szCs w:val="24"/>
          <w:lang w:eastAsia="ru-RU"/>
        </w:rPr>
        <w:t>н</w:t>
      </w:r>
      <w:r w:rsidRPr="0059219B">
        <w:rPr>
          <w:rFonts w:ascii="Times New Roman" w:eastAsia="Calibri" w:hAnsi="Times New Roman" w:cs="Times New Roman"/>
          <w:sz w:val="24"/>
          <w:szCs w:val="24"/>
          <w:lang w:eastAsia="ru-RU"/>
        </w:rPr>
        <w:t>ачальная (максимальная) цена договора, цена договора, заключаемого с единственным поставщиком (исполнителем, подрядчиком) (далее – НМЦД) - выражение, используемое для определения стоимости товаров, работ или услуг, закупаемых в соответствии с Федеральным законом № 223-ФЗ;</w:t>
      </w:r>
    </w:p>
    <w:p w:rsidR="000E7440" w:rsidRPr="0059219B" w:rsidRDefault="000E7440"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w:t>
      </w:r>
      <w:r w:rsidR="00901B90" w:rsidRPr="0059219B">
        <w:rPr>
          <w:rFonts w:ascii="Times New Roman" w:eastAsia="Calibri" w:hAnsi="Times New Roman" w:cs="Times New Roman"/>
          <w:sz w:val="24"/>
          <w:szCs w:val="24"/>
          <w:lang w:eastAsia="ru-RU"/>
        </w:rPr>
        <w:t>3</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5A4A2B" w:rsidRPr="0059219B">
        <w:rPr>
          <w:rFonts w:ascii="Times New Roman" w:eastAsia="Calibri" w:hAnsi="Times New Roman" w:cs="Times New Roman"/>
          <w:sz w:val="24"/>
          <w:szCs w:val="24"/>
          <w:lang w:eastAsia="ru-RU"/>
        </w:rPr>
        <w:t>н</w:t>
      </w:r>
      <w:r w:rsidRPr="0059219B">
        <w:rPr>
          <w:rFonts w:ascii="Times New Roman" w:eastAsia="Calibri" w:hAnsi="Times New Roman" w:cs="Times New Roman"/>
          <w:sz w:val="24"/>
          <w:szCs w:val="24"/>
          <w:lang w:eastAsia="ru-RU"/>
        </w:rPr>
        <w:t>еконкурентная закупка в электронной форме участниками которой явля</w:t>
      </w:r>
      <w:r w:rsidR="006D05C9" w:rsidRPr="0059219B">
        <w:rPr>
          <w:rFonts w:ascii="Times New Roman" w:eastAsia="Calibri" w:hAnsi="Times New Roman" w:cs="Times New Roman"/>
          <w:sz w:val="24"/>
          <w:szCs w:val="24"/>
          <w:lang w:eastAsia="ru-RU"/>
        </w:rPr>
        <w:t>ются</w:t>
      </w:r>
      <w:r w:rsidRPr="0059219B">
        <w:rPr>
          <w:rFonts w:ascii="Times New Roman" w:eastAsia="Calibri" w:hAnsi="Times New Roman" w:cs="Times New Roman"/>
          <w:sz w:val="24"/>
          <w:szCs w:val="24"/>
          <w:lang w:eastAsia="ru-RU"/>
        </w:rPr>
        <w:t xml:space="preserve"> только СМСП (далее – неконкурентная закупка в электронной форме </w:t>
      </w:r>
      <w:r w:rsidR="006D05C9" w:rsidRPr="0059219B">
        <w:rPr>
          <w:rFonts w:ascii="Times New Roman" w:eastAsia="Calibri" w:hAnsi="Times New Roman" w:cs="Times New Roman"/>
          <w:sz w:val="24"/>
          <w:szCs w:val="24"/>
          <w:lang w:eastAsia="ru-RU"/>
        </w:rPr>
        <w:t>у</w:t>
      </w:r>
      <w:r w:rsidRPr="0059219B">
        <w:rPr>
          <w:rFonts w:ascii="Times New Roman" w:eastAsia="Calibri" w:hAnsi="Times New Roman" w:cs="Times New Roman"/>
          <w:sz w:val="24"/>
          <w:szCs w:val="24"/>
          <w:lang w:eastAsia="ru-RU"/>
        </w:rPr>
        <w:t xml:space="preserve"> СМСП) - неконкурентн</w:t>
      </w:r>
      <w:r w:rsidR="00C154A8" w:rsidRPr="0059219B">
        <w:rPr>
          <w:rFonts w:ascii="Times New Roman" w:eastAsia="Calibri" w:hAnsi="Times New Roman" w:cs="Times New Roman"/>
          <w:sz w:val="24"/>
          <w:szCs w:val="24"/>
          <w:lang w:eastAsia="ru-RU"/>
        </w:rPr>
        <w:t>ая закупка</w:t>
      </w:r>
      <w:r w:rsidRPr="0059219B">
        <w:rPr>
          <w:rFonts w:ascii="Times New Roman" w:eastAsia="Calibri" w:hAnsi="Times New Roman" w:cs="Times New Roman"/>
          <w:sz w:val="24"/>
          <w:szCs w:val="24"/>
          <w:lang w:eastAsia="ru-RU"/>
        </w:rPr>
        <w:t xml:space="preserve"> в электронной форме</w:t>
      </w:r>
      <w:r w:rsidR="001462B4" w:rsidRPr="0059219B">
        <w:rPr>
          <w:rFonts w:ascii="Times New Roman" w:eastAsia="Calibri" w:hAnsi="Times New Roman" w:cs="Times New Roman"/>
          <w:sz w:val="24"/>
          <w:szCs w:val="24"/>
          <w:lang w:eastAsia="ru-RU"/>
        </w:rPr>
        <w:t>,</w:t>
      </w:r>
      <w:r w:rsidRPr="0059219B">
        <w:rPr>
          <w:rFonts w:ascii="Times New Roman" w:eastAsia="Calibri" w:hAnsi="Times New Roman" w:cs="Times New Roman"/>
          <w:sz w:val="24"/>
          <w:szCs w:val="24"/>
          <w:lang w:eastAsia="ru-RU"/>
        </w:rPr>
        <w:t xml:space="preserve"> предусмотренная пунктом 20</w:t>
      </w:r>
      <w:r w:rsidRPr="0059219B">
        <w:rPr>
          <w:rFonts w:ascii="Times New Roman" w:eastAsia="Calibri" w:hAnsi="Times New Roman" w:cs="Times New Roman"/>
          <w:sz w:val="24"/>
          <w:szCs w:val="24"/>
          <w:vertAlign w:val="superscript"/>
          <w:lang w:eastAsia="ru-RU"/>
        </w:rPr>
        <w:t>1</w:t>
      </w:r>
      <w:r w:rsidR="00C154A8" w:rsidRPr="0059219B">
        <w:rPr>
          <w:rFonts w:ascii="Times New Roman" w:eastAsia="Calibri" w:hAnsi="Times New Roman" w:cs="Times New Roman"/>
          <w:sz w:val="24"/>
          <w:szCs w:val="24"/>
          <w:lang w:eastAsia="ru-RU"/>
        </w:rPr>
        <w:t xml:space="preserve"> Положения</w:t>
      </w:r>
      <w:r w:rsidRPr="0059219B">
        <w:rPr>
          <w:rFonts w:ascii="Times New Roman" w:eastAsia="Calibri" w:hAnsi="Times New Roman" w:cs="Times New Roman"/>
          <w:sz w:val="24"/>
          <w:szCs w:val="24"/>
          <w:lang w:eastAsia="ru-RU"/>
        </w:rPr>
        <w:t xml:space="preserve"> </w:t>
      </w:r>
      <w:r w:rsidR="00901B90" w:rsidRPr="0059219B">
        <w:rPr>
          <w:rFonts w:ascii="Times New Roman" w:eastAsia="Calibri" w:hAnsi="Times New Roman" w:cs="Times New Roman"/>
          <w:sz w:val="24"/>
          <w:szCs w:val="24"/>
          <w:lang w:eastAsia="ru-RU"/>
        </w:rPr>
        <w:t>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1462B4" w:rsidRPr="0059219B">
        <w:rPr>
          <w:rFonts w:ascii="Times New Roman" w:eastAsia="Calibri" w:hAnsi="Times New Roman" w:cs="Times New Roman"/>
          <w:sz w:val="24"/>
          <w:szCs w:val="24"/>
          <w:lang w:eastAsia="ru-RU"/>
        </w:rPr>
        <w:t xml:space="preserve"> (далее – Положение об особенностях участия СМСП в закупках)</w:t>
      </w:r>
      <w:r w:rsidR="00901B90" w:rsidRPr="0059219B">
        <w:rPr>
          <w:rFonts w:ascii="Times New Roman" w:eastAsia="Calibri" w:hAnsi="Times New Roman" w:cs="Times New Roman"/>
          <w:sz w:val="24"/>
          <w:szCs w:val="24"/>
          <w:lang w:eastAsia="ru-RU"/>
        </w:rPr>
        <w:t xml:space="preserve">, </w:t>
      </w:r>
      <w:r w:rsidR="00901B90" w:rsidRPr="0059219B">
        <w:rPr>
          <w:rFonts w:ascii="Times New Roman" w:eastAsia="Calibri" w:hAnsi="Times New Roman" w:cs="Times New Roman"/>
          <w:sz w:val="24"/>
          <w:szCs w:val="24"/>
          <w:lang w:eastAsia="ru-RU"/>
        </w:rPr>
        <w:lastRenderedPageBreak/>
        <w:t>утвержденного</w:t>
      </w:r>
      <w:r w:rsidRPr="0059219B">
        <w:rPr>
          <w:rFonts w:ascii="Times New Roman" w:eastAsia="Calibri" w:hAnsi="Times New Roman" w:cs="Times New Roman"/>
          <w:sz w:val="24"/>
          <w:szCs w:val="24"/>
          <w:lang w:eastAsia="ru-RU"/>
        </w:rPr>
        <w:t xml:space="preserve"> </w:t>
      </w:r>
      <w:r w:rsidR="00904093" w:rsidRPr="0059219B">
        <w:rPr>
          <w:rFonts w:ascii="Times New Roman" w:eastAsia="Calibri" w:hAnsi="Times New Roman" w:cs="Times New Roman"/>
          <w:sz w:val="24"/>
          <w:szCs w:val="24"/>
          <w:lang w:eastAsia="ru-RU"/>
        </w:rPr>
        <w:t>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r w:rsidRPr="0059219B">
        <w:rPr>
          <w:rFonts w:ascii="Times New Roman" w:eastAsia="Calibri" w:hAnsi="Times New Roman" w:cs="Times New Roman"/>
          <w:sz w:val="24"/>
          <w:szCs w:val="24"/>
          <w:lang w:eastAsia="ru-RU"/>
        </w:rPr>
        <w:t>;</w:t>
      </w:r>
    </w:p>
    <w:p w:rsidR="003E64CC" w:rsidRPr="0059219B" w:rsidRDefault="003E64CC" w:rsidP="0059219B">
      <w:pPr>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highlight w:val="yellow"/>
          <w:lang w:eastAsia="ru-RU"/>
        </w:rPr>
        <w:t>13-1) первичный учетный документ – документ, подтверждающий расходы заказчика, связанные с приобретением товаров, выполнением работ, оказанием услуг (кассовый чек, квитанция об оплате, торговый товарный счет), и содержащий все установленные частью 2 статьи 9 Федерального закона от 6 декабря 2011 года № 402-ФЗ «О бухгалтерском учете» обязательные реквизиты первичного учетного документа;</w:t>
      </w:r>
    </w:p>
    <w:p w:rsidR="000E7440" w:rsidRPr="0059219B" w:rsidRDefault="000E7440"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w:t>
      </w:r>
      <w:r w:rsidR="00901B90" w:rsidRPr="0059219B">
        <w:rPr>
          <w:rFonts w:ascii="Times New Roman" w:eastAsia="Calibri" w:hAnsi="Times New Roman" w:cs="Times New Roman"/>
          <w:sz w:val="24"/>
          <w:szCs w:val="24"/>
          <w:lang w:eastAsia="ru-RU"/>
        </w:rPr>
        <w:t>4</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5A4A2B" w:rsidRPr="0059219B">
        <w:rPr>
          <w:rFonts w:ascii="Times New Roman" w:eastAsia="Calibri" w:hAnsi="Times New Roman" w:cs="Times New Roman"/>
          <w:sz w:val="24"/>
          <w:szCs w:val="24"/>
          <w:lang w:eastAsia="ru-RU"/>
        </w:rPr>
        <w:t>п</w:t>
      </w:r>
      <w:r w:rsidRPr="0059219B">
        <w:rPr>
          <w:rFonts w:ascii="Times New Roman" w:eastAsia="Calibri" w:hAnsi="Times New Roman" w:cs="Times New Roman"/>
          <w:sz w:val="24"/>
          <w:szCs w:val="24"/>
          <w:lang w:eastAsia="ru-RU"/>
        </w:rPr>
        <w:t xml:space="preserve">еречень товаров, работ, услуг, закупки которых осуществляются у </w:t>
      </w:r>
      <w:r w:rsidR="00ED1431" w:rsidRPr="0059219B">
        <w:rPr>
          <w:rFonts w:ascii="Times New Roman" w:eastAsia="Calibri" w:hAnsi="Times New Roman" w:cs="Times New Roman"/>
          <w:sz w:val="24"/>
          <w:szCs w:val="24"/>
          <w:lang w:eastAsia="ru-RU"/>
        </w:rPr>
        <w:t>субъектов малого и среднего предпринимательства</w:t>
      </w:r>
      <w:r w:rsidRPr="0059219B">
        <w:rPr>
          <w:rFonts w:ascii="Times New Roman" w:eastAsia="Calibri" w:hAnsi="Times New Roman" w:cs="Times New Roman"/>
          <w:sz w:val="24"/>
          <w:szCs w:val="24"/>
          <w:lang w:eastAsia="ru-RU"/>
        </w:rPr>
        <w:t xml:space="preserve"> (далее – Перечень ТРУ) –</w:t>
      </w:r>
      <w:r w:rsidR="00857DBF" w:rsidRPr="0059219B">
        <w:rPr>
          <w:rFonts w:ascii="Times New Roman" w:eastAsia="Calibri" w:hAnsi="Times New Roman" w:cs="Times New Roman"/>
          <w:sz w:val="24"/>
          <w:szCs w:val="24"/>
          <w:lang w:eastAsia="ru-RU"/>
        </w:rPr>
        <w:t xml:space="preserve"> </w:t>
      </w:r>
      <w:r w:rsidRPr="0059219B">
        <w:rPr>
          <w:rFonts w:ascii="Times New Roman" w:eastAsia="Calibri" w:hAnsi="Times New Roman" w:cs="Times New Roman"/>
          <w:sz w:val="24"/>
          <w:szCs w:val="24"/>
          <w:lang w:eastAsia="ru-RU"/>
        </w:rPr>
        <w:t>утвержд</w:t>
      </w:r>
      <w:r w:rsidR="00857DBF" w:rsidRPr="0059219B">
        <w:rPr>
          <w:rFonts w:ascii="Times New Roman" w:eastAsia="Calibri" w:hAnsi="Times New Roman" w:cs="Times New Roman"/>
          <w:sz w:val="24"/>
          <w:szCs w:val="24"/>
          <w:lang w:eastAsia="ru-RU"/>
        </w:rPr>
        <w:t>енный</w:t>
      </w:r>
      <w:r w:rsidRPr="0059219B">
        <w:rPr>
          <w:rFonts w:ascii="Times New Roman" w:eastAsia="Calibri" w:hAnsi="Times New Roman" w:cs="Times New Roman"/>
          <w:sz w:val="24"/>
          <w:szCs w:val="24"/>
          <w:lang w:eastAsia="ru-RU"/>
        </w:rPr>
        <w:t xml:space="preserve"> </w:t>
      </w:r>
      <w:r w:rsidR="00857DBF" w:rsidRPr="0059219B">
        <w:rPr>
          <w:rFonts w:ascii="Times New Roman" w:eastAsia="Calibri" w:hAnsi="Times New Roman" w:cs="Times New Roman"/>
          <w:sz w:val="24"/>
          <w:szCs w:val="24"/>
          <w:lang w:eastAsia="ru-RU"/>
        </w:rPr>
        <w:t xml:space="preserve">заказчиком </w:t>
      </w:r>
      <w:r w:rsidRPr="0059219B">
        <w:rPr>
          <w:rFonts w:ascii="Times New Roman" w:eastAsia="Calibri" w:hAnsi="Times New Roman" w:cs="Times New Roman"/>
          <w:sz w:val="24"/>
          <w:szCs w:val="24"/>
          <w:lang w:eastAsia="ru-RU"/>
        </w:rPr>
        <w:t xml:space="preserve">перечень товаров, работ, услуг для осуществления закупок в соответствии с подпунктом </w:t>
      </w:r>
      <w:r w:rsidR="00C154A8" w:rsidRPr="0059219B">
        <w:rPr>
          <w:rFonts w:ascii="Times New Roman" w:eastAsia="Calibri" w:hAnsi="Times New Roman" w:cs="Times New Roman"/>
          <w:sz w:val="24"/>
          <w:szCs w:val="24"/>
          <w:lang w:eastAsia="ru-RU"/>
        </w:rPr>
        <w:t>«</w:t>
      </w:r>
      <w:r w:rsidRPr="0059219B">
        <w:rPr>
          <w:rFonts w:ascii="Times New Roman" w:eastAsia="Calibri" w:hAnsi="Times New Roman" w:cs="Times New Roman"/>
          <w:sz w:val="24"/>
          <w:szCs w:val="24"/>
          <w:lang w:eastAsia="ru-RU"/>
        </w:rPr>
        <w:t>б</w:t>
      </w:r>
      <w:r w:rsidR="00C154A8" w:rsidRPr="0059219B">
        <w:rPr>
          <w:rFonts w:ascii="Times New Roman" w:eastAsia="Calibri" w:hAnsi="Times New Roman" w:cs="Times New Roman"/>
          <w:sz w:val="24"/>
          <w:szCs w:val="24"/>
          <w:lang w:eastAsia="ru-RU"/>
        </w:rPr>
        <w:t>»</w:t>
      </w:r>
      <w:r w:rsidRPr="0059219B">
        <w:rPr>
          <w:rFonts w:ascii="Times New Roman" w:eastAsia="Calibri" w:hAnsi="Times New Roman" w:cs="Times New Roman"/>
          <w:sz w:val="24"/>
          <w:szCs w:val="24"/>
          <w:lang w:eastAsia="ru-RU"/>
        </w:rPr>
        <w:t xml:space="preserve"> пункта 4 Положени</w:t>
      </w:r>
      <w:r w:rsidR="00857DBF" w:rsidRPr="0059219B">
        <w:rPr>
          <w:rFonts w:ascii="Times New Roman" w:eastAsia="Calibri" w:hAnsi="Times New Roman" w:cs="Times New Roman"/>
          <w:sz w:val="24"/>
          <w:szCs w:val="24"/>
          <w:lang w:eastAsia="ru-RU"/>
        </w:rPr>
        <w:t>я</w:t>
      </w:r>
      <w:r w:rsidRPr="0059219B">
        <w:rPr>
          <w:rFonts w:ascii="Times New Roman" w:eastAsia="Calibri" w:hAnsi="Times New Roman" w:cs="Times New Roman"/>
          <w:sz w:val="24"/>
          <w:szCs w:val="24"/>
          <w:lang w:eastAsia="ru-RU"/>
        </w:rPr>
        <w:t xml:space="preserve"> </w:t>
      </w:r>
      <w:r w:rsidR="00ED1431" w:rsidRPr="0059219B">
        <w:rPr>
          <w:rFonts w:ascii="Times New Roman" w:eastAsia="Calibri" w:hAnsi="Times New Roman" w:cs="Times New Roman"/>
          <w:sz w:val="24"/>
          <w:szCs w:val="24"/>
          <w:lang w:eastAsia="ru-RU"/>
        </w:rPr>
        <w:t>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w:t>
      </w:r>
      <w:r w:rsidR="00C154A8" w:rsidRPr="0059219B">
        <w:rPr>
          <w:rFonts w:ascii="Times New Roman" w:eastAsia="Calibri" w:hAnsi="Times New Roman" w:cs="Times New Roman"/>
          <w:sz w:val="24"/>
          <w:szCs w:val="24"/>
          <w:lang w:eastAsia="ru-RU"/>
        </w:rPr>
        <w:t xml:space="preserve"> Постановлением № 1352</w:t>
      </w:r>
      <w:r w:rsidR="00857DBF" w:rsidRPr="0059219B">
        <w:rPr>
          <w:rFonts w:ascii="Times New Roman" w:eastAsia="Calibri" w:hAnsi="Times New Roman" w:cs="Times New Roman"/>
          <w:sz w:val="24"/>
          <w:szCs w:val="24"/>
          <w:lang w:eastAsia="ru-RU"/>
        </w:rPr>
        <w:t xml:space="preserve"> и соответствующий требованиям</w:t>
      </w:r>
      <w:r w:rsidRPr="0059219B">
        <w:rPr>
          <w:rFonts w:ascii="Times New Roman" w:eastAsia="Calibri" w:hAnsi="Times New Roman" w:cs="Times New Roman"/>
          <w:sz w:val="24"/>
          <w:szCs w:val="24"/>
          <w:lang w:eastAsia="ru-RU"/>
        </w:rPr>
        <w:t xml:space="preserve"> пункта 9 указанного Положения;</w:t>
      </w:r>
    </w:p>
    <w:p w:rsidR="003E64CC" w:rsidRPr="0059219B" w:rsidRDefault="003E64CC" w:rsidP="0059219B">
      <w:pPr>
        <w:spacing w:after="0" w:line="240" w:lineRule="auto"/>
        <w:ind w:firstLine="709"/>
        <w:jc w:val="both"/>
        <w:rPr>
          <w:rFonts w:ascii="Times New Roman" w:eastAsia="Calibri" w:hAnsi="Times New Roman" w:cs="Times New Roman"/>
          <w:sz w:val="24"/>
          <w:szCs w:val="24"/>
          <w:highlight w:val="yellow"/>
        </w:rPr>
      </w:pPr>
      <w:r w:rsidRPr="0059219B">
        <w:rPr>
          <w:rFonts w:ascii="Times New Roman" w:eastAsia="Calibri" w:hAnsi="Times New Roman" w:cs="Times New Roman"/>
          <w:sz w:val="24"/>
          <w:szCs w:val="24"/>
          <w:highlight w:val="yellow"/>
          <w:lang w:eastAsia="ru-RU"/>
        </w:rPr>
        <w:t>14-1) подотчетное лицо – лицо, заключившее с заказчиком трудовой договор или договор гражданско-правового характера и получившее от заказчика наличные денежные средства под отчет на расходы, связанные с осуществлением деятельности заказчика;</w:t>
      </w:r>
    </w:p>
    <w:p w:rsidR="003E64CC" w:rsidRPr="0059219B" w:rsidRDefault="003E64CC" w:rsidP="0059219B">
      <w:pPr>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highlight w:val="yellow"/>
          <w:lang w:eastAsia="ru-RU"/>
        </w:rPr>
        <w:t>14-2)</w:t>
      </w:r>
      <w:r w:rsidRPr="0059219B">
        <w:rPr>
          <w:rFonts w:ascii="Times New Roman" w:eastAsia="Calibri" w:hAnsi="Times New Roman" w:cs="Times New Roman"/>
          <w:sz w:val="24"/>
          <w:szCs w:val="24"/>
          <w:lang w:eastAsia="ru-RU"/>
        </w:rPr>
        <w:t xml:space="preserve"> российское лицо в целях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российский гражданин или российское юридическое лицо, выполняющие, оказывающие работу, услугу;</w:t>
      </w:r>
    </w:p>
    <w:p w:rsidR="000E7440" w:rsidRPr="0059219B" w:rsidRDefault="00901B90"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w:t>
      </w:r>
      <w:r w:rsidR="001462B4" w:rsidRPr="0059219B">
        <w:rPr>
          <w:rFonts w:ascii="Times New Roman" w:eastAsia="Calibri" w:hAnsi="Times New Roman" w:cs="Times New Roman"/>
          <w:sz w:val="24"/>
          <w:szCs w:val="24"/>
          <w:lang w:eastAsia="ru-RU"/>
        </w:rPr>
        <w:t>5</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5A4A2B" w:rsidRPr="0059219B">
        <w:rPr>
          <w:rFonts w:ascii="Times New Roman" w:eastAsia="Calibri" w:hAnsi="Times New Roman" w:cs="Times New Roman"/>
          <w:sz w:val="24"/>
          <w:szCs w:val="24"/>
          <w:lang w:eastAsia="ru-RU"/>
        </w:rPr>
        <w:t>с</w:t>
      </w:r>
      <w:r w:rsidR="000E7440" w:rsidRPr="0059219B">
        <w:rPr>
          <w:rFonts w:ascii="Times New Roman" w:eastAsia="Calibri" w:hAnsi="Times New Roman" w:cs="Times New Roman"/>
          <w:sz w:val="24"/>
          <w:szCs w:val="24"/>
          <w:lang w:eastAsia="ru-RU"/>
        </w:rPr>
        <w:t>пециальный счет, открытый участником закупки в банке, включенном в перечень банков, определенны</w:t>
      </w:r>
      <w:r w:rsidR="001462B4" w:rsidRPr="0059219B">
        <w:rPr>
          <w:rFonts w:ascii="Times New Roman" w:eastAsia="Calibri" w:hAnsi="Times New Roman" w:cs="Times New Roman"/>
          <w:sz w:val="24"/>
          <w:szCs w:val="24"/>
          <w:lang w:eastAsia="ru-RU"/>
        </w:rPr>
        <w:t>х</w:t>
      </w:r>
      <w:r w:rsidR="000E7440" w:rsidRPr="0059219B">
        <w:rPr>
          <w:rFonts w:ascii="Times New Roman" w:eastAsia="Calibri" w:hAnsi="Times New Roman" w:cs="Times New Roman"/>
          <w:sz w:val="24"/>
          <w:szCs w:val="24"/>
          <w:lang w:eastAsia="ru-RU"/>
        </w:rPr>
        <w:t xml:space="preserve"> Правительством Российской Федерации в соответствии с Федеральным законом </w:t>
      </w:r>
      <w:r w:rsidR="00586B32" w:rsidRPr="0059219B">
        <w:rPr>
          <w:rFonts w:ascii="Times New Roman" w:eastAsia="Calibri" w:hAnsi="Times New Roman" w:cs="Times New Roman"/>
          <w:sz w:val="24"/>
          <w:szCs w:val="24"/>
          <w:lang w:eastAsia="ru-RU"/>
        </w:rPr>
        <w:t xml:space="preserve">№ 44-ФЗ </w:t>
      </w:r>
      <w:r w:rsidR="000E7440" w:rsidRPr="0059219B">
        <w:rPr>
          <w:rFonts w:ascii="Times New Roman" w:eastAsia="Calibri" w:hAnsi="Times New Roman" w:cs="Times New Roman"/>
          <w:sz w:val="24"/>
          <w:szCs w:val="24"/>
          <w:lang w:eastAsia="ru-RU"/>
        </w:rPr>
        <w:t xml:space="preserve">(далее – специальный счет) – счет для размещения денежных средств, предназначенных для обеспечения заявки на участие в конкурентной закупки </w:t>
      </w:r>
      <w:r w:rsidR="007A3B7D" w:rsidRPr="0059219B">
        <w:rPr>
          <w:rFonts w:ascii="Times New Roman" w:eastAsia="Calibri" w:hAnsi="Times New Roman" w:cs="Times New Roman"/>
          <w:sz w:val="24"/>
          <w:szCs w:val="24"/>
          <w:lang w:eastAsia="ru-RU"/>
        </w:rPr>
        <w:t xml:space="preserve">с участием </w:t>
      </w:r>
      <w:r w:rsidR="000E7440" w:rsidRPr="0059219B">
        <w:rPr>
          <w:rFonts w:ascii="Times New Roman" w:eastAsia="Calibri" w:hAnsi="Times New Roman" w:cs="Times New Roman"/>
          <w:sz w:val="24"/>
          <w:szCs w:val="24"/>
          <w:lang w:eastAsia="ru-RU"/>
        </w:rPr>
        <w:t>СМСП;</w:t>
      </w:r>
    </w:p>
    <w:p w:rsidR="00CB2CC9" w:rsidRPr="0059219B" w:rsidRDefault="001712C3"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16</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CB2CC9" w:rsidRPr="0059219B">
        <w:rPr>
          <w:rFonts w:ascii="Times New Roman" w:eastAsia="Calibri" w:hAnsi="Times New Roman" w:cs="Times New Roman"/>
          <w:sz w:val="24"/>
          <w:szCs w:val="24"/>
          <w:lang w:eastAsia="ru-RU"/>
        </w:rPr>
        <w:t xml:space="preserve">стоимостной объем оплаты договоров в предыдущем году – сумма стоимости всех договоров, заключенных и оплаченных заказчиком по результатам закупок в соответствии с </w:t>
      </w:r>
      <w:r w:rsidR="00ED1431" w:rsidRPr="0059219B">
        <w:rPr>
          <w:rFonts w:ascii="Times New Roman" w:eastAsia="Calibri" w:hAnsi="Times New Roman" w:cs="Times New Roman"/>
          <w:sz w:val="24"/>
          <w:szCs w:val="24"/>
          <w:lang w:eastAsia="ru-RU"/>
        </w:rPr>
        <w:t>Федеральным законом</w:t>
      </w:r>
      <w:r w:rsidR="00CB2CC9" w:rsidRPr="0059219B">
        <w:rPr>
          <w:rFonts w:ascii="Times New Roman" w:eastAsia="Calibri" w:hAnsi="Times New Roman" w:cs="Times New Roman"/>
          <w:sz w:val="24"/>
          <w:szCs w:val="24"/>
          <w:lang w:eastAsia="ru-RU"/>
        </w:rPr>
        <w:t xml:space="preserve"> № 223-ФЗ в прошедшем году и отраженная в первой строке первого раздела годового отчета, утвержденного </w:t>
      </w:r>
      <w:r w:rsidR="00904093" w:rsidRPr="0059219B">
        <w:rPr>
          <w:rFonts w:ascii="Times New Roman" w:eastAsia="Calibri" w:hAnsi="Times New Roman" w:cs="Times New Roman"/>
          <w:sz w:val="24"/>
          <w:szCs w:val="24"/>
          <w:lang w:eastAsia="ru-RU"/>
        </w:rPr>
        <w:t>П</w:t>
      </w:r>
      <w:r w:rsidR="00CB2CC9" w:rsidRPr="0059219B">
        <w:rPr>
          <w:rFonts w:ascii="Times New Roman" w:eastAsia="Calibri" w:hAnsi="Times New Roman" w:cs="Times New Roman"/>
          <w:sz w:val="24"/>
          <w:szCs w:val="24"/>
          <w:lang w:eastAsia="ru-RU"/>
        </w:rPr>
        <w:t>остановлением № 1352;</w:t>
      </w:r>
    </w:p>
    <w:p w:rsidR="000E7440" w:rsidRPr="0059219B" w:rsidRDefault="00901B90"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w:t>
      </w:r>
      <w:r w:rsidR="001712C3" w:rsidRPr="0059219B">
        <w:rPr>
          <w:rFonts w:ascii="Times New Roman" w:eastAsia="Calibri" w:hAnsi="Times New Roman" w:cs="Times New Roman"/>
          <w:sz w:val="24"/>
          <w:szCs w:val="24"/>
          <w:lang w:eastAsia="ru-RU"/>
        </w:rPr>
        <w:t>7</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5A4A2B" w:rsidRPr="0059219B">
        <w:rPr>
          <w:rFonts w:ascii="Times New Roman" w:eastAsia="Calibri" w:hAnsi="Times New Roman" w:cs="Times New Roman"/>
          <w:sz w:val="24"/>
          <w:szCs w:val="24"/>
          <w:lang w:eastAsia="ru-RU"/>
        </w:rPr>
        <w:t>с</w:t>
      </w:r>
      <w:r w:rsidR="000E7440" w:rsidRPr="0059219B">
        <w:rPr>
          <w:rFonts w:ascii="Times New Roman" w:eastAsia="Calibri" w:hAnsi="Times New Roman" w:cs="Times New Roman"/>
          <w:sz w:val="24"/>
          <w:szCs w:val="24"/>
          <w:lang w:eastAsia="ru-RU"/>
        </w:rPr>
        <w:t>убъекты малого и среднего предпринимательства (далее – СМСП)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w:t>
      </w:r>
      <w:r w:rsidR="000E7440" w:rsidRPr="0059219B">
        <w:rPr>
          <w:rFonts w:ascii="Times New Roman" w:hAnsi="Times New Roman" w:cs="Times New Roman"/>
          <w:sz w:val="24"/>
          <w:szCs w:val="24"/>
        </w:rPr>
        <w:t xml:space="preserve"> </w:t>
      </w:r>
      <w:r w:rsidR="000E7440" w:rsidRPr="0059219B">
        <w:rPr>
          <w:rFonts w:ascii="Times New Roman" w:eastAsia="Calibri" w:hAnsi="Times New Roman" w:cs="Times New Roman"/>
          <w:sz w:val="24"/>
          <w:szCs w:val="24"/>
          <w:lang w:eastAsia="ru-RU"/>
        </w:rPr>
        <w:t>от 24</w:t>
      </w:r>
      <w:r w:rsidR="00751894" w:rsidRPr="0059219B">
        <w:rPr>
          <w:rFonts w:ascii="Times New Roman" w:eastAsia="Calibri" w:hAnsi="Times New Roman" w:cs="Times New Roman"/>
          <w:sz w:val="24"/>
          <w:szCs w:val="24"/>
          <w:lang w:eastAsia="ru-RU"/>
        </w:rPr>
        <w:t>.07.</w:t>
      </w:r>
      <w:r w:rsidR="000E7440" w:rsidRPr="0059219B">
        <w:rPr>
          <w:rFonts w:ascii="Times New Roman" w:eastAsia="Calibri" w:hAnsi="Times New Roman" w:cs="Times New Roman"/>
          <w:sz w:val="24"/>
          <w:szCs w:val="24"/>
          <w:lang w:eastAsia="ru-RU"/>
        </w:rPr>
        <w:t xml:space="preserve"> 2007 № 209-ФЗ «О развитии малого и среднего предпринимательства в Российской Федерации», к малым предприятиям, в том числе к </w:t>
      </w:r>
      <w:proofErr w:type="spellStart"/>
      <w:r w:rsidR="000E7440" w:rsidRPr="0059219B">
        <w:rPr>
          <w:rFonts w:ascii="Times New Roman" w:eastAsia="Calibri" w:hAnsi="Times New Roman" w:cs="Times New Roman"/>
          <w:sz w:val="24"/>
          <w:szCs w:val="24"/>
          <w:lang w:eastAsia="ru-RU"/>
        </w:rPr>
        <w:t>микропредприятиям</w:t>
      </w:r>
      <w:proofErr w:type="spellEnd"/>
      <w:r w:rsidR="000E7440" w:rsidRPr="0059219B">
        <w:rPr>
          <w:rFonts w:ascii="Times New Roman" w:eastAsia="Calibri" w:hAnsi="Times New Roman" w:cs="Times New Roman"/>
          <w:sz w:val="24"/>
          <w:szCs w:val="24"/>
          <w:lang w:eastAsia="ru-RU"/>
        </w:rPr>
        <w:t>, и средним предприятиям, сведения о которых внесены в единый реестр субъектов малого и среднего предпринимательства;</w:t>
      </w:r>
    </w:p>
    <w:p w:rsidR="000E7440" w:rsidRPr="0059219B" w:rsidRDefault="00901B90"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1</w:t>
      </w:r>
      <w:r w:rsidR="001712C3" w:rsidRPr="0059219B">
        <w:rPr>
          <w:rFonts w:ascii="Times New Roman" w:eastAsia="Calibri" w:hAnsi="Times New Roman" w:cs="Times New Roman"/>
          <w:sz w:val="24"/>
          <w:szCs w:val="24"/>
          <w:lang w:eastAsia="ru-RU"/>
        </w:rPr>
        <w:t>8</w:t>
      </w:r>
      <w:r w:rsidR="006F5725" w:rsidRPr="0059219B">
        <w:rPr>
          <w:rFonts w:ascii="Times New Roman" w:eastAsia="Calibri" w:hAnsi="Times New Roman" w:cs="Times New Roman"/>
          <w:sz w:val="24"/>
          <w:szCs w:val="24"/>
          <w:lang w:eastAsia="ru-RU"/>
        </w:rPr>
        <w:t>)</w:t>
      </w:r>
      <w:r w:rsidR="006F5725" w:rsidRPr="0059219B">
        <w:rPr>
          <w:rFonts w:ascii="Times New Roman" w:eastAsia="Calibri" w:hAnsi="Times New Roman" w:cs="Times New Roman"/>
          <w:sz w:val="24"/>
          <w:szCs w:val="24"/>
          <w:lang w:eastAsia="ru-RU"/>
        </w:rPr>
        <w:t> </w:t>
      </w:r>
      <w:r w:rsidR="005A4A2B" w:rsidRPr="0059219B">
        <w:rPr>
          <w:rFonts w:ascii="Times New Roman" w:eastAsia="Calibri" w:hAnsi="Times New Roman" w:cs="Times New Roman"/>
          <w:sz w:val="24"/>
          <w:szCs w:val="24"/>
          <w:lang w:eastAsia="ru-RU"/>
        </w:rPr>
        <w:t>у</w:t>
      </w:r>
      <w:r w:rsidR="000E7440" w:rsidRPr="0059219B">
        <w:rPr>
          <w:rFonts w:ascii="Times New Roman" w:eastAsia="Calibri" w:hAnsi="Times New Roman" w:cs="Times New Roman"/>
          <w:sz w:val="24"/>
          <w:szCs w:val="24"/>
          <w:lang w:eastAsia="ru-RU"/>
        </w:rPr>
        <w:t>силенная квалифицированная электронная подпись (далее -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w:t>
      </w:r>
      <w:r w:rsidR="00D62DEF" w:rsidRPr="0059219B">
        <w:rPr>
          <w:rFonts w:ascii="Times New Roman" w:eastAsia="Calibri" w:hAnsi="Times New Roman" w:cs="Times New Roman"/>
          <w:sz w:val="24"/>
          <w:szCs w:val="24"/>
          <w:lang w:eastAsia="ru-RU"/>
        </w:rPr>
        <w:t>. Усиленная квалифицированная электронная подпись и</w:t>
      </w:r>
      <w:r w:rsidR="000E7440" w:rsidRPr="0059219B">
        <w:rPr>
          <w:rFonts w:ascii="Times New Roman" w:eastAsia="Calibri" w:hAnsi="Times New Roman" w:cs="Times New Roman"/>
          <w:sz w:val="24"/>
          <w:szCs w:val="24"/>
          <w:lang w:eastAsia="ru-RU"/>
        </w:rPr>
        <w:t>спользуется для определения лица, подписывающего информацию</w:t>
      </w:r>
      <w:r w:rsidR="00751894" w:rsidRPr="0059219B">
        <w:rPr>
          <w:rFonts w:ascii="Times New Roman" w:eastAsia="Calibri" w:hAnsi="Times New Roman" w:cs="Times New Roman"/>
          <w:sz w:val="24"/>
          <w:szCs w:val="24"/>
          <w:lang w:eastAsia="ru-RU"/>
        </w:rPr>
        <w:t>,</w:t>
      </w:r>
      <w:r w:rsidR="005A4A2B" w:rsidRPr="0059219B">
        <w:rPr>
          <w:rFonts w:ascii="Times New Roman" w:eastAsia="Calibri" w:hAnsi="Times New Roman" w:cs="Times New Roman"/>
          <w:sz w:val="24"/>
          <w:szCs w:val="24"/>
          <w:lang w:eastAsia="ru-RU"/>
        </w:rPr>
        <w:t xml:space="preserve"> и соответству</w:t>
      </w:r>
      <w:r w:rsidR="00D62DEF" w:rsidRPr="0059219B">
        <w:rPr>
          <w:rFonts w:ascii="Times New Roman" w:eastAsia="Calibri" w:hAnsi="Times New Roman" w:cs="Times New Roman"/>
          <w:sz w:val="24"/>
          <w:szCs w:val="24"/>
          <w:lang w:eastAsia="ru-RU"/>
        </w:rPr>
        <w:t>ет</w:t>
      </w:r>
      <w:r w:rsidR="005A4A2B" w:rsidRPr="0059219B">
        <w:rPr>
          <w:rFonts w:ascii="Times New Roman" w:eastAsia="Calibri" w:hAnsi="Times New Roman" w:cs="Times New Roman"/>
          <w:sz w:val="24"/>
          <w:szCs w:val="24"/>
          <w:lang w:eastAsia="ru-RU"/>
        </w:rPr>
        <w:t xml:space="preserve"> требованиям Федерального закона от </w:t>
      </w:r>
      <w:r w:rsidR="00751894" w:rsidRPr="0059219B">
        <w:rPr>
          <w:rFonts w:ascii="Times New Roman" w:eastAsia="Calibri" w:hAnsi="Times New Roman" w:cs="Times New Roman"/>
          <w:sz w:val="24"/>
          <w:szCs w:val="24"/>
          <w:lang w:eastAsia="ru-RU"/>
        </w:rPr>
        <w:t>0</w:t>
      </w:r>
      <w:r w:rsidR="005A4A2B" w:rsidRPr="0059219B">
        <w:rPr>
          <w:rFonts w:ascii="Times New Roman" w:eastAsia="Calibri" w:hAnsi="Times New Roman" w:cs="Times New Roman"/>
          <w:sz w:val="24"/>
          <w:szCs w:val="24"/>
          <w:lang w:eastAsia="ru-RU"/>
        </w:rPr>
        <w:t>6</w:t>
      </w:r>
      <w:r w:rsidR="00751894" w:rsidRPr="0059219B">
        <w:rPr>
          <w:rFonts w:ascii="Times New Roman" w:eastAsia="Calibri" w:hAnsi="Times New Roman" w:cs="Times New Roman"/>
          <w:sz w:val="24"/>
          <w:szCs w:val="24"/>
          <w:lang w:eastAsia="ru-RU"/>
        </w:rPr>
        <w:t>.04.</w:t>
      </w:r>
      <w:r w:rsidR="005A4A2B" w:rsidRPr="0059219B">
        <w:rPr>
          <w:rFonts w:ascii="Times New Roman" w:eastAsia="Calibri" w:hAnsi="Times New Roman" w:cs="Times New Roman"/>
          <w:sz w:val="24"/>
          <w:szCs w:val="24"/>
          <w:lang w:eastAsia="ru-RU"/>
        </w:rPr>
        <w:t>2011 № 63-ФЗ «Об электронной подписи»</w:t>
      </w:r>
      <w:r w:rsidR="00922D1E" w:rsidRPr="0059219B">
        <w:rPr>
          <w:rFonts w:ascii="Times New Roman" w:eastAsia="Calibri" w:hAnsi="Times New Roman" w:cs="Times New Roman"/>
          <w:sz w:val="24"/>
          <w:szCs w:val="24"/>
          <w:lang w:eastAsia="ru-RU"/>
        </w:rPr>
        <w:t>.</w:t>
      </w:r>
    </w:p>
    <w:p w:rsidR="008F0936" w:rsidRPr="0059219B" w:rsidRDefault="00E411A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8F0936" w:rsidRPr="0059219B">
        <w:rPr>
          <w:rFonts w:ascii="Times New Roman" w:eastAsia="Calibri" w:hAnsi="Times New Roman" w:cs="Times New Roman"/>
          <w:color w:val="000000" w:themeColor="text1"/>
          <w:sz w:val="24"/>
          <w:szCs w:val="24"/>
          <w:lang w:eastAsia="ru-RU"/>
        </w:rPr>
        <w:t xml:space="preserve">. Термины и определения, </w:t>
      </w:r>
      <w:r w:rsidR="001126E0" w:rsidRPr="0059219B">
        <w:rPr>
          <w:rFonts w:ascii="Times New Roman" w:eastAsia="Calibri" w:hAnsi="Times New Roman" w:cs="Times New Roman"/>
          <w:color w:val="000000" w:themeColor="text1"/>
          <w:sz w:val="24"/>
          <w:szCs w:val="24"/>
          <w:lang w:eastAsia="ru-RU"/>
        </w:rPr>
        <w:t xml:space="preserve">используемые в </w:t>
      </w:r>
      <w:r w:rsidR="006979BA" w:rsidRPr="0059219B">
        <w:rPr>
          <w:rFonts w:ascii="Times New Roman" w:eastAsia="Calibri" w:hAnsi="Times New Roman" w:cs="Times New Roman"/>
          <w:color w:val="000000" w:themeColor="text1"/>
          <w:sz w:val="24"/>
          <w:szCs w:val="24"/>
          <w:lang w:eastAsia="ru-RU"/>
        </w:rPr>
        <w:t xml:space="preserve">настоящем </w:t>
      </w:r>
      <w:r w:rsidR="001126E0" w:rsidRPr="0059219B">
        <w:rPr>
          <w:rFonts w:ascii="Times New Roman" w:eastAsia="Calibri" w:hAnsi="Times New Roman" w:cs="Times New Roman"/>
          <w:color w:val="000000" w:themeColor="text1"/>
          <w:sz w:val="24"/>
          <w:szCs w:val="24"/>
          <w:lang w:eastAsia="ru-RU"/>
        </w:rPr>
        <w:t>Положении о закупке</w:t>
      </w:r>
      <w:r w:rsidR="008F0936" w:rsidRPr="0059219B">
        <w:rPr>
          <w:rFonts w:ascii="Times New Roman" w:eastAsia="Calibri" w:hAnsi="Times New Roman" w:cs="Times New Roman"/>
          <w:color w:val="000000" w:themeColor="text1"/>
          <w:sz w:val="24"/>
          <w:szCs w:val="24"/>
          <w:lang w:eastAsia="ru-RU"/>
        </w:rPr>
        <w:t xml:space="preserve">, </w:t>
      </w:r>
      <w:r w:rsidR="001126E0" w:rsidRPr="0059219B">
        <w:rPr>
          <w:rFonts w:ascii="Times New Roman" w:eastAsia="Calibri" w:hAnsi="Times New Roman" w:cs="Times New Roman"/>
          <w:color w:val="000000" w:themeColor="text1"/>
          <w:sz w:val="24"/>
          <w:szCs w:val="24"/>
          <w:lang w:eastAsia="ru-RU"/>
        </w:rPr>
        <w:t>применяются в значениях, установленных</w:t>
      </w:r>
      <w:r w:rsidR="008F0936" w:rsidRPr="0059219B">
        <w:rPr>
          <w:rFonts w:ascii="Times New Roman" w:eastAsia="Calibri" w:hAnsi="Times New Roman" w:cs="Times New Roman"/>
          <w:color w:val="000000" w:themeColor="text1"/>
          <w:sz w:val="24"/>
          <w:szCs w:val="24"/>
          <w:lang w:eastAsia="ru-RU"/>
        </w:rPr>
        <w:t xml:space="preserve"> Федеральным законом № 223-ФЗ.</w:t>
      </w:r>
    </w:p>
    <w:p w:rsidR="00420DC6" w:rsidRPr="0059219B" w:rsidRDefault="00420DC6" w:rsidP="0059219B">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Планирование закуп</w:t>
      </w:r>
      <w:r w:rsidR="005A4A2B" w:rsidRPr="0059219B">
        <w:rPr>
          <w:rFonts w:ascii="Times New Roman" w:eastAsia="Times New Roman" w:hAnsi="Times New Roman" w:cs="Times New Roman"/>
          <w:color w:val="000000" w:themeColor="text1"/>
          <w:sz w:val="24"/>
          <w:szCs w:val="24"/>
          <w:lang w:eastAsia="ru-RU"/>
        </w:rPr>
        <w:t>ки</w:t>
      </w:r>
    </w:p>
    <w:p w:rsidR="00604A87" w:rsidRPr="0059219B" w:rsidRDefault="00604A87" w:rsidP="0059219B">
      <w:pPr>
        <w:widowControl w:val="0"/>
        <w:tabs>
          <w:tab w:val="left" w:pos="7695"/>
        </w:tabs>
        <w:autoSpaceDE w:val="0"/>
        <w:autoSpaceDN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E411AE" w:rsidP="0059219B">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ru-RU"/>
        </w:rPr>
      </w:pPr>
      <w:r w:rsidRPr="0059219B">
        <w:rPr>
          <w:rFonts w:ascii="Times New Roman" w:eastAsia="Calibri" w:hAnsi="Times New Roman" w:cs="Times New Roman"/>
          <w:bCs/>
          <w:color w:val="000000" w:themeColor="text1"/>
          <w:sz w:val="24"/>
          <w:szCs w:val="24"/>
          <w:lang w:eastAsia="ru-RU"/>
        </w:rPr>
        <w:t>6</w:t>
      </w:r>
      <w:r w:rsidR="00604A87" w:rsidRPr="0059219B">
        <w:rPr>
          <w:rFonts w:ascii="Times New Roman" w:eastAsia="Calibri" w:hAnsi="Times New Roman" w:cs="Times New Roman"/>
          <w:bCs/>
          <w:color w:val="000000" w:themeColor="text1"/>
          <w:sz w:val="24"/>
          <w:szCs w:val="24"/>
          <w:lang w:eastAsia="ru-RU"/>
        </w:rPr>
        <w:t xml:space="preserve">. </w:t>
      </w:r>
      <w:r w:rsidR="00A46677" w:rsidRPr="0059219B">
        <w:rPr>
          <w:rFonts w:ascii="Times New Roman" w:eastAsia="Calibri" w:hAnsi="Times New Roman" w:cs="Times New Roman"/>
          <w:bCs/>
          <w:color w:val="000000" w:themeColor="text1"/>
          <w:sz w:val="24"/>
          <w:szCs w:val="24"/>
          <w:lang w:eastAsia="ru-RU"/>
        </w:rPr>
        <w:t xml:space="preserve">Формирование плана закупки, а также его размещение в </w:t>
      </w:r>
      <w:r w:rsidR="00ED78AA" w:rsidRPr="0059219B">
        <w:rPr>
          <w:rFonts w:ascii="Times New Roman" w:eastAsia="Calibri" w:hAnsi="Times New Roman" w:cs="Times New Roman"/>
          <w:bCs/>
          <w:color w:val="000000" w:themeColor="text1"/>
          <w:sz w:val="24"/>
          <w:szCs w:val="24"/>
          <w:lang w:eastAsia="ru-RU"/>
        </w:rPr>
        <w:t>единой информационной системе</w:t>
      </w:r>
      <w:r w:rsidR="00FA47F7" w:rsidRPr="0059219B">
        <w:rPr>
          <w:rFonts w:ascii="Times New Roman" w:eastAsia="Calibri" w:hAnsi="Times New Roman" w:cs="Times New Roman"/>
          <w:bCs/>
          <w:color w:val="000000" w:themeColor="text1"/>
          <w:sz w:val="24"/>
          <w:szCs w:val="24"/>
          <w:lang w:eastAsia="ru-RU"/>
        </w:rPr>
        <w:t xml:space="preserve"> </w:t>
      </w:r>
      <w:r w:rsidR="00A46677" w:rsidRPr="0059219B">
        <w:rPr>
          <w:rFonts w:ascii="Times New Roman" w:eastAsia="Calibri" w:hAnsi="Times New Roman" w:cs="Times New Roman"/>
          <w:bCs/>
          <w:color w:val="000000" w:themeColor="text1"/>
          <w:sz w:val="24"/>
          <w:szCs w:val="24"/>
          <w:lang w:eastAsia="ru-RU"/>
        </w:rPr>
        <w:t xml:space="preserve">осуществляется </w:t>
      </w:r>
      <w:r w:rsidR="00891AF0" w:rsidRPr="0059219B">
        <w:rPr>
          <w:rFonts w:ascii="Times New Roman" w:eastAsia="Calibri" w:hAnsi="Times New Roman" w:cs="Times New Roman"/>
          <w:bCs/>
          <w:color w:val="000000" w:themeColor="text1"/>
          <w:sz w:val="24"/>
          <w:szCs w:val="24"/>
          <w:lang w:eastAsia="ru-RU"/>
        </w:rPr>
        <w:t>з</w:t>
      </w:r>
      <w:r w:rsidR="00A46677" w:rsidRPr="0059219B">
        <w:rPr>
          <w:rFonts w:ascii="Times New Roman" w:eastAsia="Calibri" w:hAnsi="Times New Roman" w:cs="Times New Roman"/>
          <w:bCs/>
          <w:color w:val="000000" w:themeColor="text1"/>
          <w:sz w:val="24"/>
          <w:szCs w:val="24"/>
          <w:lang w:eastAsia="ru-RU"/>
        </w:rPr>
        <w:t>аказчиком в соответствии с требованиями, установленными Правительством Российской Федерации на основании части 2 статьи 4 Федерального закона № 223-ФЗ.</w:t>
      </w:r>
    </w:p>
    <w:p w:rsidR="00B4669A" w:rsidRPr="0059219B" w:rsidRDefault="00E411AE" w:rsidP="0059219B">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ru-RU"/>
        </w:rPr>
      </w:pPr>
      <w:r w:rsidRPr="0059219B">
        <w:rPr>
          <w:rFonts w:ascii="Times New Roman" w:eastAsia="Calibri" w:hAnsi="Times New Roman" w:cs="Times New Roman"/>
          <w:bCs/>
          <w:color w:val="000000" w:themeColor="text1"/>
          <w:sz w:val="24"/>
          <w:szCs w:val="24"/>
          <w:lang w:eastAsia="ru-RU"/>
        </w:rPr>
        <w:lastRenderedPageBreak/>
        <w:t>7</w:t>
      </w:r>
      <w:r w:rsidR="00B4669A" w:rsidRPr="0059219B">
        <w:rPr>
          <w:rFonts w:ascii="Times New Roman" w:eastAsia="Calibri" w:hAnsi="Times New Roman" w:cs="Times New Roman"/>
          <w:bCs/>
          <w:color w:val="000000" w:themeColor="text1"/>
          <w:sz w:val="24"/>
          <w:szCs w:val="24"/>
          <w:lang w:eastAsia="ru-RU"/>
        </w:rPr>
        <w:t>. План закупки утверждается</w:t>
      </w:r>
      <w:r w:rsidR="00703563" w:rsidRPr="0059219B">
        <w:rPr>
          <w:rFonts w:ascii="Times New Roman" w:eastAsia="Calibri" w:hAnsi="Times New Roman" w:cs="Times New Roman"/>
          <w:bCs/>
          <w:color w:val="000000" w:themeColor="text1"/>
          <w:sz w:val="24"/>
          <w:szCs w:val="24"/>
          <w:lang w:eastAsia="ru-RU"/>
        </w:rPr>
        <w:t xml:space="preserve"> и размещается заказчиком в единой информационной системе </w:t>
      </w:r>
      <w:r w:rsidR="00B4669A" w:rsidRPr="0059219B">
        <w:rPr>
          <w:rFonts w:ascii="Times New Roman" w:eastAsia="Calibri" w:hAnsi="Times New Roman" w:cs="Times New Roman"/>
          <w:bCs/>
          <w:color w:val="000000" w:themeColor="text1"/>
          <w:sz w:val="24"/>
          <w:szCs w:val="24"/>
          <w:lang w:eastAsia="ru-RU"/>
        </w:rPr>
        <w:t>на срок не менее чем один год.</w:t>
      </w:r>
    </w:p>
    <w:p w:rsidR="00B4669A" w:rsidRPr="0059219B" w:rsidRDefault="00E411AE" w:rsidP="0059219B">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ru-RU"/>
        </w:rPr>
      </w:pPr>
      <w:r w:rsidRPr="0059219B">
        <w:rPr>
          <w:rFonts w:ascii="Times New Roman" w:eastAsia="Calibri" w:hAnsi="Times New Roman" w:cs="Times New Roman"/>
          <w:bCs/>
          <w:color w:val="000000" w:themeColor="text1"/>
          <w:sz w:val="24"/>
          <w:szCs w:val="24"/>
          <w:lang w:eastAsia="ru-RU"/>
        </w:rPr>
        <w:t>8</w:t>
      </w:r>
      <w:r w:rsidR="00B4669A" w:rsidRPr="0059219B">
        <w:rPr>
          <w:rFonts w:ascii="Times New Roman" w:eastAsia="Calibri" w:hAnsi="Times New Roman" w:cs="Times New Roman"/>
          <w:bCs/>
          <w:color w:val="000000" w:themeColor="text1"/>
          <w:sz w:val="24"/>
          <w:szCs w:val="24"/>
          <w:lang w:eastAsia="ru-RU"/>
        </w:rPr>
        <w:t xml:space="preserve">. План закупки инновационной продукции, высокотехнологичной продукции, лекарственных средств утверждается и размещается </w:t>
      </w:r>
      <w:r w:rsidR="00891AF0" w:rsidRPr="0059219B">
        <w:rPr>
          <w:rFonts w:ascii="Times New Roman" w:eastAsia="Calibri" w:hAnsi="Times New Roman" w:cs="Times New Roman"/>
          <w:bCs/>
          <w:color w:val="000000" w:themeColor="text1"/>
          <w:sz w:val="24"/>
          <w:szCs w:val="24"/>
          <w:lang w:eastAsia="ru-RU"/>
        </w:rPr>
        <w:t>з</w:t>
      </w:r>
      <w:r w:rsidR="00B4669A" w:rsidRPr="0059219B">
        <w:rPr>
          <w:rFonts w:ascii="Times New Roman" w:eastAsia="Calibri" w:hAnsi="Times New Roman" w:cs="Times New Roman"/>
          <w:bCs/>
          <w:color w:val="000000" w:themeColor="text1"/>
          <w:sz w:val="24"/>
          <w:szCs w:val="24"/>
          <w:lang w:eastAsia="ru-RU"/>
        </w:rPr>
        <w:t xml:space="preserve">аказчиком в </w:t>
      </w:r>
      <w:r w:rsidR="00891AF0" w:rsidRPr="0059219B">
        <w:rPr>
          <w:rFonts w:ascii="Times New Roman" w:eastAsia="Calibri" w:hAnsi="Times New Roman" w:cs="Times New Roman"/>
          <w:bCs/>
          <w:color w:val="000000" w:themeColor="text1"/>
          <w:sz w:val="24"/>
          <w:szCs w:val="24"/>
          <w:lang w:eastAsia="ru-RU"/>
        </w:rPr>
        <w:t>е</w:t>
      </w:r>
      <w:r w:rsidR="00B4669A" w:rsidRPr="0059219B">
        <w:rPr>
          <w:rFonts w:ascii="Times New Roman" w:eastAsia="Calibri" w:hAnsi="Times New Roman" w:cs="Times New Roman"/>
          <w:bCs/>
          <w:color w:val="000000" w:themeColor="text1"/>
          <w:sz w:val="24"/>
          <w:szCs w:val="24"/>
          <w:lang w:eastAsia="ru-RU"/>
        </w:rPr>
        <w:t>диной информационной системе на период от пяти до семи лет.</w:t>
      </w:r>
    </w:p>
    <w:p w:rsidR="00604A87" w:rsidRPr="0059219B" w:rsidRDefault="00E411A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604A87" w:rsidRPr="0059219B">
        <w:rPr>
          <w:rFonts w:ascii="Times New Roman" w:eastAsia="Calibri" w:hAnsi="Times New Roman" w:cs="Times New Roman"/>
          <w:color w:val="000000" w:themeColor="text1"/>
          <w:sz w:val="24"/>
          <w:szCs w:val="24"/>
          <w:lang w:eastAsia="ru-RU"/>
        </w:rPr>
        <w:t>. Корректировка плана закупки осуществляется в следующих случаях:</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D62DEF"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изменения потребности в товарах, работах, услугах, сроков их приобретения, способа осуществления закупки и срока исполнения договора;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Способы закупок</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D632E9"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10</w:t>
      </w:r>
      <w:r w:rsidR="00604A87" w:rsidRPr="0059219B">
        <w:rPr>
          <w:rFonts w:ascii="Times New Roman" w:eastAsia="Times New Roman" w:hAnsi="Times New Roman" w:cs="Times New Roman"/>
          <w:color w:val="000000" w:themeColor="text1"/>
          <w:sz w:val="24"/>
          <w:szCs w:val="24"/>
          <w:lang w:eastAsia="ru-RU"/>
        </w:rPr>
        <w:t xml:space="preserve">. Настоящим </w:t>
      </w:r>
      <w:r w:rsidR="00604A87" w:rsidRPr="0059219B">
        <w:rPr>
          <w:rFonts w:ascii="Times New Roman" w:eastAsia="Calibri" w:hAnsi="Times New Roman" w:cs="Times New Roman"/>
          <w:color w:val="000000" w:themeColor="text1"/>
          <w:sz w:val="24"/>
          <w:szCs w:val="24"/>
          <w:lang w:eastAsia="ru-RU"/>
        </w:rPr>
        <w:t>Положением о закупке предусматриваются конкурентные и неконкурентные закупки.</w:t>
      </w:r>
    </w:p>
    <w:p w:rsidR="00604A87" w:rsidRPr="0059219B" w:rsidRDefault="00D632E9"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11</w:t>
      </w:r>
      <w:r w:rsidR="00604A87" w:rsidRPr="0059219B">
        <w:rPr>
          <w:rFonts w:ascii="Times New Roman" w:eastAsia="Times New Roman" w:hAnsi="Times New Roman" w:cs="Times New Roman"/>
          <w:color w:val="000000" w:themeColor="text1"/>
          <w:sz w:val="24"/>
          <w:szCs w:val="24"/>
          <w:lang w:eastAsia="ru-RU"/>
        </w:rPr>
        <w:t>. Конкурентные закупки осуществляются следующими способами:</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конкурс </w:t>
      </w:r>
      <w:r w:rsidR="00B2049F" w:rsidRPr="0059219B">
        <w:rPr>
          <w:rFonts w:ascii="Times New Roman" w:eastAsia="Times New Roman" w:hAnsi="Times New Roman" w:cs="Times New Roman"/>
          <w:color w:val="000000" w:themeColor="text1"/>
          <w:sz w:val="24"/>
          <w:szCs w:val="24"/>
          <w:lang w:eastAsia="ru-RU"/>
        </w:rPr>
        <w:t>(</w:t>
      </w:r>
      <w:r w:rsidR="00B2049F" w:rsidRPr="0059219B">
        <w:rPr>
          <w:rFonts w:ascii="Times New Roman" w:eastAsia="Times New Roman" w:hAnsi="Times New Roman" w:cs="Times New Roman"/>
          <w:sz w:val="24"/>
          <w:szCs w:val="24"/>
          <w:lang w:eastAsia="ru-RU"/>
        </w:rPr>
        <w:t>конкурс в электронной форме</w:t>
      </w:r>
      <w:r w:rsidR="00B2049F" w:rsidRPr="0059219B">
        <w:rPr>
          <w:rFonts w:ascii="Times New Roman" w:eastAsia="Times New Roman" w:hAnsi="Times New Roman" w:cs="Times New Roman"/>
          <w:color w:val="000000" w:themeColor="text1"/>
          <w:sz w:val="24"/>
          <w:szCs w:val="24"/>
          <w:lang w:eastAsia="ru-RU"/>
        </w:rPr>
        <w:t>, закрытый конкурс)</w:t>
      </w:r>
      <w:r w:rsidRPr="0059219B">
        <w:rPr>
          <w:rFonts w:ascii="Times New Roman" w:eastAsia="Times New Roman"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2) аукцион </w:t>
      </w:r>
      <w:r w:rsidR="00B2049F" w:rsidRPr="0059219B">
        <w:rPr>
          <w:rFonts w:ascii="Times New Roman" w:eastAsia="Times New Roman" w:hAnsi="Times New Roman" w:cs="Times New Roman"/>
          <w:sz w:val="24"/>
          <w:szCs w:val="24"/>
          <w:lang w:eastAsia="ru-RU"/>
        </w:rPr>
        <w:t>(аукцион в электронной форме</w:t>
      </w:r>
      <w:r w:rsidR="00B2049F" w:rsidRPr="0059219B">
        <w:rPr>
          <w:rFonts w:ascii="Times New Roman" w:eastAsia="Times New Roman" w:hAnsi="Times New Roman" w:cs="Times New Roman"/>
          <w:color w:val="000000" w:themeColor="text1"/>
          <w:sz w:val="24"/>
          <w:szCs w:val="24"/>
          <w:lang w:eastAsia="ru-RU"/>
        </w:rPr>
        <w:t>, закрытый аукцион)</w:t>
      </w:r>
      <w:r w:rsidRPr="0059219B">
        <w:rPr>
          <w:rFonts w:ascii="Times New Roman" w:eastAsia="Times New Roman"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3) запрос котировок </w:t>
      </w:r>
      <w:r w:rsidR="00B2049F" w:rsidRPr="0059219B">
        <w:rPr>
          <w:rFonts w:ascii="Times New Roman" w:eastAsia="Times New Roman" w:hAnsi="Times New Roman" w:cs="Times New Roman"/>
          <w:color w:val="000000" w:themeColor="text1"/>
          <w:sz w:val="24"/>
          <w:szCs w:val="24"/>
          <w:lang w:eastAsia="ru-RU"/>
        </w:rPr>
        <w:t xml:space="preserve">(запрос котировок </w:t>
      </w:r>
      <w:r w:rsidR="00B2049F" w:rsidRPr="0059219B">
        <w:rPr>
          <w:rFonts w:ascii="Times New Roman" w:eastAsia="Times New Roman" w:hAnsi="Times New Roman" w:cs="Times New Roman"/>
          <w:sz w:val="24"/>
          <w:szCs w:val="24"/>
          <w:lang w:eastAsia="ru-RU"/>
        </w:rPr>
        <w:t>в электронной форме</w:t>
      </w:r>
      <w:r w:rsidR="00B2049F" w:rsidRPr="0059219B">
        <w:rPr>
          <w:rFonts w:ascii="Times New Roman" w:eastAsia="Times New Roman" w:hAnsi="Times New Roman" w:cs="Times New Roman"/>
          <w:color w:val="000000" w:themeColor="text1"/>
          <w:sz w:val="24"/>
          <w:szCs w:val="24"/>
          <w:lang w:eastAsia="ru-RU"/>
        </w:rPr>
        <w:t>, закрытый запрос котировок)</w:t>
      </w:r>
      <w:r w:rsidRPr="0059219B">
        <w:rPr>
          <w:rFonts w:ascii="Times New Roman" w:eastAsia="Times New Roman"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4) запрос предложений </w:t>
      </w:r>
      <w:r w:rsidR="00B2049F" w:rsidRPr="0059219B">
        <w:rPr>
          <w:rFonts w:ascii="Times New Roman" w:eastAsia="Times New Roman" w:hAnsi="Times New Roman" w:cs="Times New Roman"/>
          <w:color w:val="000000" w:themeColor="text1"/>
          <w:sz w:val="24"/>
          <w:szCs w:val="24"/>
          <w:lang w:eastAsia="ru-RU"/>
        </w:rPr>
        <w:t xml:space="preserve">(запрос </w:t>
      </w:r>
      <w:r w:rsidR="00B2049F" w:rsidRPr="0059219B">
        <w:rPr>
          <w:rFonts w:ascii="Times New Roman" w:eastAsia="Times New Roman" w:hAnsi="Times New Roman" w:cs="Times New Roman"/>
          <w:sz w:val="24"/>
          <w:szCs w:val="24"/>
          <w:lang w:eastAsia="ru-RU"/>
        </w:rPr>
        <w:t>предложений в электронной форме</w:t>
      </w:r>
      <w:r w:rsidR="00B2049F" w:rsidRPr="0059219B">
        <w:rPr>
          <w:rFonts w:ascii="Times New Roman" w:eastAsia="Times New Roman" w:hAnsi="Times New Roman" w:cs="Times New Roman"/>
          <w:color w:val="000000" w:themeColor="text1"/>
          <w:sz w:val="24"/>
          <w:szCs w:val="24"/>
          <w:lang w:eastAsia="ru-RU"/>
        </w:rPr>
        <w:t>, закрытый запрос предложений).</w:t>
      </w:r>
    </w:p>
    <w:p w:rsidR="00604A87" w:rsidRPr="0059219B" w:rsidRDefault="00FC1989"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D632E9" w:rsidRPr="0059219B">
        <w:rPr>
          <w:rFonts w:ascii="Times New Roman" w:eastAsia="Times New Roman" w:hAnsi="Times New Roman" w:cs="Times New Roman"/>
          <w:color w:val="000000" w:themeColor="text1"/>
          <w:sz w:val="24"/>
          <w:szCs w:val="24"/>
          <w:lang w:eastAsia="ru-RU"/>
        </w:rPr>
        <w:t>2</w:t>
      </w:r>
      <w:r w:rsidR="00604A87" w:rsidRPr="0059219B">
        <w:rPr>
          <w:rFonts w:ascii="Times New Roman" w:eastAsia="Times New Roman" w:hAnsi="Times New Roman" w:cs="Times New Roman"/>
          <w:color w:val="000000" w:themeColor="text1"/>
          <w:sz w:val="24"/>
          <w:szCs w:val="24"/>
          <w:lang w:eastAsia="ru-RU"/>
        </w:rPr>
        <w:t>. Неконкурентные закупки осуществляются следующими способами:</w:t>
      </w:r>
      <w:r w:rsidR="006666CF" w:rsidRPr="0059219B">
        <w:rPr>
          <w:rFonts w:ascii="Times New Roman" w:eastAsia="Times New Roman" w:hAnsi="Times New Roman" w:cs="Times New Roman"/>
          <w:color w:val="000000" w:themeColor="text1"/>
          <w:sz w:val="24"/>
          <w:szCs w:val="24"/>
          <w:vertAlign w:val="superscript"/>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закупка у единственного поставщика (исполнителя, подрядчика); </w:t>
      </w:r>
    </w:p>
    <w:p w:rsidR="00910B9F"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vertAlign w:val="superscript"/>
          <w:lang w:eastAsia="ru-RU"/>
        </w:rPr>
      </w:pPr>
      <w:r w:rsidRPr="0059219B">
        <w:rPr>
          <w:rFonts w:ascii="Times New Roman" w:eastAsia="Times New Roman" w:hAnsi="Times New Roman" w:cs="Times New Roman"/>
          <w:color w:val="000000" w:themeColor="text1"/>
          <w:sz w:val="24"/>
          <w:szCs w:val="24"/>
          <w:lang w:eastAsia="ru-RU"/>
        </w:rPr>
        <w:t xml:space="preserve">2) закупка у единственного поставщика (исполнителя, </w:t>
      </w:r>
      <w:r w:rsidR="00910B9F" w:rsidRPr="0059219B">
        <w:rPr>
          <w:rFonts w:ascii="Times New Roman" w:eastAsia="Times New Roman" w:hAnsi="Times New Roman" w:cs="Times New Roman"/>
          <w:color w:val="000000" w:themeColor="text1"/>
          <w:sz w:val="24"/>
          <w:szCs w:val="24"/>
          <w:lang w:eastAsia="ru-RU"/>
        </w:rPr>
        <w:t>подрядчика) в электронной форме</w:t>
      </w:r>
      <w:r w:rsidR="009A7943" w:rsidRPr="0059219B">
        <w:rPr>
          <w:rFonts w:ascii="Times New Roman" w:eastAsia="Times New Roman" w:hAnsi="Times New Roman" w:cs="Times New Roman"/>
          <w:color w:val="000000" w:themeColor="text1"/>
          <w:sz w:val="24"/>
          <w:szCs w:val="24"/>
          <w:lang w:eastAsia="ru-RU"/>
        </w:rPr>
        <w:t>;</w:t>
      </w:r>
    </w:p>
    <w:p w:rsidR="009A7943" w:rsidRPr="0059219B" w:rsidRDefault="009A7943"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3) закупка в электронной форме, участниками которой являются только субъекты малого и среднего предпринимательства (далее – СМСП), предусмотренная пунктом 20</w:t>
      </w:r>
      <w:r w:rsidRPr="0059219B">
        <w:rPr>
          <w:rFonts w:ascii="Times New Roman" w:hAnsi="Times New Roman" w:cs="Times New Roman"/>
          <w:color w:val="000000" w:themeColor="text1"/>
          <w:sz w:val="24"/>
          <w:szCs w:val="24"/>
          <w:vertAlign w:val="superscript"/>
        </w:rPr>
        <w:t>1</w:t>
      </w:r>
      <w:r w:rsidRPr="0059219B">
        <w:rPr>
          <w:rFonts w:ascii="Times New Roman" w:hAnsi="Times New Roman" w:cs="Times New Roman"/>
          <w:color w:val="000000" w:themeColor="text1"/>
          <w:sz w:val="24"/>
          <w:szCs w:val="24"/>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 1352.</w:t>
      </w:r>
    </w:p>
    <w:p w:rsidR="00C87AE2" w:rsidRPr="0059219B" w:rsidRDefault="00C87AE2"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AE70A7" w:rsidRPr="0059219B" w:rsidRDefault="00E85A4C"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Закрытые конкурентные закупки</w:t>
      </w:r>
    </w:p>
    <w:p w:rsidR="007D1843" w:rsidRPr="0059219B" w:rsidRDefault="007D1843"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AE70A7" w:rsidRPr="0059219B" w:rsidRDefault="00AE70A7" w:rsidP="0059219B">
      <w:pPr>
        <w:autoSpaceDE w:val="0"/>
        <w:autoSpaceDN w:val="0"/>
        <w:adjustRightInd w:val="0"/>
        <w:spacing w:after="0" w:line="240" w:lineRule="auto"/>
        <w:ind w:firstLine="709"/>
        <w:jc w:val="both"/>
        <w:rPr>
          <w:rFonts w:ascii="Times New Roman" w:hAnsi="Times New Roman" w:cs="Times New Roman"/>
          <w:sz w:val="24"/>
          <w:szCs w:val="24"/>
        </w:rPr>
      </w:pPr>
      <w:r w:rsidRPr="0059219B">
        <w:rPr>
          <w:rFonts w:ascii="Times New Roman" w:eastAsia="Calibri" w:hAnsi="Times New Roman" w:cs="Times New Roman"/>
          <w:color w:val="000000" w:themeColor="text1"/>
          <w:sz w:val="24"/>
          <w:szCs w:val="24"/>
          <w:lang w:eastAsia="ru-RU"/>
        </w:rPr>
        <w:t>1</w:t>
      </w:r>
      <w:r w:rsidR="005B5046"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Закрытая конкурентная закупка проводится в случаях, определенных частью 1 статьи 3</w:t>
      </w:r>
      <w:r w:rsidRPr="0059219B">
        <w:rPr>
          <w:rFonts w:ascii="Times New Roman" w:eastAsia="Calibri" w:hAnsi="Times New Roman" w:cs="Times New Roman"/>
          <w:color w:val="000000" w:themeColor="text1"/>
          <w:sz w:val="24"/>
          <w:szCs w:val="24"/>
          <w:vertAlign w:val="superscript"/>
          <w:lang w:eastAsia="ru-RU"/>
        </w:rPr>
        <w:t>5</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hAnsi="Times New Roman" w:cs="Times New Roman"/>
          <w:sz w:val="24"/>
          <w:szCs w:val="24"/>
        </w:rPr>
        <w:t xml:space="preserve"> </w:t>
      </w:r>
    </w:p>
    <w:p w:rsidR="00AE70A7" w:rsidRPr="0059219B" w:rsidRDefault="00AE70A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Закрыт</w:t>
      </w:r>
      <w:r w:rsidR="00052CE5" w:rsidRPr="0059219B">
        <w:rPr>
          <w:rFonts w:ascii="Times New Roman" w:eastAsia="Times New Roman" w:hAnsi="Times New Roman" w:cs="Times New Roman"/>
          <w:color w:val="000000" w:themeColor="text1"/>
          <w:sz w:val="24"/>
          <w:szCs w:val="24"/>
          <w:lang w:eastAsia="ru-RU"/>
        </w:rPr>
        <w:t>ая</w:t>
      </w:r>
      <w:r w:rsidRPr="0059219B">
        <w:rPr>
          <w:rFonts w:ascii="Times New Roman" w:eastAsia="Times New Roman" w:hAnsi="Times New Roman" w:cs="Times New Roman"/>
          <w:color w:val="000000" w:themeColor="text1"/>
          <w:sz w:val="24"/>
          <w:szCs w:val="24"/>
          <w:lang w:eastAsia="ru-RU"/>
        </w:rPr>
        <w:t xml:space="preserve"> конкурентн</w:t>
      </w:r>
      <w:r w:rsidR="00052CE5" w:rsidRPr="0059219B">
        <w:rPr>
          <w:rFonts w:ascii="Times New Roman" w:eastAsia="Times New Roman" w:hAnsi="Times New Roman" w:cs="Times New Roman"/>
          <w:color w:val="000000" w:themeColor="text1"/>
          <w:sz w:val="24"/>
          <w:szCs w:val="24"/>
          <w:lang w:eastAsia="ru-RU"/>
        </w:rPr>
        <w:t>ая закупка</w:t>
      </w:r>
      <w:r w:rsidRPr="0059219B">
        <w:rPr>
          <w:rFonts w:ascii="Times New Roman" w:eastAsia="Times New Roman" w:hAnsi="Times New Roman" w:cs="Times New Roman"/>
          <w:color w:val="000000" w:themeColor="text1"/>
          <w:sz w:val="24"/>
          <w:szCs w:val="24"/>
          <w:lang w:eastAsia="ru-RU"/>
        </w:rPr>
        <w:t xml:space="preserve"> осуществля</w:t>
      </w:r>
      <w:r w:rsidR="00052CE5" w:rsidRPr="0059219B">
        <w:rPr>
          <w:rFonts w:ascii="Times New Roman" w:eastAsia="Times New Roman" w:hAnsi="Times New Roman" w:cs="Times New Roman"/>
          <w:color w:val="000000" w:themeColor="text1"/>
          <w:sz w:val="24"/>
          <w:szCs w:val="24"/>
          <w:lang w:eastAsia="ru-RU"/>
        </w:rPr>
        <w:t>е</w:t>
      </w:r>
      <w:r w:rsidRPr="0059219B">
        <w:rPr>
          <w:rFonts w:ascii="Times New Roman" w:eastAsia="Times New Roman" w:hAnsi="Times New Roman" w:cs="Times New Roman"/>
          <w:color w:val="000000" w:themeColor="text1"/>
          <w:sz w:val="24"/>
          <w:szCs w:val="24"/>
          <w:lang w:eastAsia="ru-RU"/>
        </w:rPr>
        <w:t>тся в порядке, установленном настоящим Положением о закупке для открытых конкурентных закупок, с учетом особенностей, предусмотренных настоящим разделом.</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14</w:t>
      </w:r>
      <w:r w:rsidR="00AE70A7" w:rsidRPr="0059219B">
        <w:rPr>
          <w:rFonts w:ascii="Times New Roman" w:eastAsia="Calibri" w:hAnsi="Times New Roman" w:cs="Times New Roman"/>
          <w:color w:val="000000" w:themeColor="text1"/>
          <w:sz w:val="24"/>
          <w:szCs w:val="24"/>
          <w:lang w:eastAsia="ru-RU"/>
        </w:rPr>
        <w:t xml:space="preserve">. При проведении закрытой конкурентной закупки заказчик руководствуется правилами проведения такой закупки, установленными </w:t>
      </w:r>
      <w:r w:rsidR="00D62DEF" w:rsidRPr="0059219B">
        <w:rPr>
          <w:rFonts w:ascii="Times New Roman" w:eastAsia="Calibri" w:hAnsi="Times New Roman" w:cs="Times New Roman"/>
          <w:color w:val="000000" w:themeColor="text1"/>
          <w:sz w:val="24"/>
          <w:szCs w:val="24"/>
          <w:lang w:eastAsia="ru-RU"/>
        </w:rPr>
        <w:t xml:space="preserve">настоящим </w:t>
      </w:r>
      <w:r w:rsidR="00AE70A7" w:rsidRPr="0059219B">
        <w:rPr>
          <w:rFonts w:ascii="Times New Roman" w:eastAsia="Calibri" w:hAnsi="Times New Roman" w:cs="Times New Roman"/>
          <w:color w:val="000000" w:themeColor="text1"/>
          <w:sz w:val="24"/>
          <w:szCs w:val="24"/>
          <w:lang w:eastAsia="ru-RU"/>
        </w:rPr>
        <w:t xml:space="preserve">Положением о закупке, </w:t>
      </w:r>
      <w:r w:rsidR="00D62DEF" w:rsidRPr="0059219B">
        <w:rPr>
          <w:rFonts w:ascii="Times New Roman" w:eastAsia="Calibri" w:hAnsi="Times New Roman" w:cs="Times New Roman"/>
          <w:color w:val="000000" w:themeColor="text1"/>
          <w:sz w:val="24"/>
          <w:szCs w:val="24"/>
          <w:lang w:eastAsia="ru-RU"/>
        </w:rPr>
        <w:t>с учетом особенностей, предусмотренном настоящим разделом</w:t>
      </w:r>
      <w:r w:rsidR="00AE70A7" w:rsidRPr="0059219B">
        <w:rPr>
          <w:rFonts w:ascii="Times New Roman" w:eastAsia="Calibri" w:hAnsi="Times New Roman" w:cs="Times New Roman"/>
          <w:color w:val="000000" w:themeColor="text1"/>
          <w:sz w:val="24"/>
          <w:szCs w:val="24"/>
          <w:lang w:eastAsia="ru-RU"/>
        </w:rPr>
        <w:t>.</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15</w:t>
      </w:r>
      <w:r w:rsidR="00AE70A7" w:rsidRPr="0059219B">
        <w:rPr>
          <w:rFonts w:ascii="Times New Roman" w:eastAsia="Calibri" w:hAnsi="Times New Roman" w:cs="Times New Roman"/>
          <w:color w:val="000000" w:themeColor="text1"/>
          <w:sz w:val="24"/>
          <w:szCs w:val="24"/>
          <w:lang w:eastAsia="ru-RU"/>
        </w:rPr>
        <w:t>.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а также информация о заключении и об исполнении договоров, заключенных по результатам осуществления таких закупок</w:t>
      </w:r>
      <w:r w:rsidR="006752C2" w:rsidRPr="0059219B">
        <w:rPr>
          <w:rFonts w:ascii="Times New Roman" w:eastAsia="Calibri" w:hAnsi="Times New Roman" w:cs="Times New Roman"/>
          <w:color w:val="000000" w:themeColor="text1"/>
          <w:sz w:val="24"/>
          <w:szCs w:val="24"/>
          <w:lang w:eastAsia="ru-RU"/>
        </w:rPr>
        <w:t>,</w:t>
      </w:r>
      <w:r w:rsidR="00AE70A7" w:rsidRPr="0059219B">
        <w:rPr>
          <w:rFonts w:ascii="Times New Roman" w:eastAsia="Calibri" w:hAnsi="Times New Roman" w:cs="Times New Roman"/>
          <w:color w:val="000000" w:themeColor="text1"/>
          <w:sz w:val="24"/>
          <w:szCs w:val="24"/>
          <w:lang w:eastAsia="ru-RU"/>
        </w:rPr>
        <w:t xml:space="preserve"> не подлежит размещению в единой информационной системе.</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16</w:t>
      </w:r>
      <w:r w:rsidR="00AE70A7" w:rsidRPr="0059219B">
        <w:rPr>
          <w:rFonts w:ascii="Times New Roman" w:eastAsia="Calibri" w:hAnsi="Times New Roman" w:cs="Times New Roman"/>
          <w:color w:val="000000" w:themeColor="text1"/>
          <w:sz w:val="24"/>
          <w:szCs w:val="24"/>
          <w:lang w:eastAsia="ru-RU"/>
        </w:rPr>
        <w:t>. Информация о закупках, проводимых в случаях, определенных Правительством Российской Федерации в соответствии с частью 16 статьи 4</w:t>
      </w:r>
      <w:r w:rsidR="00AE70A7" w:rsidRPr="0059219B">
        <w:rPr>
          <w:rFonts w:ascii="Times New Roman" w:hAnsi="Times New Roman" w:cs="Times New Roman"/>
          <w:sz w:val="24"/>
          <w:szCs w:val="24"/>
        </w:rPr>
        <w:t xml:space="preserve"> </w:t>
      </w:r>
      <w:r w:rsidR="00AE70A7" w:rsidRPr="0059219B">
        <w:rPr>
          <w:rFonts w:ascii="Times New Roman" w:eastAsia="Calibri" w:hAnsi="Times New Roman" w:cs="Times New Roman"/>
          <w:color w:val="000000" w:themeColor="text1"/>
          <w:sz w:val="24"/>
          <w:szCs w:val="24"/>
          <w:lang w:eastAsia="ru-RU"/>
        </w:rPr>
        <w:t>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17</w:t>
      </w:r>
      <w:r w:rsidR="00AE70A7" w:rsidRPr="0059219B">
        <w:rPr>
          <w:rFonts w:ascii="Times New Roman" w:eastAsia="Calibri" w:hAnsi="Times New Roman" w:cs="Times New Roman"/>
          <w:color w:val="000000" w:themeColor="text1"/>
          <w:sz w:val="24"/>
          <w:szCs w:val="24"/>
          <w:lang w:eastAsia="ru-RU"/>
        </w:rPr>
        <w:t xml:space="preserve">. </w:t>
      </w:r>
      <w:r w:rsidR="006752C2" w:rsidRPr="0059219B">
        <w:rPr>
          <w:rFonts w:ascii="Times New Roman" w:eastAsia="Calibri" w:hAnsi="Times New Roman" w:cs="Times New Roman"/>
          <w:color w:val="000000" w:themeColor="text1"/>
          <w:sz w:val="24"/>
          <w:szCs w:val="24"/>
          <w:lang w:eastAsia="ru-RU"/>
        </w:rPr>
        <w:t>В</w:t>
      </w:r>
      <w:r w:rsidR="00AE70A7" w:rsidRPr="0059219B">
        <w:rPr>
          <w:rFonts w:ascii="Times New Roman" w:eastAsia="Calibri" w:hAnsi="Times New Roman" w:cs="Times New Roman"/>
          <w:color w:val="000000" w:themeColor="text1"/>
          <w:sz w:val="24"/>
          <w:szCs w:val="24"/>
          <w:lang w:eastAsia="ru-RU"/>
        </w:rPr>
        <w:t xml:space="preserve"> сроки, установленные </w:t>
      </w:r>
      <w:r w:rsidR="00033D05" w:rsidRPr="0059219B">
        <w:rPr>
          <w:rFonts w:ascii="Times New Roman" w:eastAsia="Calibri" w:hAnsi="Times New Roman" w:cs="Times New Roman"/>
          <w:color w:val="000000" w:themeColor="text1"/>
          <w:sz w:val="24"/>
          <w:szCs w:val="24"/>
          <w:lang w:eastAsia="ru-RU"/>
        </w:rPr>
        <w:t xml:space="preserve">Федеральным законом № 223-ФЗ </w:t>
      </w:r>
      <w:r w:rsidR="00AE70A7" w:rsidRPr="0059219B">
        <w:rPr>
          <w:rFonts w:ascii="Times New Roman" w:eastAsia="Calibri" w:hAnsi="Times New Roman" w:cs="Times New Roman"/>
          <w:color w:val="000000" w:themeColor="text1"/>
          <w:sz w:val="24"/>
          <w:szCs w:val="24"/>
          <w:lang w:eastAsia="ru-RU"/>
        </w:rPr>
        <w:t>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18</w:t>
      </w:r>
      <w:r w:rsidR="00AE70A7" w:rsidRPr="0059219B">
        <w:rPr>
          <w:rFonts w:ascii="Times New Roman" w:eastAsia="Calibri" w:hAnsi="Times New Roman" w:cs="Times New Roman"/>
          <w:color w:val="000000" w:themeColor="text1"/>
          <w:sz w:val="24"/>
          <w:szCs w:val="24"/>
          <w:lang w:eastAsia="ru-RU"/>
        </w:rPr>
        <w:t>.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письменной форме, в сроки, установленные Положением о закупке для размещения таких документов в единой информационной системе, а именно:</w:t>
      </w:r>
    </w:p>
    <w:p w:rsidR="004F32DB" w:rsidRPr="0059219B" w:rsidRDefault="004F32D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Pr="0059219B">
        <w:rPr>
          <w:rFonts w:ascii="Times New Roman" w:eastAsia="Times New Roman" w:hAnsi="Times New Roman" w:cs="Times New Roman"/>
          <w:color w:val="000000" w:themeColor="text1"/>
          <w:sz w:val="24"/>
          <w:szCs w:val="24"/>
          <w:lang w:eastAsia="ru-RU"/>
        </w:rPr>
        <w:t> </w:t>
      </w:r>
      <w:r w:rsidR="00AE70A7" w:rsidRPr="0059219B">
        <w:rPr>
          <w:rFonts w:ascii="Times New Roman" w:eastAsia="Times New Roman" w:hAnsi="Times New Roman" w:cs="Times New Roman"/>
          <w:color w:val="000000" w:themeColor="text1"/>
          <w:sz w:val="24"/>
          <w:szCs w:val="24"/>
          <w:lang w:eastAsia="ru-RU"/>
        </w:rPr>
        <w:t xml:space="preserve">изменения извещения о проведении закрытой конкурентной закупки и (или) документации – не позднее чем в течение </w:t>
      </w:r>
      <w:r w:rsidR="00ED1C7D" w:rsidRPr="0059219B">
        <w:rPr>
          <w:rFonts w:ascii="Times New Roman" w:eastAsia="Times New Roman" w:hAnsi="Times New Roman" w:cs="Times New Roman"/>
          <w:color w:val="000000" w:themeColor="text1"/>
          <w:sz w:val="24"/>
          <w:szCs w:val="24"/>
          <w:lang w:eastAsia="ru-RU"/>
        </w:rPr>
        <w:t>тре</w:t>
      </w:r>
      <w:r w:rsidR="00AE70A7" w:rsidRPr="0059219B">
        <w:rPr>
          <w:rFonts w:ascii="Times New Roman" w:eastAsia="Times New Roman" w:hAnsi="Times New Roman" w:cs="Times New Roman"/>
          <w:color w:val="000000" w:themeColor="text1"/>
          <w:sz w:val="24"/>
          <w:szCs w:val="24"/>
          <w:lang w:eastAsia="ru-RU"/>
        </w:rPr>
        <w:t>х дней с даты принятия решения о внесении таких изменений;</w:t>
      </w:r>
    </w:p>
    <w:p w:rsidR="00AE70A7" w:rsidRPr="0059219B" w:rsidRDefault="004F32D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Pr="0059219B">
        <w:rPr>
          <w:rFonts w:ascii="Times New Roman" w:eastAsia="Times New Roman" w:hAnsi="Times New Roman" w:cs="Times New Roman"/>
          <w:color w:val="000000" w:themeColor="text1"/>
          <w:sz w:val="24"/>
          <w:szCs w:val="24"/>
          <w:lang w:eastAsia="ru-RU"/>
        </w:rPr>
        <w:t> </w:t>
      </w:r>
      <w:r w:rsidR="00AE70A7" w:rsidRPr="0059219B">
        <w:rPr>
          <w:rFonts w:ascii="Times New Roman" w:eastAsia="Times New Roman" w:hAnsi="Times New Roman" w:cs="Times New Roman"/>
          <w:color w:val="000000" w:themeColor="text1"/>
          <w:sz w:val="24"/>
          <w:szCs w:val="24"/>
          <w:lang w:eastAsia="ru-RU"/>
        </w:rPr>
        <w:t xml:space="preserve">разъяснения извещения о проведении закрытой конкурентной закупки и (или) документации – в течение </w:t>
      </w:r>
      <w:r w:rsidR="00ED1C7D" w:rsidRPr="0059219B">
        <w:rPr>
          <w:rFonts w:ascii="Times New Roman" w:eastAsia="Times New Roman" w:hAnsi="Times New Roman" w:cs="Times New Roman"/>
          <w:color w:val="000000" w:themeColor="text1"/>
          <w:sz w:val="24"/>
          <w:szCs w:val="24"/>
          <w:lang w:eastAsia="ru-RU"/>
        </w:rPr>
        <w:t>тре</w:t>
      </w:r>
      <w:r w:rsidR="00AE70A7" w:rsidRPr="0059219B">
        <w:rPr>
          <w:rFonts w:ascii="Times New Roman" w:eastAsia="Times New Roman" w:hAnsi="Times New Roman" w:cs="Times New Roman"/>
          <w:color w:val="000000" w:themeColor="text1"/>
          <w:sz w:val="24"/>
          <w:szCs w:val="24"/>
          <w:lang w:eastAsia="ru-RU"/>
        </w:rPr>
        <w:t>х дней со дня поступления запроса о даче разъяснений;</w:t>
      </w:r>
    </w:p>
    <w:p w:rsidR="00AE70A7" w:rsidRPr="0059219B" w:rsidRDefault="004F32D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w:t>
      </w:r>
      <w:r w:rsidRPr="0059219B">
        <w:rPr>
          <w:rFonts w:ascii="Times New Roman" w:eastAsia="Times New Roman" w:hAnsi="Times New Roman" w:cs="Times New Roman"/>
          <w:color w:val="000000" w:themeColor="text1"/>
          <w:sz w:val="24"/>
          <w:szCs w:val="24"/>
          <w:lang w:eastAsia="ru-RU"/>
        </w:rPr>
        <w:t> </w:t>
      </w:r>
      <w:r w:rsidR="00AE70A7" w:rsidRPr="0059219B">
        <w:rPr>
          <w:rFonts w:ascii="Times New Roman" w:eastAsia="Times New Roman" w:hAnsi="Times New Roman" w:cs="Times New Roman"/>
          <w:color w:val="000000" w:themeColor="text1"/>
          <w:sz w:val="24"/>
          <w:szCs w:val="24"/>
          <w:lang w:eastAsia="ru-RU"/>
        </w:rPr>
        <w:t>решение об отмене закрытой конкурентной закупки – в день принятия решения об отмене закрытой конкурентной закупки;</w:t>
      </w:r>
    </w:p>
    <w:p w:rsidR="00AE70A7" w:rsidRPr="0059219B" w:rsidRDefault="004F32D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w:t>
      </w:r>
      <w:r w:rsidRPr="0059219B">
        <w:rPr>
          <w:rFonts w:ascii="Times New Roman" w:eastAsia="Times New Roman" w:hAnsi="Times New Roman" w:cs="Times New Roman"/>
          <w:color w:val="000000" w:themeColor="text1"/>
          <w:sz w:val="24"/>
          <w:szCs w:val="24"/>
          <w:lang w:eastAsia="ru-RU"/>
        </w:rPr>
        <w:t> </w:t>
      </w:r>
      <w:r w:rsidR="00AE70A7" w:rsidRPr="0059219B">
        <w:rPr>
          <w:rFonts w:ascii="Times New Roman" w:eastAsia="Times New Roman" w:hAnsi="Times New Roman" w:cs="Times New Roman"/>
          <w:color w:val="000000" w:themeColor="text1"/>
          <w:sz w:val="24"/>
          <w:szCs w:val="24"/>
          <w:lang w:eastAsia="ru-RU"/>
        </w:rPr>
        <w:t xml:space="preserve">протоколы вскрытия конвертов с заявками на участие в закрытой конкурентной закупке, рассмотрения, оценки и сопоставления таких заявок – не позднее чем через </w:t>
      </w:r>
      <w:r w:rsidR="000D5E2B" w:rsidRPr="0059219B">
        <w:rPr>
          <w:rFonts w:ascii="Times New Roman" w:eastAsia="Times New Roman" w:hAnsi="Times New Roman" w:cs="Times New Roman"/>
          <w:color w:val="000000" w:themeColor="text1"/>
          <w:sz w:val="24"/>
          <w:szCs w:val="24"/>
          <w:lang w:eastAsia="ru-RU"/>
        </w:rPr>
        <w:t>три</w:t>
      </w:r>
      <w:r w:rsidR="00AE70A7" w:rsidRPr="0059219B">
        <w:rPr>
          <w:rFonts w:ascii="Times New Roman" w:eastAsia="Times New Roman" w:hAnsi="Times New Roman" w:cs="Times New Roman"/>
          <w:color w:val="000000" w:themeColor="text1"/>
          <w:sz w:val="24"/>
          <w:szCs w:val="24"/>
          <w:lang w:eastAsia="ru-RU"/>
        </w:rPr>
        <w:t xml:space="preserve"> дня со дня подписания протоколов</w:t>
      </w:r>
      <w:r w:rsidRPr="0059219B">
        <w:rPr>
          <w:rFonts w:ascii="Times New Roman" w:eastAsia="Times New Roman" w:hAnsi="Times New Roman" w:cs="Times New Roman"/>
          <w:color w:val="000000" w:themeColor="text1"/>
          <w:sz w:val="24"/>
          <w:szCs w:val="24"/>
          <w:lang w:eastAsia="ru-RU"/>
        </w:rPr>
        <w:t>.</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19</w:t>
      </w:r>
      <w:r w:rsidR="00681A3E" w:rsidRPr="0059219B">
        <w:rPr>
          <w:rFonts w:ascii="Times New Roman" w:eastAsia="Calibri" w:hAnsi="Times New Roman" w:cs="Times New Roman"/>
          <w:color w:val="000000" w:themeColor="text1"/>
          <w:sz w:val="24"/>
          <w:szCs w:val="24"/>
          <w:lang w:eastAsia="ru-RU"/>
        </w:rPr>
        <w:t>. П</w:t>
      </w:r>
      <w:r w:rsidR="00AE70A7" w:rsidRPr="0059219B">
        <w:rPr>
          <w:rFonts w:ascii="Times New Roman" w:eastAsia="Calibri" w:hAnsi="Times New Roman" w:cs="Times New Roman"/>
          <w:color w:val="000000" w:themeColor="text1"/>
          <w:sz w:val="24"/>
          <w:szCs w:val="24"/>
          <w:lang w:eastAsia="ru-RU"/>
        </w:rPr>
        <w:t>ри проведении закрытой конкурентной закупки во время заседаний комиссии не допускается проведение аудиозаписи, фото- и видеосъемки.</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AE70A7" w:rsidRPr="0059219B">
        <w:rPr>
          <w:rFonts w:ascii="Times New Roman" w:eastAsia="Calibri" w:hAnsi="Times New Roman" w:cs="Times New Roman"/>
          <w:color w:val="000000" w:themeColor="text1"/>
          <w:sz w:val="24"/>
          <w:szCs w:val="24"/>
          <w:lang w:eastAsia="ru-RU"/>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AE70A7"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21</w:t>
      </w:r>
      <w:r w:rsidR="00AE70A7" w:rsidRPr="0059219B">
        <w:rPr>
          <w:rFonts w:ascii="Times New Roman" w:eastAsia="Calibri" w:hAnsi="Times New Roman" w:cs="Times New Roman"/>
          <w:color w:val="000000" w:themeColor="text1"/>
          <w:sz w:val="24"/>
          <w:szCs w:val="24"/>
          <w:lang w:eastAsia="ru-RU"/>
        </w:rPr>
        <w:t>. Комиссия не вправе принимать к рассмотрению и оценке заявки на участие в закрытой конкурентной закупке от участников, которых заказчик не приглашал к участию в такой закупке.</w:t>
      </w:r>
    </w:p>
    <w:p w:rsidR="00AE70A7" w:rsidRPr="0059219B" w:rsidRDefault="00AE70A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5B5046"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определяются Правительством Российской Федерации.</w:t>
      </w:r>
    </w:p>
    <w:p w:rsidR="004F32DB" w:rsidRPr="0059219B" w:rsidRDefault="00AE70A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5B5046"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Договор по результатам проведения закрытой конкурентной закупки заключается в соответствии со сроками, предусмотренными частью 15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Федерального закона </w:t>
      </w:r>
      <w:r w:rsidR="00A92B6A" w:rsidRPr="0059219B">
        <w:rPr>
          <w:rFonts w:ascii="Times New Roman" w:eastAsia="Calibri"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223-ФЗ.</w:t>
      </w:r>
    </w:p>
    <w:p w:rsidR="005B5046" w:rsidRPr="0059219B" w:rsidRDefault="005B504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5B5046" w:rsidRPr="0059219B" w:rsidRDefault="005B5046"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Совместные закупки</w:t>
      </w:r>
    </w:p>
    <w:p w:rsidR="005B5046" w:rsidRPr="0059219B" w:rsidRDefault="005B5046"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5B5046"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24. Настоящим </w:t>
      </w:r>
      <w:r w:rsidRPr="0059219B">
        <w:rPr>
          <w:rFonts w:ascii="Times New Roman" w:eastAsia="Calibri" w:hAnsi="Times New Roman" w:cs="Times New Roman"/>
          <w:color w:val="000000" w:themeColor="text1"/>
          <w:sz w:val="24"/>
          <w:szCs w:val="24"/>
          <w:lang w:eastAsia="ru-RU"/>
        </w:rPr>
        <w:t xml:space="preserve">Положением о закупке предусмотрено проведение совместных закупок </w:t>
      </w:r>
      <w:r w:rsidRPr="0059219B">
        <w:rPr>
          <w:rFonts w:ascii="Times New Roman" w:eastAsia="Times New Roman" w:hAnsi="Times New Roman" w:cs="Times New Roman"/>
          <w:color w:val="000000" w:themeColor="text1"/>
          <w:sz w:val="24"/>
          <w:szCs w:val="24"/>
          <w:lang w:eastAsia="ru-RU"/>
        </w:rPr>
        <w:t xml:space="preserve">двумя и более заказчиками </w:t>
      </w:r>
      <w:r w:rsidRPr="0059219B">
        <w:rPr>
          <w:rFonts w:ascii="Times New Roman" w:eastAsia="Calibri" w:hAnsi="Times New Roman" w:cs="Times New Roman"/>
          <w:color w:val="000000" w:themeColor="text1"/>
          <w:sz w:val="24"/>
          <w:szCs w:val="24"/>
          <w:lang w:eastAsia="ru-RU"/>
        </w:rPr>
        <w:t xml:space="preserve">при осуществлении закупок одних и тех же товаров, работ, услуг способами, указанными в </w:t>
      </w:r>
      <w:r w:rsidRPr="0059219B">
        <w:rPr>
          <w:rFonts w:ascii="Times New Roman" w:eastAsia="Times New Roman" w:hAnsi="Times New Roman" w:cs="Times New Roman"/>
          <w:color w:val="000000" w:themeColor="text1"/>
          <w:sz w:val="24"/>
          <w:szCs w:val="24"/>
          <w:lang w:eastAsia="ru-RU"/>
        </w:rPr>
        <w:t>пункте 11 настоящего Положения</w:t>
      </w:r>
      <w:r w:rsidR="009A7943"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о закупке</w:t>
      </w:r>
      <w:r w:rsidRPr="0059219B">
        <w:rPr>
          <w:rFonts w:ascii="Times New Roman" w:eastAsia="Calibri" w:hAnsi="Times New Roman" w:cs="Times New Roman"/>
          <w:color w:val="000000" w:themeColor="text1"/>
          <w:sz w:val="24"/>
          <w:szCs w:val="24"/>
          <w:lang w:eastAsia="ru-RU"/>
        </w:rPr>
        <w:t>.</w:t>
      </w:r>
    </w:p>
    <w:p w:rsidR="005C66FC" w:rsidRPr="0059219B" w:rsidRDefault="005C66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При проведении совместной закупки заказчики руководствуется правилами проведения такой закупки, установленными настоящим Положением о закупке, с учетом особенностей, предусмотренном настоящим разделом.</w:t>
      </w:r>
    </w:p>
    <w:p w:rsidR="005B5046"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25. Для проведения совместной закупки заказчики заключают соглашение</w:t>
      </w:r>
      <w:r w:rsidR="00033D05"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в котором определяется организатор закупки, права, обязанности и ответственность организатора закупки и других заказчиков, порядок проведения такой закупки. </w:t>
      </w:r>
    </w:p>
    <w:p w:rsidR="005B5046"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26. Информация о совместной закупке отражается в плане закупок каждого заказчика с указанием организатора закупки. </w:t>
      </w:r>
    </w:p>
    <w:p w:rsidR="005B5046"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27. Выбор способа проведения совместной закупки осуществляется заказчиками при заключении соглашения о проведении совместной закупки, при этом при определении способа закупки учитывается предмет закупки.</w:t>
      </w:r>
    </w:p>
    <w:p w:rsidR="005B5046"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28. Договор с победителем или победителями совместной закупки, если на стороне победителя выступало несколько юридических лиц, заключается каждой стороной соглашения в порядке, предусмотренном настоящим Положением о закупке.</w:t>
      </w:r>
    </w:p>
    <w:p w:rsidR="005B5046" w:rsidRPr="0059219B" w:rsidRDefault="005B504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5B5046" w:rsidRPr="0059219B" w:rsidRDefault="005B5046"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Централизованные закупки</w:t>
      </w:r>
    </w:p>
    <w:p w:rsidR="005B5046" w:rsidRPr="0059219B" w:rsidRDefault="005B5046"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5B5046" w:rsidRPr="0059219B" w:rsidRDefault="005B50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29. Настоящим </w:t>
      </w:r>
      <w:r w:rsidRPr="0059219B">
        <w:rPr>
          <w:rFonts w:ascii="Times New Roman" w:eastAsia="Calibri" w:hAnsi="Times New Roman" w:cs="Times New Roman"/>
          <w:color w:val="000000" w:themeColor="text1"/>
          <w:sz w:val="24"/>
          <w:szCs w:val="24"/>
          <w:lang w:eastAsia="ru-RU"/>
        </w:rPr>
        <w:t>Положением о закупке предусмотрен</w:t>
      </w:r>
      <w:r w:rsidR="00033D05" w:rsidRPr="0059219B">
        <w:rPr>
          <w:rFonts w:ascii="Times New Roman" w:eastAsia="Calibri" w:hAnsi="Times New Roman" w:cs="Times New Roman"/>
          <w:color w:val="000000" w:themeColor="text1"/>
          <w:sz w:val="24"/>
          <w:szCs w:val="24"/>
          <w:lang w:eastAsia="ru-RU"/>
        </w:rPr>
        <w:t>а возможность</w:t>
      </w:r>
      <w:r w:rsidRPr="0059219B">
        <w:rPr>
          <w:rFonts w:ascii="Times New Roman" w:eastAsia="Calibri" w:hAnsi="Times New Roman" w:cs="Times New Roman"/>
          <w:color w:val="000000" w:themeColor="text1"/>
          <w:sz w:val="24"/>
          <w:szCs w:val="24"/>
          <w:lang w:eastAsia="ru-RU"/>
        </w:rPr>
        <w:t xml:space="preserve"> проведени</w:t>
      </w:r>
      <w:r w:rsidR="007B6B29" w:rsidRPr="0059219B">
        <w:rPr>
          <w:rFonts w:ascii="Times New Roman" w:eastAsia="Calibri" w:hAnsi="Times New Roman" w:cs="Times New Roman"/>
          <w:color w:val="000000" w:themeColor="text1"/>
          <w:sz w:val="24"/>
          <w:szCs w:val="24"/>
          <w:lang w:eastAsia="ru-RU"/>
        </w:rPr>
        <w:t>я</w:t>
      </w:r>
      <w:r w:rsidRPr="0059219B">
        <w:rPr>
          <w:rFonts w:ascii="Times New Roman" w:eastAsia="Calibri" w:hAnsi="Times New Roman" w:cs="Times New Roman"/>
          <w:color w:val="000000" w:themeColor="text1"/>
          <w:sz w:val="24"/>
          <w:szCs w:val="24"/>
          <w:lang w:eastAsia="ru-RU"/>
        </w:rPr>
        <w:t xml:space="preserve"> централизованных закупок способами, указанными в </w:t>
      </w:r>
      <w:r w:rsidRPr="0059219B">
        <w:rPr>
          <w:rFonts w:ascii="Times New Roman" w:eastAsia="Times New Roman" w:hAnsi="Times New Roman" w:cs="Times New Roman"/>
          <w:color w:val="000000" w:themeColor="text1"/>
          <w:sz w:val="24"/>
          <w:szCs w:val="24"/>
          <w:lang w:eastAsia="ru-RU"/>
        </w:rPr>
        <w:t>пункте 11 настоящего Положения о закупке</w:t>
      </w:r>
      <w:r w:rsidRPr="0059219B">
        <w:rPr>
          <w:rFonts w:ascii="Times New Roman" w:eastAsia="Calibri" w:hAnsi="Times New Roman" w:cs="Times New Roman"/>
          <w:color w:val="000000" w:themeColor="text1"/>
          <w:sz w:val="24"/>
          <w:szCs w:val="24"/>
          <w:lang w:eastAsia="ru-RU"/>
        </w:rPr>
        <w:t>.</w:t>
      </w:r>
    </w:p>
    <w:p w:rsidR="005B5046" w:rsidRPr="0059219B" w:rsidRDefault="005B5046"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Электронный документооборот при подготовке и осуществлении закупочной деятельности</w:t>
      </w:r>
    </w:p>
    <w:p w:rsidR="004F32DB" w:rsidRPr="0059219B" w:rsidRDefault="004F32DB"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81A3E"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30</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Подготовка и осуществление закупочной деятельности осуществляется посредством корпоративной информационной системы, соответствующей требованиям, установленным частью 23 статьи 4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81A3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31</w:t>
      </w:r>
      <w:r w:rsidR="00604A87" w:rsidRPr="0059219B">
        <w:rPr>
          <w:rFonts w:ascii="Times New Roman" w:eastAsia="Calibri" w:hAnsi="Times New Roman" w:cs="Times New Roman"/>
          <w:color w:val="000000" w:themeColor="text1"/>
          <w:sz w:val="24"/>
          <w:szCs w:val="24"/>
          <w:lang w:eastAsia="ru-RU"/>
        </w:rPr>
        <w:t>. Конкурентная закупка в электронной форме осуществляется в соответствии со статьей 3</w:t>
      </w:r>
      <w:r w:rsidR="00604A87" w:rsidRPr="0059219B">
        <w:rPr>
          <w:rFonts w:ascii="Times New Roman" w:eastAsia="Calibri" w:hAnsi="Times New Roman" w:cs="Times New Roman"/>
          <w:color w:val="000000" w:themeColor="text1"/>
          <w:sz w:val="24"/>
          <w:szCs w:val="24"/>
          <w:vertAlign w:val="superscript"/>
          <w:lang w:eastAsia="ru-RU"/>
        </w:rPr>
        <w:t>3</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Федерального закона № 223-ФЗ, настоящим Положением о закупке и </w:t>
      </w:r>
      <w:r w:rsidR="00183931" w:rsidRPr="0059219B">
        <w:rPr>
          <w:rFonts w:ascii="Times New Roman" w:eastAsia="Calibri" w:hAnsi="Times New Roman" w:cs="Times New Roman"/>
          <w:color w:val="000000" w:themeColor="text1"/>
          <w:sz w:val="24"/>
          <w:szCs w:val="24"/>
          <w:lang w:eastAsia="ru-RU"/>
        </w:rPr>
        <w:t>регламентом</w:t>
      </w:r>
      <w:r w:rsidR="00604A87" w:rsidRPr="0059219B">
        <w:rPr>
          <w:rFonts w:ascii="Times New Roman" w:eastAsia="Calibri" w:hAnsi="Times New Roman" w:cs="Times New Roman"/>
          <w:color w:val="000000" w:themeColor="text1"/>
          <w:sz w:val="24"/>
          <w:szCs w:val="24"/>
          <w:lang w:eastAsia="ru-RU"/>
        </w:rPr>
        <w:t xml:space="preserve"> электронной площадк</w:t>
      </w:r>
      <w:r w:rsidR="00183931" w:rsidRPr="0059219B">
        <w:rPr>
          <w:rFonts w:ascii="Times New Roman" w:eastAsia="Calibri" w:hAnsi="Times New Roman" w:cs="Times New Roman"/>
          <w:color w:val="000000" w:themeColor="text1"/>
          <w:sz w:val="24"/>
          <w:szCs w:val="24"/>
          <w:lang w:eastAsia="ru-RU"/>
        </w:rPr>
        <w:t>и</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ab/>
      </w:r>
      <w:r w:rsidR="00681A3E" w:rsidRPr="0059219B">
        <w:rPr>
          <w:rFonts w:ascii="Times New Roman" w:eastAsia="Calibri" w:hAnsi="Times New Roman" w:cs="Times New Roman"/>
          <w:color w:val="000000" w:themeColor="text1"/>
          <w:sz w:val="24"/>
          <w:szCs w:val="24"/>
          <w:lang w:eastAsia="ru-RU"/>
        </w:rPr>
        <w:t>32</w:t>
      </w:r>
      <w:r w:rsidRPr="0059219B">
        <w:rPr>
          <w:rFonts w:ascii="Times New Roman" w:eastAsia="Calibri" w:hAnsi="Times New Roman" w:cs="Times New Roman"/>
          <w:color w:val="000000" w:themeColor="text1"/>
          <w:sz w:val="24"/>
          <w:szCs w:val="24"/>
          <w:lang w:eastAsia="ru-RU"/>
        </w:rPr>
        <w:t xml:space="preserve">. Особенности документооборота при осуществлении </w:t>
      </w:r>
      <w:r w:rsidR="00884EA8" w:rsidRPr="0059219B">
        <w:rPr>
          <w:rFonts w:ascii="Times New Roman" w:eastAsia="Calibri" w:hAnsi="Times New Roman" w:cs="Times New Roman"/>
          <w:color w:val="000000" w:themeColor="text1"/>
          <w:sz w:val="24"/>
          <w:szCs w:val="24"/>
          <w:lang w:eastAsia="ru-RU"/>
        </w:rPr>
        <w:t xml:space="preserve">закрытых </w:t>
      </w:r>
      <w:r w:rsidRPr="0059219B">
        <w:rPr>
          <w:rFonts w:ascii="Times New Roman" w:eastAsia="Calibri" w:hAnsi="Times New Roman" w:cs="Times New Roman"/>
          <w:color w:val="000000" w:themeColor="text1"/>
          <w:sz w:val="24"/>
          <w:szCs w:val="24"/>
          <w:lang w:eastAsia="ru-RU"/>
        </w:rPr>
        <w:t xml:space="preserve">конкурентных закупок в электронной форме </w:t>
      </w:r>
      <w:r w:rsidRPr="0059219B">
        <w:rPr>
          <w:rFonts w:ascii="Times New Roman" w:eastAsia="Times New Roman" w:hAnsi="Times New Roman" w:cs="Times New Roman"/>
          <w:color w:val="000000" w:themeColor="text1"/>
          <w:sz w:val="24"/>
          <w:szCs w:val="24"/>
          <w:lang w:eastAsia="ru-RU"/>
        </w:rPr>
        <w:t xml:space="preserve">определяет Правительство </w:t>
      </w:r>
      <w:r w:rsidRPr="0059219B">
        <w:rPr>
          <w:rFonts w:ascii="Times New Roman" w:eastAsia="Calibri" w:hAnsi="Times New Roman" w:cs="Times New Roman"/>
          <w:color w:val="000000" w:themeColor="text1"/>
          <w:sz w:val="24"/>
          <w:szCs w:val="24"/>
          <w:lang w:eastAsia="ru-RU"/>
        </w:rPr>
        <w:t>Российской Федерации в соответствии с частью 4 статьи 3</w:t>
      </w:r>
      <w:r w:rsidRPr="0059219B">
        <w:rPr>
          <w:rFonts w:ascii="Times New Roman" w:eastAsia="Calibri" w:hAnsi="Times New Roman" w:cs="Times New Roman"/>
          <w:color w:val="000000" w:themeColor="text1"/>
          <w:sz w:val="24"/>
          <w:szCs w:val="24"/>
          <w:vertAlign w:val="superscript"/>
          <w:lang w:eastAsia="ru-RU"/>
        </w:rPr>
        <w:t>5</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 № 223-ФЗ.</w:t>
      </w:r>
    </w:p>
    <w:p w:rsidR="00604A87" w:rsidRPr="0059219B" w:rsidRDefault="00681A3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33</w:t>
      </w:r>
      <w:r w:rsidR="00604A87" w:rsidRPr="0059219B">
        <w:rPr>
          <w:rFonts w:ascii="Times New Roman" w:eastAsia="Calibri" w:hAnsi="Times New Roman" w:cs="Times New Roman"/>
          <w:color w:val="000000" w:themeColor="text1"/>
          <w:sz w:val="24"/>
          <w:szCs w:val="24"/>
          <w:lang w:eastAsia="ru-RU"/>
        </w:rPr>
        <w:t>. Неконкурентная закупка,</w:t>
      </w:r>
      <w:r w:rsidR="004F32DB" w:rsidRPr="0059219B">
        <w:rPr>
          <w:rFonts w:ascii="Times New Roman" w:eastAsia="Calibri" w:hAnsi="Times New Roman" w:cs="Times New Roman"/>
          <w:color w:val="000000" w:themeColor="text1"/>
          <w:sz w:val="24"/>
          <w:szCs w:val="24"/>
          <w:lang w:eastAsia="ru-RU"/>
        </w:rPr>
        <w:t xml:space="preserve"> </w:t>
      </w:r>
      <w:r w:rsidR="00885761" w:rsidRPr="0059219B">
        <w:rPr>
          <w:rFonts w:ascii="Times New Roman" w:eastAsia="Calibri" w:hAnsi="Times New Roman" w:cs="Times New Roman"/>
          <w:color w:val="000000" w:themeColor="text1"/>
          <w:sz w:val="24"/>
          <w:szCs w:val="24"/>
          <w:lang w:eastAsia="ru-RU"/>
        </w:rPr>
        <w:t xml:space="preserve">указанная </w:t>
      </w:r>
      <w:r w:rsidR="00604A87" w:rsidRPr="0059219B">
        <w:rPr>
          <w:rFonts w:ascii="Times New Roman" w:eastAsia="Calibri" w:hAnsi="Times New Roman" w:cs="Times New Roman"/>
          <w:color w:val="000000" w:themeColor="text1"/>
          <w:sz w:val="24"/>
          <w:szCs w:val="24"/>
          <w:lang w:eastAsia="ru-RU"/>
        </w:rPr>
        <w:t>в подпункт</w:t>
      </w:r>
      <w:r w:rsidR="00885761" w:rsidRPr="0059219B">
        <w:rPr>
          <w:rFonts w:ascii="Times New Roman" w:eastAsia="Calibri" w:hAnsi="Times New Roman" w:cs="Times New Roman"/>
          <w:color w:val="000000" w:themeColor="text1"/>
          <w:sz w:val="24"/>
          <w:szCs w:val="24"/>
          <w:lang w:eastAsia="ru-RU"/>
        </w:rPr>
        <w:t>е</w:t>
      </w:r>
      <w:r w:rsidR="00604A87" w:rsidRPr="0059219B">
        <w:rPr>
          <w:rFonts w:ascii="Times New Roman" w:eastAsia="Calibri" w:hAnsi="Times New Roman" w:cs="Times New Roman"/>
          <w:color w:val="000000" w:themeColor="text1"/>
          <w:sz w:val="24"/>
          <w:szCs w:val="24"/>
          <w:lang w:eastAsia="ru-RU"/>
        </w:rPr>
        <w:t xml:space="preserve"> 2 пункта </w:t>
      </w:r>
      <w:r w:rsidR="001F4367" w:rsidRPr="0059219B">
        <w:rPr>
          <w:rFonts w:ascii="Times New Roman" w:eastAsia="Calibri" w:hAnsi="Times New Roman" w:cs="Times New Roman"/>
          <w:color w:val="000000" w:themeColor="text1"/>
          <w:sz w:val="24"/>
          <w:szCs w:val="24"/>
          <w:lang w:eastAsia="ru-RU"/>
        </w:rPr>
        <w:t>1</w:t>
      </w:r>
      <w:r w:rsidR="004D77E8"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r w:rsidR="00885761" w:rsidRPr="0059219B">
        <w:rPr>
          <w:rFonts w:ascii="Times New Roman" w:eastAsia="Calibri"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осуществляется в соответствии с </w:t>
      </w:r>
      <w:r w:rsidR="00E10C1B" w:rsidRPr="0059219B">
        <w:rPr>
          <w:rFonts w:ascii="Times New Roman" w:eastAsia="Calibri" w:hAnsi="Times New Roman" w:cs="Times New Roman"/>
          <w:color w:val="000000" w:themeColor="text1"/>
          <w:sz w:val="24"/>
          <w:szCs w:val="24"/>
          <w:lang w:eastAsia="ru-RU"/>
        </w:rPr>
        <w:t xml:space="preserve">настоящим Положением о закупке и </w:t>
      </w:r>
      <w:r w:rsidRPr="0059219B">
        <w:rPr>
          <w:rFonts w:ascii="Times New Roman" w:eastAsia="Calibri" w:hAnsi="Times New Roman" w:cs="Times New Roman"/>
          <w:color w:val="000000" w:themeColor="text1"/>
          <w:sz w:val="24"/>
          <w:szCs w:val="24"/>
          <w:lang w:eastAsia="ru-RU"/>
        </w:rPr>
        <w:t>регламентом</w:t>
      </w:r>
      <w:r w:rsidR="00604A87" w:rsidRPr="0059219B">
        <w:rPr>
          <w:rFonts w:ascii="Times New Roman" w:eastAsia="Calibri" w:hAnsi="Times New Roman" w:cs="Times New Roman"/>
          <w:color w:val="000000" w:themeColor="text1"/>
          <w:sz w:val="24"/>
          <w:szCs w:val="24"/>
          <w:lang w:eastAsia="ru-RU"/>
        </w:rPr>
        <w:t xml:space="preserve"> электронной площадк</w:t>
      </w:r>
      <w:r w:rsidR="00033D05" w:rsidRPr="0059219B">
        <w:rPr>
          <w:rFonts w:ascii="Times New Roman" w:eastAsia="Calibri" w:hAnsi="Times New Roman" w:cs="Times New Roman"/>
          <w:color w:val="000000" w:themeColor="text1"/>
          <w:sz w:val="24"/>
          <w:szCs w:val="24"/>
          <w:lang w:eastAsia="ru-RU"/>
        </w:rPr>
        <w:t>и</w:t>
      </w:r>
      <w:r w:rsidR="0044344F" w:rsidRPr="0059219B">
        <w:rPr>
          <w:rFonts w:ascii="Times New Roman" w:eastAsia="Calibri" w:hAnsi="Times New Roman" w:cs="Times New Roman"/>
          <w:color w:val="000000" w:themeColor="text1"/>
          <w:sz w:val="24"/>
          <w:szCs w:val="24"/>
          <w:lang w:eastAsia="ru-RU"/>
        </w:rPr>
        <w:t>.</w:t>
      </w:r>
    </w:p>
    <w:p w:rsidR="009A7943" w:rsidRPr="0059219B" w:rsidRDefault="009A794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hAnsi="Times New Roman" w:cs="Times New Roman"/>
          <w:sz w:val="24"/>
          <w:szCs w:val="24"/>
        </w:rPr>
        <w:t>При осуществлении неконкурентной закупки в электронной форме, участниками которой являются только субъекты малого и среднего предпринимательства, в соответствии с требованиями, предусмотренными пунктом 20</w:t>
      </w:r>
      <w:r w:rsidRPr="0059219B">
        <w:rPr>
          <w:rFonts w:ascii="Times New Roman" w:hAnsi="Times New Roman" w:cs="Times New Roman"/>
          <w:sz w:val="24"/>
          <w:szCs w:val="24"/>
          <w:vertAlign w:val="superscript"/>
        </w:rPr>
        <w:t>1</w:t>
      </w:r>
      <w:r w:rsidRPr="0059219B">
        <w:rPr>
          <w:rFonts w:ascii="Times New Roman" w:hAnsi="Times New Roman" w:cs="Times New Roman"/>
          <w:sz w:val="24"/>
          <w:szCs w:val="24"/>
        </w:rPr>
        <w:t xml:space="preserve"> Положения об особенностях участия СМСП в закупках, заказчик вправе разместить в единой информационной системе в сфере закупок информацию об осуществлении такой закупки (в том числе извещение, документацию, сведения о такой закупке в плане закупке).</w:t>
      </w:r>
    </w:p>
    <w:p w:rsidR="00604A87" w:rsidRPr="0059219B" w:rsidRDefault="00E4428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33-1. </w:t>
      </w:r>
      <w:r w:rsidR="009D0C91" w:rsidRPr="0059219B">
        <w:rPr>
          <w:rFonts w:ascii="Times New Roman" w:eastAsia="Calibri" w:hAnsi="Times New Roman" w:cs="Times New Roman"/>
          <w:color w:val="000000" w:themeColor="text1"/>
          <w:sz w:val="24"/>
          <w:szCs w:val="24"/>
          <w:lang w:eastAsia="ru-RU"/>
        </w:rPr>
        <w:t xml:space="preserve">При проведении процедур закупки в электронной форме, в случае если от имени участника закупки заявку на электронную площадку подает лицо </w:t>
      </w:r>
      <w:r w:rsidR="00BD0343" w:rsidRPr="0059219B">
        <w:rPr>
          <w:rFonts w:ascii="Times New Roman" w:eastAsia="Calibri" w:hAnsi="Times New Roman" w:cs="Times New Roman"/>
          <w:color w:val="000000" w:themeColor="text1"/>
          <w:sz w:val="24"/>
          <w:szCs w:val="24"/>
          <w:lang w:eastAsia="ru-RU"/>
        </w:rPr>
        <w:t xml:space="preserve">действующее </w:t>
      </w:r>
      <w:r w:rsidR="009D0C91" w:rsidRPr="0059219B">
        <w:rPr>
          <w:rFonts w:ascii="Times New Roman" w:eastAsia="Calibri" w:hAnsi="Times New Roman" w:cs="Times New Roman"/>
          <w:color w:val="000000" w:themeColor="text1"/>
          <w:sz w:val="24"/>
          <w:szCs w:val="24"/>
          <w:lang w:eastAsia="ru-RU"/>
        </w:rPr>
        <w:t xml:space="preserve">по доверенности, заявка на участие в закупке должна содержать доверенность на осуществление действий от имени участника закупки, соответствующую требованиям Федерального закона от </w:t>
      </w:r>
      <w:r w:rsidR="009A7943" w:rsidRPr="0059219B">
        <w:rPr>
          <w:rFonts w:ascii="Times New Roman" w:eastAsia="Calibri" w:hAnsi="Times New Roman" w:cs="Times New Roman"/>
          <w:color w:val="000000" w:themeColor="text1"/>
          <w:sz w:val="24"/>
          <w:szCs w:val="24"/>
          <w:lang w:eastAsia="ru-RU"/>
        </w:rPr>
        <w:t>0</w:t>
      </w:r>
      <w:r w:rsidR="009D0C91" w:rsidRPr="0059219B">
        <w:rPr>
          <w:rFonts w:ascii="Times New Roman" w:eastAsia="Calibri" w:hAnsi="Times New Roman" w:cs="Times New Roman"/>
          <w:color w:val="000000" w:themeColor="text1"/>
          <w:sz w:val="24"/>
          <w:szCs w:val="24"/>
          <w:lang w:eastAsia="ru-RU"/>
        </w:rPr>
        <w:t>6</w:t>
      </w:r>
      <w:r w:rsidR="009A7943" w:rsidRPr="0059219B">
        <w:rPr>
          <w:rFonts w:ascii="Times New Roman" w:eastAsia="Calibri" w:hAnsi="Times New Roman" w:cs="Times New Roman"/>
          <w:color w:val="000000" w:themeColor="text1"/>
          <w:sz w:val="24"/>
          <w:szCs w:val="24"/>
          <w:lang w:eastAsia="ru-RU"/>
        </w:rPr>
        <w:t>.04.</w:t>
      </w:r>
      <w:r w:rsidR="009D0C91" w:rsidRPr="0059219B">
        <w:rPr>
          <w:rFonts w:ascii="Times New Roman" w:eastAsia="Calibri" w:hAnsi="Times New Roman" w:cs="Times New Roman"/>
          <w:color w:val="000000" w:themeColor="text1"/>
          <w:sz w:val="24"/>
          <w:szCs w:val="24"/>
          <w:lang w:eastAsia="ru-RU"/>
        </w:rPr>
        <w:t xml:space="preserve">2011 № 63-ФЗ «Об электронной подписи» по форме, утвержденной приказом </w:t>
      </w:r>
      <w:proofErr w:type="spellStart"/>
      <w:r w:rsidR="009D0C91" w:rsidRPr="0059219B">
        <w:rPr>
          <w:rFonts w:ascii="Times New Roman" w:eastAsia="Calibri" w:hAnsi="Times New Roman" w:cs="Times New Roman"/>
          <w:color w:val="000000" w:themeColor="text1"/>
          <w:sz w:val="24"/>
          <w:szCs w:val="24"/>
          <w:lang w:eastAsia="ru-RU"/>
        </w:rPr>
        <w:t>Минцифры</w:t>
      </w:r>
      <w:proofErr w:type="spellEnd"/>
      <w:r w:rsidR="009D0C91" w:rsidRPr="0059219B">
        <w:rPr>
          <w:rFonts w:ascii="Times New Roman" w:eastAsia="Calibri" w:hAnsi="Times New Roman" w:cs="Times New Roman"/>
          <w:color w:val="000000" w:themeColor="text1"/>
          <w:sz w:val="24"/>
          <w:szCs w:val="24"/>
          <w:lang w:eastAsia="ru-RU"/>
        </w:rPr>
        <w:t xml:space="preserve"> России от 18.08.2021 № 857 «Об утверждении единых требований к формам доверенностей, необходимых для использования квалифицированной электронной подписи</w:t>
      </w:r>
      <w:r w:rsidRPr="0059219B">
        <w:rPr>
          <w:rFonts w:ascii="Times New Roman" w:eastAsia="Calibri" w:hAnsi="Times New Roman" w:cs="Times New Roman"/>
          <w:color w:val="000000" w:themeColor="text1"/>
          <w:sz w:val="24"/>
          <w:szCs w:val="24"/>
          <w:lang w:eastAsia="ru-RU"/>
        </w:rPr>
        <w:t>.</w:t>
      </w:r>
    </w:p>
    <w:p w:rsidR="00E4428B" w:rsidRPr="0059219B" w:rsidRDefault="00E4428B"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Требования к участникам закупки</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ED31E2" w:rsidRPr="0059219B" w:rsidRDefault="00842D15"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34</w:t>
      </w:r>
      <w:r w:rsidR="00292EB1" w:rsidRPr="0059219B">
        <w:rPr>
          <w:rFonts w:ascii="Times New Roman" w:eastAsia="Times New Roman" w:hAnsi="Times New Roman" w:cs="Times New Roman"/>
          <w:color w:val="000000" w:themeColor="text1"/>
          <w:sz w:val="24"/>
          <w:szCs w:val="24"/>
          <w:lang w:eastAsia="ru-RU"/>
        </w:rPr>
        <w:t xml:space="preserve">. </w:t>
      </w:r>
      <w:r w:rsidR="00ED31E2" w:rsidRPr="0059219B">
        <w:rPr>
          <w:rFonts w:ascii="Times New Roman" w:eastAsia="Times New Roman" w:hAnsi="Times New Roman" w:cs="Times New Roman"/>
          <w:color w:val="000000" w:themeColor="text1"/>
          <w:sz w:val="24"/>
          <w:szCs w:val="24"/>
          <w:lang w:eastAsia="ru-RU"/>
        </w:rPr>
        <w:t xml:space="preserve">При осуществлении </w:t>
      </w:r>
      <w:r w:rsidR="00631247" w:rsidRPr="0059219B">
        <w:rPr>
          <w:rFonts w:ascii="Times New Roman" w:eastAsia="Times New Roman" w:hAnsi="Times New Roman" w:cs="Times New Roman"/>
          <w:color w:val="000000" w:themeColor="text1"/>
          <w:sz w:val="24"/>
          <w:szCs w:val="24"/>
          <w:lang w:eastAsia="ru-RU"/>
        </w:rPr>
        <w:t xml:space="preserve">конкурентной </w:t>
      </w:r>
      <w:r w:rsidR="00ED31E2" w:rsidRPr="0059219B">
        <w:rPr>
          <w:rFonts w:ascii="Times New Roman" w:eastAsia="Times New Roman" w:hAnsi="Times New Roman" w:cs="Times New Roman"/>
          <w:color w:val="000000" w:themeColor="text1"/>
          <w:sz w:val="24"/>
          <w:szCs w:val="24"/>
          <w:lang w:eastAsia="ru-RU"/>
        </w:rPr>
        <w:t xml:space="preserve">закупки </w:t>
      </w:r>
      <w:r w:rsidR="00631247" w:rsidRPr="0059219B">
        <w:rPr>
          <w:rFonts w:ascii="Times New Roman" w:eastAsia="Times New Roman" w:hAnsi="Times New Roman" w:cs="Times New Roman"/>
          <w:color w:val="000000" w:themeColor="text1"/>
          <w:sz w:val="24"/>
          <w:szCs w:val="24"/>
          <w:lang w:eastAsia="ru-RU"/>
        </w:rPr>
        <w:t>в документации о закупке, извещении о проведении запроса котировок</w:t>
      </w:r>
      <w:r w:rsidR="000A22A6" w:rsidRPr="0059219B">
        <w:rPr>
          <w:rFonts w:ascii="Times New Roman" w:eastAsia="Times New Roman" w:hAnsi="Times New Roman" w:cs="Times New Roman"/>
          <w:color w:val="000000" w:themeColor="text1"/>
          <w:sz w:val="24"/>
          <w:szCs w:val="24"/>
          <w:lang w:eastAsia="ru-RU"/>
        </w:rPr>
        <w:t>, при осуществлении закупки у единственного поставщика (исполнителя, подрядчика)</w:t>
      </w:r>
      <w:r w:rsidR="00603950" w:rsidRPr="0059219B">
        <w:rPr>
          <w:rFonts w:ascii="Times New Roman" w:eastAsia="Times New Roman" w:hAnsi="Times New Roman" w:cs="Times New Roman"/>
          <w:color w:val="000000" w:themeColor="text1"/>
          <w:sz w:val="24"/>
          <w:szCs w:val="24"/>
          <w:lang w:eastAsia="ru-RU"/>
        </w:rPr>
        <w:t xml:space="preserve"> </w:t>
      </w:r>
      <w:r w:rsidR="00ED31E2" w:rsidRPr="0059219B">
        <w:rPr>
          <w:rFonts w:ascii="Times New Roman" w:eastAsia="Times New Roman" w:hAnsi="Times New Roman" w:cs="Times New Roman"/>
          <w:color w:val="000000" w:themeColor="text1"/>
          <w:sz w:val="24"/>
          <w:szCs w:val="24"/>
          <w:lang w:eastAsia="ru-RU"/>
        </w:rPr>
        <w:t>заказчиком устанавливаются следующие требования к участникам закупки:</w:t>
      </w:r>
      <w:r w:rsidR="0015498A" w:rsidRPr="0059219B">
        <w:rPr>
          <w:rFonts w:ascii="Times New Roman" w:eastAsia="Times New Roman" w:hAnsi="Times New Roman" w:cs="Times New Roman"/>
          <w:color w:val="000000" w:themeColor="text1"/>
          <w:sz w:val="24"/>
          <w:szCs w:val="24"/>
          <w:vertAlign w:val="superscript"/>
          <w:lang w:eastAsia="ru-RU"/>
        </w:rPr>
        <w:t xml:space="preserve"> </w:t>
      </w:r>
    </w:p>
    <w:p w:rsidR="00A70FAC" w:rsidRPr="0059219B" w:rsidRDefault="00ED31E2"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1)</w:t>
      </w:r>
      <w:r w:rsidR="00EA2278" w:rsidRPr="0059219B">
        <w:rPr>
          <w:rFonts w:ascii="Times New Roman" w:hAnsi="Times New Roman" w:cs="Times New Roman"/>
          <w:color w:val="000000" w:themeColor="text1"/>
          <w:sz w:val="24"/>
          <w:szCs w:val="24"/>
        </w:rPr>
        <w:t> </w:t>
      </w:r>
      <w:r w:rsidR="00A70FAC" w:rsidRPr="0059219B">
        <w:rPr>
          <w:rFonts w:ascii="Times New Roman" w:hAnsi="Times New Roman" w:cs="Times New Roman"/>
          <w:color w:val="000000" w:themeColor="text1"/>
          <w:sz w:val="24"/>
          <w:szCs w:val="24"/>
        </w:rPr>
        <w:t>соответствие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rsidR="00ED31E2" w:rsidRPr="0059219B" w:rsidRDefault="00A70FAC"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2)</w:t>
      </w:r>
      <w:r w:rsidR="00EA2278" w:rsidRPr="0059219B">
        <w:rPr>
          <w:rFonts w:ascii="Times New Roman" w:hAnsi="Times New Roman" w:cs="Times New Roman"/>
          <w:color w:val="000000" w:themeColor="text1"/>
          <w:sz w:val="24"/>
          <w:szCs w:val="24"/>
        </w:rPr>
        <w:t> </w:t>
      </w:r>
      <w:proofErr w:type="spellStart"/>
      <w:r w:rsidR="00ED31E2" w:rsidRPr="0059219B">
        <w:rPr>
          <w:rFonts w:ascii="Times New Roman" w:hAnsi="Times New Roman" w:cs="Times New Roman"/>
          <w:color w:val="000000" w:themeColor="text1"/>
          <w:sz w:val="24"/>
          <w:szCs w:val="24"/>
        </w:rPr>
        <w:t>непроведение</w:t>
      </w:r>
      <w:proofErr w:type="spellEnd"/>
      <w:r w:rsidR="00ED31E2" w:rsidRPr="0059219B">
        <w:rPr>
          <w:rFonts w:ascii="Times New Roman" w:hAnsi="Times New Roman" w:cs="Times New Roman"/>
          <w:color w:val="000000" w:themeColor="text1"/>
          <w:sz w:val="24"/>
          <w:szCs w:val="24"/>
        </w:rPr>
        <w:t xml:space="preserve"> ликвидации участника закупки - юридического лица </w:t>
      </w:r>
      <w:r w:rsidR="00ED31E2" w:rsidRPr="0059219B">
        <w:rPr>
          <w:rFonts w:ascii="Times New Roman" w:hAnsi="Times New Roman" w:cs="Times New Roman"/>
          <w:color w:val="000000" w:themeColor="text1"/>
          <w:sz w:val="24"/>
          <w:szCs w:val="24"/>
        </w:rPr>
        <w:br/>
        <w:t>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4D3B19" w:rsidRPr="0059219B">
        <w:rPr>
          <w:rFonts w:ascii="Times New Roman" w:hAnsi="Times New Roman" w:cs="Times New Roman"/>
          <w:sz w:val="24"/>
          <w:szCs w:val="24"/>
        </w:rPr>
        <w:t xml:space="preserve"> </w:t>
      </w:r>
      <w:r w:rsidR="004D3B19" w:rsidRPr="0059219B">
        <w:rPr>
          <w:rFonts w:ascii="Times New Roman" w:hAnsi="Times New Roman" w:cs="Times New Roman"/>
          <w:color w:val="000000" w:themeColor="text1"/>
          <w:sz w:val="24"/>
          <w:szCs w:val="24"/>
        </w:rPr>
        <w:t>и об открытии конкурсного производства</w:t>
      </w:r>
      <w:r w:rsidR="00ED31E2" w:rsidRPr="0059219B">
        <w:rPr>
          <w:rFonts w:ascii="Times New Roman" w:hAnsi="Times New Roman" w:cs="Times New Roman"/>
          <w:color w:val="000000" w:themeColor="text1"/>
          <w:sz w:val="24"/>
          <w:szCs w:val="24"/>
        </w:rPr>
        <w:t>;</w:t>
      </w:r>
    </w:p>
    <w:p w:rsidR="00ED31E2" w:rsidRPr="0059219B" w:rsidRDefault="00A70FAC"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3</w:t>
      </w:r>
      <w:r w:rsidR="00ED31E2" w:rsidRPr="0059219B">
        <w:rPr>
          <w:rFonts w:ascii="Times New Roman" w:hAnsi="Times New Roman" w:cs="Times New Roman"/>
          <w:color w:val="000000" w:themeColor="text1"/>
          <w:sz w:val="24"/>
          <w:szCs w:val="24"/>
        </w:rPr>
        <w:t xml:space="preserve">) </w:t>
      </w:r>
      <w:proofErr w:type="spellStart"/>
      <w:r w:rsidR="00ED31E2" w:rsidRPr="0059219B">
        <w:rPr>
          <w:rFonts w:ascii="Times New Roman" w:hAnsi="Times New Roman" w:cs="Times New Roman"/>
          <w:color w:val="000000" w:themeColor="text1"/>
          <w:sz w:val="24"/>
          <w:szCs w:val="24"/>
        </w:rPr>
        <w:t>неприостановление</w:t>
      </w:r>
      <w:proofErr w:type="spellEnd"/>
      <w:r w:rsidR="00ED31E2" w:rsidRPr="0059219B">
        <w:rPr>
          <w:rFonts w:ascii="Times New Roman" w:hAnsi="Times New Roman" w:cs="Times New Roman"/>
          <w:color w:val="000000" w:themeColor="text1"/>
          <w:sz w:val="24"/>
          <w:szCs w:val="24"/>
        </w:rPr>
        <w:t xml:space="preserve"> деятельности участника закупки в порядке, установленном </w:t>
      </w:r>
      <w:hyperlink r:id="rId8" w:history="1">
        <w:r w:rsidR="00ED31E2" w:rsidRPr="0059219B">
          <w:rPr>
            <w:rFonts w:ascii="Times New Roman" w:hAnsi="Times New Roman" w:cs="Times New Roman"/>
            <w:color w:val="000000" w:themeColor="text1"/>
            <w:sz w:val="24"/>
            <w:szCs w:val="24"/>
          </w:rPr>
          <w:t>Кодексом</w:t>
        </w:r>
      </w:hyperlink>
      <w:r w:rsidR="00ED31E2" w:rsidRPr="0059219B">
        <w:rPr>
          <w:rFonts w:ascii="Times New Roman" w:hAnsi="Times New Roman" w:cs="Times New Roman"/>
          <w:color w:val="000000" w:themeColor="text1"/>
          <w:sz w:val="24"/>
          <w:szCs w:val="24"/>
        </w:rPr>
        <w:t xml:space="preserve"> Российской Федерации об административных правонарушениях;</w:t>
      </w:r>
    </w:p>
    <w:p w:rsidR="00ED31E2" w:rsidRPr="0059219B" w:rsidRDefault="00A70FAC"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lastRenderedPageBreak/>
        <w:t>4</w:t>
      </w:r>
      <w:r w:rsidR="00ED31E2" w:rsidRPr="0059219B">
        <w:rPr>
          <w:rFonts w:ascii="Times New Roman" w:hAnsi="Times New Roman" w:cs="Times New Roman"/>
          <w:color w:val="000000" w:themeColor="text1"/>
          <w:sz w:val="24"/>
          <w:szCs w:val="24"/>
        </w:rPr>
        <w:t>)</w:t>
      </w:r>
      <w:r w:rsidR="00EA2278" w:rsidRPr="0059219B">
        <w:rPr>
          <w:rFonts w:ascii="Times New Roman" w:hAnsi="Times New Roman" w:cs="Times New Roman"/>
          <w:color w:val="000000" w:themeColor="text1"/>
          <w:sz w:val="24"/>
          <w:szCs w:val="24"/>
        </w:rPr>
        <w:t> </w:t>
      </w:r>
      <w:r w:rsidR="00ED31E2" w:rsidRPr="0059219B">
        <w:rPr>
          <w:rFonts w:ascii="Times New Roman" w:hAnsi="Times New Roman" w:cs="Times New Roman"/>
          <w:color w:val="000000" w:themeColor="text1"/>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00ED31E2" w:rsidRPr="0059219B">
          <w:rPr>
            <w:rFonts w:ascii="Times New Roman" w:hAnsi="Times New Roman" w:cs="Times New Roman"/>
            <w:color w:val="000000" w:themeColor="text1"/>
            <w:sz w:val="24"/>
            <w:szCs w:val="24"/>
          </w:rPr>
          <w:t>законодательством</w:t>
        </w:r>
      </w:hyperlink>
      <w:r w:rsidR="00ED31E2" w:rsidRPr="0059219B">
        <w:rPr>
          <w:rFonts w:ascii="Times New Roman" w:hAnsi="Times New Roman" w:cs="Times New Roman"/>
          <w:color w:val="000000" w:themeColor="text1"/>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00ED31E2" w:rsidRPr="0059219B">
          <w:rPr>
            <w:rFonts w:ascii="Times New Roman" w:hAnsi="Times New Roman" w:cs="Times New Roman"/>
            <w:color w:val="000000" w:themeColor="text1"/>
            <w:sz w:val="24"/>
            <w:szCs w:val="24"/>
          </w:rPr>
          <w:t>законодательством</w:t>
        </w:r>
      </w:hyperlink>
      <w:r w:rsidR="00ED31E2" w:rsidRPr="0059219B">
        <w:rPr>
          <w:rFonts w:ascii="Times New Roman" w:hAnsi="Times New Roman" w:cs="Times New Roman"/>
          <w:color w:val="000000" w:themeColor="text1"/>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ED31E2" w:rsidRPr="0059219B" w:rsidRDefault="00A70FAC"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5</w:t>
      </w:r>
      <w:r w:rsidR="00ED31E2" w:rsidRPr="0059219B">
        <w:rPr>
          <w:rFonts w:ascii="Times New Roman" w:hAnsi="Times New Roman" w:cs="Times New Roman"/>
          <w:color w:val="000000" w:themeColor="text1"/>
          <w:sz w:val="24"/>
          <w:szCs w:val="24"/>
        </w:rPr>
        <w:t>)</w:t>
      </w:r>
      <w:r w:rsidR="00EA2278" w:rsidRPr="0059219B">
        <w:rPr>
          <w:rFonts w:ascii="Times New Roman" w:hAnsi="Times New Roman" w:cs="Times New Roman"/>
          <w:color w:val="000000" w:themeColor="text1"/>
          <w:sz w:val="24"/>
          <w:szCs w:val="24"/>
        </w:rPr>
        <w:t> </w:t>
      </w:r>
      <w:r w:rsidR="00ED31E2" w:rsidRPr="0059219B">
        <w:rPr>
          <w:rFonts w:ascii="Times New Roman" w:hAnsi="Times New Roman" w:cs="Times New Roman"/>
          <w:color w:val="000000" w:themeColor="text1"/>
          <w:sz w:val="24"/>
          <w:szCs w:val="24"/>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 w:history="1">
        <w:r w:rsidR="00ED31E2" w:rsidRPr="0059219B">
          <w:rPr>
            <w:rFonts w:ascii="Times New Roman" w:hAnsi="Times New Roman" w:cs="Times New Roman"/>
            <w:color w:val="000000" w:themeColor="text1"/>
            <w:sz w:val="24"/>
            <w:szCs w:val="24"/>
          </w:rPr>
          <w:t>статьями 289</w:t>
        </w:r>
      </w:hyperlink>
      <w:r w:rsidR="00ED31E2" w:rsidRPr="0059219B">
        <w:rPr>
          <w:rFonts w:ascii="Times New Roman" w:hAnsi="Times New Roman" w:cs="Times New Roman"/>
          <w:color w:val="000000" w:themeColor="text1"/>
          <w:sz w:val="24"/>
          <w:szCs w:val="24"/>
        </w:rPr>
        <w:t xml:space="preserve">, </w:t>
      </w:r>
      <w:hyperlink r:id="rId12" w:history="1">
        <w:r w:rsidR="00ED31E2" w:rsidRPr="0059219B">
          <w:rPr>
            <w:rFonts w:ascii="Times New Roman" w:hAnsi="Times New Roman" w:cs="Times New Roman"/>
            <w:color w:val="000000" w:themeColor="text1"/>
            <w:sz w:val="24"/>
            <w:szCs w:val="24"/>
          </w:rPr>
          <w:t>290</w:t>
        </w:r>
      </w:hyperlink>
      <w:r w:rsidR="00ED31E2" w:rsidRPr="0059219B">
        <w:rPr>
          <w:rFonts w:ascii="Times New Roman" w:hAnsi="Times New Roman" w:cs="Times New Roman"/>
          <w:color w:val="000000" w:themeColor="text1"/>
          <w:sz w:val="24"/>
          <w:szCs w:val="24"/>
        </w:rPr>
        <w:t xml:space="preserve">, </w:t>
      </w:r>
      <w:hyperlink r:id="rId13" w:history="1">
        <w:r w:rsidR="00ED31E2" w:rsidRPr="0059219B">
          <w:rPr>
            <w:rFonts w:ascii="Times New Roman" w:hAnsi="Times New Roman" w:cs="Times New Roman"/>
            <w:color w:val="000000" w:themeColor="text1"/>
            <w:sz w:val="24"/>
            <w:szCs w:val="24"/>
          </w:rPr>
          <w:t>291</w:t>
        </w:r>
      </w:hyperlink>
      <w:r w:rsidR="00ED31E2" w:rsidRPr="0059219B">
        <w:rPr>
          <w:rFonts w:ascii="Times New Roman" w:hAnsi="Times New Roman" w:cs="Times New Roman"/>
          <w:color w:val="000000" w:themeColor="text1"/>
          <w:sz w:val="24"/>
          <w:szCs w:val="24"/>
        </w:rPr>
        <w:t xml:space="preserve">, </w:t>
      </w:r>
      <w:hyperlink r:id="rId14" w:history="1">
        <w:r w:rsidR="00C730E4" w:rsidRPr="0059219B">
          <w:rPr>
            <w:rFonts w:ascii="Times New Roman" w:hAnsi="Times New Roman" w:cs="Times New Roman"/>
            <w:color w:val="000000" w:themeColor="text1"/>
            <w:sz w:val="24"/>
            <w:szCs w:val="24"/>
          </w:rPr>
          <w:t>291</w:t>
        </w:r>
      </w:hyperlink>
      <w:r w:rsidR="00C730E4" w:rsidRPr="0059219B">
        <w:rPr>
          <w:rFonts w:ascii="Times New Roman" w:hAnsi="Times New Roman" w:cs="Times New Roman"/>
          <w:color w:val="000000" w:themeColor="text1"/>
          <w:sz w:val="24"/>
          <w:szCs w:val="24"/>
          <w:vertAlign w:val="superscript"/>
        </w:rPr>
        <w:t xml:space="preserve">1 </w:t>
      </w:r>
      <w:r w:rsidR="00ED31E2" w:rsidRPr="0059219B">
        <w:rPr>
          <w:rFonts w:ascii="Times New Roman" w:hAnsi="Times New Roman" w:cs="Times New Roman"/>
          <w:color w:val="000000" w:themeColor="text1"/>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42D15"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6)</w:t>
      </w:r>
      <w:r w:rsidRPr="0059219B">
        <w:rPr>
          <w:rFonts w:ascii="Times New Roman" w:hAnsi="Times New Roman" w:cs="Times New Roman"/>
          <w:sz w:val="24"/>
          <w:szCs w:val="24"/>
        </w:rPr>
        <w:t xml:space="preserve"> </w:t>
      </w:r>
      <w:r w:rsidRPr="0059219B">
        <w:rPr>
          <w:rFonts w:ascii="Times New Roman" w:hAnsi="Times New Roman" w:cs="Times New Roman"/>
          <w:color w:val="000000" w:themeColor="text1"/>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9219B">
        <w:rPr>
          <w:rFonts w:ascii="Times New Roman" w:hAnsi="Times New Roman" w:cs="Times New Roman"/>
          <w:color w:val="000000" w:themeColor="text1"/>
          <w:sz w:val="24"/>
          <w:szCs w:val="24"/>
        </w:rPr>
        <w:t>неполнородный</w:t>
      </w:r>
      <w:proofErr w:type="spellEnd"/>
      <w:r w:rsidRPr="0059219B">
        <w:rPr>
          <w:rFonts w:ascii="Times New Roman" w:hAnsi="Times New Roman" w:cs="Times New Roman"/>
          <w:color w:val="000000" w:themeColor="text1"/>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42D15"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842D15"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42D15"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59219B">
        <w:rPr>
          <w:rFonts w:ascii="Times New Roman" w:hAnsi="Times New Roman" w:cs="Times New Roman"/>
          <w:color w:val="000000" w:themeColor="text1"/>
          <w:sz w:val="24"/>
          <w:szCs w:val="24"/>
        </w:rPr>
        <w:t>выгодоприобретателем</w:t>
      </w:r>
      <w:proofErr w:type="spellEnd"/>
      <w:r w:rsidRPr="0059219B">
        <w:rPr>
          <w:rFonts w:ascii="Times New Roman" w:hAnsi="Times New Roman" w:cs="Times New Roman"/>
          <w:color w:val="000000" w:themeColor="text1"/>
          <w:sz w:val="24"/>
          <w:szCs w:val="24"/>
        </w:rPr>
        <w:t xml:space="preserve"> корпоративного юридического лица, являющегося участником закупки. </w:t>
      </w:r>
      <w:proofErr w:type="spellStart"/>
      <w:r w:rsidRPr="0059219B">
        <w:rPr>
          <w:rFonts w:ascii="Times New Roman" w:hAnsi="Times New Roman" w:cs="Times New Roman"/>
          <w:color w:val="000000" w:themeColor="text1"/>
          <w:sz w:val="24"/>
          <w:szCs w:val="24"/>
        </w:rPr>
        <w:t>Выгодоприобретателем</w:t>
      </w:r>
      <w:proofErr w:type="spellEnd"/>
      <w:r w:rsidRPr="0059219B">
        <w:rPr>
          <w:rFonts w:ascii="Times New Roman" w:hAnsi="Times New Roman" w:cs="Times New Roman"/>
          <w:color w:val="000000" w:themeColor="text1"/>
          <w:sz w:val="24"/>
          <w:szCs w:val="24"/>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D31E2"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7</w:t>
      </w:r>
      <w:r w:rsidR="000478F2" w:rsidRPr="0059219B">
        <w:rPr>
          <w:rFonts w:ascii="Times New Roman" w:hAnsi="Times New Roman" w:cs="Times New Roman"/>
          <w:color w:val="000000" w:themeColor="text1"/>
          <w:sz w:val="24"/>
          <w:szCs w:val="24"/>
        </w:rPr>
        <w:t>)</w:t>
      </w:r>
      <w:r w:rsidR="000478F2" w:rsidRPr="0059219B">
        <w:rPr>
          <w:rFonts w:ascii="Times New Roman" w:hAnsi="Times New Roman" w:cs="Times New Roman"/>
          <w:color w:val="000000" w:themeColor="text1"/>
          <w:sz w:val="24"/>
          <w:szCs w:val="24"/>
        </w:rPr>
        <w:t> </w:t>
      </w:r>
      <w:r w:rsidR="00ED31E2" w:rsidRPr="0059219B">
        <w:rPr>
          <w:rFonts w:ascii="Times New Roman" w:hAnsi="Times New Roman" w:cs="Times New Roman"/>
          <w:color w:val="000000" w:themeColor="text1"/>
          <w:sz w:val="24"/>
          <w:szCs w:val="24"/>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5" w:history="1">
        <w:r w:rsidR="00ED31E2" w:rsidRPr="0059219B">
          <w:rPr>
            <w:rFonts w:ascii="Times New Roman" w:hAnsi="Times New Roman" w:cs="Times New Roman"/>
            <w:color w:val="000000" w:themeColor="text1"/>
            <w:sz w:val="24"/>
            <w:szCs w:val="24"/>
          </w:rPr>
          <w:t xml:space="preserve">статьей </w:t>
        </w:r>
        <w:r w:rsidR="009454F7" w:rsidRPr="0059219B">
          <w:rPr>
            <w:rFonts w:ascii="Times New Roman" w:hAnsi="Times New Roman" w:cs="Times New Roman"/>
            <w:color w:val="000000" w:themeColor="text1"/>
            <w:sz w:val="24"/>
            <w:szCs w:val="24"/>
          </w:rPr>
          <w:t>19</w:t>
        </w:r>
        <w:r w:rsidR="009454F7" w:rsidRPr="0059219B">
          <w:rPr>
            <w:rFonts w:ascii="Times New Roman" w:hAnsi="Times New Roman" w:cs="Times New Roman"/>
            <w:color w:val="000000" w:themeColor="text1"/>
            <w:sz w:val="24"/>
            <w:szCs w:val="24"/>
            <w:vertAlign w:val="superscript"/>
          </w:rPr>
          <w:t>28</w:t>
        </w:r>
      </w:hyperlink>
      <w:r w:rsidR="00ED31E2" w:rsidRPr="0059219B">
        <w:rPr>
          <w:rFonts w:ascii="Times New Roman" w:hAnsi="Times New Roman" w:cs="Times New Roman"/>
          <w:color w:val="000000" w:themeColor="text1"/>
          <w:sz w:val="24"/>
          <w:szCs w:val="24"/>
        </w:rPr>
        <w:t xml:space="preserve"> Кодекса Российской Федерации об административных правонарушениях;</w:t>
      </w:r>
    </w:p>
    <w:p w:rsidR="00ED31E2"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8</w:t>
      </w:r>
      <w:r w:rsidR="00ED31E2" w:rsidRPr="0059219B">
        <w:rPr>
          <w:rFonts w:ascii="Times New Roman" w:hAnsi="Times New Roman" w:cs="Times New Roman"/>
          <w:color w:val="000000" w:themeColor="text1"/>
          <w:sz w:val="24"/>
          <w:szCs w:val="24"/>
        </w:rPr>
        <w:t>)</w:t>
      </w:r>
      <w:r w:rsidR="00EA2278" w:rsidRPr="0059219B">
        <w:rPr>
          <w:rFonts w:ascii="Times New Roman" w:hAnsi="Times New Roman" w:cs="Times New Roman"/>
          <w:color w:val="000000" w:themeColor="text1"/>
          <w:sz w:val="24"/>
          <w:szCs w:val="24"/>
        </w:rPr>
        <w:t> </w:t>
      </w:r>
      <w:r w:rsidR="00ED31E2" w:rsidRPr="0059219B">
        <w:rPr>
          <w:rFonts w:ascii="Times New Roman" w:hAnsi="Times New Roman" w:cs="Times New Roman"/>
          <w:color w:val="000000" w:themeColor="text1"/>
          <w:sz w:val="24"/>
          <w:szCs w:val="24"/>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04A87"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9</w:t>
      </w:r>
      <w:r w:rsidR="00EA2278" w:rsidRPr="0059219B">
        <w:rPr>
          <w:rFonts w:ascii="Times New Roman" w:hAnsi="Times New Roman" w:cs="Times New Roman"/>
          <w:color w:val="000000" w:themeColor="text1"/>
          <w:sz w:val="24"/>
          <w:szCs w:val="24"/>
        </w:rPr>
        <w:t>)</w:t>
      </w:r>
      <w:r w:rsidR="00EA2278" w:rsidRPr="0059219B">
        <w:rPr>
          <w:rFonts w:ascii="Times New Roman" w:hAnsi="Times New Roman" w:cs="Times New Roman"/>
          <w:color w:val="000000" w:themeColor="text1"/>
          <w:sz w:val="24"/>
          <w:szCs w:val="24"/>
        </w:rPr>
        <w:t> </w:t>
      </w:r>
      <w:r w:rsidR="00ED31E2" w:rsidRPr="0059219B">
        <w:rPr>
          <w:rFonts w:ascii="Times New Roman" w:hAnsi="Times New Roman" w:cs="Times New Roman"/>
          <w:color w:val="000000" w:themeColor="text1"/>
          <w:sz w:val="24"/>
          <w:szCs w:val="24"/>
        </w:rPr>
        <w:t>обладание участником закупки правами использования результата интеллектуальной деятельности в случае использования такого рез</w:t>
      </w:r>
      <w:r w:rsidR="00484147" w:rsidRPr="0059219B">
        <w:rPr>
          <w:rFonts w:ascii="Times New Roman" w:hAnsi="Times New Roman" w:cs="Times New Roman"/>
          <w:color w:val="000000" w:themeColor="text1"/>
          <w:sz w:val="24"/>
          <w:szCs w:val="24"/>
        </w:rPr>
        <w:t xml:space="preserve">ультата при исполнении </w:t>
      </w:r>
      <w:r w:rsidR="00840961" w:rsidRPr="0059219B">
        <w:rPr>
          <w:rFonts w:ascii="Times New Roman" w:hAnsi="Times New Roman" w:cs="Times New Roman"/>
          <w:color w:val="000000" w:themeColor="text1"/>
          <w:sz w:val="24"/>
          <w:szCs w:val="24"/>
        </w:rPr>
        <w:t>договора</w:t>
      </w:r>
      <w:r w:rsidR="009F41CE" w:rsidRPr="0059219B">
        <w:rPr>
          <w:rFonts w:ascii="Times New Roman" w:hAnsi="Times New Roman" w:cs="Times New Roman"/>
          <w:color w:val="000000" w:themeColor="text1"/>
          <w:sz w:val="24"/>
          <w:szCs w:val="24"/>
        </w:rPr>
        <w:t>;</w:t>
      </w:r>
    </w:p>
    <w:p w:rsidR="009F41CE"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10</w:t>
      </w:r>
      <w:r w:rsidR="00EA2278" w:rsidRPr="0059219B">
        <w:rPr>
          <w:rFonts w:ascii="Times New Roman" w:hAnsi="Times New Roman" w:cs="Times New Roman"/>
          <w:color w:val="000000" w:themeColor="text1"/>
          <w:sz w:val="24"/>
          <w:szCs w:val="24"/>
        </w:rPr>
        <w:t xml:space="preserve">) </w:t>
      </w:r>
      <w:r w:rsidR="009F41CE" w:rsidRPr="0059219B">
        <w:rPr>
          <w:rFonts w:ascii="Times New Roman" w:hAnsi="Times New Roman" w:cs="Times New Roman"/>
          <w:color w:val="000000" w:themeColor="text1"/>
          <w:sz w:val="24"/>
          <w:szCs w:val="24"/>
        </w:rPr>
        <w:t>отсутствие у участника закупки ограничений для участия в закупках, установленных законод</w:t>
      </w:r>
      <w:r w:rsidR="00D854B9" w:rsidRPr="0059219B">
        <w:rPr>
          <w:rFonts w:ascii="Times New Roman" w:hAnsi="Times New Roman" w:cs="Times New Roman"/>
          <w:color w:val="000000" w:themeColor="text1"/>
          <w:sz w:val="24"/>
          <w:szCs w:val="24"/>
        </w:rPr>
        <w:t>ательством Российской Федерации;</w:t>
      </w:r>
    </w:p>
    <w:p w:rsidR="00842D15"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lastRenderedPageBreak/>
        <w:t>11</w:t>
      </w:r>
      <w:r w:rsidR="00D854B9" w:rsidRPr="0059219B">
        <w:rPr>
          <w:rFonts w:ascii="Times New Roman" w:hAnsi="Times New Roman" w:cs="Times New Roman"/>
          <w:color w:val="000000" w:themeColor="text1"/>
          <w:sz w:val="24"/>
          <w:szCs w:val="24"/>
        </w:rPr>
        <w:t>)  участник закупки не является иностранным агентом</w:t>
      </w:r>
      <w:r w:rsidRPr="0059219B">
        <w:rPr>
          <w:rFonts w:ascii="Times New Roman" w:hAnsi="Times New Roman" w:cs="Times New Roman"/>
          <w:color w:val="000000" w:themeColor="text1"/>
          <w:sz w:val="24"/>
          <w:szCs w:val="24"/>
        </w:rPr>
        <w:t>;</w:t>
      </w:r>
    </w:p>
    <w:p w:rsidR="00842D15" w:rsidRPr="0059219B" w:rsidRDefault="00842D15"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rPr>
        <w:t>12) в случае проведения закупок товаров, работ, услуг, включенных в 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 установленный в Приложении 1 к настоящему Положению о закупке (далее – Перечень</w:t>
      </w:r>
      <w:r w:rsidR="00C34258" w:rsidRPr="0059219B">
        <w:rPr>
          <w:rFonts w:ascii="Times New Roman" w:hAnsi="Times New Roman" w:cs="Times New Roman"/>
          <w:color w:val="000000" w:themeColor="text1"/>
          <w:sz w:val="24"/>
          <w:szCs w:val="24"/>
        </w:rPr>
        <w:t xml:space="preserve"> 1</w:t>
      </w:r>
      <w:r w:rsidRPr="0059219B">
        <w:rPr>
          <w:rFonts w:ascii="Times New Roman" w:hAnsi="Times New Roman" w:cs="Times New Roman"/>
          <w:color w:val="000000" w:themeColor="text1"/>
          <w:sz w:val="24"/>
          <w:szCs w:val="24"/>
        </w:rPr>
        <w:t xml:space="preserve">), заказчик вправе установить </w:t>
      </w:r>
      <w:r w:rsidR="00C87962" w:rsidRPr="0059219B">
        <w:rPr>
          <w:rFonts w:ascii="Times New Roman" w:hAnsi="Times New Roman" w:cs="Times New Roman"/>
          <w:color w:val="000000" w:themeColor="text1"/>
          <w:sz w:val="24"/>
          <w:szCs w:val="24"/>
        </w:rPr>
        <w:t xml:space="preserve">в документации о закупке, извещении о проведении запроса котировок </w:t>
      </w:r>
      <w:r w:rsidRPr="0059219B">
        <w:rPr>
          <w:rFonts w:ascii="Times New Roman" w:hAnsi="Times New Roman" w:cs="Times New Roman"/>
          <w:color w:val="000000" w:themeColor="text1"/>
          <w:sz w:val="24"/>
          <w:szCs w:val="24"/>
        </w:rPr>
        <w:t>дополнительные требования к участникам закупок, предусмотренные Перечнем</w:t>
      </w:r>
      <w:r w:rsidR="00E41675" w:rsidRPr="0059219B">
        <w:rPr>
          <w:rFonts w:ascii="Times New Roman" w:hAnsi="Times New Roman" w:cs="Times New Roman"/>
          <w:color w:val="000000" w:themeColor="text1"/>
          <w:sz w:val="24"/>
          <w:szCs w:val="24"/>
        </w:rPr>
        <w:t xml:space="preserve"> 1</w:t>
      </w:r>
      <w:r w:rsidRPr="0059219B">
        <w:rPr>
          <w:rFonts w:ascii="Times New Roman" w:hAnsi="Times New Roman" w:cs="Times New Roman"/>
          <w:color w:val="000000" w:themeColor="text1"/>
          <w:sz w:val="24"/>
          <w:szCs w:val="24"/>
        </w:rPr>
        <w:t>.</w:t>
      </w:r>
    </w:p>
    <w:p w:rsidR="003E64CC" w:rsidRPr="0059219B" w:rsidRDefault="003E64CC" w:rsidP="0059219B">
      <w:pPr>
        <w:spacing w:after="0" w:line="240" w:lineRule="auto"/>
        <w:ind w:firstLine="709"/>
        <w:jc w:val="both"/>
        <w:rPr>
          <w:rFonts w:ascii="Times New Roman" w:hAnsi="Times New Roman" w:cs="Times New Roman"/>
          <w:color w:val="000000" w:themeColor="text1"/>
          <w:sz w:val="24"/>
          <w:szCs w:val="24"/>
        </w:rPr>
      </w:pPr>
      <w:r w:rsidRPr="0059219B">
        <w:rPr>
          <w:rFonts w:ascii="Times New Roman" w:hAnsi="Times New Roman" w:cs="Times New Roman"/>
          <w:color w:val="000000" w:themeColor="text1"/>
          <w:sz w:val="24"/>
          <w:szCs w:val="24"/>
          <w:highlight w:val="yellow"/>
        </w:rPr>
        <w:t>34-1. Заказчик вправе установить при осуществлении конкурентной закупки в документации о закупке, извещении о проведении запроса котировок, при осуществлении закупки у единственного поставщика (исполнителя, подрядчика), неконкурентной закупки в электронной форме, участниками которой являются только СМСП,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D854B9" w:rsidRPr="0059219B" w:rsidRDefault="00D854B9"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 xml:space="preserve">Комиссия </w:t>
      </w:r>
      <w:r w:rsidRPr="0059219B">
        <w:rPr>
          <w:rFonts w:ascii="Times New Roman" w:eastAsia="Calibri" w:hAnsi="Times New Roman" w:cs="Times New Roman"/>
          <w:color w:val="000000" w:themeColor="text1"/>
          <w:sz w:val="24"/>
          <w:szCs w:val="24"/>
          <w:lang w:eastAsia="ru-RU"/>
        </w:rPr>
        <w:t>по осуществлению конкурентной закупки</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5727D5" w:rsidRPr="0059219B" w:rsidRDefault="00842D15"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35</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Для определения поставщика (исполнителя, подрядчика) по результатам проведения конкурентной закупки заказчик создает комиссию</w:t>
      </w:r>
      <w:r w:rsidR="005727D5" w:rsidRPr="0059219B">
        <w:rPr>
          <w:rFonts w:ascii="Times New Roman" w:eastAsia="Calibri" w:hAnsi="Times New Roman" w:cs="Times New Roman"/>
          <w:color w:val="000000" w:themeColor="text1"/>
          <w:sz w:val="24"/>
          <w:szCs w:val="24"/>
          <w:lang w:eastAsia="ru-RU"/>
        </w:rPr>
        <w:t>.</w:t>
      </w:r>
    </w:p>
    <w:p w:rsidR="00603950" w:rsidRPr="0059219B" w:rsidRDefault="006039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hAnsi="Times New Roman" w:cs="Times New Roman"/>
          <w:sz w:val="24"/>
          <w:szCs w:val="24"/>
        </w:rPr>
        <w:t>Порядок работы комиссии определяется Положением о комиссии по осуществлению конкурентной закупки товаров, работ, услуг, разработанным заказчиком.</w:t>
      </w:r>
    </w:p>
    <w:p w:rsidR="002C4C5F" w:rsidRPr="0059219B" w:rsidRDefault="00842D15"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36</w:t>
      </w:r>
      <w:r w:rsidR="002C4C5F" w:rsidRPr="0059219B">
        <w:rPr>
          <w:rFonts w:ascii="Times New Roman" w:eastAsia="Calibri" w:hAnsi="Times New Roman" w:cs="Times New Roman"/>
          <w:color w:val="000000" w:themeColor="text1"/>
          <w:sz w:val="24"/>
          <w:szCs w:val="24"/>
          <w:lang w:eastAsia="ru-RU"/>
        </w:rPr>
        <w:t xml:space="preserve">.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w:t>
      </w:r>
      <w:r w:rsidR="0043497B" w:rsidRPr="0059219B">
        <w:rPr>
          <w:rFonts w:ascii="Times New Roman" w:eastAsia="Calibri" w:hAnsi="Times New Roman" w:cs="Times New Roman"/>
          <w:color w:val="000000" w:themeColor="text1"/>
          <w:sz w:val="24"/>
          <w:szCs w:val="24"/>
          <w:lang w:eastAsia="ru-RU"/>
        </w:rPr>
        <w:t>от 25</w:t>
      </w:r>
      <w:r w:rsidR="00603950" w:rsidRPr="0059219B">
        <w:rPr>
          <w:rFonts w:ascii="Times New Roman" w:eastAsia="Calibri" w:hAnsi="Times New Roman" w:cs="Times New Roman"/>
          <w:color w:val="000000" w:themeColor="text1"/>
          <w:sz w:val="24"/>
          <w:szCs w:val="24"/>
          <w:lang w:eastAsia="ru-RU"/>
        </w:rPr>
        <w:t>.12.</w:t>
      </w:r>
      <w:r w:rsidR="0043497B" w:rsidRPr="0059219B">
        <w:rPr>
          <w:rFonts w:ascii="Times New Roman" w:eastAsia="Calibri" w:hAnsi="Times New Roman" w:cs="Times New Roman"/>
          <w:color w:val="000000" w:themeColor="text1"/>
          <w:sz w:val="24"/>
          <w:szCs w:val="24"/>
          <w:lang w:eastAsia="ru-RU"/>
        </w:rPr>
        <w:t>2008 № 273-ФЗ</w:t>
      </w:r>
      <w:r w:rsidR="00603950" w:rsidRPr="0059219B">
        <w:rPr>
          <w:rFonts w:ascii="Times New Roman" w:eastAsia="Calibri" w:hAnsi="Times New Roman" w:cs="Times New Roman"/>
          <w:color w:val="000000" w:themeColor="text1"/>
          <w:sz w:val="24"/>
          <w:szCs w:val="24"/>
          <w:lang w:eastAsia="ru-RU"/>
        </w:rPr>
        <w:t xml:space="preserve"> </w:t>
      </w:r>
      <w:r w:rsidR="0043497B" w:rsidRPr="0059219B">
        <w:rPr>
          <w:rFonts w:ascii="Times New Roman" w:eastAsia="Calibri" w:hAnsi="Times New Roman" w:cs="Times New Roman"/>
          <w:color w:val="000000" w:themeColor="text1"/>
          <w:sz w:val="24"/>
          <w:szCs w:val="24"/>
          <w:lang w:eastAsia="ru-RU"/>
        </w:rPr>
        <w:t>«О противодействии коррупции» (далее – Федеральный закон № 273-ФЗ)</w:t>
      </w:r>
      <w:r w:rsidR="002C4C5F" w:rsidRPr="0059219B">
        <w:rPr>
          <w:rFonts w:ascii="Times New Roman" w:eastAsia="Calibri" w:hAnsi="Times New Roman" w:cs="Times New Roman"/>
          <w:color w:val="000000" w:themeColor="text1"/>
          <w:sz w:val="24"/>
          <w:szCs w:val="24"/>
          <w:lang w:eastAsia="ru-RU"/>
        </w:rPr>
        <w:t>.</w:t>
      </w:r>
    </w:p>
    <w:p w:rsidR="00604A87" w:rsidRPr="0059219B" w:rsidRDefault="00842D15"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pacing w:val="2"/>
          <w:sz w:val="24"/>
          <w:szCs w:val="24"/>
          <w:lang w:eastAsia="ru-RU"/>
        </w:rPr>
        <w:t>37</w:t>
      </w:r>
      <w:r w:rsidR="00604A87" w:rsidRPr="0059219B">
        <w:rPr>
          <w:rFonts w:ascii="Times New Roman" w:eastAsia="Times New Roman" w:hAnsi="Times New Roman" w:cs="Times New Roman"/>
          <w:color w:val="000000" w:themeColor="text1"/>
          <w:spacing w:val="2"/>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Членами комиссии не могут быть </w:t>
      </w:r>
      <w:r w:rsidR="002C4C5F" w:rsidRPr="0059219B">
        <w:rPr>
          <w:rFonts w:ascii="Times New Roman" w:eastAsia="Calibri" w:hAnsi="Times New Roman" w:cs="Times New Roman"/>
          <w:color w:val="000000" w:themeColor="text1"/>
          <w:sz w:val="24"/>
          <w:szCs w:val="24"/>
          <w:lang w:eastAsia="ru-RU"/>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w:t>
      </w:r>
      <w:r w:rsidR="00240F60" w:rsidRPr="0059219B">
        <w:rPr>
          <w:rFonts w:ascii="Times New Roman" w:eastAsia="Calibri" w:hAnsi="Times New Roman" w:cs="Times New Roman"/>
          <w:color w:val="000000" w:themeColor="text1"/>
          <w:sz w:val="24"/>
          <w:szCs w:val="24"/>
          <w:lang w:eastAsia="ru-RU"/>
        </w:rPr>
        <w:t>,</w:t>
      </w:r>
      <w:r w:rsidR="002C4C5F" w:rsidRPr="0059219B">
        <w:rPr>
          <w:rFonts w:ascii="Times New Roman" w:eastAsia="Calibri" w:hAnsi="Times New Roman" w:cs="Times New Roman"/>
          <w:color w:val="000000" w:themeColor="text1"/>
          <w:sz w:val="24"/>
          <w:szCs w:val="24"/>
          <w:lang w:eastAsia="ru-RU"/>
        </w:rPr>
        <w:t xml:space="preserve"> </w:t>
      </w:r>
      <w:r w:rsidR="00240F60" w:rsidRPr="0059219B">
        <w:rPr>
          <w:rFonts w:ascii="Times New Roman" w:eastAsia="Calibri" w:hAnsi="Times New Roman" w:cs="Times New Roman"/>
          <w:color w:val="000000" w:themeColor="text1"/>
          <w:sz w:val="24"/>
          <w:szCs w:val="24"/>
          <w:lang w:eastAsia="ru-RU"/>
        </w:rPr>
        <w:t xml:space="preserve">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C76010" w:rsidRPr="0059219B">
        <w:rPr>
          <w:rFonts w:ascii="Times New Roman" w:eastAsia="Calibri" w:hAnsi="Times New Roman" w:cs="Times New Roman"/>
          <w:color w:val="000000" w:themeColor="text1"/>
          <w:sz w:val="24"/>
          <w:szCs w:val="24"/>
          <w:lang w:eastAsia="ru-RU"/>
        </w:rPr>
        <w:t>«</w:t>
      </w:r>
      <w:r w:rsidR="00240F60" w:rsidRPr="0059219B">
        <w:rPr>
          <w:rFonts w:ascii="Times New Roman" w:eastAsia="Calibri" w:hAnsi="Times New Roman" w:cs="Times New Roman"/>
          <w:color w:val="000000" w:themeColor="text1"/>
          <w:sz w:val="24"/>
          <w:szCs w:val="24"/>
          <w:lang w:eastAsia="ru-RU"/>
        </w:rPr>
        <w:t>личная заинтересованность</w:t>
      </w:r>
      <w:r w:rsidR="00C76010" w:rsidRPr="0059219B">
        <w:rPr>
          <w:rFonts w:ascii="Times New Roman" w:eastAsia="Calibri" w:hAnsi="Times New Roman" w:cs="Times New Roman"/>
          <w:color w:val="000000" w:themeColor="text1"/>
          <w:sz w:val="24"/>
          <w:szCs w:val="24"/>
          <w:lang w:eastAsia="ru-RU"/>
        </w:rPr>
        <w:t>»</w:t>
      </w:r>
      <w:r w:rsidR="00240F60" w:rsidRPr="0059219B">
        <w:rPr>
          <w:rFonts w:ascii="Times New Roman" w:eastAsia="Calibri" w:hAnsi="Times New Roman" w:cs="Times New Roman"/>
          <w:color w:val="000000" w:themeColor="text1"/>
          <w:sz w:val="24"/>
          <w:szCs w:val="24"/>
          <w:lang w:eastAsia="ru-RU"/>
        </w:rPr>
        <w:t xml:space="preserve"> используется в значении, указанном в Федеральном законе № 273-ФЗ</w:t>
      </w:r>
      <w:r w:rsidR="00604A87" w:rsidRPr="0059219B">
        <w:rPr>
          <w:rFonts w:ascii="Times New Roman" w:eastAsia="Calibri" w:hAnsi="Times New Roman" w:cs="Times New Roman"/>
          <w:color w:val="000000" w:themeColor="text1"/>
          <w:sz w:val="24"/>
          <w:szCs w:val="24"/>
          <w:lang w:eastAsia="ru-RU"/>
        </w:rPr>
        <w:t xml:space="preserve">, </w:t>
      </w:r>
      <w:r w:rsidR="00240F60" w:rsidRPr="0059219B">
        <w:rPr>
          <w:rFonts w:ascii="Times New Roman" w:eastAsia="Calibri" w:hAnsi="Times New Roman" w:cs="Times New Roman"/>
          <w:color w:val="000000" w:themeColor="text1"/>
          <w:sz w:val="24"/>
          <w:szCs w:val="24"/>
          <w:lang w:eastAsia="ru-RU"/>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sidR="00604A87" w:rsidRPr="0059219B">
        <w:rPr>
          <w:rFonts w:ascii="Times New Roman" w:eastAsia="Calibri" w:hAnsi="Times New Roman" w:cs="Times New Roman"/>
          <w:color w:val="000000" w:themeColor="text1"/>
          <w:sz w:val="24"/>
          <w:szCs w:val="24"/>
          <w:lang w:eastAsia="ru-RU"/>
        </w:rPr>
        <w:t xml:space="preserve">. </w:t>
      </w:r>
    </w:p>
    <w:p w:rsidR="00622FDB" w:rsidRPr="0059219B" w:rsidRDefault="00842D15" w:rsidP="0059219B">
      <w:pPr>
        <w:autoSpaceDE w:val="0"/>
        <w:autoSpaceDN w:val="0"/>
        <w:adjustRightInd w:val="0"/>
        <w:spacing w:after="0" w:line="240" w:lineRule="auto"/>
        <w:ind w:firstLine="709"/>
        <w:jc w:val="both"/>
        <w:rPr>
          <w:rFonts w:ascii="Times New Roman" w:hAnsi="Times New Roman" w:cs="Times New Roman"/>
          <w:sz w:val="24"/>
          <w:szCs w:val="24"/>
        </w:rPr>
      </w:pPr>
      <w:r w:rsidRPr="0059219B">
        <w:rPr>
          <w:rFonts w:ascii="Times New Roman" w:eastAsia="Calibri" w:hAnsi="Times New Roman" w:cs="Times New Roman"/>
          <w:color w:val="000000" w:themeColor="text1"/>
          <w:sz w:val="24"/>
          <w:szCs w:val="24"/>
          <w:lang w:eastAsia="ru-RU"/>
        </w:rPr>
        <w:t>38</w:t>
      </w:r>
      <w:r w:rsidR="002C4C5F" w:rsidRPr="0059219B">
        <w:rPr>
          <w:rFonts w:ascii="Times New Roman" w:eastAsia="Calibri" w:hAnsi="Times New Roman" w:cs="Times New Roman"/>
          <w:color w:val="000000" w:themeColor="text1"/>
          <w:sz w:val="24"/>
          <w:szCs w:val="24"/>
          <w:lang w:eastAsia="ru-RU"/>
        </w:rPr>
        <w:t>. При выявлении в составе комиссии</w:t>
      </w:r>
      <w:r w:rsidR="00622FDB" w:rsidRPr="0059219B">
        <w:rPr>
          <w:rFonts w:ascii="Times New Roman" w:hAnsi="Times New Roman" w:cs="Times New Roman"/>
          <w:sz w:val="24"/>
          <w:szCs w:val="24"/>
        </w:rPr>
        <w:t xml:space="preserve"> </w:t>
      </w:r>
      <w:r w:rsidR="00622FDB" w:rsidRPr="0059219B">
        <w:rPr>
          <w:rFonts w:ascii="Times New Roman" w:eastAsia="Calibri" w:hAnsi="Times New Roman" w:cs="Times New Roman"/>
          <w:color w:val="000000" w:themeColor="text1"/>
          <w:sz w:val="24"/>
          <w:szCs w:val="24"/>
          <w:lang w:eastAsia="ru-RU"/>
        </w:rPr>
        <w:t>физических лиц,</w:t>
      </w:r>
      <w:r w:rsidR="002C4C5F" w:rsidRPr="0059219B">
        <w:rPr>
          <w:rFonts w:ascii="Times New Roman" w:eastAsia="Calibri" w:hAnsi="Times New Roman" w:cs="Times New Roman"/>
          <w:color w:val="000000" w:themeColor="text1"/>
          <w:sz w:val="24"/>
          <w:szCs w:val="24"/>
          <w:lang w:eastAsia="ru-RU"/>
        </w:rPr>
        <w:t xml:space="preserve"> указанных в пункте </w:t>
      </w:r>
      <w:r w:rsidRPr="0059219B">
        <w:rPr>
          <w:rFonts w:ascii="Times New Roman" w:eastAsia="Calibri" w:hAnsi="Times New Roman" w:cs="Times New Roman"/>
          <w:color w:val="000000" w:themeColor="text1"/>
          <w:sz w:val="24"/>
          <w:szCs w:val="24"/>
          <w:lang w:eastAsia="ru-RU"/>
        </w:rPr>
        <w:t>37</w:t>
      </w:r>
      <w:r w:rsidR="002C4C5F" w:rsidRPr="0059219B">
        <w:rPr>
          <w:rFonts w:ascii="Times New Roman" w:eastAsia="Calibri" w:hAnsi="Times New Roman" w:cs="Times New Roman"/>
          <w:color w:val="000000" w:themeColor="text1"/>
          <w:sz w:val="24"/>
          <w:szCs w:val="24"/>
          <w:lang w:eastAsia="ru-RU"/>
        </w:rPr>
        <w:t xml:space="preserve"> настоящего Положения о закупке, заказчик</w:t>
      </w:r>
      <w:r w:rsidR="00622FDB" w:rsidRPr="0059219B">
        <w:rPr>
          <w:rFonts w:ascii="Times New Roman" w:eastAsia="Calibri" w:hAnsi="Times New Roman" w:cs="Times New Roman"/>
          <w:color w:val="000000" w:themeColor="text1"/>
          <w:sz w:val="24"/>
          <w:szCs w:val="24"/>
          <w:lang w:eastAsia="ru-RU"/>
        </w:rPr>
        <w:t>,</w:t>
      </w:r>
      <w:r w:rsidR="002C4C5F" w:rsidRPr="0059219B">
        <w:rPr>
          <w:rFonts w:ascii="Times New Roman" w:eastAsia="Calibri" w:hAnsi="Times New Roman" w:cs="Times New Roman"/>
          <w:color w:val="000000" w:themeColor="text1"/>
          <w:sz w:val="24"/>
          <w:szCs w:val="24"/>
          <w:lang w:eastAsia="ru-RU"/>
        </w:rPr>
        <w:t xml:space="preserve"> </w:t>
      </w:r>
      <w:r w:rsidR="00622FDB" w:rsidRPr="0059219B">
        <w:rPr>
          <w:rFonts w:ascii="Times New Roman" w:eastAsia="Calibri" w:hAnsi="Times New Roman" w:cs="Times New Roman"/>
          <w:color w:val="000000" w:themeColor="text1"/>
          <w:sz w:val="24"/>
          <w:szCs w:val="24"/>
          <w:lang w:eastAsia="ru-RU"/>
        </w:rPr>
        <w:t xml:space="preserve">принявший решение о создании комиссии, </w:t>
      </w:r>
      <w:r w:rsidR="002C4C5F" w:rsidRPr="0059219B">
        <w:rPr>
          <w:rFonts w:ascii="Times New Roman" w:eastAsia="Calibri" w:hAnsi="Times New Roman" w:cs="Times New Roman"/>
          <w:color w:val="000000" w:themeColor="text1"/>
          <w:sz w:val="24"/>
          <w:szCs w:val="24"/>
          <w:lang w:eastAsia="ru-RU"/>
        </w:rPr>
        <w:t>обязан</w:t>
      </w:r>
      <w:r w:rsidR="002C4C5F" w:rsidRPr="0059219B">
        <w:rPr>
          <w:rFonts w:ascii="Times New Roman" w:hAnsi="Times New Roman" w:cs="Times New Roman"/>
          <w:sz w:val="24"/>
          <w:szCs w:val="24"/>
        </w:rPr>
        <w:t xml:space="preserve"> </w:t>
      </w:r>
      <w:r w:rsidR="002C4C5F" w:rsidRPr="0059219B">
        <w:rPr>
          <w:rFonts w:ascii="Times New Roman" w:eastAsia="Calibri" w:hAnsi="Times New Roman" w:cs="Times New Roman"/>
          <w:color w:val="000000" w:themeColor="text1"/>
          <w:sz w:val="24"/>
          <w:szCs w:val="24"/>
          <w:lang w:eastAsia="ru-RU"/>
        </w:rPr>
        <w:t>незамедлительно их заменить другими физическими лицами, соответствующ</w:t>
      </w:r>
      <w:r w:rsidR="00265D18" w:rsidRPr="0059219B">
        <w:rPr>
          <w:rFonts w:ascii="Times New Roman" w:eastAsia="Calibri" w:hAnsi="Times New Roman" w:cs="Times New Roman"/>
          <w:color w:val="000000" w:themeColor="text1"/>
          <w:sz w:val="24"/>
          <w:szCs w:val="24"/>
          <w:lang w:eastAsia="ru-RU"/>
        </w:rPr>
        <w:t>ими требованиям, предусмотренным</w:t>
      </w:r>
      <w:r w:rsidR="006B63C6" w:rsidRPr="0059219B">
        <w:rPr>
          <w:rFonts w:ascii="Times New Roman" w:eastAsia="Calibri" w:hAnsi="Times New Roman" w:cs="Times New Roman"/>
          <w:color w:val="000000" w:themeColor="text1"/>
          <w:sz w:val="24"/>
          <w:szCs w:val="24"/>
          <w:lang w:eastAsia="ru-RU"/>
        </w:rPr>
        <w:t>и</w:t>
      </w:r>
      <w:r w:rsidR="002C4C5F" w:rsidRPr="0059219B">
        <w:rPr>
          <w:rFonts w:ascii="Times New Roman" w:eastAsia="Calibri" w:hAnsi="Times New Roman" w:cs="Times New Roman"/>
          <w:color w:val="000000" w:themeColor="text1"/>
          <w:sz w:val="24"/>
          <w:szCs w:val="24"/>
          <w:lang w:eastAsia="ru-RU"/>
        </w:rPr>
        <w:t xml:space="preserve"> </w:t>
      </w:r>
      <w:r w:rsidR="00622FDB" w:rsidRPr="0059219B">
        <w:rPr>
          <w:rFonts w:ascii="Times New Roman" w:eastAsia="Calibri" w:hAnsi="Times New Roman" w:cs="Times New Roman"/>
          <w:color w:val="000000" w:themeColor="text1"/>
          <w:sz w:val="24"/>
          <w:szCs w:val="24"/>
          <w:lang w:eastAsia="ru-RU"/>
        </w:rPr>
        <w:t xml:space="preserve">пунктом </w:t>
      </w:r>
      <w:r w:rsidR="008D6FEE" w:rsidRPr="0059219B">
        <w:rPr>
          <w:rFonts w:ascii="Times New Roman" w:eastAsia="Calibri" w:hAnsi="Times New Roman" w:cs="Times New Roman"/>
          <w:color w:val="000000" w:themeColor="text1"/>
          <w:sz w:val="24"/>
          <w:szCs w:val="24"/>
          <w:lang w:eastAsia="ru-RU"/>
        </w:rPr>
        <w:t>37</w:t>
      </w:r>
      <w:r w:rsidR="00622FDB" w:rsidRPr="0059219B">
        <w:rPr>
          <w:rFonts w:ascii="Times New Roman" w:eastAsia="Calibri" w:hAnsi="Times New Roman" w:cs="Times New Roman"/>
          <w:color w:val="000000" w:themeColor="text1"/>
          <w:sz w:val="24"/>
          <w:szCs w:val="24"/>
          <w:lang w:eastAsia="ru-RU"/>
        </w:rPr>
        <w:t xml:space="preserve"> </w:t>
      </w:r>
      <w:r w:rsidR="002C4C5F" w:rsidRPr="0059219B">
        <w:rPr>
          <w:rFonts w:ascii="Times New Roman" w:eastAsia="Calibri" w:hAnsi="Times New Roman" w:cs="Times New Roman"/>
          <w:color w:val="000000" w:themeColor="text1"/>
          <w:sz w:val="24"/>
          <w:szCs w:val="24"/>
          <w:lang w:eastAsia="ru-RU"/>
        </w:rPr>
        <w:t>настоящ</w:t>
      </w:r>
      <w:r w:rsidR="00622FDB" w:rsidRPr="0059219B">
        <w:rPr>
          <w:rFonts w:ascii="Times New Roman" w:eastAsia="Calibri" w:hAnsi="Times New Roman" w:cs="Times New Roman"/>
          <w:color w:val="000000" w:themeColor="text1"/>
          <w:sz w:val="24"/>
          <w:szCs w:val="24"/>
          <w:lang w:eastAsia="ru-RU"/>
        </w:rPr>
        <w:t>его</w:t>
      </w:r>
      <w:r w:rsidR="002C4C5F" w:rsidRPr="0059219B">
        <w:rPr>
          <w:rFonts w:ascii="Times New Roman" w:eastAsia="Calibri" w:hAnsi="Times New Roman" w:cs="Times New Roman"/>
          <w:color w:val="000000" w:themeColor="text1"/>
          <w:sz w:val="24"/>
          <w:szCs w:val="24"/>
          <w:lang w:eastAsia="ru-RU"/>
        </w:rPr>
        <w:t xml:space="preserve"> Положени</w:t>
      </w:r>
      <w:r w:rsidR="00622FDB" w:rsidRPr="0059219B">
        <w:rPr>
          <w:rFonts w:ascii="Times New Roman" w:eastAsia="Calibri" w:hAnsi="Times New Roman" w:cs="Times New Roman"/>
          <w:color w:val="000000" w:themeColor="text1"/>
          <w:sz w:val="24"/>
          <w:szCs w:val="24"/>
          <w:lang w:eastAsia="ru-RU"/>
        </w:rPr>
        <w:t>я</w:t>
      </w:r>
      <w:r w:rsidR="002C4C5F" w:rsidRPr="0059219B">
        <w:rPr>
          <w:rFonts w:ascii="Times New Roman" w:eastAsia="Calibri" w:hAnsi="Times New Roman" w:cs="Times New Roman"/>
          <w:color w:val="000000" w:themeColor="text1"/>
          <w:sz w:val="24"/>
          <w:szCs w:val="24"/>
          <w:lang w:eastAsia="ru-RU"/>
        </w:rPr>
        <w:t xml:space="preserve"> о закупке.</w:t>
      </w:r>
      <w:r w:rsidR="00622FDB" w:rsidRPr="0059219B">
        <w:rPr>
          <w:rFonts w:ascii="Times New Roman" w:hAnsi="Times New Roman" w:cs="Times New Roman"/>
          <w:sz w:val="24"/>
          <w:szCs w:val="24"/>
        </w:rPr>
        <w:t xml:space="preserve"> </w:t>
      </w:r>
    </w:p>
    <w:p w:rsidR="00C43013" w:rsidRPr="0059219B" w:rsidRDefault="00842D1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39</w:t>
      </w:r>
      <w:r w:rsidR="002C4C5F" w:rsidRPr="0059219B">
        <w:rPr>
          <w:rFonts w:ascii="Times New Roman" w:eastAsia="Calibri" w:hAnsi="Times New Roman" w:cs="Times New Roman"/>
          <w:color w:val="000000" w:themeColor="text1"/>
          <w:sz w:val="24"/>
          <w:szCs w:val="24"/>
          <w:lang w:eastAsia="ru-RU"/>
        </w:rPr>
        <w:t xml:space="preserve">. Член комиссии </w:t>
      </w:r>
      <w:r w:rsidR="002C4C5F" w:rsidRPr="0059219B">
        <w:rPr>
          <w:rFonts w:ascii="Times New Roman" w:eastAsia="Times New Roman" w:hAnsi="Times New Roman" w:cs="Times New Roman"/>
          <w:color w:val="000000" w:themeColor="text1"/>
          <w:sz w:val="24"/>
          <w:szCs w:val="24"/>
          <w:lang w:eastAsia="ru-RU"/>
        </w:rPr>
        <w:t xml:space="preserve">обязан незамедлительно сообщить заказчику, принявшему решение о создании комиссии, о возникновении обстоятельств, указанных в пункте </w:t>
      </w:r>
      <w:r w:rsidRPr="0059219B">
        <w:rPr>
          <w:rFonts w:ascii="Times New Roman" w:eastAsia="Times New Roman" w:hAnsi="Times New Roman" w:cs="Times New Roman"/>
          <w:color w:val="000000" w:themeColor="text1"/>
          <w:sz w:val="24"/>
          <w:szCs w:val="24"/>
          <w:lang w:eastAsia="ru-RU"/>
        </w:rPr>
        <w:t>37</w:t>
      </w:r>
      <w:r w:rsidR="002C4C5F"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w:t>
      </w:r>
    </w:p>
    <w:p w:rsidR="007B3340" w:rsidRPr="0059219B" w:rsidRDefault="007B3340"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7B3340" w:rsidRPr="0059219B" w:rsidRDefault="008D6FEE"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w:t>
      </w:r>
      <w:r w:rsidR="00DE0089" w:rsidRPr="0059219B">
        <w:rPr>
          <w:rFonts w:ascii="Times New Roman" w:eastAsia="Times New Roman" w:hAnsi="Times New Roman" w:cs="Times New Roman"/>
          <w:color w:val="000000" w:themeColor="text1"/>
          <w:sz w:val="24"/>
          <w:szCs w:val="24"/>
          <w:lang w:eastAsia="ru-RU"/>
        </w:rPr>
        <w:t xml:space="preserve">включая </w:t>
      </w:r>
      <w:r w:rsidR="001A6AAE" w:rsidRPr="0059219B">
        <w:rPr>
          <w:rFonts w:ascii="Times New Roman" w:eastAsia="Times New Roman" w:hAnsi="Times New Roman" w:cs="Times New Roman"/>
          <w:color w:val="000000" w:themeColor="text1"/>
          <w:sz w:val="24"/>
          <w:szCs w:val="24"/>
          <w:lang w:eastAsia="ru-RU"/>
        </w:rPr>
        <w:t xml:space="preserve">порядок определения формулы цены, определения и обоснования </w:t>
      </w:r>
      <w:r w:rsidRPr="0059219B">
        <w:rPr>
          <w:rFonts w:ascii="Times New Roman" w:eastAsia="Times New Roman" w:hAnsi="Times New Roman" w:cs="Times New Roman"/>
          <w:color w:val="000000" w:themeColor="text1"/>
          <w:sz w:val="24"/>
          <w:szCs w:val="24"/>
          <w:lang w:eastAsia="ru-RU"/>
        </w:rPr>
        <w:t xml:space="preserve">цены единицы товара, работы, услуги и </w:t>
      </w:r>
      <w:r w:rsidR="001A6AAE" w:rsidRPr="0059219B">
        <w:rPr>
          <w:rFonts w:ascii="Times New Roman" w:eastAsia="Times New Roman" w:hAnsi="Times New Roman" w:cs="Times New Roman"/>
          <w:color w:val="000000" w:themeColor="text1"/>
          <w:sz w:val="24"/>
          <w:szCs w:val="24"/>
          <w:lang w:eastAsia="ru-RU"/>
        </w:rPr>
        <w:t xml:space="preserve">определения </w:t>
      </w:r>
      <w:r w:rsidRPr="0059219B">
        <w:rPr>
          <w:rFonts w:ascii="Times New Roman" w:eastAsia="Times New Roman" w:hAnsi="Times New Roman" w:cs="Times New Roman"/>
          <w:color w:val="000000" w:themeColor="text1"/>
          <w:sz w:val="24"/>
          <w:szCs w:val="24"/>
          <w:lang w:eastAsia="ru-RU"/>
        </w:rPr>
        <w:t>максимального значения цен</w:t>
      </w:r>
      <w:r w:rsidR="007B6B29" w:rsidRPr="0059219B">
        <w:rPr>
          <w:rFonts w:ascii="Times New Roman" w:eastAsia="Times New Roman" w:hAnsi="Times New Roman" w:cs="Times New Roman"/>
          <w:color w:val="000000" w:themeColor="text1"/>
          <w:sz w:val="24"/>
          <w:szCs w:val="24"/>
          <w:lang w:eastAsia="ru-RU"/>
        </w:rPr>
        <w:t>ы</w:t>
      </w:r>
      <w:r w:rsidRPr="0059219B">
        <w:rPr>
          <w:rFonts w:ascii="Times New Roman" w:eastAsia="Times New Roman" w:hAnsi="Times New Roman" w:cs="Times New Roman"/>
          <w:color w:val="000000" w:themeColor="text1"/>
          <w:sz w:val="24"/>
          <w:szCs w:val="24"/>
          <w:lang w:eastAsia="ru-RU"/>
        </w:rPr>
        <w:t xml:space="preserve"> договора</w:t>
      </w:r>
    </w:p>
    <w:p w:rsidR="007B3340" w:rsidRPr="0059219B" w:rsidRDefault="007B3340"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7B3340" w:rsidRPr="0059219B" w:rsidRDefault="008D6F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40</w:t>
      </w:r>
      <w:r w:rsidR="007B3340" w:rsidRPr="0059219B">
        <w:rPr>
          <w:rFonts w:ascii="Times New Roman" w:eastAsia="Calibri" w:hAnsi="Times New Roman" w:cs="Times New Roman"/>
          <w:color w:val="000000" w:themeColor="text1"/>
          <w:sz w:val="24"/>
          <w:szCs w:val="24"/>
          <w:lang w:eastAsia="ru-RU"/>
        </w:rPr>
        <w:t xml:space="preserve">. При осуществлении закупок определение и обоснование НМЦД производится </w:t>
      </w:r>
      <w:r w:rsidR="00DD65E6" w:rsidRPr="0059219B">
        <w:rPr>
          <w:rFonts w:ascii="Times New Roman" w:eastAsia="Calibri" w:hAnsi="Times New Roman" w:cs="Times New Roman"/>
          <w:color w:val="000000" w:themeColor="text1"/>
          <w:sz w:val="24"/>
          <w:szCs w:val="24"/>
          <w:lang w:eastAsia="ru-RU"/>
        </w:rPr>
        <w:t>з</w:t>
      </w:r>
      <w:r w:rsidR="007B3340" w:rsidRPr="0059219B">
        <w:rPr>
          <w:rFonts w:ascii="Times New Roman" w:eastAsia="Calibri" w:hAnsi="Times New Roman" w:cs="Times New Roman"/>
          <w:color w:val="000000" w:themeColor="text1"/>
          <w:sz w:val="24"/>
          <w:szCs w:val="24"/>
          <w:lang w:eastAsia="ru-RU"/>
        </w:rPr>
        <w:t>аказчиком в соответствии с настоящим Положением о закупке.</w:t>
      </w:r>
    </w:p>
    <w:p w:rsidR="007B3340" w:rsidRPr="0059219B" w:rsidRDefault="008D6F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41</w:t>
      </w:r>
      <w:r w:rsidR="007B3340" w:rsidRPr="0059219B">
        <w:rPr>
          <w:rFonts w:ascii="Times New Roman" w:eastAsia="Calibri" w:hAnsi="Times New Roman" w:cs="Times New Roman"/>
          <w:color w:val="000000" w:themeColor="text1"/>
          <w:sz w:val="24"/>
          <w:szCs w:val="24"/>
          <w:lang w:eastAsia="ru-RU"/>
        </w:rPr>
        <w:t xml:space="preserve">. Определение и обоснование НМЦД осуществляется </w:t>
      </w:r>
      <w:r w:rsidR="00DD65E6" w:rsidRPr="0059219B">
        <w:rPr>
          <w:rFonts w:ascii="Times New Roman" w:eastAsia="Calibri" w:hAnsi="Times New Roman" w:cs="Times New Roman"/>
          <w:color w:val="000000" w:themeColor="text1"/>
          <w:sz w:val="24"/>
          <w:szCs w:val="24"/>
          <w:lang w:eastAsia="ru-RU"/>
        </w:rPr>
        <w:t>з</w:t>
      </w:r>
      <w:r w:rsidR="007B3340" w:rsidRPr="0059219B">
        <w:rPr>
          <w:rFonts w:ascii="Times New Roman" w:eastAsia="Calibri" w:hAnsi="Times New Roman" w:cs="Times New Roman"/>
          <w:color w:val="000000" w:themeColor="text1"/>
          <w:sz w:val="24"/>
          <w:szCs w:val="24"/>
          <w:lang w:eastAsia="ru-RU"/>
        </w:rPr>
        <w:t>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rsidR="007B3340" w:rsidRPr="0059219B" w:rsidRDefault="008D6F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42</w:t>
      </w:r>
      <w:r w:rsidR="007B3340" w:rsidRPr="0059219B">
        <w:rPr>
          <w:rFonts w:ascii="Times New Roman" w:eastAsia="Calibri" w:hAnsi="Times New Roman" w:cs="Times New Roman"/>
          <w:color w:val="000000" w:themeColor="text1"/>
          <w:sz w:val="24"/>
          <w:szCs w:val="24"/>
          <w:lang w:eastAsia="ru-RU"/>
        </w:rPr>
        <w:t>. НМЦД должна включать в себя расход</w:t>
      </w:r>
      <w:r w:rsidR="006B63C6" w:rsidRPr="0059219B">
        <w:rPr>
          <w:rFonts w:ascii="Times New Roman" w:eastAsia="Calibri" w:hAnsi="Times New Roman" w:cs="Times New Roman"/>
          <w:color w:val="000000" w:themeColor="text1"/>
          <w:sz w:val="24"/>
          <w:szCs w:val="24"/>
          <w:lang w:eastAsia="ru-RU"/>
        </w:rPr>
        <w:t>ы</w:t>
      </w:r>
      <w:r w:rsidR="007B3340" w:rsidRPr="0059219B">
        <w:rPr>
          <w:rFonts w:ascii="Times New Roman" w:eastAsia="Calibri" w:hAnsi="Times New Roman" w:cs="Times New Roman"/>
          <w:color w:val="000000" w:themeColor="text1"/>
          <w:sz w:val="24"/>
          <w:szCs w:val="24"/>
          <w:lang w:eastAsia="ru-RU"/>
        </w:rPr>
        <w:t xml:space="preserve"> на перевозку, страхование, уплату таможенных пошлин, налогов и других обязательных платежей.</w:t>
      </w:r>
    </w:p>
    <w:p w:rsidR="007B3340" w:rsidRPr="0059219B" w:rsidRDefault="008D6F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43</w:t>
      </w:r>
      <w:r w:rsidR="007B3340" w:rsidRPr="0059219B">
        <w:rPr>
          <w:rFonts w:ascii="Times New Roman" w:eastAsia="Calibri" w:hAnsi="Times New Roman" w:cs="Times New Roman"/>
          <w:color w:val="000000" w:themeColor="text1"/>
          <w:sz w:val="24"/>
          <w:szCs w:val="24"/>
          <w:lang w:eastAsia="ru-RU"/>
        </w:rPr>
        <w:t xml:space="preserve">. Определение и обоснование НМЦД осуществляется </w:t>
      </w:r>
      <w:r w:rsidR="00DD65E6" w:rsidRPr="0059219B">
        <w:rPr>
          <w:rFonts w:ascii="Times New Roman" w:eastAsia="Calibri" w:hAnsi="Times New Roman" w:cs="Times New Roman"/>
          <w:color w:val="000000" w:themeColor="text1"/>
          <w:sz w:val="24"/>
          <w:szCs w:val="24"/>
          <w:lang w:eastAsia="ru-RU"/>
        </w:rPr>
        <w:t>з</w:t>
      </w:r>
      <w:r w:rsidR="007B3340" w:rsidRPr="0059219B">
        <w:rPr>
          <w:rFonts w:ascii="Times New Roman" w:eastAsia="Calibri" w:hAnsi="Times New Roman" w:cs="Times New Roman"/>
          <w:color w:val="000000" w:themeColor="text1"/>
          <w:sz w:val="24"/>
          <w:szCs w:val="24"/>
          <w:lang w:eastAsia="ru-RU"/>
        </w:rPr>
        <w:t xml:space="preserve">аказчиком на стадии планирования, до размещения извещения о закупке в </w:t>
      </w:r>
      <w:r w:rsidR="00DD65E6" w:rsidRPr="0059219B">
        <w:rPr>
          <w:rFonts w:ascii="Times New Roman" w:eastAsia="Calibri" w:hAnsi="Times New Roman" w:cs="Times New Roman"/>
          <w:color w:val="000000" w:themeColor="text1"/>
          <w:sz w:val="24"/>
          <w:szCs w:val="24"/>
          <w:lang w:eastAsia="ru-RU"/>
        </w:rPr>
        <w:t>е</w:t>
      </w:r>
      <w:r w:rsidR="007B3340" w:rsidRPr="0059219B">
        <w:rPr>
          <w:rFonts w:ascii="Times New Roman" w:eastAsia="Calibri" w:hAnsi="Times New Roman" w:cs="Times New Roman"/>
          <w:color w:val="000000" w:themeColor="text1"/>
          <w:sz w:val="24"/>
          <w:szCs w:val="24"/>
          <w:lang w:eastAsia="ru-RU"/>
        </w:rPr>
        <w:t>диной информационной системе, а при заключении договора с единственным поставщиком (исполнителем, подрядчиком) – до даты заключения договора.</w:t>
      </w:r>
    </w:p>
    <w:p w:rsidR="007B3340" w:rsidRPr="0059219B" w:rsidRDefault="008D6F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44</w:t>
      </w:r>
      <w:r w:rsidR="007B3340" w:rsidRPr="0059219B">
        <w:rPr>
          <w:rFonts w:ascii="Times New Roman" w:eastAsia="Calibri" w:hAnsi="Times New Roman" w:cs="Times New Roman"/>
          <w:color w:val="000000" w:themeColor="text1"/>
          <w:sz w:val="24"/>
          <w:szCs w:val="24"/>
          <w:lang w:eastAsia="ru-RU"/>
        </w:rPr>
        <w:t xml:space="preserve">. В случае если в рамках одной закупки </w:t>
      </w:r>
      <w:r w:rsidR="0043497B" w:rsidRPr="0059219B">
        <w:rPr>
          <w:rFonts w:ascii="Times New Roman" w:eastAsia="Calibri" w:hAnsi="Times New Roman" w:cs="Times New Roman"/>
          <w:color w:val="000000" w:themeColor="text1"/>
          <w:sz w:val="24"/>
          <w:szCs w:val="24"/>
          <w:lang w:eastAsia="ru-RU"/>
        </w:rPr>
        <w:t>планируется</w:t>
      </w:r>
      <w:r w:rsidR="007B3340" w:rsidRPr="0059219B">
        <w:rPr>
          <w:rFonts w:ascii="Times New Roman" w:eastAsia="Calibri" w:hAnsi="Times New Roman" w:cs="Times New Roman"/>
          <w:color w:val="000000" w:themeColor="text1"/>
          <w:sz w:val="24"/>
          <w:szCs w:val="24"/>
          <w:lang w:eastAsia="ru-RU"/>
        </w:rPr>
        <w:t xml:space="preserve"> закупка технологически и функционально связанных товаров, работ, услуг, то НМЦД может быть рассчитана на основании информации о цене всего </w:t>
      </w:r>
      <w:r w:rsidR="00A2105A" w:rsidRPr="0059219B">
        <w:rPr>
          <w:rFonts w:ascii="Times New Roman" w:eastAsia="Calibri" w:hAnsi="Times New Roman" w:cs="Times New Roman"/>
          <w:color w:val="000000" w:themeColor="text1"/>
          <w:sz w:val="24"/>
          <w:szCs w:val="24"/>
          <w:lang w:eastAsia="ru-RU"/>
        </w:rPr>
        <w:t>предмета</w:t>
      </w:r>
      <w:r w:rsidR="007B3340" w:rsidRPr="0059219B">
        <w:rPr>
          <w:rFonts w:ascii="Times New Roman" w:eastAsia="Calibri" w:hAnsi="Times New Roman" w:cs="Times New Roman"/>
          <w:color w:val="000000" w:themeColor="text1"/>
          <w:sz w:val="24"/>
          <w:szCs w:val="24"/>
          <w:lang w:eastAsia="ru-RU"/>
        </w:rPr>
        <w:t xml:space="preserve"> закупки либо как сумма цен всех включенных в </w:t>
      </w:r>
      <w:r w:rsidR="00A2105A" w:rsidRPr="0059219B">
        <w:rPr>
          <w:rFonts w:ascii="Times New Roman" w:eastAsia="Calibri" w:hAnsi="Times New Roman" w:cs="Times New Roman"/>
          <w:color w:val="000000" w:themeColor="text1"/>
          <w:sz w:val="24"/>
          <w:szCs w:val="24"/>
          <w:lang w:eastAsia="ru-RU"/>
        </w:rPr>
        <w:t>предмет</w:t>
      </w:r>
      <w:r w:rsidR="007B3340" w:rsidRPr="0059219B">
        <w:rPr>
          <w:rFonts w:ascii="Times New Roman" w:eastAsia="Calibri" w:hAnsi="Times New Roman" w:cs="Times New Roman"/>
          <w:color w:val="000000" w:themeColor="text1"/>
          <w:sz w:val="24"/>
          <w:szCs w:val="24"/>
          <w:lang w:eastAsia="ru-RU"/>
        </w:rPr>
        <w:t xml:space="preserve"> закупки товаров, работ, услуг. При этом </w:t>
      </w:r>
      <w:r w:rsidR="00DD65E6" w:rsidRPr="0059219B">
        <w:rPr>
          <w:rFonts w:ascii="Times New Roman" w:eastAsia="Calibri" w:hAnsi="Times New Roman" w:cs="Times New Roman"/>
          <w:color w:val="000000" w:themeColor="text1"/>
          <w:sz w:val="24"/>
          <w:szCs w:val="24"/>
          <w:lang w:eastAsia="ru-RU"/>
        </w:rPr>
        <w:t>з</w:t>
      </w:r>
      <w:r w:rsidR="007B3340" w:rsidRPr="0059219B">
        <w:rPr>
          <w:rFonts w:ascii="Times New Roman" w:eastAsia="Calibri" w:hAnsi="Times New Roman" w:cs="Times New Roman"/>
          <w:color w:val="000000" w:themeColor="text1"/>
          <w:sz w:val="24"/>
          <w:szCs w:val="24"/>
          <w:lang w:eastAsia="ru-RU"/>
        </w:rPr>
        <w:t>аказчик обязан подробно описать объем, этапы и технические (функциональные) характеристики предмета закупки</w:t>
      </w:r>
      <w:r w:rsidRPr="0059219B">
        <w:rPr>
          <w:rFonts w:ascii="Times New Roman" w:eastAsia="Calibri" w:hAnsi="Times New Roman" w:cs="Times New Roman"/>
          <w:color w:val="000000" w:themeColor="text1"/>
          <w:sz w:val="24"/>
          <w:szCs w:val="24"/>
          <w:lang w:eastAsia="ru-RU"/>
        </w:rPr>
        <w:t>,</w:t>
      </w:r>
      <w:r w:rsidR="007B3340" w:rsidRPr="0059219B">
        <w:rPr>
          <w:rFonts w:ascii="Times New Roman" w:eastAsia="Calibri" w:hAnsi="Times New Roman" w:cs="Times New Roman"/>
          <w:color w:val="000000" w:themeColor="text1"/>
          <w:sz w:val="24"/>
          <w:szCs w:val="24"/>
          <w:lang w:eastAsia="ru-RU"/>
        </w:rPr>
        <w:t xml:space="preserve"> входящих в объем закупки товаров, работ, услуг.</w:t>
      </w:r>
    </w:p>
    <w:p w:rsidR="007B3340" w:rsidRPr="0059219B" w:rsidRDefault="008D6F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eastAsia="Calibri" w:hAnsi="Times New Roman" w:cs="Times New Roman"/>
          <w:color w:val="000000" w:themeColor="text1"/>
          <w:sz w:val="24"/>
          <w:szCs w:val="24"/>
          <w:lang w:eastAsia="ru-RU"/>
        </w:rPr>
        <w:t>45</w:t>
      </w:r>
      <w:r w:rsidR="007B3340" w:rsidRPr="0059219B">
        <w:rPr>
          <w:rFonts w:ascii="Times New Roman" w:eastAsia="Calibri" w:hAnsi="Times New Roman" w:cs="Times New Roman"/>
          <w:color w:val="000000" w:themeColor="text1"/>
          <w:sz w:val="24"/>
          <w:szCs w:val="24"/>
          <w:lang w:eastAsia="ru-RU"/>
        </w:rPr>
        <w:t xml:space="preserve">. НМЦД определяется и обосновывается </w:t>
      </w:r>
      <w:r w:rsidR="00DD65E6" w:rsidRPr="0059219B">
        <w:rPr>
          <w:rFonts w:ascii="Times New Roman" w:eastAsia="Calibri" w:hAnsi="Times New Roman" w:cs="Times New Roman"/>
          <w:color w:val="000000" w:themeColor="text1"/>
          <w:sz w:val="24"/>
          <w:szCs w:val="24"/>
          <w:lang w:eastAsia="ru-RU"/>
        </w:rPr>
        <w:t>з</w:t>
      </w:r>
      <w:r w:rsidR="007B3340" w:rsidRPr="0059219B">
        <w:rPr>
          <w:rFonts w:ascii="Times New Roman" w:eastAsia="Calibri" w:hAnsi="Times New Roman" w:cs="Times New Roman"/>
          <w:color w:val="000000" w:themeColor="text1"/>
          <w:sz w:val="24"/>
          <w:szCs w:val="24"/>
          <w:lang w:eastAsia="ru-RU"/>
        </w:rPr>
        <w:t>аказчиком посредством применения следующего метода или нескольких следующих методов:</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 метод сопоставимых рыночных цен (анализа рынка);</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 нормативный метод;</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 тарифный метод;</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 проектно-сметный метод;</w:t>
      </w:r>
    </w:p>
    <w:p w:rsidR="002C4C5F"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5) затратный метод.</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45</w:t>
      </w:r>
      <w:r w:rsidR="00DD65E6" w:rsidRPr="0059219B">
        <w:rPr>
          <w:rFonts w:ascii="Times New Roman" w:eastAsia="Times New Roman" w:hAnsi="Times New Roman" w:cs="Times New Roman"/>
          <w:color w:val="000000" w:themeColor="text1"/>
          <w:sz w:val="24"/>
          <w:szCs w:val="24"/>
          <w:lang w:eastAsia="ru-RU"/>
        </w:rPr>
        <w:t>.1. Метод сопоставимых рыночных цен (анализа рынка) заключается в установлении НМЦД на основании информации о рыночных ценах товаров, работ, услуг, планируемых к закупкам.</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При применении метода сопоставимых рыночных цен (анализа рынка) </w:t>
      </w:r>
      <w:r w:rsidR="008A3EDD" w:rsidRPr="0059219B">
        <w:rPr>
          <w:rFonts w:ascii="Times New Roman" w:eastAsia="Times New Roman" w:hAnsi="Times New Roman" w:cs="Times New Roman"/>
          <w:color w:val="000000" w:themeColor="text1"/>
          <w:sz w:val="24"/>
          <w:szCs w:val="24"/>
          <w:lang w:eastAsia="ru-RU"/>
        </w:rPr>
        <w:t>з</w:t>
      </w:r>
      <w:r w:rsidRPr="0059219B">
        <w:rPr>
          <w:rFonts w:ascii="Times New Roman" w:eastAsia="Times New Roman" w:hAnsi="Times New Roman" w:cs="Times New Roman"/>
          <w:color w:val="000000" w:themeColor="text1"/>
          <w:sz w:val="24"/>
          <w:szCs w:val="24"/>
          <w:lang w:eastAsia="ru-RU"/>
        </w:rPr>
        <w:t>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w:t>
      </w:r>
      <w:r w:rsidR="00C87962" w:rsidRPr="0059219B">
        <w:rPr>
          <w:rFonts w:ascii="Times New Roman" w:eastAsia="Times New Roman" w:hAnsi="Times New Roman" w:cs="Times New Roman"/>
          <w:color w:val="000000" w:themeColor="text1"/>
          <w:sz w:val="24"/>
          <w:szCs w:val="24"/>
          <w:lang w:eastAsia="ru-RU"/>
        </w:rPr>
        <w:t>,</w:t>
      </w:r>
      <w:r w:rsidRPr="0059219B">
        <w:rPr>
          <w:rFonts w:ascii="Times New Roman" w:eastAsia="Times New Roman" w:hAnsi="Times New Roman" w:cs="Times New Roman"/>
          <w:color w:val="000000" w:themeColor="text1"/>
          <w:sz w:val="24"/>
          <w:szCs w:val="24"/>
          <w:lang w:eastAsia="ru-RU"/>
        </w:rPr>
        <w:t xml:space="preserve"> информация о ценах товаров, работ</w:t>
      </w:r>
      <w:r w:rsidR="008A3EDD" w:rsidRPr="0059219B">
        <w:rPr>
          <w:rFonts w:ascii="Times New Roman" w:eastAsia="Times New Roman" w:hAnsi="Times New Roman" w:cs="Times New Roman"/>
          <w:color w:val="000000" w:themeColor="text1"/>
          <w:sz w:val="24"/>
          <w:szCs w:val="24"/>
          <w:lang w:eastAsia="ru-RU"/>
        </w:rPr>
        <w:t>, услуг, полученная по запросу з</w:t>
      </w:r>
      <w:r w:rsidRPr="0059219B">
        <w:rPr>
          <w:rFonts w:ascii="Times New Roman" w:eastAsia="Times New Roman" w:hAnsi="Times New Roman" w:cs="Times New Roman"/>
          <w:color w:val="000000" w:themeColor="text1"/>
          <w:sz w:val="24"/>
          <w:szCs w:val="24"/>
          <w:lang w:eastAsia="ru-RU"/>
        </w:rPr>
        <w:t xml:space="preserve">аказчика у поставщиков (исполнителей, подрядчиков), а также информация, полученная в результате размещения запросов цен товаров, работ, услуг в </w:t>
      </w:r>
      <w:r w:rsidR="008A3EDD" w:rsidRPr="0059219B">
        <w:rPr>
          <w:rFonts w:ascii="Times New Roman" w:eastAsia="Times New Roman" w:hAnsi="Times New Roman" w:cs="Times New Roman"/>
          <w:color w:val="000000" w:themeColor="text1"/>
          <w:sz w:val="24"/>
          <w:szCs w:val="24"/>
          <w:lang w:eastAsia="ru-RU"/>
        </w:rPr>
        <w:t>е</w:t>
      </w:r>
      <w:r w:rsidRPr="0059219B">
        <w:rPr>
          <w:rFonts w:ascii="Times New Roman" w:eastAsia="Times New Roman" w:hAnsi="Times New Roman" w:cs="Times New Roman"/>
          <w:color w:val="000000" w:themeColor="text1"/>
          <w:sz w:val="24"/>
          <w:szCs w:val="24"/>
          <w:lang w:eastAsia="ru-RU"/>
        </w:rPr>
        <w:t>диной информационной системе.</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К общедоступной информации о ценах товаров, работ, услуг относятся:</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информация о ценах товаров, работ, услуг, содержащаяся в </w:t>
      </w:r>
      <w:r w:rsidR="008A3EDD" w:rsidRPr="0059219B">
        <w:rPr>
          <w:rFonts w:ascii="Times New Roman" w:eastAsia="Times New Roman" w:hAnsi="Times New Roman" w:cs="Times New Roman"/>
          <w:color w:val="000000" w:themeColor="text1"/>
          <w:sz w:val="24"/>
          <w:szCs w:val="24"/>
          <w:lang w:eastAsia="ru-RU"/>
        </w:rPr>
        <w:t>договорах (</w:t>
      </w:r>
      <w:r w:rsidRPr="0059219B">
        <w:rPr>
          <w:rFonts w:ascii="Times New Roman" w:eastAsia="Times New Roman" w:hAnsi="Times New Roman" w:cs="Times New Roman"/>
          <w:color w:val="000000" w:themeColor="text1"/>
          <w:sz w:val="24"/>
          <w:szCs w:val="24"/>
          <w:lang w:eastAsia="ru-RU"/>
        </w:rPr>
        <w:t>контрактах</w:t>
      </w:r>
      <w:r w:rsidR="008A3EDD" w:rsidRPr="0059219B">
        <w:rPr>
          <w:rFonts w:ascii="Times New Roman" w:eastAsia="Times New Roman" w:hAnsi="Times New Roman" w:cs="Times New Roman"/>
          <w:color w:val="000000" w:themeColor="text1"/>
          <w:sz w:val="24"/>
          <w:szCs w:val="24"/>
          <w:lang w:eastAsia="ru-RU"/>
        </w:rPr>
        <w:t>)</w:t>
      </w:r>
      <w:r w:rsidRPr="0059219B">
        <w:rPr>
          <w:rFonts w:ascii="Times New Roman" w:eastAsia="Times New Roman" w:hAnsi="Times New Roman" w:cs="Times New Roman"/>
          <w:color w:val="000000" w:themeColor="text1"/>
          <w:sz w:val="24"/>
          <w:szCs w:val="24"/>
          <w:lang w:eastAsia="ru-RU"/>
        </w:rPr>
        <w:t xml:space="preserve">,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w:t>
      </w:r>
      <w:r w:rsidR="00A0162F" w:rsidRPr="0059219B">
        <w:rPr>
          <w:rFonts w:ascii="Times New Roman" w:eastAsia="Times New Roman" w:hAnsi="Times New Roman" w:cs="Times New Roman"/>
          <w:color w:val="000000" w:themeColor="text1"/>
          <w:sz w:val="24"/>
          <w:szCs w:val="24"/>
          <w:lang w:eastAsia="ru-RU"/>
        </w:rPr>
        <w:t>договорами (</w:t>
      </w:r>
      <w:r w:rsidRPr="0059219B">
        <w:rPr>
          <w:rFonts w:ascii="Times New Roman" w:eastAsia="Times New Roman" w:hAnsi="Times New Roman" w:cs="Times New Roman"/>
          <w:color w:val="000000" w:themeColor="text1"/>
          <w:sz w:val="24"/>
          <w:szCs w:val="24"/>
          <w:lang w:eastAsia="ru-RU"/>
        </w:rPr>
        <w:t>контрактами</w:t>
      </w:r>
      <w:r w:rsidR="00A0162F" w:rsidRPr="0059219B">
        <w:rPr>
          <w:rFonts w:ascii="Times New Roman" w:eastAsia="Times New Roman" w:hAnsi="Times New Roman" w:cs="Times New Roman"/>
          <w:color w:val="000000" w:themeColor="text1"/>
          <w:sz w:val="24"/>
          <w:szCs w:val="24"/>
          <w:lang w:eastAsia="ru-RU"/>
        </w:rPr>
        <w:t>)</w:t>
      </w:r>
      <w:r w:rsidRPr="0059219B">
        <w:rPr>
          <w:rFonts w:ascii="Times New Roman" w:eastAsia="Times New Roman" w:hAnsi="Times New Roman" w:cs="Times New Roman"/>
          <w:color w:val="000000" w:themeColor="text1"/>
          <w:sz w:val="24"/>
          <w:szCs w:val="24"/>
          <w:lang w:eastAsia="ru-RU"/>
        </w:rPr>
        <w:t>;</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 информация о котировках на российских биржах и иностранных биржах;</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 информация о котировках на электронных площадках;</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5) данные государственной статистической отчетности о ценах товаров, работ, услуг;</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lastRenderedPageBreak/>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8) информация информационно-ценовых агентств, общедоступные результаты изучения рынка, а также результаты изучения рынка, проведенного по инициативе </w:t>
      </w:r>
      <w:r w:rsidR="00885761" w:rsidRPr="0059219B">
        <w:rPr>
          <w:rFonts w:ascii="Times New Roman" w:eastAsia="Times New Roman" w:hAnsi="Times New Roman" w:cs="Times New Roman"/>
          <w:color w:val="000000" w:themeColor="text1"/>
          <w:sz w:val="24"/>
          <w:szCs w:val="24"/>
          <w:lang w:eastAsia="ru-RU"/>
        </w:rPr>
        <w:t>з</w:t>
      </w:r>
      <w:r w:rsidRPr="0059219B">
        <w:rPr>
          <w:rFonts w:ascii="Times New Roman" w:eastAsia="Times New Roman" w:hAnsi="Times New Roman" w:cs="Times New Roman"/>
          <w:color w:val="000000" w:themeColor="text1"/>
          <w:sz w:val="24"/>
          <w:szCs w:val="24"/>
          <w:lang w:eastAsia="ru-RU"/>
        </w:rPr>
        <w:t xml:space="preserve">аказчика, в том числе на основании </w:t>
      </w:r>
      <w:r w:rsidR="00204746" w:rsidRPr="0059219B">
        <w:rPr>
          <w:rFonts w:ascii="Times New Roman" w:eastAsia="Times New Roman" w:hAnsi="Times New Roman" w:cs="Times New Roman"/>
          <w:color w:val="000000" w:themeColor="text1"/>
          <w:sz w:val="24"/>
          <w:szCs w:val="24"/>
          <w:lang w:eastAsia="ru-RU"/>
        </w:rPr>
        <w:t>договора</w:t>
      </w:r>
      <w:r w:rsidRPr="0059219B">
        <w:rPr>
          <w:rFonts w:ascii="Times New Roman" w:eastAsia="Times New Roman" w:hAnsi="Times New Roman" w:cs="Times New Roman"/>
          <w:color w:val="000000" w:themeColor="text1"/>
          <w:sz w:val="24"/>
          <w:szCs w:val="24"/>
          <w:lang w:eastAsia="ru-RU"/>
        </w:rPr>
        <w:t>, при условии раскрытия методологии расчета</w:t>
      </w:r>
      <w:r w:rsidR="009B4800" w:rsidRPr="0059219B">
        <w:rPr>
          <w:rFonts w:ascii="Times New Roman" w:eastAsia="Times New Roman" w:hAnsi="Times New Roman" w:cs="Times New Roman"/>
          <w:color w:val="000000" w:themeColor="text1"/>
          <w:sz w:val="24"/>
          <w:szCs w:val="24"/>
          <w:lang w:eastAsia="ru-RU"/>
        </w:rPr>
        <w:t>.</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Если Правительством Российской Федерации для отдельных видов, групп товаров, работ, услуг установлен исчерпывающий перечень источников информации, которые могут быть использованы для целей определения НМЦД, применяется указанный исчерпывающий перечень.</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НМЦД методом сопоставимых рыночных цен (анализа рынка) определяется по формуле:</w:t>
      </w:r>
    </w:p>
    <w:p w:rsidR="00DD65E6" w:rsidRPr="0059219B" w:rsidRDefault="00453303"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m:oMath>
        <m:r>
          <w:rPr>
            <w:rFonts w:ascii="Times New Roman" w:eastAsia="Times New Roman" w:hAnsi="Times New Roman" w:cs="Times New Roman"/>
            <w:color w:val="000000"/>
            <w:sz w:val="24"/>
            <w:szCs w:val="24"/>
          </w:rPr>
          <m:t>НМЦД</m:t>
        </m:r>
        <m:r>
          <w:rPr>
            <w:rFonts w:ascii="Cambria Math" w:eastAsia="Times New Roman" w:hAnsi="Times New Roman" w:cs="Times New Roman"/>
            <w:color w:val="000000"/>
            <w:sz w:val="24"/>
            <w:szCs w:val="24"/>
          </w:rPr>
          <m:t xml:space="preserve">= </m:t>
        </m:r>
        <m:f>
          <m:fPr>
            <m:ctrlPr>
              <w:rPr>
                <w:rFonts w:ascii="Cambria Math" w:eastAsia="Times New Roman" w:hAnsi="Times New Roman" w:cs="Times New Roman"/>
                <w:i/>
                <w:color w:val="000000"/>
                <w:sz w:val="24"/>
                <w:szCs w:val="24"/>
              </w:rPr>
            </m:ctrlPr>
          </m:fPr>
          <m:num>
            <m:r>
              <w:rPr>
                <w:rFonts w:ascii="Cambria Math" w:eastAsia="Times New Roman" w:hAnsi="Cambria Math" w:cs="Times New Roman"/>
                <w:color w:val="000000"/>
                <w:sz w:val="24"/>
                <w:szCs w:val="24"/>
                <w:lang w:val="en-US"/>
              </w:rPr>
              <m:t>v</m:t>
            </m:r>
          </m:num>
          <m:den>
            <m:r>
              <w:rPr>
                <w:rFonts w:ascii="Cambria Math" w:eastAsia="Times New Roman" w:hAnsi="Cambria Math" w:cs="Times New Roman"/>
                <w:color w:val="000000"/>
                <w:sz w:val="24"/>
                <w:szCs w:val="24"/>
              </w:rPr>
              <m:t>n</m:t>
            </m:r>
          </m:den>
        </m:f>
        <m:r>
          <w:rPr>
            <w:rFonts w:ascii="Times New Roman" w:eastAsia="Times New Roman" w:hAnsi="Cambria Math" w:cs="Times New Roman"/>
            <w:color w:val="000000"/>
            <w:sz w:val="24"/>
            <w:szCs w:val="24"/>
          </w:rPr>
          <m:t>*</m:t>
        </m:r>
        <m:nary>
          <m:naryPr>
            <m:chr m:val="∑"/>
            <m:limLoc m:val="undOvr"/>
            <m:ctrlPr>
              <w:rPr>
                <w:rFonts w:ascii="Cambria Math" w:eastAsia="Times New Roman" w:hAnsi="Times New Roman" w:cs="Times New Roman"/>
                <w:i/>
                <w:color w:val="000000"/>
                <w:sz w:val="24"/>
                <w:szCs w:val="24"/>
              </w:rPr>
            </m:ctrlPr>
          </m:naryPr>
          <m:sub>
            <m:r>
              <w:rPr>
                <w:rFonts w:ascii="Cambria Math" w:eastAsia="Times New Roman" w:hAnsi="Cambria Math" w:cs="Times New Roman"/>
                <w:color w:val="000000"/>
                <w:sz w:val="24"/>
                <w:szCs w:val="24"/>
              </w:rPr>
              <m:t>i</m:t>
            </m:r>
            <m:r>
              <w:rPr>
                <w:rFonts w:ascii="Cambria Math" w:eastAsia="Times New Roman" w:hAnsi="Times New Roman" w:cs="Times New Roman"/>
                <w:color w:val="000000"/>
                <w:sz w:val="24"/>
                <w:szCs w:val="24"/>
              </w:rPr>
              <m:t>=1</m:t>
            </m:r>
          </m:sub>
          <m:sup>
            <m:r>
              <w:rPr>
                <w:rFonts w:ascii="Cambria Math" w:eastAsia="Times New Roman" w:hAnsi="Cambria Math" w:cs="Times New Roman"/>
                <w:color w:val="000000"/>
                <w:sz w:val="24"/>
                <w:szCs w:val="24"/>
              </w:rPr>
              <m:t>n</m:t>
            </m:r>
          </m:sup>
          <m:e>
            <m:sSub>
              <m:sSubPr>
                <m:ctrlPr>
                  <w:rPr>
                    <w:rFonts w:ascii="Cambria Math" w:eastAsia="Times New Roman" w:hAnsi="Times New Roman" w:cs="Times New Roman"/>
                    <w:i/>
                    <w:color w:val="000000"/>
                    <w:sz w:val="24"/>
                    <w:szCs w:val="24"/>
                  </w:rPr>
                </m:ctrlPr>
              </m:sSubPr>
              <m:e>
                <m:r>
                  <w:rPr>
                    <w:rFonts w:ascii="Times New Roman" w:eastAsia="Times New Roman" w:hAnsi="Times New Roman" w:cs="Times New Roman"/>
                    <w:color w:val="000000"/>
                    <w:sz w:val="24"/>
                    <w:szCs w:val="24"/>
                  </w:rPr>
                  <m:t>Ц</m:t>
                </m:r>
              </m:e>
              <m:sub>
                <m:r>
                  <w:rPr>
                    <w:rFonts w:ascii="Cambria Math" w:eastAsia="Times New Roman" w:hAnsi="Cambria Math" w:cs="Times New Roman"/>
                    <w:color w:val="000000"/>
                    <w:sz w:val="24"/>
                    <w:szCs w:val="24"/>
                    <w:lang w:val="en-US"/>
                  </w:rPr>
                  <m:t>i</m:t>
                </m:r>
              </m:sub>
            </m:sSub>
          </m:e>
        </m:nary>
        <m:r>
          <w:rPr>
            <w:rFonts w:ascii="Cambria Math" w:eastAsia="Times New Roman" w:hAnsi="Times New Roman" w:cs="Times New Roman"/>
            <w:color w:val="000000"/>
            <w:sz w:val="24"/>
            <w:szCs w:val="24"/>
          </w:rPr>
          <m:t xml:space="preserve">  ,</m:t>
        </m:r>
      </m:oMath>
      <w:r w:rsidR="00C877B3" w:rsidRPr="0059219B">
        <w:rPr>
          <w:rFonts w:ascii="Times New Roman" w:eastAsia="Times New Roman" w:hAnsi="Times New Roman" w:cs="Times New Roman"/>
          <w:color w:val="000000" w:themeColor="text1"/>
          <w:sz w:val="24"/>
          <w:szCs w:val="24"/>
          <w:lang w:eastAsia="ru-RU"/>
        </w:rPr>
        <w:t xml:space="preserve">   </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где:</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i/>
          <w:color w:val="000000" w:themeColor="text1"/>
          <w:sz w:val="24"/>
          <w:szCs w:val="24"/>
          <w:lang w:eastAsia="ru-RU"/>
        </w:rPr>
        <w:t>v</w:t>
      </w:r>
      <w:proofErr w:type="spellEnd"/>
      <w:r w:rsidRPr="0059219B">
        <w:rPr>
          <w:rFonts w:ascii="Times New Roman" w:eastAsia="Times New Roman" w:hAnsi="Times New Roman" w:cs="Times New Roman"/>
          <w:color w:val="000000" w:themeColor="text1"/>
          <w:sz w:val="24"/>
          <w:szCs w:val="24"/>
          <w:lang w:eastAsia="ru-RU"/>
        </w:rPr>
        <w:t xml:space="preserve"> - количество (объем) закупаемого товара (работы, услуги);</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i/>
          <w:color w:val="000000" w:themeColor="text1"/>
          <w:sz w:val="24"/>
          <w:szCs w:val="24"/>
          <w:lang w:eastAsia="ru-RU"/>
        </w:rPr>
        <w:t>n</w:t>
      </w:r>
      <w:proofErr w:type="spellEnd"/>
      <w:r w:rsidRPr="0059219B">
        <w:rPr>
          <w:rFonts w:ascii="Times New Roman" w:eastAsia="Times New Roman" w:hAnsi="Times New Roman" w:cs="Times New Roman"/>
          <w:color w:val="000000" w:themeColor="text1"/>
          <w:sz w:val="24"/>
          <w:szCs w:val="24"/>
          <w:lang w:eastAsia="ru-RU"/>
        </w:rPr>
        <w:t xml:space="preserve"> - количество источников ценовой информации, используемых </w:t>
      </w:r>
      <w:r w:rsidR="00411611" w:rsidRPr="0059219B">
        <w:rPr>
          <w:rFonts w:ascii="Times New Roman" w:eastAsia="Times New Roman" w:hAnsi="Times New Roman" w:cs="Times New Roman"/>
          <w:color w:val="000000" w:themeColor="text1"/>
          <w:sz w:val="24"/>
          <w:szCs w:val="24"/>
          <w:lang w:eastAsia="ru-RU"/>
        </w:rPr>
        <w:t>в</w:t>
      </w:r>
      <w:r w:rsidRPr="0059219B">
        <w:rPr>
          <w:rFonts w:ascii="Times New Roman" w:eastAsia="Times New Roman" w:hAnsi="Times New Roman" w:cs="Times New Roman"/>
          <w:color w:val="000000" w:themeColor="text1"/>
          <w:sz w:val="24"/>
          <w:szCs w:val="24"/>
          <w:lang w:eastAsia="ru-RU"/>
        </w:rPr>
        <w:t xml:space="preserve"> расчете;</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i/>
          <w:color w:val="000000" w:themeColor="text1"/>
          <w:sz w:val="24"/>
          <w:szCs w:val="24"/>
          <w:lang w:eastAsia="ru-RU"/>
        </w:rPr>
        <w:t>i</w:t>
      </w:r>
      <w:proofErr w:type="spellEnd"/>
      <w:r w:rsidRPr="0059219B">
        <w:rPr>
          <w:rFonts w:ascii="Times New Roman" w:eastAsia="Times New Roman" w:hAnsi="Times New Roman" w:cs="Times New Roman"/>
          <w:color w:val="000000" w:themeColor="text1"/>
          <w:sz w:val="24"/>
          <w:szCs w:val="24"/>
          <w:lang w:eastAsia="ru-RU"/>
        </w:rPr>
        <w:t xml:space="preserve"> - номер источника ценовой информации;</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color w:val="000000" w:themeColor="text1"/>
          <w:sz w:val="24"/>
          <w:szCs w:val="24"/>
          <w:lang w:eastAsia="ru-RU"/>
        </w:rPr>
        <w:t>Ц</w:t>
      </w:r>
      <w:r w:rsidRPr="0059219B">
        <w:rPr>
          <w:rFonts w:ascii="Times New Roman" w:eastAsia="Times New Roman" w:hAnsi="Times New Roman" w:cs="Times New Roman"/>
          <w:i/>
          <w:color w:val="000000" w:themeColor="text1"/>
          <w:sz w:val="24"/>
          <w:szCs w:val="24"/>
          <w:lang w:eastAsia="ru-RU"/>
        </w:rPr>
        <w:t>i</w:t>
      </w:r>
      <w:proofErr w:type="spellEnd"/>
      <w:r w:rsidRPr="0059219B">
        <w:rPr>
          <w:rFonts w:ascii="Times New Roman" w:eastAsia="Times New Roman" w:hAnsi="Times New Roman" w:cs="Times New Roman"/>
          <w:color w:val="000000" w:themeColor="text1"/>
          <w:sz w:val="24"/>
          <w:szCs w:val="24"/>
          <w:lang w:eastAsia="ru-RU"/>
        </w:rPr>
        <w:t xml:space="preserve"> - цена единицы товара, работы, услуги, представленная в источнике с номером </w:t>
      </w:r>
      <w:proofErr w:type="spellStart"/>
      <w:r w:rsidRPr="0059219B">
        <w:rPr>
          <w:rFonts w:ascii="Times New Roman" w:eastAsia="Times New Roman" w:hAnsi="Times New Roman" w:cs="Times New Roman"/>
          <w:color w:val="000000" w:themeColor="text1"/>
          <w:sz w:val="24"/>
          <w:szCs w:val="24"/>
          <w:lang w:eastAsia="ru-RU"/>
        </w:rPr>
        <w:t>i</w:t>
      </w:r>
      <w:proofErr w:type="spellEnd"/>
      <w:r w:rsidRPr="0059219B">
        <w:rPr>
          <w:rFonts w:ascii="Times New Roman" w:eastAsia="Times New Roman" w:hAnsi="Times New Roman" w:cs="Times New Roman"/>
          <w:color w:val="000000" w:themeColor="text1"/>
          <w:sz w:val="24"/>
          <w:szCs w:val="24"/>
          <w:lang w:eastAsia="ru-RU"/>
        </w:rPr>
        <w:t>,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w:t>
      </w:r>
      <w:r w:rsidR="00C877B3" w:rsidRPr="0059219B">
        <w:rPr>
          <w:rFonts w:ascii="Times New Roman" w:eastAsia="Times New Roman" w:hAnsi="Times New Roman" w:cs="Times New Roman"/>
          <w:color w:val="000000" w:themeColor="text1"/>
          <w:sz w:val="24"/>
          <w:szCs w:val="24"/>
          <w:lang w:eastAsia="ru-RU"/>
        </w:rPr>
        <w:t>з</w:t>
      </w:r>
      <w:r w:rsidRPr="0059219B">
        <w:rPr>
          <w:rFonts w:ascii="Times New Roman" w:eastAsia="Times New Roman" w:hAnsi="Times New Roman" w:cs="Times New Roman"/>
          <w:color w:val="000000" w:themeColor="text1"/>
          <w:sz w:val="24"/>
          <w:szCs w:val="24"/>
          <w:lang w:eastAsia="ru-RU"/>
        </w:rPr>
        <w:t>аказчик вправе произвести расчет с использованием меньшего количества источников с обоснованием отсутствия такой возможности.</w:t>
      </w:r>
    </w:p>
    <w:p w:rsidR="003E64CC" w:rsidRPr="0059219B" w:rsidRDefault="003E64CC"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7D1635">
        <w:rPr>
          <w:rFonts w:ascii="Times New Roman" w:eastAsia="Times New Roman" w:hAnsi="Times New Roman" w:cs="Times New Roman"/>
          <w:color w:val="000000" w:themeColor="text1"/>
          <w:sz w:val="24"/>
          <w:szCs w:val="24"/>
          <w:highlight w:val="yellow"/>
          <w:lang w:eastAsia="ru-RU"/>
        </w:rPr>
        <w:t xml:space="preserve">В случае осуществления закупки у единственного поставщика (исполнителя, подрядчика) через подотчетное лицо, заказчик вправе определять и обосновывать цену такого договора на основании первичного учетного документа, предоставленного подотчетным лицом. При этом договор с единственным поставщиком (исполнителем, подрядчиком), в том числе из числа СМСП, заключается на сумму, не превышающую </w:t>
      </w:r>
      <w:r w:rsidR="007D1635" w:rsidRPr="007D1635">
        <w:rPr>
          <w:rFonts w:ascii="Times New Roman" w:eastAsia="Times New Roman" w:hAnsi="Times New Roman" w:cs="Times New Roman"/>
          <w:color w:val="000000" w:themeColor="text1"/>
          <w:sz w:val="24"/>
          <w:szCs w:val="24"/>
          <w:highlight w:val="yellow"/>
          <w:lang w:eastAsia="ru-RU"/>
        </w:rPr>
        <w:t>100</w:t>
      </w:r>
      <w:r w:rsidRPr="007D1635">
        <w:rPr>
          <w:rFonts w:ascii="Times New Roman" w:eastAsia="Times New Roman" w:hAnsi="Times New Roman" w:cs="Times New Roman"/>
          <w:color w:val="000000" w:themeColor="text1"/>
          <w:sz w:val="24"/>
          <w:szCs w:val="24"/>
          <w:highlight w:val="yellow"/>
          <w:lang w:eastAsia="ru-RU"/>
        </w:rPr>
        <w:t xml:space="preserve"> (</w:t>
      </w:r>
      <w:r w:rsidR="007D1635" w:rsidRPr="007D1635">
        <w:rPr>
          <w:rFonts w:ascii="Times New Roman" w:eastAsia="Times New Roman" w:hAnsi="Times New Roman" w:cs="Times New Roman"/>
          <w:color w:val="000000" w:themeColor="text1"/>
          <w:sz w:val="24"/>
          <w:szCs w:val="24"/>
          <w:highlight w:val="yellow"/>
          <w:lang w:eastAsia="ru-RU"/>
        </w:rPr>
        <w:t>Сто</w:t>
      </w:r>
      <w:r w:rsidRPr="007D1635">
        <w:rPr>
          <w:rFonts w:ascii="Times New Roman" w:eastAsia="Times New Roman" w:hAnsi="Times New Roman" w:cs="Times New Roman"/>
          <w:color w:val="000000" w:themeColor="text1"/>
          <w:sz w:val="24"/>
          <w:szCs w:val="24"/>
          <w:highlight w:val="yellow"/>
          <w:lang w:eastAsia="ru-RU"/>
        </w:rPr>
        <w:t>) тысяч рублей.</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НМЦД, указываемая </w:t>
      </w:r>
      <w:r w:rsidR="00C877B3" w:rsidRPr="0059219B">
        <w:rPr>
          <w:rFonts w:ascii="Times New Roman" w:eastAsia="Times New Roman" w:hAnsi="Times New Roman" w:cs="Times New Roman"/>
          <w:color w:val="000000" w:themeColor="text1"/>
          <w:sz w:val="24"/>
          <w:szCs w:val="24"/>
          <w:lang w:eastAsia="ru-RU"/>
        </w:rPr>
        <w:t>з</w:t>
      </w:r>
      <w:r w:rsidRPr="0059219B">
        <w:rPr>
          <w:rFonts w:ascii="Times New Roman" w:eastAsia="Times New Roman" w:hAnsi="Times New Roman" w:cs="Times New Roman"/>
          <w:color w:val="000000" w:themeColor="text1"/>
          <w:sz w:val="24"/>
          <w:szCs w:val="24"/>
          <w:lang w:eastAsia="ru-RU"/>
        </w:rPr>
        <w:t>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Цена договора, заключаемая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45</w:t>
      </w:r>
      <w:r w:rsidR="0093052D" w:rsidRPr="0059219B">
        <w:rPr>
          <w:rFonts w:ascii="Times New Roman" w:eastAsia="Times New Roman" w:hAnsi="Times New Roman" w:cs="Times New Roman"/>
          <w:color w:val="000000" w:themeColor="text1"/>
          <w:sz w:val="24"/>
          <w:szCs w:val="24"/>
          <w:lang w:eastAsia="ru-RU"/>
        </w:rPr>
        <w:t>.</w:t>
      </w:r>
      <w:r w:rsidR="00DD65E6" w:rsidRPr="0059219B">
        <w:rPr>
          <w:rFonts w:ascii="Times New Roman" w:eastAsia="Times New Roman" w:hAnsi="Times New Roman" w:cs="Times New Roman"/>
          <w:color w:val="000000" w:themeColor="text1"/>
          <w:sz w:val="24"/>
          <w:szCs w:val="24"/>
          <w:lang w:eastAsia="ru-RU"/>
        </w:rPr>
        <w:t>2. Нормативный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При определении НМЦД нормативным методом используется информация о предельных ценах товара, работы, услуги, </w:t>
      </w:r>
      <w:r w:rsidR="007B6B29" w:rsidRPr="0059219B">
        <w:rPr>
          <w:rFonts w:ascii="Times New Roman" w:eastAsia="Times New Roman" w:hAnsi="Times New Roman" w:cs="Times New Roman"/>
          <w:color w:val="000000" w:themeColor="text1"/>
          <w:sz w:val="24"/>
          <w:szCs w:val="24"/>
          <w:lang w:eastAsia="ru-RU"/>
        </w:rPr>
        <w:t>установленная нормативом в соответствии с правовым актом</w:t>
      </w:r>
      <w:r w:rsidRPr="0059219B">
        <w:rPr>
          <w:rFonts w:ascii="Times New Roman" w:eastAsia="Times New Roman" w:hAnsi="Times New Roman" w:cs="Times New Roman"/>
          <w:color w:val="000000" w:themeColor="text1"/>
          <w:sz w:val="24"/>
          <w:szCs w:val="24"/>
          <w:lang w:eastAsia="ru-RU"/>
        </w:rPr>
        <w:t>.</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Определение </w:t>
      </w:r>
      <w:r w:rsidR="0086259F" w:rsidRPr="0059219B">
        <w:rPr>
          <w:rFonts w:ascii="Times New Roman" w:eastAsia="Times New Roman" w:hAnsi="Times New Roman" w:cs="Times New Roman"/>
          <w:color w:val="000000" w:themeColor="text1"/>
          <w:sz w:val="24"/>
          <w:szCs w:val="24"/>
          <w:lang w:eastAsia="ru-RU"/>
        </w:rPr>
        <w:t>НМЦД</w:t>
      </w:r>
      <w:r w:rsidRPr="0059219B">
        <w:rPr>
          <w:rFonts w:ascii="Times New Roman" w:eastAsia="Times New Roman" w:hAnsi="Times New Roman" w:cs="Times New Roman"/>
          <w:color w:val="000000" w:themeColor="text1"/>
          <w:sz w:val="24"/>
          <w:szCs w:val="24"/>
          <w:lang w:eastAsia="ru-RU"/>
        </w:rPr>
        <w:t xml:space="preserve"> нормативным методом осуществля</w:t>
      </w:r>
      <w:r w:rsidR="007C3435" w:rsidRPr="0059219B">
        <w:rPr>
          <w:rFonts w:ascii="Times New Roman" w:eastAsia="Times New Roman" w:hAnsi="Times New Roman" w:cs="Times New Roman"/>
          <w:color w:val="000000" w:themeColor="text1"/>
          <w:sz w:val="24"/>
          <w:szCs w:val="24"/>
          <w:lang w:eastAsia="ru-RU"/>
        </w:rPr>
        <w:t>ется</w:t>
      </w:r>
      <w:r w:rsidRPr="0059219B">
        <w:rPr>
          <w:rFonts w:ascii="Times New Roman" w:eastAsia="Times New Roman" w:hAnsi="Times New Roman" w:cs="Times New Roman"/>
          <w:color w:val="000000" w:themeColor="text1"/>
          <w:sz w:val="24"/>
          <w:szCs w:val="24"/>
          <w:lang w:eastAsia="ru-RU"/>
        </w:rPr>
        <w:t xml:space="preserve"> </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 формуле:</w:t>
      </w:r>
    </w:p>
    <w:p w:rsidR="00DD65E6" w:rsidRPr="0059219B" w:rsidRDefault="003A7B66"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r w:rsidRPr="003A7B66">
        <w:rPr>
          <w:rFonts w:ascii="Times New Roman" w:eastAsia="Times New Roman" w:hAnsi="Times New Roman" w:cs="Times New Roman"/>
          <w:noProof/>
          <w:color w:val="000000"/>
          <w:sz w:val="24"/>
          <w:szCs w:val="24"/>
          <w:lang w:eastAsia="ru-RU"/>
        </w:rPr>
        <w:pict>
          <v:rect id="Прямоугольник 12" o:spid="_x0000_s1026" style="position:absolute;left:0;text-align:left;margin-left:320.55pt;margin-top:1pt;width:12pt;height:23.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" filled="f" stroked="f" strokeweight="1pt">
            <v:textbox>
              <w:txbxContent>
                <w:p w:rsidR="003E64CC" w:rsidRPr="004C6834" w:rsidRDefault="003E64CC" w:rsidP="004C6834">
                  <w:pPr>
                    <w:jc w:val="center"/>
                    <w:rPr>
                      <w:rFonts w:ascii="PT Astra Serif" w:hAnsi="PT Astra Serif"/>
                    </w:rPr>
                  </w:pPr>
                  <w:r w:rsidRPr="004C6834">
                    <w:rPr>
                      <w:rFonts w:ascii="PT Astra Serif" w:hAnsi="PT Astra Serif"/>
                    </w:rPr>
                    <w:t>,</w:t>
                  </w:r>
                </w:p>
              </w:txbxContent>
            </v:textbox>
          </v:rect>
        </w:pict>
      </w:r>
      <w:r w:rsidRPr="003A7B66">
        <w:rPr>
          <w:rFonts w:ascii="Times New Roman" w:eastAsia="Times New Roman" w:hAnsi="Times New Roman" w:cs="Times New Roman"/>
          <w:noProof/>
          <w:color w:val="000000"/>
          <w:sz w:val="24"/>
          <w:szCs w:val="24"/>
          <w:lang w:eastAsia="ru-RU"/>
        </w:rPr>
      </w:r>
      <w:r w:rsidRPr="003A7B66">
        <w:rPr>
          <w:rFonts w:ascii="Times New Roman" w:eastAsia="Times New Roman" w:hAnsi="Times New Roman" w:cs="Times New Roman"/>
          <w:noProof/>
          <w:color w:val="000000"/>
          <w:sz w:val="24"/>
          <w:szCs w:val="24"/>
          <w:lang w:eastAsia="ru-RU"/>
        </w:rPr>
        <w:pict>
          <v:group id="Полотно 20" o:spid="_x0000_s1027" editas="canvas" style="width:113.45pt;height:34.95pt;mso-position-horizontal-relative:char;mso-position-vertical-relative:line" coordsize="14408,4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4408;height:4438;visibility:visible">
              <v:fill o:detectmouseclick="t"/>
              <v:path o:connecttype="none"/>
            </v:shape>
            <v:rect id="Rectangle 22" o:spid="_x0000_s1029" style="position:absolute;left:42;width:14059;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jHsEA&#10;AADaAAAADwAAAGRycy9kb3ducmV2LnhtbERPTWvCQBC9C/0PyxR6kbqxh1JSVylCMYggTdqch90x&#10;CWZnY3ZN4r/vCoWehsf7nNVmsq0YqPeNYwXLRQKCWDvTcKXgu/h8fgPhA7LB1jEpuJGHzfphtsLU&#10;uJG/aMhDJWII+xQV1CF0qZRe12TRL1xHHLmT6y2GCPtKmh7HGG5b+ZIkr9Jiw7Ghxo62NelzfrUK&#10;Rn0cyuKwk8d5mTm+ZJdt/rNX6ulx+ngHEWgK/+I/d2bifLi/cr9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T4x7BAAAA2gAAAA8AAAAAAAAAAAAAAAAAmAIAAGRycy9kb3du&#10;cmV2LnhtbFBLBQYAAAAABAAEAPUAAACGAwAAAAA=&#10;" filled="f" stroked="f"/>
            <v:rect id="Rectangle 23" o:spid="_x0000_s1030" style="position:absolute;left:5459;top:190;width:2755;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3E64CC" w:rsidRDefault="003E64CC" w:rsidP="00C877B3">
                    <w:proofErr w:type="spellStart"/>
                    <w:r>
                      <w:rPr>
                        <w:rFonts w:ascii="Times New Roman" w:hAnsi="Times New Roman" w:cs="Times New Roman"/>
                        <w:color w:val="000000"/>
                        <w:sz w:val="20"/>
                        <w:szCs w:val="20"/>
                        <w:lang w:val="en-US"/>
                      </w:rPr>
                      <w:t>норм</w:t>
                    </w:r>
                    <w:proofErr w:type="spellEnd"/>
                  </w:p>
                </w:txbxContent>
              </v:textbox>
            </v:rect>
            <v:rect id="Rectangle 24" o:spid="_x0000_s1031" style="position:absolute;left:169;top:514;width:5366;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3E64CC" w:rsidRPr="00CB75AE" w:rsidRDefault="003E64CC" w:rsidP="00C877B3">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25" o:spid="_x0000_s1032" style="position:absolute;left:8424;top:514;width:100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3E64CC" w:rsidRDefault="003E64CC" w:rsidP="00C877B3">
                    <w:r>
                      <w:rPr>
                        <w:rFonts w:ascii="Times New Roman" w:hAnsi="Times New Roman" w:cs="Times New Roman"/>
                        <w:color w:val="000000"/>
                        <w:sz w:val="28"/>
                        <w:szCs w:val="28"/>
                        <w:lang w:val="en-US"/>
                      </w:rPr>
                      <w:t>=</w:t>
                    </w:r>
                  </w:p>
                </w:txbxContent>
              </v:textbox>
            </v:rect>
            <v:rect id="Rectangle 26" o:spid="_x0000_s1033" style="position:absolute;left:9588;top:514;width:168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3E64CC" w:rsidRDefault="003E64CC" w:rsidP="00C877B3">
                    <w:proofErr w:type="spellStart"/>
                    <w:r>
                      <w:rPr>
                        <w:rFonts w:ascii="Times New Roman" w:hAnsi="Times New Roman" w:cs="Times New Roman"/>
                        <w:i/>
                        <w:iCs/>
                        <w:color w:val="000000"/>
                        <w:sz w:val="28"/>
                        <w:szCs w:val="28"/>
                        <w:lang w:val="en-US"/>
                      </w:rPr>
                      <w:t>vц</w:t>
                    </w:r>
                    <w:proofErr w:type="spellEnd"/>
                  </w:p>
                </w:txbxContent>
              </v:textbox>
            </v:rect>
            <v:rect id="Rectangle 27" o:spid="_x0000_s1034" style="position:absolute;left:11002;top:1479;width:2527;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3E64CC" w:rsidRDefault="003E64CC" w:rsidP="00C877B3">
                    <w:proofErr w:type="spellStart"/>
                    <w:r>
                      <w:rPr>
                        <w:rFonts w:ascii="Times New Roman" w:hAnsi="Times New Roman" w:cs="Times New Roman"/>
                        <w:color w:val="000000"/>
                        <w:sz w:val="20"/>
                        <w:szCs w:val="20"/>
                        <w:lang w:val="en-US"/>
                      </w:rPr>
                      <w:t>пред</w:t>
                    </w:r>
                    <w:proofErr w:type="spellEnd"/>
                  </w:p>
                </w:txbxContent>
              </v:textbox>
            </v:rect>
            <w10:wrap type="none"/>
            <w10:anchorlock/>
          </v:group>
        </w:pic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где:</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color w:val="000000" w:themeColor="text1"/>
          <w:sz w:val="24"/>
          <w:szCs w:val="24"/>
          <w:lang w:eastAsia="ru-RU"/>
        </w:rPr>
        <w:t>НМЦД</w:t>
      </w:r>
      <w:r w:rsidRPr="0059219B">
        <w:rPr>
          <w:rFonts w:ascii="Times New Roman" w:eastAsia="Times New Roman" w:hAnsi="Times New Roman" w:cs="Times New Roman"/>
          <w:color w:val="000000" w:themeColor="text1"/>
          <w:sz w:val="24"/>
          <w:szCs w:val="24"/>
          <w:vertAlign w:val="superscript"/>
          <w:lang w:eastAsia="ru-RU"/>
        </w:rPr>
        <w:t>норм</w:t>
      </w:r>
      <w:proofErr w:type="spellEnd"/>
      <w:r w:rsidRPr="0059219B">
        <w:rPr>
          <w:rFonts w:ascii="Times New Roman" w:eastAsia="Times New Roman" w:hAnsi="Times New Roman" w:cs="Times New Roman"/>
          <w:color w:val="000000" w:themeColor="text1"/>
          <w:sz w:val="24"/>
          <w:szCs w:val="24"/>
          <w:lang w:eastAsia="ru-RU"/>
        </w:rPr>
        <w:t xml:space="preserve"> - НМЦД, определяемая нормативным методом;</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i/>
          <w:color w:val="000000" w:themeColor="text1"/>
          <w:sz w:val="24"/>
          <w:szCs w:val="24"/>
          <w:lang w:eastAsia="ru-RU"/>
        </w:rPr>
        <w:t>v</w:t>
      </w:r>
      <w:proofErr w:type="spellEnd"/>
      <w:r w:rsidRPr="0059219B">
        <w:rPr>
          <w:rFonts w:ascii="Times New Roman" w:eastAsia="Times New Roman" w:hAnsi="Times New Roman" w:cs="Times New Roman"/>
          <w:color w:val="000000" w:themeColor="text1"/>
          <w:sz w:val="24"/>
          <w:szCs w:val="24"/>
          <w:lang w:eastAsia="ru-RU"/>
        </w:rPr>
        <w:t xml:space="preserve"> - количество (объем) закупаемого товара (работы, услуги);</w:t>
      </w:r>
    </w:p>
    <w:p w:rsidR="00DD65E6" w:rsidRPr="0059219B" w:rsidRDefault="0020474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i/>
          <w:color w:val="000000" w:themeColor="text1"/>
          <w:sz w:val="24"/>
          <w:szCs w:val="24"/>
          <w:lang w:eastAsia="ru-RU"/>
        </w:rPr>
        <w:t>ц</w:t>
      </w:r>
      <w:r w:rsidRPr="0059219B">
        <w:rPr>
          <w:rFonts w:ascii="Times New Roman" w:eastAsia="Times New Roman" w:hAnsi="Times New Roman" w:cs="Times New Roman"/>
          <w:color w:val="000000" w:themeColor="text1"/>
          <w:sz w:val="24"/>
          <w:szCs w:val="24"/>
          <w:vertAlign w:val="subscript"/>
          <w:lang w:eastAsia="ru-RU"/>
        </w:rPr>
        <w:t>пред</w:t>
      </w:r>
      <w:proofErr w:type="spellEnd"/>
      <w:r w:rsidR="00DD65E6" w:rsidRPr="0059219B">
        <w:rPr>
          <w:rFonts w:ascii="Times New Roman" w:eastAsia="Times New Roman" w:hAnsi="Times New Roman" w:cs="Times New Roman"/>
          <w:color w:val="000000" w:themeColor="text1"/>
          <w:sz w:val="24"/>
          <w:szCs w:val="24"/>
          <w:lang w:eastAsia="ru-RU"/>
        </w:rPr>
        <w:t xml:space="preserve">- предельная цена единицы товара, работы, услуги, установленная </w:t>
      </w:r>
      <w:r w:rsidR="007B6B29" w:rsidRPr="0059219B">
        <w:rPr>
          <w:rFonts w:ascii="Times New Roman" w:eastAsia="Times New Roman" w:hAnsi="Times New Roman" w:cs="Times New Roman"/>
          <w:color w:val="000000" w:themeColor="text1"/>
          <w:sz w:val="24"/>
          <w:szCs w:val="24"/>
          <w:lang w:eastAsia="ru-RU"/>
        </w:rPr>
        <w:t>нормативом в соответствии с правовым актом</w:t>
      </w:r>
      <w:r w:rsidR="00DD65E6" w:rsidRPr="0059219B">
        <w:rPr>
          <w:rFonts w:ascii="Times New Roman" w:eastAsia="Times New Roman" w:hAnsi="Times New Roman" w:cs="Times New Roman"/>
          <w:color w:val="000000" w:themeColor="text1"/>
          <w:sz w:val="24"/>
          <w:szCs w:val="24"/>
          <w:lang w:eastAsia="ru-RU"/>
        </w:rPr>
        <w:t>.</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45</w:t>
      </w:r>
      <w:r w:rsidR="00DD65E6" w:rsidRPr="0059219B">
        <w:rPr>
          <w:rFonts w:ascii="Times New Roman" w:eastAsia="Times New Roman" w:hAnsi="Times New Roman" w:cs="Times New Roman"/>
          <w:color w:val="000000" w:themeColor="text1"/>
          <w:sz w:val="24"/>
          <w:szCs w:val="24"/>
          <w:lang w:eastAsia="ru-RU"/>
        </w:rPr>
        <w:t xml:space="preserve">.3. Тарифный метод применяется </w:t>
      </w:r>
      <w:r w:rsidR="00C877B3" w:rsidRPr="0059219B">
        <w:rPr>
          <w:rFonts w:ascii="Times New Roman" w:eastAsia="Times New Roman" w:hAnsi="Times New Roman" w:cs="Times New Roman"/>
          <w:color w:val="000000" w:themeColor="text1"/>
          <w:sz w:val="24"/>
          <w:szCs w:val="24"/>
          <w:lang w:eastAsia="ru-RU"/>
        </w:rPr>
        <w:t>з</w:t>
      </w:r>
      <w:r w:rsidR="00DD65E6" w:rsidRPr="0059219B">
        <w:rPr>
          <w:rFonts w:ascii="Times New Roman" w:eastAsia="Times New Roman" w:hAnsi="Times New Roman" w:cs="Times New Roman"/>
          <w:color w:val="000000" w:themeColor="text1"/>
          <w:sz w:val="24"/>
          <w:szCs w:val="24"/>
          <w:lang w:eastAsia="ru-RU"/>
        </w:rPr>
        <w:t xml:space="preserve">аказчиком, если в соответствии с законодательством Российской Федерации цены закупаемых товаров, работ, услуг подлежат государственному </w:t>
      </w:r>
      <w:r w:rsidR="00DD65E6" w:rsidRPr="0059219B">
        <w:rPr>
          <w:rFonts w:ascii="Times New Roman" w:eastAsia="Times New Roman" w:hAnsi="Times New Roman" w:cs="Times New Roman"/>
          <w:color w:val="000000" w:themeColor="text1"/>
          <w:sz w:val="24"/>
          <w:szCs w:val="24"/>
          <w:lang w:eastAsia="ru-RU"/>
        </w:rPr>
        <w:lastRenderedPageBreak/>
        <w:t>регулированию. В этом случае НМЦД определяется по регулируемым ценам (тарифам) на товары, работы, услуги.</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Определение НМЦД тарифным методом определяется по формуле:</w:t>
      </w:r>
    </w:p>
    <w:p w:rsidR="0093052D" w:rsidRPr="0059219B" w:rsidRDefault="0093052D"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DD65E6" w:rsidRPr="0059219B" w:rsidRDefault="003A7B66"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r w:rsidRPr="003A7B66">
        <w:rPr>
          <w:rFonts w:ascii="Times New Roman" w:eastAsia="Times New Roman" w:hAnsi="Times New Roman" w:cs="Times New Roman"/>
          <w:noProof/>
          <w:color w:val="000000"/>
          <w:sz w:val="24"/>
          <w:szCs w:val="24"/>
          <w:lang w:eastAsia="ru-RU"/>
        </w:rPr>
      </w:r>
      <w:r w:rsidRPr="003A7B66">
        <w:rPr>
          <w:rFonts w:ascii="Times New Roman" w:eastAsia="Times New Roman" w:hAnsi="Times New Roman" w:cs="Times New Roman"/>
          <w:noProof/>
          <w:color w:val="000000"/>
          <w:sz w:val="24"/>
          <w:szCs w:val="24"/>
          <w:lang w:eastAsia="ru-RU"/>
        </w:rPr>
        <w:pict>
          <v:group id="Полотно 7" o:spid="_x0000_s1035" editas="canvas" style="width:135pt;height:34.85pt;mso-position-horizontal-relative:char;mso-position-vertical-relative:line" coordsize="17145,4425">
            <v:shape id="_x0000_s1036" type="#_x0000_t75" style="position:absolute;width:17145;height:4425;visibility:visible">
              <v:fill o:detectmouseclick="t"/>
              <v:path o:connecttype="none"/>
            </v:shape>
            <v:rect id="Rectangle 9" o:spid="_x0000_s1037" style="position:absolute;width:15341;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v:rect id="Rectangle 10" o:spid="_x0000_s1038" style="position:absolute;left:5416;top:190;width:3258;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3E64CC" w:rsidRDefault="003E64CC" w:rsidP="00C877B3">
                    <w:proofErr w:type="spellStart"/>
                    <w:r>
                      <w:rPr>
                        <w:rFonts w:ascii="Times New Roman" w:hAnsi="Times New Roman" w:cs="Times New Roman"/>
                        <w:color w:val="000000"/>
                        <w:sz w:val="20"/>
                        <w:szCs w:val="20"/>
                        <w:lang w:val="en-US"/>
                      </w:rPr>
                      <w:t>тариф</w:t>
                    </w:r>
                    <w:proofErr w:type="spellEnd"/>
                  </w:p>
                </w:txbxContent>
              </v:textbox>
            </v:rect>
            <v:rect id="Rectangle 11" o:spid="_x0000_s1039" style="position:absolute;left:127;top:514;width:5365;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3E64CC" w:rsidRPr="00CB75AE" w:rsidRDefault="003E64CC" w:rsidP="00C877B3">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12" o:spid="_x0000_s1040" style="position:absolute;left:8896;top:514;width:100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3E64CC" w:rsidRDefault="003E64CC" w:rsidP="00C877B3">
                    <w:r>
                      <w:rPr>
                        <w:rFonts w:ascii="Times New Roman" w:hAnsi="Times New Roman" w:cs="Times New Roman"/>
                        <w:color w:val="000000"/>
                        <w:sz w:val="28"/>
                        <w:szCs w:val="28"/>
                        <w:lang w:val="en-US"/>
                      </w:rPr>
                      <w:t>=</w:t>
                    </w:r>
                  </w:p>
                </w:txbxContent>
              </v:textbox>
            </v:rect>
            <v:rect id="Rectangle 13" o:spid="_x0000_s1041" style="position:absolute;left:10058;top:514;width:1683;height:32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3E64CC" w:rsidRDefault="003E64CC" w:rsidP="00C877B3">
                    <w:proofErr w:type="spellStart"/>
                    <w:r>
                      <w:rPr>
                        <w:rFonts w:ascii="Times New Roman" w:hAnsi="Times New Roman" w:cs="Times New Roman"/>
                        <w:i/>
                        <w:iCs/>
                        <w:color w:val="000000"/>
                        <w:sz w:val="28"/>
                        <w:szCs w:val="28"/>
                        <w:lang w:val="en-US"/>
                      </w:rPr>
                      <w:t>vц</w:t>
                    </w:r>
                    <w:proofErr w:type="spellEnd"/>
                  </w:p>
                </w:txbxContent>
              </v:textbox>
            </v:rect>
            <v:rect id="Rectangle 14" o:spid="_x0000_s1042" style="position:absolute;left:11474;top:1479;width:3258;height:259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3E64CC" w:rsidRDefault="003E64CC" w:rsidP="00C877B3">
                    <w:proofErr w:type="spellStart"/>
                    <w:r>
                      <w:rPr>
                        <w:rFonts w:ascii="Times New Roman" w:hAnsi="Times New Roman" w:cs="Times New Roman"/>
                        <w:color w:val="000000"/>
                        <w:sz w:val="20"/>
                        <w:szCs w:val="20"/>
                        <w:lang w:val="en-US"/>
                      </w:rPr>
                      <w:t>тариф</w:t>
                    </w:r>
                    <w:proofErr w:type="spellEnd"/>
                  </w:p>
                </w:txbxContent>
              </v:textbox>
            </v:rect>
            <v:rect id="Прямоугольник 17" o:spid="_x0000_s1043" style="position:absolute;left:15337;top:806;width:914;height:292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2MHMAA&#10;AADbAAAADwAAAGRycy9kb3ducmV2LnhtbERPTWsCMRC9F/wPYQRvNasHK6tRVJC2eJDaeh+TcXdx&#10;M1mSuLv++6Yg9DaP9znLdW9r0ZIPlWMFk3EGglg7U3Gh4Od7/zoHESKywdoxKXhQgPVq8LLE3LiO&#10;v6g9xUKkEA45KihjbHIpgy7JYhi7hjhxV+ctxgR9IY3HLoXbWk6zbCYtVpwaSmxoV5K+ne5Wwdld&#10;t53VF/5sH8fq/n7wWs8PSo2G/WYBIlIf/8VP94dJ89/g75d0gF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2MHMAAAADbAAAADwAAAAAAAAAAAAAAAACYAgAAZHJzL2Rvd25y&#10;ZXYueG1sUEsFBgAAAAAEAAQA9QAAAIUDAAAAAA==&#10;" filled="f" stroked="f" strokeweight="1pt">
              <v:textbox>
                <w:txbxContent>
                  <w:p w:rsidR="003E64CC" w:rsidRDefault="003E64CC" w:rsidP="004C6834">
                    <w:pPr>
                      <w:pStyle w:val="afc"/>
                      <w:spacing w:before="0" w:beforeAutospacing="0" w:after="160" w:afterAutospacing="0" w:line="256" w:lineRule="auto"/>
                      <w:jc w:val="center"/>
                    </w:pPr>
                    <w:r>
                      <w:rPr>
                        <w:rFonts w:ascii="PT Astra Serif" w:eastAsia="Calibri" w:hAnsi="PT Astra Serif"/>
                        <w:sz w:val="22"/>
                        <w:szCs w:val="22"/>
                      </w:rPr>
                      <w:t>,</w:t>
                    </w:r>
                  </w:p>
                </w:txbxContent>
              </v:textbox>
            </v:rect>
            <w10:wrap type="none"/>
            <w10:anchorlock/>
          </v:group>
        </w:pic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где:</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color w:val="000000" w:themeColor="text1"/>
          <w:sz w:val="24"/>
          <w:szCs w:val="24"/>
          <w:lang w:eastAsia="ru-RU"/>
        </w:rPr>
        <w:t>НМЦД</w:t>
      </w:r>
      <w:r w:rsidRPr="0059219B">
        <w:rPr>
          <w:rFonts w:ascii="Times New Roman" w:eastAsia="Times New Roman" w:hAnsi="Times New Roman" w:cs="Times New Roman"/>
          <w:color w:val="000000" w:themeColor="text1"/>
          <w:sz w:val="24"/>
          <w:szCs w:val="24"/>
          <w:vertAlign w:val="superscript"/>
          <w:lang w:eastAsia="ru-RU"/>
        </w:rPr>
        <w:t>тариф</w:t>
      </w:r>
      <w:proofErr w:type="spellEnd"/>
      <w:r w:rsidRPr="0059219B">
        <w:rPr>
          <w:rFonts w:ascii="Times New Roman" w:eastAsia="Times New Roman" w:hAnsi="Times New Roman" w:cs="Times New Roman"/>
          <w:color w:val="000000" w:themeColor="text1"/>
          <w:sz w:val="24"/>
          <w:szCs w:val="24"/>
          <w:lang w:eastAsia="ru-RU"/>
        </w:rPr>
        <w:t xml:space="preserve"> - НМЦД, определяемая тарифным методом;</w:t>
      </w:r>
    </w:p>
    <w:p w:rsidR="00DD65E6" w:rsidRPr="0059219B" w:rsidRDefault="00D11EE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59219B">
        <w:rPr>
          <w:rFonts w:ascii="Times New Roman" w:eastAsia="Times New Roman" w:hAnsi="Times New Roman" w:cs="Times New Roman"/>
          <w:i/>
          <w:color w:val="000000" w:themeColor="text1"/>
          <w:sz w:val="24"/>
          <w:szCs w:val="24"/>
          <w:lang w:eastAsia="ru-RU"/>
        </w:rPr>
        <w:t>v</w:t>
      </w:r>
      <w:proofErr w:type="spellEnd"/>
      <w:r w:rsidR="00DD65E6" w:rsidRPr="0059219B">
        <w:rPr>
          <w:rFonts w:ascii="Times New Roman" w:eastAsia="Times New Roman" w:hAnsi="Times New Roman" w:cs="Times New Roman"/>
          <w:color w:val="000000" w:themeColor="text1"/>
          <w:sz w:val="24"/>
          <w:szCs w:val="24"/>
          <w:lang w:eastAsia="ru-RU"/>
        </w:rPr>
        <w:t xml:space="preserve"> - количество (объем) закупаемого товара (работы, услуги);</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 </w:t>
      </w:r>
      <w:r w:rsidR="00C877B3" w:rsidRPr="0059219B">
        <w:rPr>
          <w:rFonts w:ascii="Times New Roman" w:eastAsia="Times New Roman" w:hAnsi="Times New Roman" w:cs="Times New Roman"/>
          <w:noProof/>
          <w:color w:val="000000"/>
          <w:sz w:val="24"/>
          <w:szCs w:val="24"/>
          <w:lang w:eastAsia="ru-RU"/>
        </w:rPr>
        <w:drawing>
          <wp:inline distT="0" distB="0" distL="0" distR="0">
            <wp:extent cx="466725" cy="26479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466725" cy="264795"/>
                    </a:xfrm>
                    <a:prstGeom prst="rect">
                      <a:avLst/>
                    </a:prstGeom>
                    <a:noFill/>
                    <a:ln w="9525">
                      <a:noFill/>
                      <a:miter lim="800000"/>
                      <a:headEnd/>
                      <a:tailEnd/>
                    </a:ln>
                  </pic:spPr>
                </pic:pic>
              </a:graphicData>
            </a:graphic>
          </wp:inline>
        </w:drawing>
      </w:r>
      <w:r w:rsidRPr="0059219B">
        <w:rPr>
          <w:rFonts w:ascii="Times New Roman" w:eastAsia="Times New Roman" w:hAnsi="Times New Roman" w:cs="Times New Roman"/>
          <w:color w:val="000000" w:themeColor="text1"/>
          <w:sz w:val="24"/>
          <w:szCs w:val="24"/>
          <w:lang w:eastAsia="ru-RU"/>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45</w:t>
      </w:r>
      <w:r w:rsidR="00DD65E6" w:rsidRPr="0059219B">
        <w:rPr>
          <w:rFonts w:ascii="Times New Roman" w:eastAsia="Times New Roman" w:hAnsi="Times New Roman" w:cs="Times New Roman"/>
          <w:color w:val="000000" w:themeColor="text1"/>
          <w:sz w:val="24"/>
          <w:szCs w:val="24"/>
          <w:lang w:eastAsia="ru-RU"/>
        </w:rPr>
        <w:t xml:space="preserve">.4. Проектно-сметный метод заключается в определении НМЦД на </w:t>
      </w:r>
      <w:r w:rsidR="00D11EEB" w:rsidRPr="0059219B">
        <w:rPr>
          <w:rFonts w:ascii="Times New Roman" w:eastAsia="Times New Roman" w:hAnsi="Times New Roman" w:cs="Times New Roman"/>
          <w:color w:val="000000" w:themeColor="text1"/>
          <w:sz w:val="24"/>
          <w:szCs w:val="24"/>
          <w:lang w:eastAsia="ru-RU"/>
        </w:rPr>
        <w:t xml:space="preserve">работы по </w:t>
      </w:r>
      <w:r w:rsidR="00DD65E6" w:rsidRPr="0059219B">
        <w:rPr>
          <w:rFonts w:ascii="Times New Roman" w:eastAsia="Times New Roman" w:hAnsi="Times New Roman" w:cs="Times New Roman"/>
          <w:color w:val="000000" w:themeColor="text1"/>
          <w:sz w:val="24"/>
          <w:szCs w:val="24"/>
          <w:lang w:eastAsia="ru-RU"/>
        </w:rPr>
        <w:t>строительств</w:t>
      </w:r>
      <w:r w:rsidR="00D11EEB" w:rsidRPr="0059219B">
        <w:rPr>
          <w:rFonts w:ascii="Times New Roman" w:eastAsia="Times New Roman" w:hAnsi="Times New Roman" w:cs="Times New Roman"/>
          <w:color w:val="000000" w:themeColor="text1"/>
          <w:sz w:val="24"/>
          <w:szCs w:val="24"/>
          <w:lang w:eastAsia="ru-RU"/>
        </w:rPr>
        <w:t>у</w:t>
      </w:r>
      <w:r w:rsidR="00DD65E6" w:rsidRPr="0059219B">
        <w:rPr>
          <w:rFonts w:ascii="Times New Roman" w:eastAsia="Times New Roman" w:hAnsi="Times New Roman" w:cs="Times New Roman"/>
          <w:color w:val="000000" w:themeColor="text1"/>
          <w:sz w:val="24"/>
          <w:szCs w:val="24"/>
          <w:lang w:eastAsia="ru-RU"/>
        </w:rPr>
        <w:t>, реконструкци</w:t>
      </w:r>
      <w:r w:rsidR="00D11EEB" w:rsidRPr="0059219B">
        <w:rPr>
          <w:rFonts w:ascii="Times New Roman" w:eastAsia="Times New Roman" w:hAnsi="Times New Roman" w:cs="Times New Roman"/>
          <w:color w:val="000000" w:themeColor="text1"/>
          <w:sz w:val="24"/>
          <w:szCs w:val="24"/>
          <w:lang w:eastAsia="ru-RU"/>
        </w:rPr>
        <w:t>и</w:t>
      </w:r>
      <w:r w:rsidR="00DD65E6" w:rsidRPr="0059219B">
        <w:rPr>
          <w:rFonts w:ascii="Times New Roman" w:eastAsia="Times New Roman" w:hAnsi="Times New Roman" w:cs="Times New Roman"/>
          <w:color w:val="000000" w:themeColor="text1"/>
          <w:sz w:val="24"/>
          <w:szCs w:val="24"/>
          <w:lang w:eastAsia="ru-RU"/>
        </w:rPr>
        <w:t>, капитальн</w:t>
      </w:r>
      <w:r w:rsidR="00D11EEB" w:rsidRPr="0059219B">
        <w:rPr>
          <w:rFonts w:ascii="Times New Roman" w:eastAsia="Times New Roman" w:hAnsi="Times New Roman" w:cs="Times New Roman"/>
          <w:color w:val="000000" w:themeColor="text1"/>
          <w:sz w:val="24"/>
          <w:szCs w:val="24"/>
          <w:lang w:eastAsia="ru-RU"/>
        </w:rPr>
        <w:t>ому</w:t>
      </w:r>
      <w:r w:rsidR="00DD65E6" w:rsidRPr="0059219B">
        <w:rPr>
          <w:rFonts w:ascii="Times New Roman" w:eastAsia="Times New Roman" w:hAnsi="Times New Roman" w:cs="Times New Roman"/>
          <w:color w:val="000000" w:themeColor="text1"/>
          <w:sz w:val="24"/>
          <w:szCs w:val="24"/>
          <w:lang w:eastAsia="ru-RU"/>
        </w:rPr>
        <w:t xml:space="preserve"> ремонт</w:t>
      </w:r>
      <w:r w:rsidR="00D11EEB" w:rsidRPr="0059219B">
        <w:rPr>
          <w:rFonts w:ascii="Times New Roman" w:eastAsia="Times New Roman" w:hAnsi="Times New Roman" w:cs="Times New Roman"/>
          <w:color w:val="000000" w:themeColor="text1"/>
          <w:sz w:val="24"/>
          <w:szCs w:val="24"/>
          <w:lang w:eastAsia="ru-RU"/>
        </w:rPr>
        <w:t>у</w:t>
      </w:r>
      <w:r w:rsidR="00DD65E6" w:rsidRPr="0059219B">
        <w:rPr>
          <w:rFonts w:ascii="Times New Roman" w:eastAsia="Times New Roman" w:hAnsi="Times New Roman" w:cs="Times New Roman"/>
          <w:color w:val="000000" w:themeColor="text1"/>
          <w:sz w:val="24"/>
          <w:szCs w:val="24"/>
          <w:lang w:eastAsia="ru-RU"/>
        </w:rPr>
        <w:t xml:space="preserve">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Проектно-сметный метод может применяться при определении и обосновании </w:t>
      </w:r>
      <w:r w:rsidR="0086259F" w:rsidRPr="0059219B">
        <w:rPr>
          <w:rFonts w:ascii="Times New Roman" w:eastAsia="Times New Roman" w:hAnsi="Times New Roman" w:cs="Times New Roman"/>
          <w:color w:val="000000" w:themeColor="text1"/>
          <w:sz w:val="24"/>
          <w:szCs w:val="24"/>
          <w:lang w:eastAsia="ru-RU"/>
        </w:rPr>
        <w:t>НМЦД</w:t>
      </w:r>
      <w:r w:rsidRPr="0059219B">
        <w:rPr>
          <w:rFonts w:ascii="Times New Roman" w:eastAsia="Times New Roman" w:hAnsi="Times New Roman" w:cs="Times New Roman"/>
          <w:color w:val="000000" w:themeColor="text1"/>
          <w:sz w:val="24"/>
          <w:szCs w:val="24"/>
          <w:lang w:eastAsia="ru-RU"/>
        </w:rPr>
        <w:t xml:space="preserve"> на текущий ремонт зданий, строений, сооружений, помещений.</w:t>
      </w:r>
    </w:p>
    <w:p w:rsidR="009B4800" w:rsidRPr="0059219B" w:rsidRDefault="009B4800"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Заказчик вправе предусмотреть в Положении о закупке применение индексов изменения сметной стоимости на дату определения НМЦД в соответствии с приказом Минстроя России от</w:t>
      </w:r>
      <w:r w:rsidRPr="0059219B">
        <w:rPr>
          <w:rFonts w:ascii="Times New Roman" w:hAnsi="Times New Roman" w:cs="Times New Roman"/>
          <w:sz w:val="24"/>
          <w:szCs w:val="24"/>
        </w:rPr>
        <w:t xml:space="preserve"> </w:t>
      </w:r>
      <w:r w:rsidRPr="0059219B">
        <w:rPr>
          <w:rFonts w:ascii="Times New Roman" w:hAnsi="Times New Roman" w:cs="Times New Roman"/>
          <w:color w:val="000000" w:themeColor="text1"/>
          <w:sz w:val="24"/>
          <w:szCs w:val="24"/>
        </w:rPr>
        <w:t>04.08.2020 № 421/</w:t>
      </w:r>
      <w:proofErr w:type="spellStart"/>
      <w:r w:rsidRPr="0059219B">
        <w:rPr>
          <w:rFonts w:ascii="Times New Roman" w:hAnsi="Times New Roman" w:cs="Times New Roman"/>
          <w:color w:val="000000" w:themeColor="text1"/>
          <w:sz w:val="24"/>
          <w:szCs w:val="24"/>
        </w:rPr>
        <w:t>пр</w:t>
      </w:r>
      <w:proofErr w:type="spellEnd"/>
      <w:r w:rsidRPr="0059219B">
        <w:rPr>
          <w:rFonts w:ascii="Times New Roman" w:hAnsi="Times New Roman" w:cs="Times New Roman"/>
          <w:sz w:val="24"/>
          <w:szCs w:val="24"/>
        </w:rPr>
        <w:t xml:space="preserve"> </w:t>
      </w:r>
      <w:r w:rsidRPr="0059219B">
        <w:rPr>
          <w:rFonts w:ascii="Times New Roman" w:hAnsi="Times New Roman" w:cs="Times New Roman"/>
          <w:color w:val="000000" w:themeColor="text1"/>
          <w:sz w:val="24"/>
          <w:szCs w:val="24"/>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или приказом Минстроя России от 23.12.2019 № 841/</w:t>
      </w:r>
      <w:proofErr w:type="spellStart"/>
      <w:r w:rsidRPr="0059219B">
        <w:rPr>
          <w:rFonts w:ascii="Times New Roman" w:hAnsi="Times New Roman" w:cs="Times New Roman"/>
          <w:color w:val="000000" w:themeColor="text1"/>
          <w:sz w:val="24"/>
          <w:szCs w:val="24"/>
        </w:rPr>
        <w:t>пр</w:t>
      </w:r>
      <w:proofErr w:type="spellEnd"/>
      <w:r w:rsidRPr="0059219B">
        <w:rPr>
          <w:rFonts w:ascii="Times New Roman" w:hAnsi="Times New Roman" w:cs="Times New Roman"/>
          <w:sz w:val="24"/>
          <w:szCs w:val="24"/>
        </w:rPr>
        <w:t xml:space="preserve"> «</w:t>
      </w:r>
      <w:r w:rsidRPr="0059219B">
        <w:rPr>
          <w:rFonts w:ascii="Times New Roman" w:hAnsi="Times New Roman" w:cs="Times New Roman"/>
          <w:color w:val="000000" w:themeColor="text1"/>
          <w:sz w:val="24"/>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или иными правовыми актами, применяемыми при определении сметной стоимости в сфере градостроительной деятельности.</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45</w:t>
      </w:r>
      <w:r w:rsidR="0093052D" w:rsidRPr="0059219B">
        <w:rPr>
          <w:rFonts w:ascii="Times New Roman" w:eastAsia="Times New Roman" w:hAnsi="Times New Roman" w:cs="Times New Roman"/>
          <w:color w:val="000000" w:themeColor="text1"/>
          <w:sz w:val="24"/>
          <w:szCs w:val="24"/>
          <w:lang w:eastAsia="ru-RU"/>
        </w:rPr>
        <w:t>.</w:t>
      </w:r>
      <w:r w:rsidR="00DD65E6" w:rsidRPr="0059219B">
        <w:rPr>
          <w:rFonts w:ascii="Times New Roman" w:eastAsia="Times New Roman" w:hAnsi="Times New Roman" w:cs="Times New Roman"/>
          <w:color w:val="000000" w:themeColor="text1"/>
          <w:sz w:val="24"/>
          <w:szCs w:val="24"/>
          <w:lang w:eastAsia="ru-RU"/>
        </w:rPr>
        <w:t xml:space="preserve">5. Затратный метод применяется в случае невозможности применения иных методов, предусмотренных </w:t>
      </w:r>
      <w:r w:rsidR="00E52EE5" w:rsidRPr="0059219B">
        <w:rPr>
          <w:rFonts w:ascii="Times New Roman" w:eastAsia="Times New Roman" w:hAnsi="Times New Roman" w:cs="Times New Roman"/>
          <w:color w:val="000000" w:themeColor="text1"/>
          <w:sz w:val="24"/>
          <w:szCs w:val="24"/>
          <w:lang w:eastAsia="ru-RU"/>
        </w:rPr>
        <w:t xml:space="preserve">настоящим </w:t>
      </w:r>
      <w:r w:rsidR="00DD65E6" w:rsidRPr="0059219B">
        <w:rPr>
          <w:rFonts w:ascii="Times New Roman" w:eastAsia="Times New Roman" w:hAnsi="Times New Roman" w:cs="Times New Roman"/>
          <w:color w:val="000000" w:themeColor="text1"/>
          <w:sz w:val="24"/>
          <w:szCs w:val="24"/>
          <w:lang w:eastAsia="ru-RU"/>
        </w:rPr>
        <w:t xml:space="preserve">Положением о закупке, </w:t>
      </w:r>
      <w:r w:rsidR="00C877A4" w:rsidRPr="0059219B">
        <w:rPr>
          <w:rFonts w:ascii="Times New Roman" w:eastAsia="Times New Roman" w:hAnsi="Times New Roman" w:cs="Times New Roman"/>
          <w:color w:val="000000" w:themeColor="text1"/>
          <w:sz w:val="24"/>
          <w:szCs w:val="24"/>
          <w:lang w:eastAsia="ru-RU"/>
        </w:rPr>
        <w:t>включая дополнительные методы, предусмотренные заказчиком</w:t>
      </w:r>
      <w:r w:rsidR="00DD65E6" w:rsidRPr="0059219B">
        <w:rPr>
          <w:rFonts w:ascii="Times New Roman" w:eastAsia="Times New Roman" w:hAnsi="Times New Roman" w:cs="Times New Roman"/>
          <w:color w:val="000000" w:themeColor="text1"/>
          <w:sz w:val="24"/>
          <w:szCs w:val="24"/>
          <w:lang w:eastAsia="ru-RU"/>
        </w:rPr>
        <w:t xml:space="preserve">.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прямые и косвенные затраты на производство или приобретение и (или) реализацию товаров, работ, услуг, затраты </w:t>
      </w:r>
      <w:r w:rsidR="00DE4B05" w:rsidRPr="0059219B">
        <w:rPr>
          <w:rFonts w:ascii="Times New Roman" w:eastAsia="Times New Roman" w:hAnsi="Times New Roman" w:cs="Times New Roman"/>
          <w:color w:val="000000" w:themeColor="text1"/>
          <w:sz w:val="24"/>
          <w:szCs w:val="24"/>
          <w:lang w:eastAsia="ru-RU"/>
        </w:rPr>
        <w:t>на перевозку, страхование, уплату таможенных пошлин, налогов и других обязательных платежей</w:t>
      </w:r>
      <w:r w:rsidR="00DD65E6" w:rsidRPr="0059219B">
        <w:rPr>
          <w:rFonts w:ascii="Times New Roman" w:eastAsia="Times New Roman" w:hAnsi="Times New Roman" w:cs="Times New Roman"/>
          <w:color w:val="000000" w:themeColor="text1"/>
          <w:sz w:val="24"/>
          <w:szCs w:val="24"/>
          <w:lang w:eastAsia="ru-RU"/>
        </w:rPr>
        <w:t>.</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Информация об обычной прибыли для определенной сферы деятельности может быть получена </w:t>
      </w:r>
      <w:r w:rsidR="00C877B3" w:rsidRPr="0059219B">
        <w:rPr>
          <w:rFonts w:ascii="Times New Roman" w:eastAsia="Times New Roman" w:hAnsi="Times New Roman" w:cs="Times New Roman"/>
          <w:color w:val="000000" w:themeColor="text1"/>
          <w:sz w:val="24"/>
          <w:szCs w:val="24"/>
          <w:lang w:eastAsia="ru-RU"/>
        </w:rPr>
        <w:t>з</w:t>
      </w:r>
      <w:r w:rsidRPr="0059219B">
        <w:rPr>
          <w:rFonts w:ascii="Times New Roman" w:eastAsia="Times New Roman" w:hAnsi="Times New Roman" w:cs="Times New Roman"/>
          <w:color w:val="000000" w:themeColor="text1"/>
          <w:sz w:val="24"/>
          <w:szCs w:val="24"/>
          <w:lang w:eastAsia="ru-RU"/>
        </w:rPr>
        <w:t>аказчиком исходя из ан</w:t>
      </w:r>
      <w:r w:rsidR="00C877B3" w:rsidRPr="0059219B">
        <w:rPr>
          <w:rFonts w:ascii="Times New Roman" w:eastAsia="Times New Roman" w:hAnsi="Times New Roman" w:cs="Times New Roman"/>
          <w:color w:val="000000" w:themeColor="text1"/>
          <w:sz w:val="24"/>
          <w:szCs w:val="24"/>
          <w:lang w:eastAsia="ru-RU"/>
        </w:rPr>
        <w:t>ализа договоров, размещенных в е</w:t>
      </w:r>
      <w:r w:rsidRPr="0059219B">
        <w:rPr>
          <w:rFonts w:ascii="Times New Roman" w:eastAsia="Times New Roman" w:hAnsi="Times New Roman" w:cs="Times New Roman"/>
          <w:color w:val="000000" w:themeColor="text1"/>
          <w:sz w:val="24"/>
          <w:szCs w:val="24"/>
          <w:lang w:eastAsia="ru-RU"/>
        </w:rPr>
        <w:t xml:space="preserve">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w:t>
      </w:r>
      <w:r w:rsidR="00C877B3" w:rsidRPr="0059219B">
        <w:rPr>
          <w:rFonts w:ascii="Times New Roman" w:eastAsia="Times New Roman" w:hAnsi="Times New Roman" w:cs="Times New Roman"/>
          <w:color w:val="000000" w:themeColor="text1"/>
          <w:sz w:val="24"/>
          <w:szCs w:val="24"/>
          <w:lang w:eastAsia="ru-RU"/>
        </w:rPr>
        <w:t>з</w:t>
      </w:r>
      <w:r w:rsidRPr="0059219B">
        <w:rPr>
          <w:rFonts w:ascii="Times New Roman" w:eastAsia="Times New Roman" w:hAnsi="Times New Roman" w:cs="Times New Roman"/>
          <w:color w:val="000000" w:themeColor="text1"/>
          <w:sz w:val="24"/>
          <w:szCs w:val="24"/>
          <w:lang w:eastAsia="ru-RU"/>
        </w:rPr>
        <w:t>аказчика.</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45</w:t>
      </w:r>
      <w:r w:rsidR="00DD65E6" w:rsidRPr="0059219B">
        <w:rPr>
          <w:rFonts w:ascii="Times New Roman" w:eastAsia="Times New Roman" w:hAnsi="Times New Roman" w:cs="Times New Roman"/>
          <w:color w:val="000000" w:themeColor="text1"/>
          <w:sz w:val="24"/>
          <w:szCs w:val="24"/>
          <w:lang w:eastAsia="ru-RU"/>
        </w:rPr>
        <w:t>.6. В случае невозможности применения для определения НМЦД методов, указанных в настояще</w:t>
      </w:r>
      <w:r w:rsidR="00C877B3" w:rsidRPr="0059219B">
        <w:rPr>
          <w:rFonts w:ascii="Times New Roman" w:eastAsia="Times New Roman" w:hAnsi="Times New Roman" w:cs="Times New Roman"/>
          <w:color w:val="000000" w:themeColor="text1"/>
          <w:sz w:val="24"/>
          <w:szCs w:val="24"/>
          <w:lang w:eastAsia="ru-RU"/>
        </w:rPr>
        <w:t>м разделе, з</w:t>
      </w:r>
      <w:r w:rsidR="00DD65E6" w:rsidRPr="0059219B">
        <w:rPr>
          <w:rFonts w:ascii="Times New Roman" w:eastAsia="Times New Roman" w:hAnsi="Times New Roman" w:cs="Times New Roman"/>
          <w:color w:val="000000" w:themeColor="text1"/>
          <w:sz w:val="24"/>
          <w:szCs w:val="24"/>
          <w:lang w:eastAsia="ru-RU"/>
        </w:rPr>
        <w:t xml:space="preserve">аказчик вправе применить иные методы. В этом случае в обоснование НМЦД </w:t>
      </w:r>
      <w:r w:rsidR="00C877B3" w:rsidRPr="0059219B">
        <w:rPr>
          <w:rFonts w:ascii="Times New Roman" w:eastAsia="Times New Roman" w:hAnsi="Times New Roman" w:cs="Times New Roman"/>
          <w:color w:val="000000" w:themeColor="text1"/>
          <w:sz w:val="24"/>
          <w:szCs w:val="24"/>
          <w:lang w:eastAsia="ru-RU"/>
        </w:rPr>
        <w:t>з</w:t>
      </w:r>
      <w:r w:rsidR="00DD65E6" w:rsidRPr="0059219B">
        <w:rPr>
          <w:rFonts w:ascii="Times New Roman" w:eastAsia="Times New Roman" w:hAnsi="Times New Roman" w:cs="Times New Roman"/>
          <w:color w:val="000000" w:themeColor="text1"/>
          <w:sz w:val="24"/>
          <w:szCs w:val="24"/>
          <w:lang w:eastAsia="ru-RU"/>
        </w:rPr>
        <w:t xml:space="preserve">аказчик обязан включить обоснование невозможности применения указанных методов. </w:t>
      </w:r>
    </w:p>
    <w:p w:rsidR="00DD65E6" w:rsidRPr="0059219B" w:rsidRDefault="00F10BB5"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46</w:t>
      </w:r>
      <w:r w:rsidR="00DD65E6" w:rsidRPr="0059219B">
        <w:rPr>
          <w:rFonts w:ascii="Times New Roman" w:eastAsia="Times New Roman" w:hAnsi="Times New Roman" w:cs="Times New Roman"/>
          <w:color w:val="000000" w:themeColor="text1"/>
          <w:sz w:val="24"/>
          <w:szCs w:val="24"/>
          <w:lang w:eastAsia="ru-RU"/>
        </w:rPr>
        <w:t>. В случае</w:t>
      </w:r>
      <w:r w:rsidR="007C3435" w:rsidRPr="0059219B">
        <w:rPr>
          <w:rFonts w:ascii="Times New Roman" w:eastAsia="Times New Roman" w:hAnsi="Times New Roman" w:cs="Times New Roman"/>
          <w:color w:val="000000" w:themeColor="text1"/>
          <w:sz w:val="24"/>
          <w:szCs w:val="24"/>
          <w:lang w:eastAsia="ru-RU"/>
        </w:rPr>
        <w:t>,</w:t>
      </w:r>
      <w:r w:rsidR="00DD65E6" w:rsidRPr="0059219B">
        <w:rPr>
          <w:rFonts w:ascii="Times New Roman" w:eastAsia="Times New Roman" w:hAnsi="Times New Roman" w:cs="Times New Roman"/>
          <w:color w:val="000000" w:themeColor="text1"/>
          <w:sz w:val="24"/>
          <w:szCs w:val="24"/>
          <w:lang w:eastAsia="ru-RU"/>
        </w:rPr>
        <w:t xml:space="preserve"> если количество поставляемых товаров, объем подлежащих выполнению работ, оказанию услуг невозможно определить, </w:t>
      </w:r>
      <w:r w:rsidR="00C877B3" w:rsidRPr="0059219B">
        <w:rPr>
          <w:rFonts w:ascii="Times New Roman" w:eastAsia="Times New Roman" w:hAnsi="Times New Roman" w:cs="Times New Roman"/>
          <w:color w:val="000000" w:themeColor="text1"/>
          <w:sz w:val="24"/>
          <w:szCs w:val="24"/>
          <w:lang w:eastAsia="ru-RU"/>
        </w:rPr>
        <w:t>з</w:t>
      </w:r>
      <w:r w:rsidR="00DD65E6" w:rsidRPr="0059219B">
        <w:rPr>
          <w:rFonts w:ascii="Times New Roman" w:eastAsia="Times New Roman" w:hAnsi="Times New Roman" w:cs="Times New Roman"/>
          <w:color w:val="000000" w:themeColor="text1"/>
          <w:sz w:val="24"/>
          <w:szCs w:val="24"/>
          <w:lang w:eastAsia="ru-RU"/>
        </w:rPr>
        <w:t>аказчик определяет</w:t>
      </w:r>
      <w:r w:rsidR="00554C49" w:rsidRPr="0059219B">
        <w:rPr>
          <w:rFonts w:ascii="Times New Roman" w:hAnsi="Times New Roman" w:cs="Times New Roman"/>
          <w:sz w:val="24"/>
          <w:szCs w:val="24"/>
        </w:rPr>
        <w:t xml:space="preserve"> </w:t>
      </w:r>
      <w:r w:rsidR="00554C49" w:rsidRPr="0059219B">
        <w:rPr>
          <w:rFonts w:ascii="Times New Roman" w:eastAsia="Times New Roman" w:hAnsi="Times New Roman" w:cs="Times New Roman"/>
          <w:color w:val="000000" w:themeColor="text1"/>
          <w:sz w:val="24"/>
          <w:szCs w:val="24"/>
          <w:lang w:eastAsia="ru-RU"/>
        </w:rPr>
        <w:t>и обосновывает</w:t>
      </w:r>
      <w:r w:rsidR="00DD65E6" w:rsidRPr="0059219B">
        <w:rPr>
          <w:rFonts w:ascii="Times New Roman" w:eastAsia="Times New Roman" w:hAnsi="Times New Roman" w:cs="Times New Roman"/>
          <w:color w:val="000000" w:themeColor="text1"/>
          <w:sz w:val="24"/>
          <w:szCs w:val="24"/>
          <w:lang w:eastAsia="ru-RU"/>
        </w:rPr>
        <w:t xml:space="preserve"> </w:t>
      </w:r>
      <w:r w:rsidR="00153CAF" w:rsidRPr="0059219B">
        <w:rPr>
          <w:rFonts w:ascii="Times New Roman" w:eastAsia="Times New Roman" w:hAnsi="Times New Roman" w:cs="Times New Roman"/>
          <w:color w:val="000000" w:themeColor="text1"/>
          <w:sz w:val="24"/>
          <w:szCs w:val="24"/>
          <w:lang w:eastAsia="ru-RU"/>
        </w:rPr>
        <w:t>начальную (максимальную) цену единицы</w:t>
      </w:r>
      <w:r w:rsidR="00DD65E6" w:rsidRPr="0059219B">
        <w:rPr>
          <w:rFonts w:ascii="Times New Roman" w:eastAsia="Times New Roman" w:hAnsi="Times New Roman" w:cs="Times New Roman"/>
          <w:color w:val="000000" w:themeColor="text1"/>
          <w:sz w:val="24"/>
          <w:szCs w:val="24"/>
          <w:lang w:eastAsia="ru-RU"/>
        </w:rPr>
        <w:t xml:space="preserve"> </w:t>
      </w:r>
      <w:r w:rsidR="00554C49" w:rsidRPr="0059219B">
        <w:rPr>
          <w:rFonts w:ascii="Times New Roman" w:eastAsia="Times New Roman" w:hAnsi="Times New Roman" w:cs="Times New Roman"/>
          <w:color w:val="000000" w:themeColor="text1"/>
          <w:sz w:val="24"/>
          <w:szCs w:val="24"/>
          <w:lang w:eastAsia="ru-RU"/>
        </w:rPr>
        <w:t xml:space="preserve">товара, работы, услуги и определяет </w:t>
      </w:r>
      <w:r w:rsidR="00DF6D4A" w:rsidRPr="0059219B">
        <w:rPr>
          <w:rFonts w:ascii="Times New Roman" w:eastAsia="Times New Roman" w:hAnsi="Times New Roman" w:cs="Times New Roman"/>
          <w:color w:val="000000" w:themeColor="text1"/>
          <w:sz w:val="24"/>
          <w:szCs w:val="24"/>
          <w:lang w:eastAsia="ru-RU"/>
        </w:rPr>
        <w:t xml:space="preserve">сумму цен единиц товара, </w:t>
      </w:r>
      <w:r w:rsidR="00DF6D4A" w:rsidRPr="0059219B">
        <w:rPr>
          <w:rFonts w:ascii="Times New Roman" w:eastAsia="Times New Roman" w:hAnsi="Times New Roman" w:cs="Times New Roman"/>
          <w:color w:val="000000" w:themeColor="text1"/>
          <w:sz w:val="24"/>
          <w:szCs w:val="24"/>
          <w:lang w:eastAsia="ru-RU"/>
        </w:rPr>
        <w:lastRenderedPageBreak/>
        <w:t xml:space="preserve">работы, услуги, </w:t>
      </w:r>
      <w:r w:rsidR="00554C49" w:rsidRPr="0059219B">
        <w:rPr>
          <w:rFonts w:ascii="Times New Roman" w:eastAsia="Times New Roman" w:hAnsi="Times New Roman" w:cs="Times New Roman"/>
          <w:color w:val="000000" w:themeColor="text1"/>
          <w:sz w:val="24"/>
          <w:szCs w:val="24"/>
          <w:lang w:eastAsia="ru-RU"/>
        </w:rPr>
        <w:t xml:space="preserve">максимальное значение цены договора, </w:t>
      </w:r>
      <w:r w:rsidR="00DD65E6" w:rsidRPr="0059219B">
        <w:rPr>
          <w:rFonts w:ascii="Times New Roman" w:eastAsia="Times New Roman" w:hAnsi="Times New Roman" w:cs="Times New Roman"/>
          <w:color w:val="000000" w:themeColor="text1"/>
          <w:sz w:val="24"/>
          <w:szCs w:val="24"/>
          <w:lang w:eastAsia="ru-RU"/>
        </w:rPr>
        <w:t xml:space="preserve">либо определяет формулу цены и максимальное значение цены договора. </w:t>
      </w:r>
    </w:p>
    <w:p w:rsidR="009B4800" w:rsidRPr="0059219B" w:rsidRDefault="009B4800"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sz w:val="24"/>
          <w:szCs w:val="24"/>
        </w:rPr>
        <w:t>В случае осуществления закупки с применением формулы цены заказчик указывает такую формулу и максимальное значение договора в документации о закупке, извещении о проведение запроса котировок, проекте договора</w:t>
      </w:r>
    </w:p>
    <w:p w:rsidR="00DD65E6" w:rsidRPr="0059219B" w:rsidRDefault="00DD65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Обоснование цены единицы товара, работы, услуги осуществляется в порядке, установленном настоящим разделом. </w:t>
      </w:r>
    </w:p>
    <w:p w:rsidR="00DD65E6" w:rsidRPr="0059219B" w:rsidRDefault="003A7C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47</w:t>
      </w:r>
      <w:r w:rsidR="00DD65E6" w:rsidRPr="0059219B">
        <w:rPr>
          <w:rFonts w:ascii="Times New Roman" w:eastAsia="Times New Roman" w:hAnsi="Times New Roman" w:cs="Times New Roman"/>
          <w:color w:val="000000" w:themeColor="text1"/>
          <w:sz w:val="24"/>
          <w:szCs w:val="24"/>
          <w:lang w:eastAsia="ru-RU"/>
        </w:rPr>
        <w:t xml:space="preserve">. Обоснование НМЦД оформляется в </w:t>
      </w:r>
      <w:r w:rsidR="007A6D61" w:rsidRPr="0059219B">
        <w:rPr>
          <w:rFonts w:ascii="Times New Roman" w:eastAsia="Times New Roman" w:hAnsi="Times New Roman" w:cs="Times New Roman"/>
          <w:color w:val="000000" w:themeColor="text1"/>
          <w:sz w:val="24"/>
          <w:szCs w:val="24"/>
          <w:lang w:eastAsia="ru-RU"/>
        </w:rPr>
        <w:t>письменно</w:t>
      </w:r>
      <w:r w:rsidR="00DD65E6" w:rsidRPr="0059219B">
        <w:rPr>
          <w:rFonts w:ascii="Times New Roman" w:eastAsia="Times New Roman" w:hAnsi="Times New Roman" w:cs="Times New Roman"/>
          <w:color w:val="000000" w:themeColor="text1"/>
          <w:sz w:val="24"/>
          <w:szCs w:val="24"/>
          <w:lang w:eastAsia="ru-RU"/>
        </w:rPr>
        <w:t>й форме и должно содержать в том числе:</w:t>
      </w:r>
    </w:p>
    <w:p w:rsidR="00DD65E6" w:rsidRPr="0059219B" w:rsidRDefault="004D5C85" w:rsidP="0059219B">
      <w:pPr>
        <w:pStyle w:val="aa"/>
        <w:numPr>
          <w:ilvl w:val="0"/>
          <w:numId w:val="32"/>
        </w:numPr>
        <w:autoSpaceDE w:val="0"/>
        <w:autoSpaceDN w:val="0"/>
        <w:adjustRightInd w:val="0"/>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 xml:space="preserve">информацию о </w:t>
      </w:r>
      <w:r w:rsidR="00DD65E6" w:rsidRPr="0059219B">
        <w:rPr>
          <w:rFonts w:ascii="Times New Roman" w:eastAsia="Times New Roman" w:hAnsi="Times New Roman"/>
          <w:color w:val="000000" w:themeColor="text1"/>
          <w:sz w:val="24"/>
          <w:szCs w:val="24"/>
          <w:lang w:eastAsia="ru-RU"/>
        </w:rPr>
        <w:t>метод</w:t>
      </w:r>
      <w:r w:rsidRPr="0059219B">
        <w:rPr>
          <w:rFonts w:ascii="Times New Roman" w:eastAsia="Times New Roman" w:hAnsi="Times New Roman"/>
          <w:color w:val="000000" w:themeColor="text1"/>
          <w:sz w:val="24"/>
          <w:szCs w:val="24"/>
          <w:lang w:eastAsia="ru-RU"/>
        </w:rPr>
        <w:t>е</w:t>
      </w:r>
      <w:r w:rsidR="00DD65E6" w:rsidRPr="0059219B">
        <w:rPr>
          <w:rFonts w:ascii="Times New Roman" w:eastAsia="Times New Roman" w:hAnsi="Times New Roman"/>
          <w:color w:val="000000" w:themeColor="text1"/>
          <w:sz w:val="24"/>
          <w:szCs w:val="24"/>
          <w:lang w:eastAsia="ru-RU"/>
        </w:rPr>
        <w:t xml:space="preserve"> </w:t>
      </w:r>
      <w:r w:rsidR="00F10BB5" w:rsidRPr="0059219B">
        <w:rPr>
          <w:rFonts w:ascii="Times New Roman" w:eastAsia="Times New Roman" w:hAnsi="Times New Roman"/>
          <w:color w:val="000000" w:themeColor="text1"/>
          <w:sz w:val="24"/>
          <w:szCs w:val="24"/>
          <w:lang w:eastAsia="ru-RU"/>
        </w:rPr>
        <w:t>определения и обоснования</w:t>
      </w:r>
      <w:r w:rsidR="00DD65E6" w:rsidRPr="0059219B">
        <w:rPr>
          <w:rFonts w:ascii="Times New Roman" w:eastAsia="Times New Roman" w:hAnsi="Times New Roman"/>
          <w:color w:val="000000" w:themeColor="text1"/>
          <w:sz w:val="24"/>
          <w:szCs w:val="24"/>
          <w:lang w:eastAsia="ru-RU"/>
        </w:rPr>
        <w:t xml:space="preserve"> </w:t>
      </w:r>
      <w:r w:rsidR="00F61903" w:rsidRPr="0059219B">
        <w:rPr>
          <w:rFonts w:ascii="Times New Roman" w:eastAsia="Times New Roman" w:hAnsi="Times New Roman"/>
          <w:color w:val="000000" w:themeColor="text1"/>
          <w:sz w:val="24"/>
          <w:szCs w:val="24"/>
          <w:lang w:eastAsia="ru-RU"/>
        </w:rPr>
        <w:t>НМЦД</w:t>
      </w:r>
      <w:r w:rsidR="00DD65E6" w:rsidRPr="0059219B">
        <w:rPr>
          <w:rFonts w:ascii="Times New Roman" w:eastAsia="Times New Roman" w:hAnsi="Times New Roman"/>
          <w:color w:val="000000" w:themeColor="text1"/>
          <w:sz w:val="24"/>
          <w:szCs w:val="24"/>
          <w:lang w:eastAsia="ru-RU"/>
        </w:rPr>
        <w:t>;</w:t>
      </w:r>
    </w:p>
    <w:p w:rsidR="00DD65E6" w:rsidRPr="0059219B" w:rsidRDefault="00DD65E6" w:rsidP="0059219B">
      <w:pPr>
        <w:pStyle w:val="aa"/>
        <w:numPr>
          <w:ilvl w:val="0"/>
          <w:numId w:val="32"/>
        </w:numPr>
        <w:autoSpaceDE w:val="0"/>
        <w:autoSpaceDN w:val="0"/>
        <w:adjustRightInd w:val="0"/>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реквизиты полученных от поставщиков (исполнителей, подрядчиков) ответов на запросы информации о ценах, если источником информации о ценах на товары (работы, услуги) являются полученные от поставщиков (исполнителей, подрядчиков) сведения о ценах;</w:t>
      </w:r>
    </w:p>
    <w:p w:rsidR="00DD65E6" w:rsidRPr="0059219B" w:rsidRDefault="00DD65E6" w:rsidP="0059219B">
      <w:pPr>
        <w:pStyle w:val="aa"/>
        <w:numPr>
          <w:ilvl w:val="0"/>
          <w:numId w:val="32"/>
        </w:numPr>
        <w:autoSpaceDE w:val="0"/>
        <w:autoSpaceDN w:val="0"/>
        <w:adjustRightInd w:val="0"/>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 xml:space="preserve">реквизиты договора в случае выбора </w:t>
      </w:r>
      <w:r w:rsidR="00C877B3" w:rsidRPr="0059219B">
        <w:rPr>
          <w:rFonts w:ascii="Times New Roman" w:eastAsia="Times New Roman" w:hAnsi="Times New Roman"/>
          <w:color w:val="000000" w:themeColor="text1"/>
          <w:sz w:val="24"/>
          <w:szCs w:val="24"/>
          <w:lang w:eastAsia="ru-RU"/>
        </w:rPr>
        <w:t>з</w:t>
      </w:r>
      <w:r w:rsidRPr="0059219B">
        <w:rPr>
          <w:rFonts w:ascii="Times New Roman" w:eastAsia="Times New Roman" w:hAnsi="Times New Roman"/>
          <w:color w:val="000000" w:themeColor="text1"/>
          <w:sz w:val="24"/>
          <w:szCs w:val="24"/>
          <w:lang w:eastAsia="ru-RU"/>
        </w:rPr>
        <w:t>аказчиком в качестве источника информации о ценах товаров</w:t>
      </w:r>
      <w:r w:rsidR="00C744B9" w:rsidRPr="0059219B">
        <w:rPr>
          <w:rFonts w:ascii="Times New Roman" w:eastAsia="Times New Roman" w:hAnsi="Times New Roman"/>
          <w:color w:val="000000" w:themeColor="text1"/>
          <w:sz w:val="24"/>
          <w:szCs w:val="24"/>
          <w:lang w:eastAsia="ru-RU"/>
        </w:rPr>
        <w:t>,</w:t>
      </w:r>
      <w:r w:rsidRPr="0059219B">
        <w:rPr>
          <w:rFonts w:ascii="Times New Roman" w:eastAsia="Times New Roman" w:hAnsi="Times New Roman"/>
          <w:color w:val="000000" w:themeColor="text1"/>
          <w:sz w:val="24"/>
          <w:szCs w:val="24"/>
          <w:lang w:eastAsia="ru-RU"/>
        </w:rPr>
        <w:t xml:space="preserve"> работ, услуг ранее заключенного </w:t>
      </w:r>
      <w:r w:rsidR="00C877B3" w:rsidRPr="0059219B">
        <w:rPr>
          <w:rFonts w:ascii="Times New Roman" w:eastAsia="Times New Roman" w:hAnsi="Times New Roman"/>
          <w:color w:val="000000" w:themeColor="text1"/>
          <w:sz w:val="24"/>
          <w:szCs w:val="24"/>
          <w:lang w:eastAsia="ru-RU"/>
        </w:rPr>
        <w:t>з</w:t>
      </w:r>
      <w:r w:rsidRPr="0059219B">
        <w:rPr>
          <w:rFonts w:ascii="Times New Roman" w:eastAsia="Times New Roman" w:hAnsi="Times New Roman"/>
          <w:color w:val="000000" w:themeColor="text1"/>
          <w:sz w:val="24"/>
          <w:szCs w:val="24"/>
          <w:lang w:eastAsia="ru-RU"/>
        </w:rPr>
        <w:t>аказчиком договора;</w:t>
      </w:r>
    </w:p>
    <w:p w:rsidR="00DD65E6" w:rsidRPr="0059219B" w:rsidRDefault="00DD65E6" w:rsidP="0059219B">
      <w:pPr>
        <w:pStyle w:val="aa"/>
        <w:numPr>
          <w:ilvl w:val="0"/>
          <w:numId w:val="32"/>
        </w:numPr>
        <w:autoSpaceDE w:val="0"/>
        <w:autoSpaceDN w:val="0"/>
        <w:adjustRightInd w:val="0"/>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 xml:space="preserve">адрес страницы в </w:t>
      </w:r>
      <w:r w:rsidR="00DF6D4A" w:rsidRPr="0059219B">
        <w:rPr>
          <w:rFonts w:ascii="Times New Roman" w:eastAsia="Times New Roman" w:hAnsi="Times New Roman"/>
          <w:color w:val="000000" w:themeColor="text1"/>
          <w:sz w:val="24"/>
          <w:szCs w:val="24"/>
          <w:lang w:eastAsia="ru-RU"/>
        </w:rPr>
        <w:t>информационно-телекоммуникационной сети</w:t>
      </w:r>
      <w:r w:rsidRPr="0059219B">
        <w:rPr>
          <w:rFonts w:ascii="Times New Roman" w:eastAsia="Times New Roman" w:hAnsi="Times New Roman"/>
          <w:color w:val="000000" w:themeColor="text1"/>
          <w:sz w:val="24"/>
          <w:szCs w:val="24"/>
          <w:lang w:eastAsia="ru-RU"/>
        </w:rPr>
        <w:t xml:space="preserve"> «Интернет», если источником информации о ценах являются данные из сети «Интернет» (</w:t>
      </w:r>
      <w:r w:rsidR="007A6D61" w:rsidRPr="0059219B">
        <w:rPr>
          <w:rFonts w:ascii="Times New Roman" w:eastAsia="Times New Roman" w:hAnsi="Times New Roman"/>
          <w:color w:val="000000" w:themeColor="text1"/>
          <w:sz w:val="24"/>
          <w:szCs w:val="24"/>
          <w:lang w:eastAsia="ru-RU"/>
        </w:rPr>
        <w:t xml:space="preserve">снимок </w:t>
      </w:r>
      <w:r w:rsidRPr="0059219B">
        <w:rPr>
          <w:rFonts w:ascii="Times New Roman" w:eastAsia="Times New Roman" w:hAnsi="Times New Roman"/>
          <w:color w:val="000000" w:themeColor="text1"/>
          <w:sz w:val="24"/>
          <w:szCs w:val="24"/>
          <w:lang w:eastAsia="ru-RU"/>
        </w:rPr>
        <w:t xml:space="preserve">страницы в </w:t>
      </w:r>
      <w:r w:rsidR="00DF6D4A" w:rsidRPr="0059219B">
        <w:rPr>
          <w:rFonts w:ascii="Times New Roman" w:eastAsia="Times New Roman" w:hAnsi="Times New Roman"/>
          <w:color w:val="000000" w:themeColor="text1"/>
          <w:sz w:val="24"/>
          <w:szCs w:val="24"/>
          <w:lang w:eastAsia="ru-RU"/>
        </w:rPr>
        <w:t>информационно-телекоммуникационной сети</w:t>
      </w:r>
      <w:r w:rsidRPr="0059219B">
        <w:rPr>
          <w:rFonts w:ascii="Times New Roman" w:eastAsia="Times New Roman" w:hAnsi="Times New Roman"/>
          <w:color w:val="000000" w:themeColor="text1"/>
          <w:sz w:val="24"/>
          <w:szCs w:val="24"/>
          <w:lang w:eastAsia="ru-RU"/>
        </w:rPr>
        <w:t xml:space="preserve"> «Интернет»);</w:t>
      </w:r>
    </w:p>
    <w:p w:rsidR="00DD65E6" w:rsidRPr="0059219B" w:rsidRDefault="00DD65E6" w:rsidP="0059219B">
      <w:pPr>
        <w:pStyle w:val="aa"/>
        <w:numPr>
          <w:ilvl w:val="0"/>
          <w:numId w:val="32"/>
        </w:numPr>
        <w:autoSpaceDE w:val="0"/>
        <w:autoSpaceDN w:val="0"/>
        <w:adjustRightInd w:val="0"/>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 xml:space="preserve">расчет </w:t>
      </w:r>
      <w:r w:rsidR="00F61903" w:rsidRPr="0059219B">
        <w:rPr>
          <w:rFonts w:ascii="Times New Roman" w:eastAsia="Times New Roman" w:hAnsi="Times New Roman"/>
          <w:color w:val="000000" w:themeColor="text1"/>
          <w:sz w:val="24"/>
          <w:szCs w:val="24"/>
          <w:lang w:eastAsia="ru-RU"/>
        </w:rPr>
        <w:t>НМЦД</w:t>
      </w:r>
      <w:r w:rsidRPr="0059219B">
        <w:rPr>
          <w:rFonts w:ascii="Times New Roman" w:eastAsia="Times New Roman" w:hAnsi="Times New Roman"/>
          <w:color w:val="000000" w:themeColor="text1"/>
          <w:sz w:val="24"/>
          <w:szCs w:val="24"/>
          <w:lang w:eastAsia="ru-RU"/>
        </w:rPr>
        <w:t xml:space="preserve">, если </w:t>
      </w:r>
      <w:r w:rsidR="00C877B3" w:rsidRPr="0059219B">
        <w:rPr>
          <w:rFonts w:ascii="Times New Roman" w:eastAsia="Times New Roman" w:hAnsi="Times New Roman"/>
          <w:color w:val="000000" w:themeColor="text1"/>
          <w:sz w:val="24"/>
          <w:szCs w:val="24"/>
          <w:lang w:eastAsia="ru-RU"/>
        </w:rPr>
        <w:t>з</w:t>
      </w:r>
      <w:r w:rsidRPr="0059219B">
        <w:rPr>
          <w:rFonts w:ascii="Times New Roman" w:eastAsia="Times New Roman" w:hAnsi="Times New Roman"/>
          <w:color w:val="000000" w:themeColor="text1"/>
          <w:sz w:val="24"/>
          <w:szCs w:val="24"/>
          <w:lang w:eastAsia="ru-RU"/>
        </w:rPr>
        <w:t xml:space="preserve">аказчик осуществляет расчет </w:t>
      </w:r>
      <w:r w:rsidR="00DB08CF" w:rsidRPr="0059219B">
        <w:rPr>
          <w:rFonts w:ascii="Times New Roman" w:eastAsia="Times New Roman" w:hAnsi="Times New Roman"/>
          <w:color w:val="000000" w:themeColor="text1"/>
          <w:sz w:val="24"/>
          <w:szCs w:val="24"/>
          <w:lang w:eastAsia="ru-RU"/>
        </w:rPr>
        <w:t>НМЦД</w:t>
      </w:r>
      <w:r w:rsidR="007A6D61" w:rsidRPr="0059219B">
        <w:rPr>
          <w:rFonts w:ascii="Times New Roman" w:eastAsia="Times New Roman" w:hAnsi="Times New Roman"/>
          <w:color w:val="000000" w:themeColor="text1"/>
          <w:sz w:val="24"/>
          <w:szCs w:val="24"/>
          <w:lang w:eastAsia="ru-RU"/>
        </w:rPr>
        <w:t>.</w:t>
      </w:r>
    </w:p>
    <w:p w:rsidR="00DD65E6" w:rsidRPr="0059219B" w:rsidRDefault="003A7C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48</w:t>
      </w:r>
      <w:r w:rsidR="00DD65E6" w:rsidRPr="0059219B">
        <w:rPr>
          <w:rFonts w:ascii="Times New Roman" w:eastAsia="Times New Roman" w:hAnsi="Times New Roman" w:cs="Times New Roman"/>
          <w:color w:val="000000" w:themeColor="text1"/>
          <w:sz w:val="24"/>
          <w:szCs w:val="24"/>
          <w:lang w:eastAsia="ru-RU"/>
        </w:rPr>
        <w:t xml:space="preserve">. </w:t>
      </w:r>
      <w:r w:rsidR="00DB08CF" w:rsidRPr="0059219B">
        <w:rPr>
          <w:rFonts w:ascii="Times New Roman" w:eastAsia="Times New Roman" w:hAnsi="Times New Roman" w:cs="Times New Roman"/>
          <w:color w:val="000000" w:themeColor="text1"/>
          <w:sz w:val="24"/>
          <w:szCs w:val="24"/>
          <w:lang w:eastAsia="ru-RU"/>
        </w:rPr>
        <w:t xml:space="preserve">Информация и документы, используемые при определении и </w:t>
      </w:r>
      <w:r w:rsidR="00DD65E6" w:rsidRPr="0059219B">
        <w:rPr>
          <w:rFonts w:ascii="Times New Roman" w:eastAsia="Times New Roman" w:hAnsi="Times New Roman" w:cs="Times New Roman"/>
          <w:color w:val="000000" w:themeColor="text1"/>
          <w:sz w:val="24"/>
          <w:szCs w:val="24"/>
          <w:lang w:eastAsia="ru-RU"/>
        </w:rPr>
        <w:t>обосновани</w:t>
      </w:r>
      <w:r w:rsidR="00DB08CF" w:rsidRPr="0059219B">
        <w:rPr>
          <w:rFonts w:ascii="Times New Roman" w:eastAsia="Times New Roman" w:hAnsi="Times New Roman" w:cs="Times New Roman"/>
          <w:color w:val="000000" w:themeColor="text1"/>
          <w:sz w:val="24"/>
          <w:szCs w:val="24"/>
          <w:lang w:eastAsia="ru-RU"/>
        </w:rPr>
        <w:t>и</w:t>
      </w:r>
      <w:r w:rsidR="00DD65E6" w:rsidRPr="0059219B">
        <w:rPr>
          <w:rFonts w:ascii="Times New Roman" w:eastAsia="Times New Roman" w:hAnsi="Times New Roman" w:cs="Times New Roman"/>
          <w:color w:val="000000" w:themeColor="text1"/>
          <w:sz w:val="24"/>
          <w:szCs w:val="24"/>
          <w:lang w:eastAsia="ru-RU"/>
        </w:rPr>
        <w:t xml:space="preserve"> НМЦД, в том числе полученные от поставщиков (исполнителей, подрядчиков) ответы, графические изображения снимков экрана («</w:t>
      </w:r>
      <w:proofErr w:type="spellStart"/>
      <w:r w:rsidR="00DD65E6" w:rsidRPr="0059219B">
        <w:rPr>
          <w:rFonts w:ascii="Times New Roman" w:eastAsia="Times New Roman" w:hAnsi="Times New Roman" w:cs="Times New Roman"/>
          <w:color w:val="000000" w:themeColor="text1"/>
          <w:sz w:val="24"/>
          <w:szCs w:val="24"/>
          <w:lang w:eastAsia="ru-RU"/>
        </w:rPr>
        <w:t>скриншот</w:t>
      </w:r>
      <w:proofErr w:type="spellEnd"/>
      <w:r w:rsidR="00DD65E6" w:rsidRPr="0059219B">
        <w:rPr>
          <w:rFonts w:ascii="Times New Roman" w:eastAsia="Times New Roman" w:hAnsi="Times New Roman" w:cs="Times New Roman"/>
          <w:color w:val="000000" w:themeColor="text1"/>
          <w:sz w:val="24"/>
          <w:szCs w:val="24"/>
          <w:lang w:eastAsia="ru-RU"/>
        </w:rPr>
        <w:t xml:space="preserve">» страницы в </w:t>
      </w:r>
      <w:r w:rsidR="00DF6D4A" w:rsidRPr="0059219B">
        <w:rPr>
          <w:rFonts w:ascii="Times New Roman" w:eastAsia="Times New Roman" w:hAnsi="Times New Roman" w:cs="Times New Roman"/>
          <w:color w:val="000000" w:themeColor="text1"/>
          <w:sz w:val="24"/>
          <w:szCs w:val="24"/>
          <w:lang w:eastAsia="ru-RU"/>
        </w:rPr>
        <w:t>информационно-телекоммуникационной сети</w:t>
      </w:r>
      <w:r w:rsidR="00DD65E6" w:rsidRPr="0059219B">
        <w:rPr>
          <w:rFonts w:ascii="Times New Roman" w:eastAsia="Times New Roman" w:hAnsi="Times New Roman" w:cs="Times New Roman"/>
          <w:color w:val="000000" w:themeColor="text1"/>
          <w:sz w:val="24"/>
          <w:szCs w:val="24"/>
          <w:lang w:eastAsia="ru-RU"/>
        </w:rPr>
        <w:t xml:space="preserve"> «Интернет») хранятся вместе с документацией о закупке</w:t>
      </w:r>
      <w:r w:rsidR="00DB08CF" w:rsidRPr="0059219B">
        <w:rPr>
          <w:rFonts w:ascii="Times New Roman" w:eastAsia="Times New Roman" w:hAnsi="Times New Roman" w:cs="Times New Roman"/>
          <w:color w:val="000000" w:themeColor="text1"/>
          <w:sz w:val="24"/>
          <w:szCs w:val="24"/>
          <w:lang w:eastAsia="ru-RU"/>
        </w:rPr>
        <w:t>,</w:t>
      </w:r>
      <w:r w:rsidR="00DB08CF" w:rsidRPr="0059219B">
        <w:rPr>
          <w:rFonts w:ascii="Times New Roman" w:hAnsi="Times New Roman" w:cs="Times New Roman"/>
          <w:sz w:val="24"/>
          <w:szCs w:val="24"/>
        </w:rPr>
        <w:t xml:space="preserve"> </w:t>
      </w:r>
      <w:r w:rsidR="00DB08CF" w:rsidRPr="0059219B">
        <w:rPr>
          <w:rFonts w:ascii="Times New Roman" w:eastAsia="Times New Roman" w:hAnsi="Times New Roman" w:cs="Times New Roman"/>
          <w:color w:val="000000" w:themeColor="text1"/>
          <w:sz w:val="24"/>
          <w:szCs w:val="24"/>
          <w:lang w:eastAsia="ru-RU"/>
        </w:rPr>
        <w:t>извещением о проведении запроса котировок</w:t>
      </w:r>
      <w:r w:rsidR="00DD65E6" w:rsidRPr="0059219B">
        <w:rPr>
          <w:rFonts w:ascii="Times New Roman" w:eastAsia="Times New Roman" w:hAnsi="Times New Roman" w:cs="Times New Roman"/>
          <w:color w:val="000000" w:themeColor="text1"/>
          <w:sz w:val="24"/>
          <w:szCs w:val="24"/>
          <w:lang w:eastAsia="ru-RU"/>
        </w:rPr>
        <w:t xml:space="preserve"> не менее трех лет.</w:t>
      </w:r>
    </w:p>
    <w:p w:rsidR="00DD65E6" w:rsidRPr="0059219B" w:rsidRDefault="00C877B3"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 </w:t>
      </w:r>
      <w:r w:rsidR="003A7C3B" w:rsidRPr="0059219B">
        <w:rPr>
          <w:rFonts w:ascii="Times New Roman" w:eastAsia="Times New Roman" w:hAnsi="Times New Roman" w:cs="Times New Roman"/>
          <w:color w:val="000000" w:themeColor="text1"/>
          <w:sz w:val="24"/>
          <w:szCs w:val="24"/>
          <w:lang w:eastAsia="ru-RU"/>
        </w:rPr>
        <w:t>49</w:t>
      </w:r>
      <w:r w:rsidR="00DD65E6" w:rsidRPr="0059219B">
        <w:rPr>
          <w:rFonts w:ascii="Times New Roman" w:eastAsia="Times New Roman" w:hAnsi="Times New Roman" w:cs="Times New Roman"/>
          <w:color w:val="000000" w:themeColor="text1"/>
          <w:sz w:val="24"/>
          <w:szCs w:val="24"/>
          <w:lang w:eastAsia="ru-RU"/>
        </w:rPr>
        <w:t xml:space="preserve">.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w:t>
      </w:r>
      <w:r w:rsidR="003A7C3B" w:rsidRPr="0059219B">
        <w:rPr>
          <w:rFonts w:ascii="Times New Roman" w:eastAsia="Times New Roman" w:hAnsi="Times New Roman" w:cs="Times New Roman"/>
          <w:color w:val="000000" w:themeColor="text1"/>
          <w:sz w:val="24"/>
          <w:szCs w:val="24"/>
          <w:lang w:eastAsia="ru-RU"/>
        </w:rPr>
        <w:t>цен, утвержденных для этих целей</w:t>
      </w:r>
      <w:r w:rsidR="00DD65E6" w:rsidRPr="0059219B">
        <w:rPr>
          <w:rFonts w:ascii="Times New Roman" w:eastAsia="Times New Roman" w:hAnsi="Times New Roman" w:cs="Times New Roman"/>
          <w:color w:val="000000" w:themeColor="text1"/>
          <w:sz w:val="24"/>
          <w:szCs w:val="24"/>
          <w:lang w:eastAsia="ru-RU"/>
        </w:rPr>
        <w:t>.</w:t>
      </w:r>
    </w:p>
    <w:p w:rsidR="00DD65E6" w:rsidRPr="0059219B" w:rsidRDefault="003A7C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50</w:t>
      </w:r>
      <w:r w:rsidR="00DD65E6" w:rsidRPr="0059219B">
        <w:rPr>
          <w:rFonts w:ascii="Times New Roman" w:eastAsia="Times New Roman" w:hAnsi="Times New Roman" w:cs="Times New Roman"/>
          <w:color w:val="000000" w:themeColor="text1"/>
          <w:sz w:val="24"/>
          <w:szCs w:val="24"/>
          <w:lang w:eastAsia="ru-RU"/>
        </w:rPr>
        <w:t>. В случае закупки работ по строительству, реконструкции,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НМЦД определяется на основании проектной документации, разработанной и утвержденной в соответствии с законодательством Российской Федерации.</w:t>
      </w:r>
    </w:p>
    <w:p w:rsidR="00DD65E6" w:rsidRPr="0059219B" w:rsidRDefault="003A7C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51</w:t>
      </w:r>
      <w:r w:rsidR="00DD65E6" w:rsidRPr="0059219B">
        <w:rPr>
          <w:rFonts w:ascii="Times New Roman" w:eastAsia="Times New Roman" w:hAnsi="Times New Roman" w:cs="Times New Roman"/>
          <w:color w:val="000000" w:themeColor="text1"/>
          <w:sz w:val="24"/>
          <w:szCs w:val="24"/>
          <w:lang w:eastAsia="ru-RU"/>
        </w:rPr>
        <w:t xml:space="preserve">. В случае закупки работ </w:t>
      </w:r>
      <w:r w:rsidR="00296029" w:rsidRPr="0059219B">
        <w:rPr>
          <w:rFonts w:ascii="Times New Roman" w:eastAsia="Times New Roman" w:hAnsi="Times New Roman" w:cs="Times New Roman"/>
          <w:color w:val="000000" w:themeColor="text1"/>
          <w:sz w:val="24"/>
          <w:szCs w:val="24"/>
          <w:lang w:eastAsia="ru-RU"/>
        </w:rPr>
        <w:t xml:space="preserve">по </w:t>
      </w:r>
      <w:r w:rsidR="00DD65E6" w:rsidRPr="0059219B">
        <w:rPr>
          <w:rFonts w:ascii="Times New Roman" w:eastAsia="Times New Roman" w:hAnsi="Times New Roman" w:cs="Times New Roman"/>
          <w:color w:val="000000" w:themeColor="text1"/>
          <w:sz w:val="24"/>
          <w:szCs w:val="24"/>
          <w:lang w:eastAsia="ru-RU"/>
        </w:rPr>
        <w:t xml:space="preserve">капитальному ремонту объектов капитального строительства расчет НМЦД, </w:t>
      </w:r>
      <w:r w:rsidR="0022630F" w:rsidRPr="0059219B">
        <w:rPr>
          <w:rFonts w:ascii="Times New Roman" w:hAnsi="Times New Roman" w:cs="Times New Roman"/>
          <w:sz w:val="24"/>
          <w:szCs w:val="24"/>
        </w:rPr>
        <w:t>закупке работ по текущему ремонту объектов капитального строительства,</w:t>
      </w:r>
      <w:r w:rsidR="0022630F" w:rsidRPr="0059219B">
        <w:rPr>
          <w:rFonts w:ascii="Times New Roman" w:eastAsia="Times New Roman" w:hAnsi="Times New Roman" w:cs="Times New Roman"/>
          <w:color w:val="000000" w:themeColor="text1"/>
          <w:sz w:val="24"/>
          <w:szCs w:val="24"/>
          <w:lang w:eastAsia="ru-RU"/>
        </w:rPr>
        <w:t xml:space="preserve"> </w:t>
      </w:r>
      <w:r w:rsidR="00DD65E6" w:rsidRPr="0059219B">
        <w:rPr>
          <w:rFonts w:ascii="Times New Roman" w:eastAsia="Times New Roman" w:hAnsi="Times New Roman" w:cs="Times New Roman"/>
          <w:color w:val="000000" w:themeColor="text1"/>
          <w:sz w:val="24"/>
          <w:szCs w:val="24"/>
          <w:lang w:eastAsia="ru-RU"/>
        </w:rPr>
        <w:t xml:space="preserve">за исключением случаев, установленных пунктом </w:t>
      </w:r>
      <w:r w:rsidRPr="0059219B">
        <w:rPr>
          <w:rFonts w:ascii="Times New Roman" w:eastAsia="Times New Roman" w:hAnsi="Times New Roman" w:cs="Times New Roman"/>
          <w:color w:val="000000" w:themeColor="text1"/>
          <w:sz w:val="24"/>
          <w:szCs w:val="24"/>
          <w:lang w:eastAsia="ru-RU"/>
        </w:rPr>
        <w:t>49</w:t>
      </w:r>
      <w:r w:rsidR="00DD65E6" w:rsidRPr="0059219B">
        <w:rPr>
          <w:rFonts w:ascii="Times New Roman" w:eastAsia="Times New Roman" w:hAnsi="Times New Roman" w:cs="Times New Roman"/>
          <w:color w:val="000000" w:themeColor="text1"/>
          <w:sz w:val="24"/>
          <w:szCs w:val="24"/>
          <w:lang w:eastAsia="ru-RU"/>
        </w:rPr>
        <w:t xml:space="preserve"> настоящего раздела, производится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D8442E" w:rsidRPr="0059219B" w:rsidRDefault="00A77F0B" w:rsidP="0059219B">
      <w:pPr>
        <w:pStyle w:val="afc"/>
        <w:spacing w:before="0" w:beforeAutospacing="0" w:after="0" w:afterAutospacing="0"/>
        <w:ind w:firstLine="540"/>
        <w:jc w:val="both"/>
        <w:rPr>
          <w:rFonts w:eastAsia="Times New Roman"/>
          <w:color w:val="000000" w:themeColor="text1"/>
        </w:rPr>
      </w:pPr>
      <w:r w:rsidRPr="0059219B">
        <w:rPr>
          <w:rFonts w:eastAsia="Times New Roman"/>
          <w:color w:val="000000" w:themeColor="text1"/>
        </w:rPr>
        <w:t xml:space="preserve">52. </w:t>
      </w:r>
      <w:r w:rsidR="00D8442E" w:rsidRPr="0059219B">
        <w:rPr>
          <w:rFonts w:eastAsia="Times New Roman"/>
          <w:color w:val="000000" w:themeColor="text1"/>
        </w:rPr>
        <w:t>В целях определения</w:t>
      </w:r>
      <w:r w:rsidR="00D8442E" w:rsidRPr="0059219B">
        <w:t xml:space="preserve"> </w:t>
      </w:r>
      <w:r w:rsidR="00D8442E" w:rsidRPr="0059219B">
        <w:rPr>
          <w:rFonts w:eastAsia="Times New Roman"/>
          <w:color w:val="000000" w:themeColor="text1"/>
        </w:rPr>
        <w:t>НМЦД методом</w:t>
      </w:r>
      <w:r w:rsidR="00D8442E" w:rsidRPr="0059219B">
        <w:rPr>
          <w:rFonts w:eastAsia="Times New Roman"/>
        </w:rPr>
        <w:t xml:space="preserve"> </w:t>
      </w:r>
      <w:r w:rsidR="00D8442E" w:rsidRPr="0059219B">
        <w:rPr>
          <w:rFonts w:eastAsia="Times New Roman"/>
          <w:color w:val="000000" w:themeColor="text1"/>
        </w:rPr>
        <w:t>сопоставимых рыночных цен з</w:t>
      </w:r>
      <w:r w:rsidRPr="0059219B">
        <w:rPr>
          <w:rFonts w:eastAsia="Times New Roman"/>
          <w:color w:val="000000" w:themeColor="text1"/>
        </w:rPr>
        <w:t xml:space="preserve">аказчик вправе определить </w:t>
      </w:r>
      <w:r w:rsidR="00D8442E" w:rsidRPr="0059219B">
        <w:rPr>
          <w:rFonts w:eastAsia="Times New Roman"/>
          <w:color w:val="000000" w:themeColor="text1"/>
        </w:rPr>
        <w:t>коэффициент вариации цены при превышении которого</w:t>
      </w:r>
      <w:r w:rsidR="00D8442E" w:rsidRPr="0059219B">
        <w:rPr>
          <w:rFonts w:eastAsia="Times New Roman"/>
        </w:rPr>
        <w:t xml:space="preserve"> </w:t>
      </w:r>
      <w:r w:rsidR="00D8442E" w:rsidRPr="0059219B">
        <w:rPr>
          <w:rFonts w:eastAsia="Times New Roman"/>
          <w:color w:val="000000" w:themeColor="text1"/>
        </w:rPr>
        <w:t xml:space="preserve">целесообразно провести дополнительные исследования </w:t>
      </w:r>
      <w:r w:rsidR="009621D5" w:rsidRPr="0059219B">
        <w:rPr>
          <w:rFonts w:eastAsia="Times New Roman"/>
          <w:color w:val="000000" w:themeColor="text1"/>
        </w:rPr>
        <w:t>рынка</w:t>
      </w:r>
      <w:r w:rsidR="00D8442E" w:rsidRPr="0059219B">
        <w:rPr>
          <w:rFonts w:eastAsia="Times New Roman"/>
          <w:color w:val="000000" w:themeColor="text1"/>
        </w:rPr>
        <w:t xml:space="preserve"> в целях увеличения количества ценовой информации, используемой в расчетах.</w:t>
      </w:r>
    </w:p>
    <w:p w:rsidR="003E64CC" w:rsidRPr="0059219B" w:rsidRDefault="003E64CC" w:rsidP="0059219B">
      <w:pPr>
        <w:pStyle w:val="afc"/>
        <w:pBdr>
          <w:top w:val="none" w:sz="4" w:space="0" w:color="000000"/>
          <w:left w:val="none" w:sz="4" w:space="0" w:color="000000"/>
          <w:bottom w:val="none" w:sz="4" w:space="0" w:color="000000"/>
          <w:right w:val="none" w:sz="4" w:space="0" w:color="000000"/>
        </w:pBdr>
        <w:spacing w:before="0" w:beforeAutospacing="0" w:after="0" w:afterAutospacing="0"/>
        <w:ind w:firstLine="540"/>
        <w:jc w:val="both"/>
        <w:rPr>
          <w:rFonts w:eastAsia="Times New Roman"/>
          <w:color w:val="000000" w:themeColor="text1"/>
          <w:highlight w:val="yellow"/>
        </w:rPr>
      </w:pPr>
      <w:r w:rsidRPr="0059219B">
        <w:rPr>
          <w:rFonts w:eastAsia="Times New Roman"/>
          <w:color w:val="000000" w:themeColor="text1"/>
          <w:highlight w:val="yellow"/>
        </w:rPr>
        <w:t xml:space="preserve">52-1. Предложение участников закупки в части цены договора и цены единицы товара, работы, услуги не могут превышать соответственно НМЦД и начальную максимальную цену единицы товара, работы, услуги, которые определены и обоснованы заказчиком в извещении о закупке и документации о закупке. Заявки, содержащие предложения с превышением </w:t>
      </w:r>
      <w:r w:rsidRPr="0059219B">
        <w:rPr>
          <w:rFonts w:eastAsia="Times New Roman"/>
          <w:color w:val="000000" w:themeColor="text1"/>
          <w:highlight w:val="yellow"/>
        </w:rPr>
        <w:lastRenderedPageBreak/>
        <w:t>указанных цен, подлежат отклонению в соответствии с порядком, установленным настоящим Положением о закупке.</w:t>
      </w:r>
    </w:p>
    <w:p w:rsidR="0093052D" w:rsidRPr="0059219B" w:rsidRDefault="0093052D"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Обеспечение заявок на участие в закупках</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3E64CC" w:rsidRPr="0059219B" w:rsidRDefault="003E64CC" w:rsidP="0059219B">
      <w:pPr>
        <w:spacing w:after="0" w:line="240" w:lineRule="auto"/>
        <w:ind w:firstLine="709"/>
        <w:jc w:val="both"/>
        <w:rPr>
          <w:rFonts w:ascii="Times New Roman" w:eastAsia="Times New Roman" w:hAnsi="Times New Roman" w:cs="Times New Roman"/>
          <w:color w:val="000000" w:themeColor="text1"/>
          <w:sz w:val="24"/>
          <w:szCs w:val="24"/>
          <w:highlight w:val="yellow"/>
        </w:rPr>
      </w:pPr>
      <w:r w:rsidRPr="0059219B">
        <w:rPr>
          <w:rFonts w:ascii="Times New Roman" w:eastAsia="Times New Roman" w:hAnsi="Times New Roman" w:cs="Times New Roman"/>
          <w:color w:val="000000" w:themeColor="text1"/>
          <w:sz w:val="24"/>
          <w:szCs w:val="24"/>
          <w:highlight w:val="yellow"/>
          <w:lang w:eastAsia="ru-RU"/>
        </w:rPr>
        <w:t xml:space="preserve">53. Настоящим Положением о закупке </w:t>
      </w:r>
      <w:r w:rsidRPr="0059219B">
        <w:rPr>
          <w:rFonts w:ascii="Times New Roman" w:eastAsia="Calibri" w:hAnsi="Times New Roman" w:cs="Times New Roman"/>
          <w:bCs/>
          <w:color w:val="000000" w:themeColor="text1"/>
          <w:sz w:val="24"/>
          <w:szCs w:val="24"/>
          <w:highlight w:val="yellow"/>
          <w:lang w:eastAsia="ru-RU"/>
        </w:rPr>
        <w:t>устанавливается требование обеспечения заявок на участие в закупках, осуществляемых способами, указанными в</w:t>
      </w:r>
      <w:r w:rsidRPr="0059219B">
        <w:rPr>
          <w:rFonts w:ascii="Times New Roman" w:eastAsia="Times New Roman" w:hAnsi="Times New Roman" w:cs="Times New Roman"/>
          <w:color w:val="000000" w:themeColor="text1"/>
          <w:sz w:val="24"/>
          <w:szCs w:val="24"/>
          <w:highlight w:val="yellow"/>
          <w:lang w:eastAsia="ru-RU"/>
        </w:rPr>
        <w:t xml:space="preserve"> пункте 11 настоящего Положения о закупке.</w:t>
      </w:r>
    </w:p>
    <w:p w:rsidR="003E64CC" w:rsidRPr="0059219B" w:rsidRDefault="003E64CC"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highlight w:val="yellow"/>
        </w:rPr>
        <w:t>При осуществлении закупок, указанных в пункте 11 настоящего Положения о закупке, участниками которых могут являться только СМСП, заказчик вправе установить требование обеспечения заявок на участие в закупках.</w:t>
      </w:r>
    </w:p>
    <w:p w:rsidR="00604A87" w:rsidRPr="0059219B" w:rsidRDefault="00274BD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FF109F"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Заказчик устанавливает в </w:t>
      </w:r>
      <w:r w:rsidR="00F430FF" w:rsidRPr="0059219B">
        <w:rPr>
          <w:rFonts w:ascii="Times New Roman" w:eastAsia="Calibri" w:hAnsi="Times New Roman" w:cs="Times New Roman"/>
          <w:color w:val="000000" w:themeColor="text1"/>
          <w:sz w:val="24"/>
          <w:szCs w:val="24"/>
          <w:lang w:eastAsia="ru-RU"/>
        </w:rPr>
        <w:t xml:space="preserve">извещении и </w:t>
      </w:r>
      <w:r w:rsidR="00604A87" w:rsidRPr="0059219B">
        <w:rPr>
          <w:rFonts w:ascii="Times New Roman" w:eastAsia="Calibri" w:hAnsi="Times New Roman" w:cs="Times New Roman"/>
          <w:color w:val="000000" w:themeColor="text1"/>
          <w:sz w:val="24"/>
          <w:szCs w:val="24"/>
          <w:lang w:eastAsia="ru-RU"/>
        </w:rPr>
        <w:t>документации о закупке</w:t>
      </w:r>
      <w:r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требование </w:t>
      </w:r>
      <w:r w:rsidR="00604A87" w:rsidRPr="0059219B">
        <w:rPr>
          <w:rFonts w:ascii="Times New Roman" w:eastAsia="Calibri" w:hAnsi="Times New Roman" w:cs="Times New Roman"/>
          <w:bCs/>
          <w:color w:val="000000" w:themeColor="text1"/>
          <w:sz w:val="24"/>
          <w:szCs w:val="24"/>
          <w:lang w:eastAsia="ru-RU"/>
        </w:rPr>
        <w:t>обеспечения заявок на участие в закупке,</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bCs/>
          <w:color w:val="000000" w:themeColor="text1"/>
          <w:sz w:val="24"/>
          <w:szCs w:val="24"/>
          <w:lang w:eastAsia="ru-RU"/>
        </w:rPr>
        <w:t>в соответствии с условиями, установленными</w:t>
      </w:r>
      <w:r w:rsidR="00604A87" w:rsidRPr="0059219B">
        <w:rPr>
          <w:rFonts w:ascii="Times New Roman" w:eastAsia="Calibri" w:hAnsi="Times New Roman" w:cs="Times New Roman"/>
          <w:color w:val="000000" w:themeColor="text1"/>
          <w:sz w:val="24"/>
          <w:szCs w:val="24"/>
          <w:lang w:eastAsia="ru-RU"/>
        </w:rPr>
        <w:t xml:space="preserve"> част</w:t>
      </w:r>
      <w:r w:rsidR="00EE390C" w:rsidRPr="0059219B">
        <w:rPr>
          <w:rFonts w:ascii="Times New Roman" w:eastAsia="Calibri" w:hAnsi="Times New Roman" w:cs="Times New Roman"/>
          <w:color w:val="000000" w:themeColor="text1"/>
          <w:sz w:val="24"/>
          <w:szCs w:val="24"/>
          <w:lang w:eastAsia="ru-RU"/>
        </w:rPr>
        <w:t>ями</w:t>
      </w:r>
      <w:r w:rsidR="00604A87" w:rsidRPr="0059219B">
        <w:rPr>
          <w:rFonts w:ascii="Times New Roman" w:eastAsia="Calibri" w:hAnsi="Times New Roman" w:cs="Times New Roman"/>
          <w:color w:val="000000" w:themeColor="text1"/>
          <w:sz w:val="24"/>
          <w:szCs w:val="24"/>
          <w:lang w:eastAsia="ru-RU"/>
        </w:rPr>
        <w:t xml:space="preserve"> 25</w:t>
      </w:r>
      <w:r w:rsidR="00EE390C" w:rsidRPr="0059219B">
        <w:rPr>
          <w:rFonts w:ascii="Times New Roman" w:eastAsia="Calibri"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27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DB214F" w:rsidRPr="0059219B">
        <w:rPr>
          <w:rFonts w:ascii="Times New Roman" w:eastAsia="Calibri" w:hAnsi="Times New Roman" w:cs="Times New Roman"/>
          <w:color w:val="000000" w:themeColor="text1"/>
          <w:sz w:val="24"/>
          <w:szCs w:val="24"/>
          <w:lang w:eastAsia="ru-RU"/>
        </w:rPr>
        <w:t xml:space="preserve">, пунктом </w:t>
      </w:r>
      <w:r w:rsidR="00EE390C" w:rsidRPr="0059219B">
        <w:rPr>
          <w:rFonts w:ascii="Times New Roman" w:eastAsia="Calibri" w:hAnsi="Times New Roman" w:cs="Times New Roman"/>
          <w:color w:val="000000" w:themeColor="text1"/>
          <w:sz w:val="24"/>
          <w:szCs w:val="24"/>
          <w:lang w:eastAsia="ru-RU"/>
        </w:rPr>
        <w:t>8</w:t>
      </w:r>
      <w:r w:rsidR="00EE390C" w:rsidRPr="0059219B">
        <w:rPr>
          <w:rFonts w:ascii="Times New Roman" w:eastAsia="Calibri" w:hAnsi="Times New Roman" w:cs="Times New Roman"/>
          <w:color w:val="000000" w:themeColor="text1"/>
          <w:sz w:val="24"/>
          <w:szCs w:val="24"/>
          <w:vertAlign w:val="superscript"/>
          <w:lang w:eastAsia="ru-RU"/>
        </w:rPr>
        <w:t>1</w:t>
      </w:r>
      <w:r w:rsidR="00DB214F" w:rsidRPr="0059219B">
        <w:rPr>
          <w:rFonts w:ascii="Times New Roman" w:eastAsia="Calibri" w:hAnsi="Times New Roman" w:cs="Times New Roman"/>
          <w:color w:val="000000" w:themeColor="text1"/>
          <w:sz w:val="24"/>
          <w:szCs w:val="24"/>
          <w:vertAlign w:val="superscript"/>
          <w:lang w:eastAsia="ru-RU"/>
        </w:rPr>
        <w:t xml:space="preserve"> </w:t>
      </w:r>
      <w:r w:rsidR="00DB214F" w:rsidRPr="0059219B">
        <w:rPr>
          <w:rFonts w:ascii="Times New Roman" w:eastAsia="Calibri" w:hAnsi="Times New Roman" w:cs="Times New Roman"/>
          <w:color w:val="000000" w:themeColor="text1"/>
          <w:sz w:val="24"/>
          <w:szCs w:val="24"/>
          <w:lang w:eastAsia="ru-RU"/>
        </w:rPr>
        <w:t>части 9 и пунктом</w:t>
      </w:r>
      <w:r w:rsidR="00EE390C" w:rsidRPr="0059219B">
        <w:rPr>
          <w:rFonts w:ascii="Times New Roman" w:eastAsia="Calibri" w:hAnsi="Times New Roman" w:cs="Times New Roman"/>
          <w:color w:val="000000" w:themeColor="text1"/>
          <w:sz w:val="24"/>
          <w:szCs w:val="24"/>
          <w:lang w:eastAsia="ru-RU"/>
        </w:rPr>
        <w:t xml:space="preserve"> 15</w:t>
      </w:r>
      <w:r w:rsidR="00EE390C" w:rsidRPr="0059219B">
        <w:rPr>
          <w:rFonts w:ascii="Times New Roman" w:eastAsia="Calibri" w:hAnsi="Times New Roman" w:cs="Times New Roman"/>
          <w:color w:val="000000" w:themeColor="text1"/>
          <w:sz w:val="24"/>
          <w:szCs w:val="24"/>
          <w:vertAlign w:val="superscript"/>
          <w:lang w:eastAsia="ru-RU"/>
        </w:rPr>
        <w:t>1</w:t>
      </w:r>
      <w:r w:rsidR="00EE390C" w:rsidRPr="0059219B">
        <w:rPr>
          <w:rFonts w:ascii="Times New Roman" w:eastAsia="Calibri" w:hAnsi="Times New Roman" w:cs="Times New Roman"/>
          <w:color w:val="000000" w:themeColor="text1"/>
          <w:sz w:val="24"/>
          <w:szCs w:val="24"/>
          <w:lang w:eastAsia="ru-RU"/>
        </w:rPr>
        <w:t xml:space="preserve"> </w:t>
      </w:r>
      <w:r w:rsidR="00DB214F" w:rsidRPr="0059219B">
        <w:rPr>
          <w:rFonts w:ascii="Times New Roman" w:eastAsia="Calibri" w:hAnsi="Times New Roman" w:cs="Times New Roman"/>
          <w:color w:val="000000" w:themeColor="text1"/>
          <w:sz w:val="24"/>
          <w:szCs w:val="24"/>
          <w:lang w:eastAsia="ru-RU"/>
        </w:rPr>
        <w:t xml:space="preserve">части 10 </w:t>
      </w:r>
      <w:r w:rsidR="00D236E4" w:rsidRPr="0059219B">
        <w:rPr>
          <w:rFonts w:ascii="Times New Roman" w:eastAsia="Calibri" w:hAnsi="Times New Roman" w:cs="Times New Roman"/>
          <w:color w:val="000000" w:themeColor="text1"/>
          <w:sz w:val="24"/>
          <w:szCs w:val="24"/>
          <w:lang w:eastAsia="ru-RU"/>
        </w:rPr>
        <w:t xml:space="preserve">статьи 4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F775B2" w:rsidRPr="0059219B" w:rsidRDefault="00F775B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 xml:space="preserve">Заказчики при осуществлении закупок только у субъектов малого и среднего предпринимательства устанавливают в извещении о проведении закупки и документации о закупке требование </w:t>
      </w:r>
      <w:r w:rsidRPr="0059219B">
        <w:rPr>
          <w:rFonts w:ascii="Times New Roman" w:eastAsia="Calibri" w:hAnsi="Times New Roman" w:cs="Times New Roman"/>
          <w:bCs/>
          <w:color w:val="000000" w:themeColor="text1"/>
          <w:sz w:val="24"/>
          <w:szCs w:val="24"/>
        </w:rPr>
        <w:t xml:space="preserve">обеспечения заявок на участие в закупке с учетом </w:t>
      </w:r>
      <w:r w:rsidRPr="0059219B">
        <w:rPr>
          <w:rFonts w:ascii="Times New Roman" w:eastAsia="Lucida Sans Unicode" w:hAnsi="Times New Roman" w:cs="Times New Roman"/>
          <w:color w:val="000000" w:themeColor="text1"/>
          <w:sz w:val="24"/>
          <w:szCs w:val="24"/>
        </w:rPr>
        <w:t>статьи 3</w:t>
      </w:r>
      <w:r w:rsidRPr="0059219B">
        <w:rPr>
          <w:rFonts w:ascii="Times New Roman" w:eastAsia="Lucida Sans Unicode" w:hAnsi="Times New Roman" w:cs="Times New Roman"/>
          <w:color w:val="000000" w:themeColor="text1"/>
          <w:sz w:val="24"/>
          <w:szCs w:val="24"/>
          <w:vertAlign w:val="superscript"/>
        </w:rPr>
        <w:t>4</w:t>
      </w:r>
      <w:r w:rsidRPr="0059219B">
        <w:rPr>
          <w:rFonts w:ascii="Times New Roman" w:eastAsia="Lucida Sans Unicode" w:hAnsi="Times New Roman" w:cs="Times New Roman"/>
          <w:color w:val="000000" w:themeColor="text1"/>
          <w:sz w:val="24"/>
          <w:szCs w:val="24"/>
        </w:rPr>
        <w:t xml:space="preserve"> </w:t>
      </w:r>
      <w:r w:rsidRPr="0059219B">
        <w:rPr>
          <w:rFonts w:ascii="Times New Roman" w:hAnsi="Times New Roman" w:cs="Times New Roman"/>
          <w:color w:val="000000" w:themeColor="text1"/>
          <w:sz w:val="24"/>
          <w:szCs w:val="24"/>
        </w:rPr>
        <w:t xml:space="preserve">Федерального закона № 223-ФЗ. </w:t>
      </w:r>
    </w:p>
    <w:p w:rsidR="003043E6" w:rsidRPr="0059219B" w:rsidRDefault="003043E6" w:rsidP="0059219B">
      <w:pPr>
        <w:pStyle w:val="afc"/>
        <w:spacing w:before="0" w:beforeAutospacing="0" w:after="0" w:afterAutospacing="0"/>
        <w:ind w:firstLine="540"/>
        <w:jc w:val="both"/>
        <w:rPr>
          <w:rFonts w:eastAsia="Calibri"/>
          <w:color w:val="000000" w:themeColor="text1"/>
        </w:rPr>
      </w:pPr>
      <w:r w:rsidRPr="0059219B">
        <w:rPr>
          <w:rFonts w:eastAsia="Calibri"/>
          <w:color w:val="000000" w:themeColor="text1"/>
        </w:rPr>
        <w:t>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w:t>
      </w:r>
      <w:r w:rsidRPr="0059219B">
        <w:rPr>
          <w:rFonts w:eastAsia="Calibri"/>
          <w:color w:val="000000" w:themeColor="text1"/>
          <w:vertAlign w:val="superscript"/>
        </w:rPr>
        <w:t>4</w:t>
      </w:r>
      <w:r w:rsidRPr="0059219B">
        <w:rPr>
          <w:rFonts w:eastAsia="Calibri"/>
          <w:color w:val="000000" w:themeColor="text1"/>
        </w:rPr>
        <w:t xml:space="preserve"> Федерального закона № 223-ФЗ, при котором обеспечение заявки на участие в такой закупке предоставляется в соответствии с частью 12 статьи 3</w:t>
      </w:r>
      <w:r w:rsidRPr="0059219B">
        <w:rPr>
          <w:rFonts w:eastAsia="Calibri"/>
          <w:color w:val="000000" w:themeColor="text1"/>
          <w:vertAlign w:val="superscript"/>
        </w:rPr>
        <w:t>4</w:t>
      </w:r>
      <w:r w:rsidRPr="0059219B">
        <w:rPr>
          <w:rFonts w:eastAsia="Calibri"/>
          <w:color w:val="000000" w:themeColor="text1"/>
        </w:rPr>
        <w:t xml:space="preserve"> Федерального закона № 223-ФЗ. </w:t>
      </w:r>
    </w:p>
    <w:p w:rsidR="003043E6" w:rsidRPr="0059219B" w:rsidRDefault="003043E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Способ обеспечения заявки на участие в закупке заказчик устанавливает в извещении о закупк</w:t>
      </w:r>
      <w:r w:rsidR="00212C33" w:rsidRPr="0059219B">
        <w:rPr>
          <w:rFonts w:ascii="Times New Roman" w:eastAsia="Calibri" w:hAnsi="Times New Roman" w:cs="Times New Roman"/>
          <w:color w:val="000000" w:themeColor="text1"/>
          <w:sz w:val="24"/>
          <w:szCs w:val="24"/>
          <w:lang w:eastAsia="ru-RU"/>
        </w:rPr>
        <w:t>е</w:t>
      </w:r>
      <w:r w:rsidRPr="0059219B">
        <w:rPr>
          <w:rFonts w:ascii="Times New Roman" w:eastAsia="Calibri" w:hAnsi="Times New Roman" w:cs="Times New Roman"/>
          <w:color w:val="000000" w:themeColor="text1"/>
          <w:sz w:val="24"/>
          <w:szCs w:val="24"/>
          <w:lang w:eastAsia="ru-RU"/>
        </w:rPr>
        <w:t>, документации о закупке. Выбор способа обеспечения заявки на участие в закупке из числа предусмотренных заказчиком в извещении о закупк</w:t>
      </w:r>
      <w:r w:rsidR="003015A3" w:rsidRPr="0059219B">
        <w:rPr>
          <w:rFonts w:ascii="Times New Roman" w:eastAsia="Calibri" w:hAnsi="Times New Roman" w:cs="Times New Roman"/>
          <w:color w:val="000000" w:themeColor="text1"/>
          <w:sz w:val="24"/>
          <w:szCs w:val="24"/>
          <w:lang w:eastAsia="ru-RU"/>
        </w:rPr>
        <w:t>е</w:t>
      </w:r>
      <w:r w:rsidRPr="0059219B">
        <w:rPr>
          <w:rFonts w:ascii="Times New Roman" w:eastAsia="Calibri" w:hAnsi="Times New Roman" w:cs="Times New Roman"/>
          <w:color w:val="000000" w:themeColor="text1"/>
          <w:sz w:val="24"/>
          <w:szCs w:val="24"/>
          <w:lang w:eastAsia="ru-RU"/>
        </w:rPr>
        <w:t>, документации о закупке</w:t>
      </w:r>
      <w:r w:rsidR="00323BD2"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осуществляется участником закупки.</w:t>
      </w:r>
    </w:p>
    <w:p w:rsidR="00323BD2" w:rsidRPr="0059219B" w:rsidRDefault="00323BD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При этом в извещении о </w:t>
      </w:r>
      <w:r w:rsidR="00212C33" w:rsidRPr="0059219B">
        <w:rPr>
          <w:rFonts w:ascii="Times New Roman" w:eastAsia="Calibri" w:hAnsi="Times New Roman" w:cs="Times New Roman"/>
          <w:color w:val="000000" w:themeColor="text1"/>
          <w:sz w:val="24"/>
          <w:szCs w:val="24"/>
          <w:lang w:eastAsia="ru-RU"/>
        </w:rPr>
        <w:t>закупке</w:t>
      </w:r>
      <w:r w:rsidRPr="0059219B">
        <w:rPr>
          <w:rFonts w:ascii="Times New Roman" w:eastAsia="Calibri" w:hAnsi="Times New Roman" w:cs="Times New Roman"/>
          <w:color w:val="000000" w:themeColor="text1"/>
          <w:sz w:val="24"/>
          <w:szCs w:val="24"/>
          <w:lang w:eastAsia="ru-RU"/>
        </w:rPr>
        <w:t xml:space="preserve">, документации о закупке должны быть указаны </w:t>
      </w:r>
      <w:r w:rsidR="00212C33" w:rsidRPr="0059219B">
        <w:rPr>
          <w:rFonts w:ascii="Times New Roman" w:eastAsia="Calibri" w:hAnsi="Times New Roman" w:cs="Times New Roman"/>
          <w:color w:val="000000" w:themeColor="text1"/>
          <w:sz w:val="24"/>
          <w:szCs w:val="24"/>
          <w:lang w:eastAsia="ru-RU"/>
        </w:rPr>
        <w:t>размер обеспечения заявки, порядок и срок его предоставления</w:t>
      </w:r>
      <w:r w:rsidRPr="0059219B">
        <w:rPr>
          <w:rFonts w:ascii="Times New Roman" w:eastAsia="Calibri" w:hAnsi="Times New Roman" w:cs="Times New Roman"/>
          <w:color w:val="000000" w:themeColor="text1"/>
          <w:sz w:val="24"/>
          <w:szCs w:val="24"/>
          <w:lang w:eastAsia="ru-RU"/>
        </w:rPr>
        <w:t xml:space="preserve">, в том числе условия </w:t>
      </w:r>
      <w:r w:rsidR="00BC37A0" w:rsidRPr="0059219B">
        <w:rPr>
          <w:rFonts w:ascii="Times New Roman" w:eastAsia="Calibri" w:hAnsi="Times New Roman" w:cs="Times New Roman"/>
          <w:color w:val="000000" w:themeColor="text1"/>
          <w:sz w:val="24"/>
          <w:szCs w:val="24"/>
          <w:lang w:eastAsia="ru-RU"/>
        </w:rPr>
        <w:t>независимой (</w:t>
      </w:r>
      <w:r w:rsidRPr="0059219B">
        <w:rPr>
          <w:rFonts w:ascii="Times New Roman" w:eastAsia="Calibri" w:hAnsi="Times New Roman" w:cs="Times New Roman"/>
          <w:color w:val="000000" w:themeColor="text1"/>
          <w:sz w:val="24"/>
          <w:szCs w:val="24"/>
          <w:lang w:eastAsia="ru-RU"/>
        </w:rPr>
        <w:t>банковской</w:t>
      </w:r>
      <w:r w:rsidR="00BC37A0"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гарантии.</w:t>
      </w:r>
    </w:p>
    <w:p w:rsidR="00323BD2" w:rsidRPr="0059219B" w:rsidRDefault="00323BD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Независимая гарантия, предоставляемая в качестве обеспечения заявки на участие в конкурентной закупке с участием СМСП, должна соответствовать требованиям части 14</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r w:rsidRPr="0059219B">
        <w:rPr>
          <w:rFonts w:ascii="Times New Roman" w:eastAsia="Calibri" w:hAnsi="Times New Roman" w:cs="Times New Roman"/>
          <w:color w:val="000000" w:themeColor="text1"/>
          <w:sz w:val="24"/>
          <w:szCs w:val="24"/>
          <w:vertAlign w:val="superscript"/>
          <w:lang w:eastAsia="ru-RU"/>
        </w:rPr>
        <w:t>4</w:t>
      </w:r>
      <w:r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604A87" w:rsidRPr="0059219B" w:rsidRDefault="00274BD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FF109F"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xml:space="preserve">. Денежные средства, внесенные в качестве обеспечения заявки на участие в закупке, возвращаются в порядке, установленном оператором электронной площадки в течение </w:t>
      </w:r>
      <w:r w:rsidR="00F775B2" w:rsidRPr="0059219B">
        <w:rPr>
          <w:rFonts w:ascii="Times New Roman" w:eastAsia="Calibri" w:hAnsi="Times New Roman" w:cs="Times New Roman"/>
          <w:color w:val="000000" w:themeColor="text1"/>
          <w:sz w:val="24"/>
          <w:szCs w:val="24"/>
          <w:lang w:eastAsia="ru-RU"/>
        </w:rPr>
        <w:t>5 (пяти)</w:t>
      </w:r>
      <w:r w:rsidR="00604A87" w:rsidRPr="0059219B">
        <w:rPr>
          <w:rFonts w:ascii="Times New Roman" w:eastAsia="Calibri" w:hAnsi="Times New Roman" w:cs="Times New Roman"/>
          <w:color w:val="000000" w:themeColor="text1"/>
          <w:sz w:val="24"/>
          <w:szCs w:val="24"/>
          <w:lang w:eastAsia="ru-RU"/>
        </w:rPr>
        <w:t xml:space="preserve"> рабочих дней с даты наступления одного из следующих случаев:</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размещения в единой информационной системе и на электронной площадке итогового протокола. При этом возврат осуществляется в отношении денежных средств всех участников закупки, за исключением победителя закупки, которому такие денежные средства возвращаются в случае заключения договора;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отмены закупки;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отклонения заявки участника закупки комиссией;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отзыва заявки участником закупки до окончания срока подачи заявок</w:t>
      </w:r>
      <w:r w:rsidR="00F775B2" w:rsidRPr="0059219B">
        <w:rPr>
          <w:rFonts w:ascii="Times New Roman" w:eastAsia="Calibri" w:hAnsi="Times New Roman" w:cs="Times New Roman"/>
          <w:color w:val="000000" w:themeColor="text1"/>
          <w:sz w:val="24"/>
          <w:szCs w:val="24"/>
          <w:lang w:eastAsia="ru-RU"/>
        </w:rPr>
        <w:t>.</w:t>
      </w:r>
    </w:p>
    <w:p w:rsidR="00604A87" w:rsidRPr="0059219B" w:rsidRDefault="00274BD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FF109F"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Возврат </w:t>
      </w:r>
      <w:r w:rsidRPr="0059219B">
        <w:rPr>
          <w:rFonts w:ascii="Times New Roman" w:eastAsia="Calibri" w:hAnsi="Times New Roman" w:cs="Times New Roman"/>
          <w:color w:val="000000" w:themeColor="text1"/>
          <w:sz w:val="24"/>
          <w:szCs w:val="24"/>
          <w:lang w:eastAsia="ru-RU"/>
        </w:rPr>
        <w:t xml:space="preserve">независимой гарантии </w:t>
      </w:r>
      <w:r w:rsidR="000D0DC3"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банковской гарантии</w:t>
      </w:r>
      <w:r w:rsidR="000D0DC3"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в случаях, указанных в пункте </w:t>
      </w:r>
      <w:r w:rsidRPr="0059219B">
        <w:rPr>
          <w:rFonts w:ascii="Times New Roman" w:eastAsia="Calibri" w:hAnsi="Times New Roman" w:cs="Times New Roman"/>
          <w:color w:val="000000" w:themeColor="text1"/>
          <w:sz w:val="24"/>
          <w:szCs w:val="24"/>
          <w:lang w:eastAsia="ru-RU"/>
        </w:rPr>
        <w:t>5</w:t>
      </w:r>
      <w:r w:rsidR="00FF109F"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заказчиком лицу или гаранту, предоставившим </w:t>
      </w:r>
      <w:r w:rsidRPr="0059219B">
        <w:rPr>
          <w:rFonts w:ascii="Times New Roman" w:eastAsia="Calibri" w:hAnsi="Times New Roman" w:cs="Times New Roman"/>
          <w:color w:val="000000" w:themeColor="text1"/>
          <w:sz w:val="24"/>
          <w:szCs w:val="24"/>
          <w:lang w:eastAsia="ru-RU"/>
        </w:rPr>
        <w:t xml:space="preserve">независимую </w:t>
      </w:r>
      <w:r w:rsidR="000D0DC3" w:rsidRPr="0059219B">
        <w:rPr>
          <w:rFonts w:ascii="Times New Roman" w:eastAsia="Calibri" w:hAnsi="Times New Roman" w:cs="Times New Roman"/>
          <w:color w:val="000000" w:themeColor="text1"/>
          <w:sz w:val="24"/>
          <w:szCs w:val="24"/>
          <w:lang w:eastAsia="ru-RU"/>
        </w:rPr>
        <w:t>гарантию (</w:t>
      </w:r>
      <w:r w:rsidRPr="0059219B">
        <w:rPr>
          <w:rFonts w:ascii="Times New Roman" w:eastAsia="Calibri" w:hAnsi="Times New Roman" w:cs="Times New Roman"/>
          <w:color w:val="000000" w:themeColor="text1"/>
          <w:sz w:val="24"/>
          <w:szCs w:val="24"/>
          <w:lang w:eastAsia="ru-RU"/>
        </w:rPr>
        <w:t xml:space="preserve">банковскую </w:t>
      </w:r>
      <w:r w:rsidR="000D0DC3" w:rsidRPr="0059219B">
        <w:rPr>
          <w:rFonts w:ascii="Times New Roman" w:eastAsia="Calibri" w:hAnsi="Times New Roman" w:cs="Times New Roman"/>
          <w:color w:val="000000" w:themeColor="text1"/>
          <w:sz w:val="24"/>
          <w:szCs w:val="24"/>
          <w:lang w:eastAsia="ru-RU"/>
        </w:rPr>
        <w:t>гарантию)</w:t>
      </w:r>
      <w:r w:rsidR="00604A87" w:rsidRPr="0059219B">
        <w:rPr>
          <w:rFonts w:ascii="Times New Roman" w:eastAsia="Calibri" w:hAnsi="Times New Roman" w:cs="Times New Roman"/>
          <w:color w:val="000000" w:themeColor="text1"/>
          <w:sz w:val="24"/>
          <w:szCs w:val="24"/>
          <w:lang w:eastAsia="ru-RU"/>
        </w:rPr>
        <w:t>, не осуществляется, взыскание по ней не производится.</w:t>
      </w:r>
    </w:p>
    <w:p w:rsidR="00604A87" w:rsidRPr="0059219B" w:rsidRDefault="00274BD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eastAsia="Calibri" w:hAnsi="Times New Roman" w:cs="Times New Roman"/>
          <w:color w:val="000000" w:themeColor="text1"/>
          <w:sz w:val="24"/>
          <w:szCs w:val="24"/>
          <w:lang w:eastAsia="ru-RU"/>
        </w:rPr>
        <w:t>5</w:t>
      </w:r>
      <w:r w:rsidR="00FF109F"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Возврат участнику закупки обеспечения заявки на участие в закупке не производится в случаях, установленных частью 26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w:t>
      </w:r>
      <w:r w:rsidR="004300A0"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223-ФЗ</w:t>
      </w:r>
      <w:r w:rsidR="00604A87" w:rsidRPr="0059219B">
        <w:rPr>
          <w:rFonts w:ascii="Times New Roman" w:eastAsia="Calibri" w:hAnsi="Times New Roman" w:cs="Times New Roman"/>
          <w:color w:val="000000" w:themeColor="text1"/>
          <w:sz w:val="24"/>
          <w:szCs w:val="24"/>
          <w:lang w:eastAsia="ru-RU"/>
        </w:rPr>
        <w:t>.</w:t>
      </w:r>
    </w:p>
    <w:p w:rsidR="00720AE8" w:rsidRPr="0059219B" w:rsidRDefault="00720AE8"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Обеспечение исполнения договора </w:t>
      </w:r>
    </w:p>
    <w:p w:rsidR="005C66FC" w:rsidRPr="0059219B" w:rsidRDefault="005C66FC"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lastRenderedPageBreak/>
        <w:t>5</w:t>
      </w:r>
      <w:r w:rsidR="00FF109F" w:rsidRPr="0059219B">
        <w:rPr>
          <w:rFonts w:ascii="Times New Roman" w:eastAsia="Times New Roman" w:hAnsi="Times New Roman" w:cs="Times New Roman"/>
          <w:color w:val="000000" w:themeColor="text1"/>
          <w:sz w:val="24"/>
          <w:szCs w:val="24"/>
          <w:lang w:eastAsia="ru-RU"/>
        </w:rPr>
        <w:t>8</w:t>
      </w:r>
      <w:r w:rsidR="00604A87" w:rsidRPr="0059219B">
        <w:rPr>
          <w:rFonts w:ascii="Times New Roman" w:eastAsia="Times New Roman" w:hAnsi="Times New Roman" w:cs="Times New Roman"/>
          <w:color w:val="000000" w:themeColor="text1"/>
          <w:sz w:val="24"/>
          <w:szCs w:val="24"/>
          <w:lang w:eastAsia="ru-RU"/>
        </w:rPr>
        <w:t xml:space="preserve">. Настоящим Положением о закупке </w:t>
      </w:r>
      <w:r w:rsidR="00604A87" w:rsidRPr="0059219B">
        <w:rPr>
          <w:rFonts w:ascii="Times New Roman" w:eastAsia="Calibri" w:hAnsi="Times New Roman" w:cs="Times New Roman"/>
          <w:bCs/>
          <w:color w:val="000000" w:themeColor="text1"/>
          <w:sz w:val="24"/>
          <w:szCs w:val="24"/>
          <w:lang w:eastAsia="ru-RU"/>
        </w:rPr>
        <w:t xml:space="preserve">устанавливается требование обеспечения исполнения договора </w:t>
      </w:r>
      <w:r w:rsidR="00604A87" w:rsidRPr="0059219B">
        <w:rPr>
          <w:rFonts w:ascii="Times New Roman" w:eastAsia="Calibri" w:hAnsi="Times New Roman" w:cs="Times New Roman"/>
          <w:color w:val="000000" w:themeColor="text1"/>
          <w:sz w:val="24"/>
          <w:szCs w:val="24"/>
          <w:lang w:eastAsia="ru-RU"/>
        </w:rPr>
        <w:t>п</w:t>
      </w:r>
      <w:r w:rsidR="00604A87" w:rsidRPr="0059219B">
        <w:rPr>
          <w:rFonts w:ascii="Times New Roman" w:eastAsia="Calibri" w:hAnsi="Times New Roman" w:cs="Times New Roman"/>
          <w:bCs/>
          <w:color w:val="000000" w:themeColor="text1"/>
          <w:sz w:val="24"/>
          <w:szCs w:val="24"/>
          <w:lang w:eastAsia="ru-RU"/>
        </w:rPr>
        <w:t>ри осуществлении закупок способами, указанными в</w:t>
      </w:r>
      <w:r w:rsidR="00604A87" w:rsidRPr="0059219B">
        <w:rPr>
          <w:rFonts w:ascii="Times New Roman" w:eastAsia="Times New Roman" w:hAnsi="Times New Roman" w:cs="Times New Roman"/>
          <w:color w:val="000000" w:themeColor="text1"/>
          <w:sz w:val="24"/>
          <w:szCs w:val="24"/>
          <w:lang w:eastAsia="ru-RU"/>
        </w:rPr>
        <w:t xml:space="preserve"> подпунктах</w:t>
      </w:r>
      <w:r w:rsidR="00691B75" w:rsidRPr="0059219B">
        <w:rPr>
          <w:rFonts w:ascii="Times New Roman" w:eastAsia="Times New Roman" w:hAnsi="Times New Roman" w:cs="Times New Roman"/>
          <w:color w:val="000000" w:themeColor="text1"/>
          <w:sz w:val="24"/>
          <w:szCs w:val="24"/>
          <w:lang w:eastAsia="ru-RU"/>
        </w:rPr>
        <w:br/>
      </w:r>
      <w:r w:rsidR="00604A87" w:rsidRPr="0059219B">
        <w:rPr>
          <w:rFonts w:ascii="Times New Roman" w:eastAsia="Times New Roman" w:hAnsi="Times New Roman" w:cs="Times New Roman"/>
          <w:color w:val="000000" w:themeColor="text1"/>
          <w:sz w:val="24"/>
          <w:szCs w:val="24"/>
          <w:lang w:eastAsia="ru-RU"/>
        </w:rPr>
        <w:t>1</w:t>
      </w:r>
      <w:r w:rsidR="00691B75"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w:t>
      </w:r>
      <w:r w:rsidR="00691B75"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2 пункта </w:t>
      </w:r>
      <w:r w:rsidR="005C0174" w:rsidRPr="0059219B">
        <w:rPr>
          <w:rFonts w:ascii="Times New Roman" w:eastAsia="Times New Roman" w:hAnsi="Times New Roman" w:cs="Times New Roman"/>
          <w:color w:val="000000" w:themeColor="text1"/>
          <w:sz w:val="24"/>
          <w:szCs w:val="24"/>
          <w:lang w:eastAsia="ru-RU"/>
        </w:rPr>
        <w:t>11</w:t>
      </w:r>
      <w:r w:rsidR="00604A87"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w:t>
      </w:r>
      <w:r w:rsidR="00604A87" w:rsidRPr="0059219B">
        <w:rPr>
          <w:rFonts w:ascii="Times New Roman" w:eastAsia="Calibri" w:hAnsi="Times New Roman" w:cs="Times New Roman"/>
          <w:color w:val="000000" w:themeColor="text1"/>
          <w:sz w:val="24"/>
          <w:szCs w:val="24"/>
          <w:lang w:eastAsia="ru-RU"/>
        </w:rPr>
        <w:t>.</w:t>
      </w:r>
    </w:p>
    <w:p w:rsidR="00F775B2" w:rsidRPr="0059219B" w:rsidRDefault="00F775B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Style w:val="af5"/>
          <w:rFonts w:ascii="Times New Roman" w:eastAsia="Times New Roman" w:hAnsi="Times New Roman" w:cs="Times New Roman"/>
          <w:sz w:val="24"/>
          <w:szCs w:val="24"/>
          <w:vertAlign w:val="baseline"/>
          <w:lang w:eastAsia="ru-RU"/>
        </w:rPr>
        <w:t>Заказчики</w:t>
      </w:r>
      <w:r w:rsidRPr="0059219B">
        <w:rPr>
          <w:rFonts w:ascii="Times New Roman" w:eastAsia="Times New Roman" w:hAnsi="Times New Roman" w:cs="Times New Roman"/>
          <w:sz w:val="24"/>
          <w:szCs w:val="24"/>
          <w:lang w:eastAsia="ru-RU"/>
        </w:rPr>
        <w:t xml:space="preserve">, </w:t>
      </w:r>
      <w:r w:rsidRPr="0059219B">
        <w:rPr>
          <w:rStyle w:val="af5"/>
          <w:rFonts w:ascii="Times New Roman" w:eastAsia="Times New Roman" w:hAnsi="Times New Roman" w:cs="Times New Roman"/>
          <w:sz w:val="24"/>
          <w:szCs w:val="24"/>
          <w:vertAlign w:val="baseline"/>
          <w:lang w:eastAsia="ru-RU"/>
        </w:rPr>
        <w:t>при осуществлении закупок только у субъектов малого и среднего предпринимательства</w:t>
      </w:r>
      <w:r w:rsidRPr="0059219B">
        <w:rPr>
          <w:rFonts w:ascii="Times New Roman" w:eastAsia="Times New Roman" w:hAnsi="Times New Roman" w:cs="Times New Roman"/>
          <w:sz w:val="24"/>
          <w:szCs w:val="24"/>
          <w:lang w:eastAsia="ru-RU"/>
        </w:rPr>
        <w:t>,</w:t>
      </w:r>
      <w:r w:rsidRPr="0059219B">
        <w:rPr>
          <w:rStyle w:val="af5"/>
          <w:rFonts w:ascii="Times New Roman" w:eastAsia="Times New Roman" w:hAnsi="Times New Roman" w:cs="Times New Roman"/>
          <w:sz w:val="24"/>
          <w:szCs w:val="24"/>
          <w:vertAlign w:val="baseline"/>
          <w:lang w:eastAsia="ru-RU"/>
        </w:rPr>
        <w:t xml:space="preserve"> вправе установить в Положении о закупке требование обеспечения исполнения договора при осуществлении закупок способами, указанными в подпунктах 1</w:t>
      </w:r>
      <w:r w:rsidRPr="0059219B">
        <w:rPr>
          <w:rFonts w:ascii="Times New Roman" w:eastAsia="Times New Roman" w:hAnsi="Times New Roman" w:cs="Times New Roman"/>
          <w:sz w:val="24"/>
          <w:szCs w:val="24"/>
          <w:lang w:eastAsia="ru-RU"/>
        </w:rPr>
        <w:t xml:space="preserve"> </w:t>
      </w:r>
      <w:r w:rsidRPr="0059219B">
        <w:rPr>
          <w:rStyle w:val="af5"/>
          <w:rFonts w:ascii="Times New Roman" w:eastAsia="Times New Roman" w:hAnsi="Times New Roman" w:cs="Times New Roman"/>
          <w:sz w:val="24"/>
          <w:szCs w:val="24"/>
          <w:vertAlign w:val="baseline"/>
          <w:lang w:eastAsia="ru-RU"/>
        </w:rPr>
        <w:t>-</w:t>
      </w:r>
      <w:r w:rsidRPr="0059219B">
        <w:rPr>
          <w:rFonts w:ascii="Times New Roman" w:eastAsia="Times New Roman" w:hAnsi="Times New Roman" w:cs="Times New Roman"/>
          <w:sz w:val="24"/>
          <w:szCs w:val="24"/>
          <w:lang w:eastAsia="ru-RU"/>
        </w:rPr>
        <w:t xml:space="preserve"> </w:t>
      </w:r>
      <w:r w:rsidRPr="0059219B">
        <w:rPr>
          <w:rStyle w:val="af5"/>
          <w:rFonts w:ascii="Times New Roman" w:eastAsia="Times New Roman" w:hAnsi="Times New Roman" w:cs="Times New Roman"/>
          <w:sz w:val="24"/>
          <w:szCs w:val="24"/>
          <w:vertAlign w:val="baseline"/>
          <w:lang w:eastAsia="ru-RU"/>
        </w:rPr>
        <w:t xml:space="preserve">4 пункта </w:t>
      </w:r>
      <w:r w:rsidRPr="0059219B">
        <w:rPr>
          <w:rFonts w:ascii="Times New Roman" w:eastAsia="Times New Roman" w:hAnsi="Times New Roman" w:cs="Times New Roman"/>
          <w:sz w:val="24"/>
          <w:szCs w:val="24"/>
          <w:lang w:eastAsia="ru-RU"/>
        </w:rPr>
        <w:t>11</w:t>
      </w:r>
      <w:r w:rsidRPr="0059219B">
        <w:rPr>
          <w:rStyle w:val="af5"/>
          <w:rFonts w:ascii="Times New Roman" w:eastAsia="Times New Roman" w:hAnsi="Times New Roman" w:cs="Times New Roman"/>
          <w:sz w:val="24"/>
          <w:szCs w:val="24"/>
          <w:vertAlign w:val="baseline"/>
          <w:lang w:eastAsia="ru-RU"/>
        </w:rPr>
        <w:t xml:space="preserve"> настоящего Положения о закупке</w:t>
      </w:r>
      <w:r w:rsidRPr="0059219B">
        <w:rPr>
          <w:rFonts w:ascii="Times New Roman" w:eastAsia="Times New Roman" w:hAnsi="Times New Roman" w:cs="Times New Roman"/>
          <w:sz w:val="24"/>
          <w:szCs w:val="24"/>
          <w:lang w:eastAsia="ru-RU"/>
        </w:rPr>
        <w:t>.</w:t>
      </w:r>
    </w:p>
    <w:p w:rsidR="00F430FF"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FF109F" w:rsidRPr="0059219B">
        <w:rPr>
          <w:rFonts w:ascii="Times New Roman" w:eastAsia="Calibri" w:hAnsi="Times New Roman" w:cs="Times New Roman"/>
          <w:color w:val="000000" w:themeColor="text1"/>
          <w:sz w:val="24"/>
          <w:szCs w:val="24"/>
          <w:lang w:eastAsia="ru-RU"/>
        </w:rPr>
        <w:t>9</w:t>
      </w:r>
      <w:r w:rsidR="00F430FF" w:rsidRPr="0059219B">
        <w:rPr>
          <w:rFonts w:ascii="Times New Roman" w:eastAsia="Calibri" w:hAnsi="Times New Roman" w:cs="Times New Roman"/>
          <w:color w:val="000000" w:themeColor="text1"/>
          <w:sz w:val="24"/>
          <w:szCs w:val="24"/>
          <w:lang w:eastAsia="ru-RU"/>
        </w:rPr>
        <w:t xml:space="preserve">. Заказчик устанавливает в </w:t>
      </w:r>
      <w:r w:rsidR="003917A3" w:rsidRPr="0059219B">
        <w:rPr>
          <w:rFonts w:ascii="Times New Roman" w:eastAsia="Calibri" w:hAnsi="Times New Roman" w:cs="Times New Roman"/>
          <w:color w:val="000000" w:themeColor="text1"/>
          <w:sz w:val="24"/>
          <w:szCs w:val="24"/>
          <w:lang w:eastAsia="ru-RU"/>
        </w:rPr>
        <w:t>извещении о закупке и документации о закупке</w:t>
      </w:r>
      <w:r w:rsidR="00F430FF" w:rsidRPr="0059219B">
        <w:rPr>
          <w:rFonts w:ascii="Times New Roman" w:eastAsia="Calibri" w:hAnsi="Times New Roman" w:cs="Times New Roman"/>
          <w:color w:val="000000" w:themeColor="text1"/>
          <w:sz w:val="24"/>
          <w:szCs w:val="24"/>
          <w:lang w:eastAsia="ru-RU"/>
        </w:rPr>
        <w:t xml:space="preserve"> </w:t>
      </w:r>
      <w:r w:rsidR="0073615F" w:rsidRPr="0059219B">
        <w:rPr>
          <w:rFonts w:ascii="Times New Roman" w:eastAsia="Calibri" w:hAnsi="Times New Roman" w:cs="Times New Roman"/>
          <w:color w:val="000000" w:themeColor="text1"/>
          <w:sz w:val="24"/>
          <w:szCs w:val="24"/>
          <w:lang w:eastAsia="ru-RU"/>
        </w:rPr>
        <w:t xml:space="preserve">требование обеспечения </w:t>
      </w:r>
      <w:r w:rsidR="00424D62" w:rsidRPr="0059219B">
        <w:rPr>
          <w:rFonts w:ascii="Times New Roman" w:eastAsia="Calibri" w:hAnsi="Times New Roman" w:cs="Times New Roman"/>
          <w:color w:val="000000" w:themeColor="text1"/>
          <w:sz w:val="24"/>
          <w:szCs w:val="24"/>
          <w:lang w:eastAsia="ru-RU"/>
        </w:rPr>
        <w:t xml:space="preserve">исполнения </w:t>
      </w:r>
      <w:r w:rsidR="0073615F" w:rsidRPr="0059219B">
        <w:rPr>
          <w:rFonts w:ascii="Times New Roman" w:eastAsia="Calibri" w:hAnsi="Times New Roman" w:cs="Times New Roman"/>
          <w:color w:val="000000" w:themeColor="text1"/>
          <w:sz w:val="24"/>
          <w:szCs w:val="24"/>
          <w:lang w:eastAsia="ru-RU"/>
        </w:rPr>
        <w:t>договора</w:t>
      </w:r>
      <w:r w:rsidR="00F430FF" w:rsidRPr="0059219B">
        <w:rPr>
          <w:rFonts w:ascii="Times New Roman" w:eastAsia="Calibri" w:hAnsi="Times New Roman" w:cs="Times New Roman"/>
          <w:color w:val="000000" w:themeColor="text1"/>
          <w:sz w:val="24"/>
          <w:szCs w:val="24"/>
          <w:lang w:eastAsia="ru-RU"/>
        </w:rPr>
        <w:t xml:space="preserve"> в соответствии с условиями, установленными </w:t>
      </w:r>
      <w:r w:rsidR="00DB214F" w:rsidRPr="0059219B">
        <w:rPr>
          <w:rFonts w:ascii="Times New Roman" w:eastAsia="Calibri" w:hAnsi="Times New Roman" w:cs="Times New Roman"/>
          <w:color w:val="000000" w:themeColor="text1"/>
          <w:sz w:val="24"/>
          <w:szCs w:val="24"/>
          <w:lang w:eastAsia="ru-RU"/>
        </w:rPr>
        <w:t>пунктом</w:t>
      </w:r>
      <w:r w:rsidR="00EE390C" w:rsidRPr="0059219B">
        <w:rPr>
          <w:rFonts w:ascii="Times New Roman" w:eastAsia="Calibri" w:hAnsi="Times New Roman" w:cs="Times New Roman"/>
          <w:color w:val="000000" w:themeColor="text1"/>
          <w:sz w:val="24"/>
          <w:szCs w:val="24"/>
          <w:lang w:eastAsia="ru-RU"/>
        </w:rPr>
        <w:t xml:space="preserve"> 8</w:t>
      </w:r>
      <w:r w:rsidR="00EE390C" w:rsidRPr="0059219B">
        <w:rPr>
          <w:rFonts w:ascii="Times New Roman" w:eastAsia="Calibri" w:hAnsi="Times New Roman" w:cs="Times New Roman"/>
          <w:color w:val="000000" w:themeColor="text1"/>
          <w:sz w:val="24"/>
          <w:szCs w:val="24"/>
          <w:vertAlign w:val="superscript"/>
          <w:lang w:eastAsia="ru-RU"/>
        </w:rPr>
        <w:t>2</w:t>
      </w:r>
      <w:r w:rsidR="00DB214F" w:rsidRPr="0059219B">
        <w:rPr>
          <w:rFonts w:ascii="Times New Roman" w:eastAsia="Calibri" w:hAnsi="Times New Roman" w:cs="Times New Roman"/>
          <w:color w:val="000000" w:themeColor="text1"/>
          <w:sz w:val="24"/>
          <w:szCs w:val="24"/>
          <w:vertAlign w:val="superscript"/>
          <w:lang w:eastAsia="ru-RU"/>
        </w:rPr>
        <w:t xml:space="preserve"> </w:t>
      </w:r>
      <w:r w:rsidR="00DB214F" w:rsidRPr="0059219B">
        <w:rPr>
          <w:rFonts w:ascii="Times New Roman" w:eastAsia="Calibri" w:hAnsi="Times New Roman" w:cs="Times New Roman"/>
          <w:color w:val="000000" w:themeColor="text1"/>
          <w:sz w:val="24"/>
          <w:szCs w:val="24"/>
          <w:lang w:eastAsia="ru-RU"/>
        </w:rPr>
        <w:t>части 9 и пунктом</w:t>
      </w:r>
      <w:r w:rsidR="00EE390C" w:rsidRPr="0059219B">
        <w:rPr>
          <w:rFonts w:ascii="Times New Roman" w:eastAsia="Calibri" w:hAnsi="Times New Roman" w:cs="Times New Roman"/>
          <w:color w:val="000000" w:themeColor="text1"/>
          <w:sz w:val="24"/>
          <w:szCs w:val="24"/>
          <w:lang w:eastAsia="ru-RU"/>
        </w:rPr>
        <w:t xml:space="preserve"> 15</w:t>
      </w:r>
      <w:r w:rsidR="00EE390C" w:rsidRPr="0059219B">
        <w:rPr>
          <w:rFonts w:ascii="Times New Roman" w:eastAsia="Calibri" w:hAnsi="Times New Roman" w:cs="Times New Roman"/>
          <w:color w:val="000000" w:themeColor="text1"/>
          <w:sz w:val="24"/>
          <w:szCs w:val="24"/>
          <w:vertAlign w:val="superscript"/>
          <w:lang w:eastAsia="ru-RU"/>
        </w:rPr>
        <w:t>2</w:t>
      </w:r>
      <w:r w:rsidR="00EE390C" w:rsidRPr="0059219B">
        <w:rPr>
          <w:rFonts w:ascii="Times New Roman" w:eastAsia="Calibri" w:hAnsi="Times New Roman" w:cs="Times New Roman"/>
          <w:color w:val="000000" w:themeColor="text1"/>
          <w:sz w:val="24"/>
          <w:szCs w:val="24"/>
          <w:lang w:eastAsia="ru-RU"/>
        </w:rPr>
        <w:t xml:space="preserve"> </w:t>
      </w:r>
      <w:r w:rsidR="00DB214F" w:rsidRPr="0059219B">
        <w:rPr>
          <w:rFonts w:ascii="Times New Roman" w:eastAsia="Calibri" w:hAnsi="Times New Roman" w:cs="Times New Roman"/>
          <w:color w:val="000000" w:themeColor="text1"/>
          <w:sz w:val="24"/>
          <w:szCs w:val="24"/>
          <w:lang w:eastAsia="ru-RU"/>
        </w:rPr>
        <w:t xml:space="preserve">части 10 </w:t>
      </w:r>
      <w:r w:rsidR="00F430FF" w:rsidRPr="0059219B">
        <w:rPr>
          <w:rFonts w:ascii="Times New Roman" w:eastAsia="Calibri" w:hAnsi="Times New Roman" w:cs="Times New Roman"/>
          <w:color w:val="000000" w:themeColor="text1"/>
          <w:sz w:val="24"/>
          <w:szCs w:val="24"/>
          <w:lang w:eastAsia="ru-RU"/>
        </w:rPr>
        <w:t xml:space="preserve">статьи </w:t>
      </w:r>
      <w:r w:rsidR="00D236E4" w:rsidRPr="0059219B">
        <w:rPr>
          <w:rFonts w:ascii="Times New Roman" w:eastAsia="Calibri" w:hAnsi="Times New Roman" w:cs="Times New Roman"/>
          <w:color w:val="000000" w:themeColor="text1"/>
          <w:sz w:val="24"/>
          <w:szCs w:val="24"/>
          <w:lang w:eastAsia="ru-RU"/>
        </w:rPr>
        <w:t>4</w:t>
      </w:r>
      <w:r w:rsidR="00F430FF"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F775B2" w:rsidRPr="0059219B" w:rsidRDefault="00F775B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hAnsi="Times New Roman" w:cs="Times New Roman"/>
          <w:sz w:val="24"/>
          <w:szCs w:val="24"/>
        </w:rPr>
        <w:t>Заказчики, при осуществлении закупок только у субъектов малого и среднего предпринимательства, устанавливают в извещении о проведении закупки и документации о закупке требование обеспечения исполнения договора с учетом статьи 3</w:t>
      </w:r>
      <w:r w:rsidRPr="0059219B">
        <w:rPr>
          <w:rFonts w:ascii="Times New Roman" w:hAnsi="Times New Roman" w:cs="Times New Roman"/>
          <w:sz w:val="24"/>
          <w:szCs w:val="24"/>
          <w:vertAlign w:val="superscript"/>
        </w:rPr>
        <w:t>4</w:t>
      </w:r>
      <w:r w:rsidRPr="0059219B">
        <w:rPr>
          <w:rFonts w:ascii="Times New Roman" w:hAnsi="Times New Roman" w:cs="Times New Roman"/>
          <w:sz w:val="24"/>
          <w:szCs w:val="24"/>
        </w:rPr>
        <w:t xml:space="preserve"> Федерального закона № 223-ФЗ.</w:t>
      </w:r>
    </w:p>
    <w:p w:rsidR="00604A87"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FF109F"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Исполнение договора может обеспечиваться предоставлением </w:t>
      </w:r>
      <w:r w:rsidRPr="0059219B">
        <w:rPr>
          <w:rFonts w:ascii="Times New Roman" w:eastAsia="Calibri" w:hAnsi="Times New Roman" w:cs="Times New Roman"/>
          <w:color w:val="000000" w:themeColor="text1"/>
          <w:sz w:val="24"/>
          <w:szCs w:val="24"/>
          <w:lang w:eastAsia="ru-RU"/>
        </w:rPr>
        <w:t xml:space="preserve">независимой </w:t>
      </w:r>
      <w:r w:rsidR="000D0DC3" w:rsidRPr="0059219B">
        <w:rPr>
          <w:rFonts w:ascii="Times New Roman" w:eastAsia="Calibri" w:hAnsi="Times New Roman" w:cs="Times New Roman"/>
          <w:color w:val="000000" w:themeColor="text1"/>
          <w:sz w:val="24"/>
          <w:szCs w:val="24"/>
          <w:lang w:eastAsia="ru-RU"/>
        </w:rPr>
        <w:t>гарантии (</w:t>
      </w:r>
      <w:r w:rsidRPr="0059219B">
        <w:rPr>
          <w:rFonts w:ascii="Times New Roman" w:eastAsia="Calibri" w:hAnsi="Times New Roman" w:cs="Times New Roman"/>
          <w:color w:val="000000" w:themeColor="text1"/>
          <w:sz w:val="24"/>
          <w:szCs w:val="24"/>
          <w:lang w:eastAsia="ru-RU"/>
        </w:rPr>
        <w:t xml:space="preserve">банковской </w:t>
      </w:r>
      <w:r w:rsidR="000D0DC3" w:rsidRPr="0059219B">
        <w:rPr>
          <w:rFonts w:ascii="Times New Roman" w:eastAsia="Calibri" w:hAnsi="Times New Roman" w:cs="Times New Roman"/>
          <w:color w:val="000000" w:themeColor="text1"/>
          <w:sz w:val="24"/>
          <w:szCs w:val="24"/>
          <w:lang w:eastAsia="ru-RU"/>
        </w:rPr>
        <w:t>гарантии)</w:t>
      </w:r>
      <w:r w:rsidR="00604A87" w:rsidRPr="0059219B">
        <w:rPr>
          <w:rFonts w:ascii="Times New Roman" w:eastAsia="Calibri" w:hAnsi="Times New Roman" w:cs="Times New Roman"/>
          <w:color w:val="000000" w:themeColor="text1"/>
          <w:sz w:val="24"/>
          <w:szCs w:val="24"/>
          <w:lang w:eastAsia="ru-RU"/>
        </w:rPr>
        <w:t xml:space="preserve"> или внесением денежных средств на указанный в документации о закупке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w:t>
      </w:r>
      <w:r w:rsidR="000C3FFA" w:rsidRPr="0059219B">
        <w:rPr>
          <w:rFonts w:ascii="Times New Roman" w:eastAsia="Calibri" w:hAnsi="Times New Roman" w:cs="Times New Roman"/>
          <w:color w:val="000000" w:themeColor="text1"/>
          <w:sz w:val="24"/>
          <w:szCs w:val="24"/>
          <w:lang w:eastAsia="ru-RU"/>
        </w:rPr>
        <w:t>,</w:t>
      </w:r>
      <w:r w:rsidR="00B95B51" w:rsidRPr="0059219B">
        <w:rPr>
          <w:rFonts w:ascii="Times New Roman" w:eastAsia="Calibri" w:hAnsi="Times New Roman" w:cs="Times New Roman"/>
          <w:color w:val="000000" w:themeColor="text1"/>
          <w:sz w:val="24"/>
          <w:szCs w:val="24"/>
          <w:lang w:eastAsia="ru-RU"/>
        </w:rPr>
        <w:t xml:space="preserve"> самостоятельно</w:t>
      </w:r>
      <w:r w:rsidR="00604A87" w:rsidRPr="0059219B">
        <w:rPr>
          <w:rFonts w:ascii="Times New Roman" w:eastAsia="Calibri" w:hAnsi="Times New Roman" w:cs="Times New Roman"/>
          <w:color w:val="000000" w:themeColor="text1"/>
          <w:sz w:val="24"/>
          <w:szCs w:val="24"/>
          <w:lang w:eastAsia="ru-RU"/>
        </w:rPr>
        <w:t xml:space="preserve">, </w:t>
      </w:r>
      <w:r w:rsidR="003015A3" w:rsidRPr="0059219B">
        <w:rPr>
          <w:rFonts w:ascii="Times New Roman" w:eastAsia="Calibri" w:hAnsi="Times New Roman" w:cs="Times New Roman"/>
          <w:color w:val="000000" w:themeColor="text1"/>
          <w:sz w:val="24"/>
          <w:szCs w:val="24"/>
          <w:lang w:eastAsia="ru-RU"/>
        </w:rPr>
        <w:t>из числа предусмотренных заказчиком в извещении о закупке, документации о закупке</w:t>
      </w:r>
      <w:r w:rsidR="00604A87" w:rsidRPr="0059219B">
        <w:rPr>
          <w:rFonts w:ascii="Times New Roman" w:eastAsia="Calibri" w:hAnsi="Times New Roman" w:cs="Times New Roman"/>
          <w:color w:val="000000" w:themeColor="text1"/>
          <w:sz w:val="24"/>
          <w:szCs w:val="24"/>
          <w:lang w:eastAsia="ru-RU"/>
        </w:rPr>
        <w:t xml:space="preserve">. </w:t>
      </w:r>
    </w:p>
    <w:p w:rsidR="003D66AF" w:rsidRPr="0059219B" w:rsidRDefault="003D66A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При этом в извещении о закупке, документации о закупке должны быть указаны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том числе условия независимой (банковской) гарантии.</w:t>
      </w:r>
    </w:p>
    <w:p w:rsidR="00604A87"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6</w:t>
      </w:r>
      <w:r w:rsidR="00FF109F" w:rsidRPr="0059219B">
        <w:rPr>
          <w:rFonts w:ascii="Times New Roman" w:eastAsia="Times New Roman" w:hAnsi="Times New Roman" w:cs="Times New Roman"/>
          <w:color w:val="000000" w:themeColor="text1"/>
          <w:sz w:val="24"/>
          <w:szCs w:val="24"/>
          <w:lang w:eastAsia="ru-RU"/>
        </w:rPr>
        <w:t>1</w:t>
      </w:r>
      <w:r w:rsidR="00604A87" w:rsidRPr="0059219B">
        <w:rPr>
          <w:rFonts w:ascii="Times New Roman" w:eastAsia="Times New Roman" w:hAnsi="Times New Roman" w:cs="Times New Roman"/>
          <w:color w:val="000000" w:themeColor="text1"/>
          <w:sz w:val="24"/>
          <w:szCs w:val="24"/>
          <w:lang w:eastAsia="ru-RU"/>
        </w:rPr>
        <w:t>. Заказчиком</w:t>
      </w:r>
      <w:r w:rsidR="00604A87" w:rsidRPr="0059219B">
        <w:rPr>
          <w:rFonts w:ascii="Times New Roman" w:eastAsia="Calibri" w:hAnsi="Times New Roman" w:cs="Times New Roman"/>
          <w:color w:val="000000" w:themeColor="text1"/>
          <w:sz w:val="24"/>
          <w:szCs w:val="24"/>
          <w:lang w:eastAsia="ru-RU"/>
        </w:rPr>
        <w:t xml:space="preserve"> включается в договор условие о сроках возврата поставщику (исполнителю, подрядчику) денежных средств, внесенных в качестве обеспечения исполнения договора.</w:t>
      </w:r>
    </w:p>
    <w:p w:rsidR="00604A87"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FF109F"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Договор заключается после предоставления участником закупки, с которым заключается договор, обеспечения исполнения договора</w:t>
      </w:r>
      <w:r w:rsidR="00604A87" w:rsidRPr="0059219B">
        <w:rPr>
          <w:rFonts w:ascii="Times New Roman" w:eastAsia="Times New Roman" w:hAnsi="Times New Roman" w:cs="Times New Roman"/>
          <w:color w:val="000000" w:themeColor="text1"/>
          <w:sz w:val="24"/>
          <w:szCs w:val="24"/>
          <w:lang w:eastAsia="ru-RU"/>
        </w:rPr>
        <w:t xml:space="preserve"> в соответствии с требованиями настоящего Положения о закупке, извещения о закупке и документации о закупке</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FF109F"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В случае </w:t>
      </w:r>
      <w:proofErr w:type="spellStart"/>
      <w:r w:rsidR="00604A87" w:rsidRPr="0059219B">
        <w:rPr>
          <w:rFonts w:ascii="Times New Roman" w:eastAsia="Calibri" w:hAnsi="Times New Roman" w:cs="Times New Roman"/>
          <w:color w:val="000000" w:themeColor="text1"/>
          <w:sz w:val="24"/>
          <w:szCs w:val="24"/>
          <w:lang w:eastAsia="ru-RU"/>
        </w:rPr>
        <w:t>непредоставления</w:t>
      </w:r>
      <w:proofErr w:type="spellEnd"/>
      <w:r w:rsidR="00604A87" w:rsidRPr="0059219B">
        <w:rPr>
          <w:rFonts w:ascii="Times New Roman" w:eastAsia="Calibri" w:hAnsi="Times New Roman" w:cs="Times New Roman"/>
          <w:color w:val="000000" w:themeColor="text1"/>
          <w:sz w:val="24"/>
          <w:szCs w:val="24"/>
          <w:lang w:eastAsia="ru-RU"/>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закупки считается уклонившимся от заключения договора.</w:t>
      </w:r>
    </w:p>
    <w:p w:rsidR="00604A87" w:rsidRPr="0059219B" w:rsidRDefault="0062323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FF109F"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420DC6" w:rsidRPr="0059219B" w:rsidRDefault="00420DC6" w:rsidP="0059219B">
      <w:pPr>
        <w:autoSpaceDE w:val="0"/>
        <w:autoSpaceDN w:val="0"/>
        <w:adjustRightInd w:val="0"/>
        <w:spacing w:after="0" w:line="240" w:lineRule="auto"/>
        <w:ind w:firstLine="709"/>
        <w:jc w:val="center"/>
        <w:rPr>
          <w:rFonts w:ascii="Times New Roman" w:eastAsia="Calibri" w:hAnsi="Times New Roman" w:cs="Times New Roman"/>
          <w:strike/>
          <w:color w:val="000000" w:themeColor="text1"/>
          <w:sz w:val="24"/>
          <w:szCs w:val="24"/>
          <w:lang w:eastAsia="ru-RU"/>
        </w:rPr>
      </w:pPr>
    </w:p>
    <w:p w:rsidR="008B5D34" w:rsidRPr="0059219B" w:rsidRDefault="00420DC6"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Предоставление национального режима при осуществлении закупок</w:t>
      </w:r>
    </w:p>
    <w:p w:rsidR="00420DC6" w:rsidRPr="0059219B" w:rsidRDefault="00420DC6" w:rsidP="0059219B">
      <w:pPr>
        <w:autoSpaceDE w:val="0"/>
        <w:autoSpaceDN w:val="0"/>
        <w:adjustRightInd w:val="0"/>
        <w:spacing w:after="0" w:line="240" w:lineRule="auto"/>
        <w:ind w:firstLine="709"/>
        <w:jc w:val="center"/>
        <w:rPr>
          <w:rFonts w:ascii="Times New Roman" w:eastAsia="Calibri" w:hAnsi="Times New Roman" w:cs="Times New Roman"/>
          <w:strike/>
          <w:color w:val="000000" w:themeColor="text1"/>
          <w:sz w:val="24"/>
          <w:szCs w:val="24"/>
          <w:lang w:eastAsia="ru-RU"/>
        </w:rPr>
      </w:pPr>
    </w:p>
    <w:p w:rsidR="00420DC6" w:rsidRPr="0059219B" w:rsidRDefault="00420DC6" w:rsidP="0059219B">
      <w:pPr>
        <w:pStyle w:val="afc"/>
        <w:spacing w:before="0" w:beforeAutospacing="0" w:after="0" w:afterAutospacing="0"/>
        <w:ind w:firstLine="540"/>
        <w:jc w:val="both"/>
        <w:rPr>
          <w:rFonts w:eastAsia="Times New Roman"/>
        </w:rPr>
      </w:pPr>
      <w:r w:rsidRPr="0059219B">
        <w:rPr>
          <w:rFonts w:eastAsia="Calibri"/>
          <w:color w:val="000000" w:themeColor="text1"/>
        </w:rPr>
        <w:t xml:space="preserve">65. </w:t>
      </w:r>
      <w:r w:rsidRPr="0059219B">
        <w:rPr>
          <w:rFonts w:eastAsia="Times New Roman"/>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w:t>
      </w:r>
      <w:r w:rsidRPr="0059219B">
        <w:rPr>
          <w:rFonts w:eastAsia="Times New Roman"/>
          <w:vertAlign w:val="superscript"/>
        </w:rPr>
        <w:t xml:space="preserve">1-4 </w:t>
      </w:r>
      <w:r w:rsidRPr="0059219B">
        <w:rPr>
          <w:rFonts w:eastAsia="Times New Roman"/>
        </w:rPr>
        <w:t>Федерального закона № 223-ФЗ. Если иное не предусмотрено мерами, принятыми Правительством Российской Федерации в соответствии с пунктом 1 части 2 статьи 3</w:t>
      </w:r>
      <w:r w:rsidRPr="0059219B">
        <w:rPr>
          <w:rFonts w:eastAsia="Times New Roman"/>
          <w:vertAlign w:val="superscript"/>
        </w:rPr>
        <w:t xml:space="preserve">1-4 </w:t>
      </w:r>
      <w:r w:rsidRPr="0059219B">
        <w:rPr>
          <w:rFonts w:eastAsia="Times New Roman"/>
        </w:rPr>
        <w:t xml:space="preserve">Федерального закона № 223-ФЗ, положения </w:t>
      </w:r>
      <w:r w:rsidR="009404C5" w:rsidRPr="0059219B">
        <w:rPr>
          <w:rFonts w:eastAsia="Times New Roman"/>
        </w:rPr>
        <w:t>настоящего пункта</w:t>
      </w:r>
      <w:r w:rsidRPr="0059219B">
        <w:rPr>
          <w:rFonts w:eastAsia="Times New Roman"/>
        </w:rPr>
        <w:t xml:space="preserve">, касающиеся товара российского происхождения, работы, услуги, соответственно выполняемой, оказываемой российским лицом, применяются также в </w:t>
      </w:r>
      <w:r w:rsidRPr="0059219B">
        <w:rPr>
          <w:rFonts w:eastAsia="Times New Roman"/>
        </w:rPr>
        <w:lastRenderedPageBreak/>
        <w:t>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8E52F6" w:rsidRPr="0059219B" w:rsidRDefault="00BE346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6</w:t>
      </w:r>
      <w:r w:rsidR="009863A3" w:rsidRPr="0059219B">
        <w:rPr>
          <w:rFonts w:ascii="Times New Roman" w:eastAsia="Times New Roman" w:hAnsi="Times New Roman" w:cs="Times New Roman"/>
          <w:color w:val="000000" w:themeColor="text1"/>
          <w:sz w:val="24"/>
          <w:szCs w:val="24"/>
          <w:lang w:eastAsia="ru-RU"/>
        </w:rPr>
        <w:t>6</w:t>
      </w:r>
      <w:r w:rsidRPr="0059219B">
        <w:rPr>
          <w:rFonts w:ascii="Times New Roman" w:eastAsia="Times New Roman" w:hAnsi="Times New Roman" w:cs="Times New Roman"/>
          <w:color w:val="000000" w:themeColor="text1"/>
          <w:sz w:val="24"/>
          <w:szCs w:val="24"/>
          <w:lang w:eastAsia="ru-RU"/>
        </w:rPr>
        <w:t xml:space="preserve">-1. </w:t>
      </w:r>
      <w:r w:rsidR="00041277" w:rsidRPr="0059219B">
        <w:rPr>
          <w:rFonts w:ascii="Times New Roman" w:eastAsia="Times New Roman" w:hAnsi="Times New Roman" w:cs="Times New Roman"/>
          <w:color w:val="000000" w:themeColor="text1"/>
          <w:sz w:val="24"/>
          <w:szCs w:val="24"/>
          <w:lang w:eastAsia="ru-RU"/>
        </w:rPr>
        <w:t>Е</w:t>
      </w:r>
      <w:r w:rsidRPr="0059219B">
        <w:rPr>
          <w:rFonts w:ascii="Times New Roman" w:eastAsia="Times New Roman" w:hAnsi="Times New Roman" w:cs="Times New Roman"/>
          <w:color w:val="000000" w:themeColor="text1"/>
          <w:sz w:val="24"/>
          <w:szCs w:val="24"/>
          <w:lang w:eastAsia="ru-RU"/>
        </w:rPr>
        <w:t>сли в соответствии с пунктом 1 части 2 статьи 3</w:t>
      </w:r>
      <w:r w:rsidRPr="0059219B">
        <w:rPr>
          <w:rFonts w:ascii="Times New Roman" w:eastAsia="Times New Roman" w:hAnsi="Times New Roman" w:cs="Times New Roman"/>
          <w:color w:val="000000" w:themeColor="text1"/>
          <w:sz w:val="24"/>
          <w:szCs w:val="24"/>
          <w:vertAlign w:val="superscript"/>
          <w:lang w:eastAsia="ru-RU"/>
        </w:rPr>
        <w:t>1-4</w:t>
      </w:r>
      <w:r w:rsidRPr="0059219B">
        <w:rPr>
          <w:rFonts w:ascii="Times New Roman" w:eastAsia="Times New Roman" w:hAnsi="Times New Roman" w:cs="Times New Roman"/>
          <w:color w:val="000000" w:themeColor="text1"/>
          <w:sz w:val="24"/>
          <w:szCs w:val="24"/>
          <w:lang w:eastAsia="ru-RU"/>
        </w:rPr>
        <w:t xml:space="preserve"> Федерального закона </w:t>
      </w:r>
      <w:r w:rsidR="004A479E" w:rsidRPr="0059219B">
        <w:rPr>
          <w:rFonts w:ascii="Times New Roman" w:eastAsia="Times New Roman" w:hAnsi="Times New Roman" w:cs="Times New Roman"/>
          <w:color w:val="000000" w:themeColor="text1"/>
          <w:sz w:val="24"/>
          <w:szCs w:val="24"/>
          <w:lang w:eastAsia="ru-RU"/>
        </w:rPr>
        <w:br/>
      </w:r>
      <w:r w:rsidRPr="0059219B">
        <w:rPr>
          <w:rFonts w:ascii="Times New Roman" w:eastAsia="Times New Roman" w:hAnsi="Times New Roman" w:cs="Times New Roman"/>
          <w:color w:val="000000" w:themeColor="text1"/>
          <w:sz w:val="24"/>
          <w:szCs w:val="24"/>
          <w:lang w:eastAsia="ru-RU"/>
        </w:rPr>
        <w:t xml:space="preserve">№ 223-ФЗ установлен запрет в отношении товара, работы, услуги, являющихся предметом закупки, </w:t>
      </w:r>
      <w:r w:rsidR="008E52F6" w:rsidRPr="0059219B">
        <w:rPr>
          <w:rFonts w:ascii="Times New Roman" w:eastAsia="Times New Roman" w:hAnsi="Times New Roman" w:cs="Times New Roman"/>
          <w:color w:val="000000" w:themeColor="text1"/>
          <w:sz w:val="24"/>
          <w:szCs w:val="24"/>
          <w:lang w:eastAsia="ru-RU"/>
        </w:rPr>
        <w:t>то заявка на участие в закупке откл</w:t>
      </w:r>
      <w:r w:rsidR="00537A0A" w:rsidRPr="0059219B">
        <w:rPr>
          <w:rFonts w:ascii="Times New Roman" w:eastAsia="Times New Roman" w:hAnsi="Times New Roman" w:cs="Times New Roman"/>
          <w:color w:val="000000" w:themeColor="text1"/>
          <w:sz w:val="24"/>
          <w:szCs w:val="24"/>
          <w:lang w:eastAsia="ru-RU"/>
        </w:rPr>
        <w:t>о</w:t>
      </w:r>
      <w:r w:rsidR="008E52F6" w:rsidRPr="0059219B">
        <w:rPr>
          <w:rFonts w:ascii="Times New Roman" w:eastAsia="Times New Roman" w:hAnsi="Times New Roman" w:cs="Times New Roman"/>
          <w:color w:val="000000" w:themeColor="text1"/>
          <w:sz w:val="24"/>
          <w:szCs w:val="24"/>
          <w:lang w:eastAsia="ru-RU"/>
        </w:rPr>
        <w:t>няется в случае:</w:t>
      </w:r>
    </w:p>
    <w:p w:rsidR="00041277" w:rsidRPr="0059219B" w:rsidRDefault="00041277" w:rsidP="0059219B">
      <w:pPr>
        <w:pStyle w:val="aa"/>
        <w:autoSpaceDE w:val="0"/>
        <w:autoSpaceDN w:val="0"/>
        <w:adjustRightInd w:val="0"/>
        <w:ind w:left="0" w:firstLine="708"/>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1)</w:t>
      </w:r>
      <w:r w:rsidRPr="0059219B">
        <w:rPr>
          <w:rFonts w:ascii="Times New Roman" w:eastAsia="Times New Roman" w:hAnsi="Times New Roman"/>
          <w:color w:val="000000" w:themeColor="text1"/>
          <w:sz w:val="24"/>
          <w:szCs w:val="24"/>
          <w:lang w:eastAsia="ru-RU"/>
        </w:rPr>
        <w:t> </w:t>
      </w:r>
      <w:r w:rsidR="00BE346B" w:rsidRPr="0059219B">
        <w:rPr>
          <w:rFonts w:ascii="Times New Roman" w:eastAsia="Times New Roman" w:hAnsi="Times New Roman"/>
          <w:color w:val="000000" w:themeColor="text1"/>
          <w:sz w:val="24"/>
          <w:szCs w:val="24"/>
          <w:lang w:eastAsia="ru-RU"/>
        </w:rPr>
        <w:t xml:space="preserve">заявка на участие </w:t>
      </w:r>
      <w:r w:rsidR="00E91B38" w:rsidRPr="0059219B">
        <w:rPr>
          <w:rFonts w:ascii="Times New Roman" w:eastAsia="Times New Roman" w:hAnsi="Times New Roman"/>
          <w:color w:val="000000" w:themeColor="text1"/>
          <w:sz w:val="24"/>
          <w:szCs w:val="24"/>
          <w:lang w:eastAsia="ru-RU"/>
        </w:rPr>
        <w:t xml:space="preserve">в закупке </w:t>
      </w:r>
      <w:r w:rsidR="00BE346B" w:rsidRPr="0059219B">
        <w:rPr>
          <w:rFonts w:ascii="Times New Roman" w:eastAsia="Times New Roman" w:hAnsi="Times New Roman"/>
          <w:color w:val="000000" w:themeColor="text1"/>
          <w:sz w:val="24"/>
          <w:szCs w:val="24"/>
          <w:lang w:eastAsia="ru-RU"/>
        </w:rPr>
        <w:t>содержит предложение о поставке товара (в том числе поставляемого при выполнени</w:t>
      </w:r>
      <w:r w:rsidR="00537A0A" w:rsidRPr="0059219B">
        <w:rPr>
          <w:rFonts w:ascii="Times New Roman" w:eastAsia="Times New Roman" w:hAnsi="Times New Roman"/>
          <w:color w:val="000000" w:themeColor="text1"/>
          <w:sz w:val="24"/>
          <w:szCs w:val="24"/>
          <w:lang w:eastAsia="ru-RU"/>
        </w:rPr>
        <w:t>и</w:t>
      </w:r>
      <w:r w:rsidR="00BE346B" w:rsidRPr="0059219B">
        <w:rPr>
          <w:rFonts w:ascii="Times New Roman" w:eastAsia="Times New Roman" w:hAnsi="Times New Roman"/>
          <w:color w:val="000000" w:themeColor="text1"/>
          <w:sz w:val="24"/>
          <w:szCs w:val="24"/>
          <w:lang w:eastAsia="ru-RU"/>
        </w:rPr>
        <w:t xml:space="preserve"> закупаемых работ, оказани</w:t>
      </w:r>
      <w:r w:rsidR="00537A0A" w:rsidRPr="0059219B">
        <w:rPr>
          <w:rFonts w:ascii="Times New Roman" w:eastAsia="Times New Roman" w:hAnsi="Times New Roman"/>
          <w:color w:val="000000" w:themeColor="text1"/>
          <w:sz w:val="24"/>
          <w:szCs w:val="24"/>
          <w:lang w:eastAsia="ru-RU"/>
        </w:rPr>
        <w:t>и</w:t>
      </w:r>
      <w:r w:rsidR="00BE346B" w:rsidRPr="0059219B">
        <w:rPr>
          <w:rFonts w:ascii="Times New Roman" w:eastAsia="Times New Roman" w:hAnsi="Times New Roman"/>
          <w:color w:val="000000" w:themeColor="text1"/>
          <w:sz w:val="24"/>
          <w:szCs w:val="24"/>
          <w:lang w:eastAsia="ru-RU"/>
        </w:rPr>
        <w:t xml:space="preserve"> закупаемых услуг), происходящего из и</w:t>
      </w:r>
      <w:r w:rsidR="008E52F6" w:rsidRPr="0059219B">
        <w:rPr>
          <w:rFonts w:ascii="Times New Roman" w:eastAsia="Times New Roman" w:hAnsi="Times New Roman"/>
          <w:color w:val="000000" w:themeColor="text1"/>
          <w:sz w:val="24"/>
          <w:szCs w:val="24"/>
          <w:lang w:eastAsia="ru-RU"/>
        </w:rPr>
        <w:t>ностранного государства;</w:t>
      </w:r>
    </w:p>
    <w:p w:rsidR="00BE346B" w:rsidRPr="0059219B" w:rsidRDefault="00041277" w:rsidP="0059219B">
      <w:pPr>
        <w:pStyle w:val="aa"/>
        <w:autoSpaceDE w:val="0"/>
        <w:autoSpaceDN w:val="0"/>
        <w:adjustRightInd w:val="0"/>
        <w:ind w:left="0" w:firstLine="709"/>
        <w:jc w:val="both"/>
        <w:rPr>
          <w:rFonts w:ascii="Times New Roman" w:eastAsia="Times New Roman" w:hAnsi="Times New Roman"/>
          <w:color w:val="000000" w:themeColor="text1"/>
          <w:sz w:val="24"/>
          <w:szCs w:val="24"/>
          <w:lang w:eastAsia="ru-RU"/>
        </w:rPr>
      </w:pPr>
      <w:r w:rsidRPr="0059219B">
        <w:rPr>
          <w:rFonts w:ascii="Times New Roman" w:eastAsia="Times New Roman" w:hAnsi="Times New Roman"/>
          <w:color w:val="000000" w:themeColor="text1"/>
          <w:sz w:val="24"/>
          <w:szCs w:val="24"/>
          <w:lang w:eastAsia="ru-RU"/>
        </w:rPr>
        <w:t>2)</w:t>
      </w:r>
      <w:r w:rsidRPr="0059219B">
        <w:rPr>
          <w:rFonts w:ascii="Times New Roman" w:eastAsia="Times New Roman" w:hAnsi="Times New Roman"/>
          <w:color w:val="000000" w:themeColor="text1"/>
          <w:sz w:val="24"/>
          <w:szCs w:val="24"/>
          <w:lang w:eastAsia="ru-RU"/>
        </w:rPr>
        <w:t> </w:t>
      </w:r>
      <w:r w:rsidR="008E52F6" w:rsidRPr="0059219B">
        <w:rPr>
          <w:rFonts w:ascii="Times New Roman" w:eastAsia="Times New Roman" w:hAnsi="Times New Roman"/>
          <w:color w:val="000000" w:themeColor="text1"/>
          <w:sz w:val="24"/>
          <w:szCs w:val="24"/>
          <w:lang w:eastAsia="ru-RU"/>
        </w:rPr>
        <w:t xml:space="preserve">заявка на участие </w:t>
      </w:r>
      <w:r w:rsidR="00E91B38" w:rsidRPr="0059219B">
        <w:rPr>
          <w:rFonts w:ascii="Times New Roman" w:eastAsia="Times New Roman" w:hAnsi="Times New Roman"/>
          <w:color w:val="000000" w:themeColor="text1"/>
          <w:sz w:val="24"/>
          <w:szCs w:val="24"/>
          <w:lang w:eastAsia="ru-RU"/>
        </w:rPr>
        <w:t xml:space="preserve">в закупке </w:t>
      </w:r>
      <w:r w:rsidR="008E52F6" w:rsidRPr="0059219B">
        <w:rPr>
          <w:rFonts w:ascii="Times New Roman" w:eastAsia="Times New Roman" w:hAnsi="Times New Roman"/>
          <w:color w:val="000000" w:themeColor="text1"/>
          <w:sz w:val="24"/>
          <w:szCs w:val="24"/>
          <w:lang w:eastAsia="ru-RU"/>
        </w:rPr>
        <w:t xml:space="preserve">содержит предложение </w:t>
      </w:r>
      <w:r w:rsidR="00537A0A" w:rsidRPr="0059219B">
        <w:rPr>
          <w:rFonts w:ascii="Times New Roman" w:eastAsia="Times New Roman" w:hAnsi="Times New Roman"/>
          <w:color w:val="000000" w:themeColor="text1"/>
          <w:sz w:val="24"/>
          <w:szCs w:val="24"/>
          <w:lang w:eastAsia="ru-RU"/>
        </w:rPr>
        <w:t xml:space="preserve">о </w:t>
      </w:r>
      <w:r w:rsidR="008E52F6" w:rsidRPr="0059219B">
        <w:rPr>
          <w:rFonts w:ascii="Times New Roman" w:eastAsia="Times New Roman" w:hAnsi="Times New Roman"/>
          <w:color w:val="000000" w:themeColor="text1"/>
          <w:sz w:val="24"/>
          <w:szCs w:val="24"/>
          <w:lang w:eastAsia="ru-RU"/>
        </w:rPr>
        <w:t>работе, услуге, соответственно выполняемой, оказываемой иностранным лицом</w:t>
      </w:r>
      <w:r w:rsidR="00BE346B" w:rsidRPr="0059219B">
        <w:rPr>
          <w:rFonts w:ascii="Times New Roman" w:eastAsia="Times New Roman" w:hAnsi="Times New Roman"/>
          <w:color w:val="000000" w:themeColor="text1"/>
          <w:sz w:val="24"/>
          <w:szCs w:val="24"/>
          <w:lang w:eastAsia="ru-RU"/>
        </w:rPr>
        <w:t xml:space="preserve">. </w:t>
      </w:r>
    </w:p>
    <w:p w:rsidR="00041277" w:rsidRPr="0059219B" w:rsidRDefault="00BE346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6</w:t>
      </w:r>
      <w:r w:rsidR="009863A3" w:rsidRPr="0059219B">
        <w:rPr>
          <w:rFonts w:ascii="Times New Roman" w:eastAsia="Times New Roman" w:hAnsi="Times New Roman" w:cs="Times New Roman"/>
          <w:color w:val="000000" w:themeColor="text1"/>
          <w:sz w:val="24"/>
          <w:szCs w:val="24"/>
          <w:lang w:eastAsia="ru-RU"/>
        </w:rPr>
        <w:t>6</w:t>
      </w:r>
      <w:r w:rsidRPr="0059219B">
        <w:rPr>
          <w:rFonts w:ascii="Times New Roman" w:eastAsia="Times New Roman" w:hAnsi="Times New Roman" w:cs="Times New Roman"/>
          <w:color w:val="000000" w:themeColor="text1"/>
          <w:sz w:val="24"/>
          <w:szCs w:val="24"/>
          <w:lang w:eastAsia="ru-RU"/>
        </w:rPr>
        <w:t xml:space="preserve">-2. </w:t>
      </w:r>
      <w:r w:rsidR="00041277" w:rsidRPr="0059219B">
        <w:rPr>
          <w:rFonts w:ascii="Times New Roman" w:eastAsia="Times New Roman" w:hAnsi="Times New Roman" w:cs="Times New Roman"/>
          <w:color w:val="000000" w:themeColor="text1"/>
          <w:sz w:val="24"/>
          <w:szCs w:val="24"/>
          <w:lang w:eastAsia="ru-RU"/>
        </w:rPr>
        <w:t>Е</w:t>
      </w:r>
      <w:r w:rsidR="008E52F6" w:rsidRPr="0059219B">
        <w:rPr>
          <w:rFonts w:ascii="Times New Roman" w:eastAsia="Times New Roman" w:hAnsi="Times New Roman" w:cs="Times New Roman"/>
          <w:color w:val="000000" w:themeColor="text1"/>
          <w:sz w:val="24"/>
          <w:szCs w:val="24"/>
          <w:lang w:eastAsia="ru-RU"/>
        </w:rPr>
        <w:t>сли в соответствии с пунктом 1 части 2 статьи 3</w:t>
      </w:r>
      <w:r w:rsidR="008E52F6" w:rsidRPr="0059219B">
        <w:rPr>
          <w:rFonts w:ascii="Times New Roman" w:eastAsia="Times New Roman" w:hAnsi="Times New Roman" w:cs="Times New Roman"/>
          <w:color w:val="000000" w:themeColor="text1"/>
          <w:sz w:val="24"/>
          <w:szCs w:val="24"/>
          <w:vertAlign w:val="superscript"/>
          <w:lang w:eastAsia="ru-RU"/>
        </w:rPr>
        <w:t xml:space="preserve">1-4 </w:t>
      </w:r>
      <w:r w:rsidR="008E52F6" w:rsidRPr="0059219B">
        <w:rPr>
          <w:rFonts w:ascii="Times New Roman" w:eastAsia="Times New Roman" w:hAnsi="Times New Roman" w:cs="Times New Roman"/>
          <w:color w:val="000000" w:themeColor="text1"/>
          <w:sz w:val="24"/>
          <w:szCs w:val="24"/>
          <w:lang w:eastAsia="ru-RU"/>
        </w:rPr>
        <w:t xml:space="preserve">Федерального закона </w:t>
      </w:r>
      <w:r w:rsidR="004A479E" w:rsidRPr="0059219B">
        <w:rPr>
          <w:rFonts w:ascii="Times New Roman" w:eastAsia="Times New Roman" w:hAnsi="Times New Roman" w:cs="Times New Roman"/>
          <w:color w:val="000000" w:themeColor="text1"/>
          <w:sz w:val="24"/>
          <w:szCs w:val="24"/>
          <w:lang w:eastAsia="ru-RU"/>
        </w:rPr>
        <w:br/>
      </w:r>
      <w:r w:rsidR="008E52F6" w:rsidRPr="0059219B">
        <w:rPr>
          <w:rFonts w:ascii="Times New Roman" w:eastAsia="Times New Roman" w:hAnsi="Times New Roman" w:cs="Times New Roman"/>
          <w:color w:val="000000" w:themeColor="text1"/>
          <w:sz w:val="24"/>
          <w:szCs w:val="24"/>
          <w:lang w:eastAsia="ru-RU"/>
        </w:rPr>
        <w:t>№ 223-ФЗ установлено ограничение в отношении товара, работы, услуги, являющихся предметом закупки</w:t>
      </w:r>
      <w:r w:rsidR="00041277" w:rsidRPr="0059219B">
        <w:rPr>
          <w:rFonts w:ascii="Times New Roman" w:eastAsia="Times New Roman" w:hAnsi="Times New Roman" w:cs="Times New Roman"/>
          <w:color w:val="000000" w:themeColor="text1"/>
          <w:sz w:val="24"/>
          <w:szCs w:val="24"/>
          <w:lang w:eastAsia="ru-RU"/>
        </w:rPr>
        <w:t xml:space="preserve"> и</w:t>
      </w:r>
      <w:r w:rsidR="008E52F6" w:rsidRPr="0059219B">
        <w:rPr>
          <w:rFonts w:ascii="Times New Roman" w:eastAsia="Times New Roman" w:hAnsi="Times New Roman" w:cs="Times New Roman"/>
          <w:color w:val="000000" w:themeColor="text1"/>
          <w:sz w:val="24"/>
          <w:szCs w:val="24"/>
          <w:lang w:eastAsia="ru-RU"/>
        </w:rPr>
        <w:t xml:space="preserve"> </w:t>
      </w:r>
      <w:r w:rsidR="00041277" w:rsidRPr="0059219B">
        <w:rPr>
          <w:rFonts w:ascii="Times New Roman" w:eastAsia="Times New Roman" w:hAnsi="Times New Roman" w:cs="Times New Roman"/>
          <w:color w:val="000000" w:themeColor="text1"/>
          <w:sz w:val="24"/>
          <w:szCs w:val="24"/>
          <w:lang w:eastAsia="ru-RU"/>
        </w:rPr>
        <w:t>поданы заявки на участие в закупке, окончательное предложение, признанные по результатам их рассмотрения соответствующими требованиям настоящего Положения</w:t>
      </w:r>
      <w:r w:rsidR="004A479E" w:rsidRPr="0059219B">
        <w:rPr>
          <w:rFonts w:ascii="Times New Roman" w:eastAsia="Times New Roman" w:hAnsi="Times New Roman" w:cs="Times New Roman"/>
          <w:color w:val="000000" w:themeColor="text1"/>
          <w:sz w:val="24"/>
          <w:szCs w:val="24"/>
          <w:lang w:eastAsia="ru-RU"/>
        </w:rPr>
        <w:t xml:space="preserve"> о закупке</w:t>
      </w:r>
      <w:r w:rsidR="00041277" w:rsidRPr="0059219B">
        <w:rPr>
          <w:rFonts w:ascii="Times New Roman" w:eastAsia="Times New Roman" w:hAnsi="Times New Roman" w:cs="Times New Roman"/>
          <w:color w:val="000000" w:themeColor="text1"/>
          <w:sz w:val="24"/>
          <w:szCs w:val="24"/>
          <w:lang w:eastAsia="ru-RU"/>
        </w:rPr>
        <w:t>, документации о закупке, извещени</w:t>
      </w:r>
      <w:r w:rsidR="00537A0A" w:rsidRPr="0059219B">
        <w:rPr>
          <w:rFonts w:ascii="Times New Roman" w:eastAsia="Times New Roman" w:hAnsi="Times New Roman" w:cs="Times New Roman"/>
          <w:color w:val="000000" w:themeColor="text1"/>
          <w:sz w:val="24"/>
          <w:szCs w:val="24"/>
          <w:lang w:eastAsia="ru-RU"/>
        </w:rPr>
        <w:t>я</w:t>
      </w:r>
      <w:r w:rsidR="00041277" w:rsidRPr="0059219B">
        <w:rPr>
          <w:rFonts w:ascii="Times New Roman" w:eastAsia="Times New Roman" w:hAnsi="Times New Roman" w:cs="Times New Roman"/>
          <w:color w:val="000000" w:themeColor="text1"/>
          <w:sz w:val="24"/>
          <w:szCs w:val="24"/>
          <w:lang w:eastAsia="ru-RU"/>
        </w:rPr>
        <w:t xml:space="preserve"> о проведении запроса котировок</w:t>
      </w:r>
      <w:r w:rsidR="00FE05FF" w:rsidRPr="0059219B">
        <w:rPr>
          <w:rFonts w:ascii="Times New Roman" w:eastAsia="Times New Roman" w:hAnsi="Times New Roman" w:cs="Times New Roman"/>
          <w:color w:val="000000" w:themeColor="text1"/>
          <w:sz w:val="24"/>
          <w:szCs w:val="24"/>
          <w:lang w:eastAsia="ru-RU"/>
        </w:rPr>
        <w:t xml:space="preserve">, содержащие предложения о поставке товаров российского происхождения, </w:t>
      </w:r>
      <w:r w:rsidR="00C97156" w:rsidRPr="0059219B">
        <w:rPr>
          <w:rFonts w:ascii="Times New Roman" w:eastAsia="Times New Roman" w:hAnsi="Times New Roman" w:cs="Times New Roman"/>
          <w:color w:val="000000" w:themeColor="text1"/>
          <w:sz w:val="24"/>
          <w:szCs w:val="24"/>
          <w:lang w:eastAsia="ru-RU"/>
        </w:rPr>
        <w:t xml:space="preserve">предложения о работе, услуге, соответственно выполняемой, оказываемой российским лицом, </w:t>
      </w:r>
      <w:r w:rsidR="00FE05FF" w:rsidRPr="0059219B">
        <w:rPr>
          <w:rFonts w:ascii="Times New Roman" w:eastAsia="Times New Roman" w:hAnsi="Times New Roman" w:cs="Times New Roman"/>
          <w:color w:val="000000" w:themeColor="text1"/>
          <w:sz w:val="24"/>
          <w:szCs w:val="24"/>
          <w:lang w:eastAsia="ru-RU"/>
        </w:rPr>
        <w:t>то заявка на участие в закупке откл</w:t>
      </w:r>
      <w:r w:rsidR="00537A0A" w:rsidRPr="0059219B">
        <w:rPr>
          <w:rFonts w:ascii="Times New Roman" w:eastAsia="Times New Roman" w:hAnsi="Times New Roman" w:cs="Times New Roman"/>
          <w:color w:val="000000" w:themeColor="text1"/>
          <w:sz w:val="24"/>
          <w:szCs w:val="24"/>
          <w:lang w:eastAsia="ru-RU"/>
        </w:rPr>
        <w:t>о</w:t>
      </w:r>
      <w:r w:rsidR="00FE05FF" w:rsidRPr="0059219B">
        <w:rPr>
          <w:rFonts w:ascii="Times New Roman" w:eastAsia="Times New Roman" w:hAnsi="Times New Roman" w:cs="Times New Roman"/>
          <w:color w:val="000000" w:themeColor="text1"/>
          <w:sz w:val="24"/>
          <w:szCs w:val="24"/>
          <w:lang w:eastAsia="ru-RU"/>
        </w:rPr>
        <w:t>няется в случае:</w:t>
      </w:r>
    </w:p>
    <w:p w:rsidR="00FE05FF" w:rsidRPr="0059219B" w:rsidRDefault="00FE05FF"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1) заявка на участие </w:t>
      </w:r>
      <w:r w:rsidR="00E91B38" w:rsidRPr="0059219B">
        <w:rPr>
          <w:rFonts w:ascii="Times New Roman" w:eastAsia="Times New Roman" w:hAnsi="Times New Roman" w:cs="Times New Roman"/>
          <w:color w:val="000000" w:themeColor="text1"/>
          <w:sz w:val="24"/>
          <w:szCs w:val="24"/>
          <w:lang w:eastAsia="ru-RU"/>
        </w:rPr>
        <w:t xml:space="preserve">в закупке </w:t>
      </w:r>
      <w:r w:rsidRPr="0059219B">
        <w:rPr>
          <w:rFonts w:ascii="Times New Roman" w:eastAsia="Times New Roman" w:hAnsi="Times New Roman" w:cs="Times New Roman"/>
          <w:color w:val="000000" w:themeColor="text1"/>
          <w:sz w:val="24"/>
          <w:szCs w:val="24"/>
          <w:lang w:eastAsia="ru-RU"/>
        </w:rPr>
        <w:t>содержит предложение о поставке товара (в том чи</w:t>
      </w:r>
      <w:r w:rsidR="00537A0A" w:rsidRPr="0059219B">
        <w:rPr>
          <w:rFonts w:ascii="Times New Roman" w:eastAsia="Times New Roman" w:hAnsi="Times New Roman" w:cs="Times New Roman"/>
          <w:color w:val="000000" w:themeColor="text1"/>
          <w:sz w:val="24"/>
          <w:szCs w:val="24"/>
          <w:lang w:eastAsia="ru-RU"/>
        </w:rPr>
        <w:t>сле поставляемого при выполнении</w:t>
      </w:r>
      <w:r w:rsidRPr="0059219B">
        <w:rPr>
          <w:rFonts w:ascii="Times New Roman" w:eastAsia="Times New Roman" w:hAnsi="Times New Roman" w:cs="Times New Roman"/>
          <w:color w:val="000000" w:themeColor="text1"/>
          <w:sz w:val="24"/>
          <w:szCs w:val="24"/>
          <w:lang w:eastAsia="ru-RU"/>
        </w:rPr>
        <w:t xml:space="preserve"> закупаемых работ, оказани</w:t>
      </w:r>
      <w:r w:rsidR="00537A0A" w:rsidRPr="0059219B">
        <w:rPr>
          <w:rFonts w:ascii="Times New Roman" w:eastAsia="Times New Roman" w:hAnsi="Times New Roman" w:cs="Times New Roman"/>
          <w:color w:val="000000" w:themeColor="text1"/>
          <w:sz w:val="24"/>
          <w:szCs w:val="24"/>
          <w:lang w:eastAsia="ru-RU"/>
        </w:rPr>
        <w:t>и</w:t>
      </w:r>
      <w:r w:rsidRPr="0059219B">
        <w:rPr>
          <w:rFonts w:ascii="Times New Roman" w:eastAsia="Times New Roman" w:hAnsi="Times New Roman" w:cs="Times New Roman"/>
          <w:color w:val="000000" w:themeColor="text1"/>
          <w:sz w:val="24"/>
          <w:szCs w:val="24"/>
          <w:lang w:eastAsia="ru-RU"/>
        </w:rPr>
        <w:t xml:space="preserve"> закупаемых услуг), происходящего из иностранного государства;</w:t>
      </w:r>
    </w:p>
    <w:p w:rsidR="00FE05FF" w:rsidRPr="0059219B" w:rsidRDefault="00FE05FF"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2) заявка на участие </w:t>
      </w:r>
      <w:r w:rsidR="00E91B38" w:rsidRPr="0059219B">
        <w:rPr>
          <w:rFonts w:ascii="Times New Roman" w:eastAsia="Times New Roman" w:hAnsi="Times New Roman" w:cs="Times New Roman"/>
          <w:color w:val="000000" w:themeColor="text1"/>
          <w:sz w:val="24"/>
          <w:szCs w:val="24"/>
          <w:lang w:eastAsia="ru-RU"/>
        </w:rPr>
        <w:t xml:space="preserve">в закупке </w:t>
      </w:r>
      <w:r w:rsidRPr="0059219B">
        <w:rPr>
          <w:rFonts w:ascii="Times New Roman" w:eastAsia="Times New Roman" w:hAnsi="Times New Roman" w:cs="Times New Roman"/>
          <w:color w:val="000000" w:themeColor="text1"/>
          <w:sz w:val="24"/>
          <w:szCs w:val="24"/>
          <w:lang w:eastAsia="ru-RU"/>
        </w:rPr>
        <w:t xml:space="preserve">содержит предложение </w:t>
      </w:r>
      <w:r w:rsidR="00417EF2" w:rsidRPr="0059219B">
        <w:rPr>
          <w:rFonts w:ascii="Times New Roman" w:eastAsia="Times New Roman" w:hAnsi="Times New Roman" w:cs="Times New Roman"/>
          <w:color w:val="000000" w:themeColor="text1"/>
          <w:sz w:val="24"/>
          <w:szCs w:val="24"/>
          <w:lang w:eastAsia="ru-RU"/>
        </w:rPr>
        <w:t xml:space="preserve">о </w:t>
      </w:r>
      <w:r w:rsidRPr="0059219B">
        <w:rPr>
          <w:rFonts w:ascii="Times New Roman" w:eastAsia="Times New Roman" w:hAnsi="Times New Roman" w:cs="Times New Roman"/>
          <w:color w:val="000000" w:themeColor="text1"/>
          <w:sz w:val="24"/>
          <w:szCs w:val="24"/>
          <w:lang w:eastAsia="ru-RU"/>
        </w:rPr>
        <w:t>работе, услуге, соответственно выполняемой, оказываемой иностранным лицом.</w:t>
      </w:r>
    </w:p>
    <w:p w:rsidR="00725113" w:rsidRPr="0059219B" w:rsidRDefault="00725113"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6</w:t>
      </w:r>
      <w:r w:rsidR="009863A3" w:rsidRPr="0059219B">
        <w:rPr>
          <w:rFonts w:ascii="Times New Roman" w:eastAsia="Times New Roman" w:hAnsi="Times New Roman" w:cs="Times New Roman"/>
          <w:color w:val="000000" w:themeColor="text1"/>
          <w:sz w:val="24"/>
          <w:szCs w:val="24"/>
          <w:lang w:eastAsia="ru-RU"/>
        </w:rPr>
        <w:t>6</w:t>
      </w:r>
      <w:r w:rsidRPr="0059219B">
        <w:rPr>
          <w:rFonts w:ascii="Times New Roman" w:eastAsia="Times New Roman" w:hAnsi="Times New Roman" w:cs="Times New Roman"/>
          <w:color w:val="000000" w:themeColor="text1"/>
          <w:sz w:val="24"/>
          <w:szCs w:val="24"/>
          <w:lang w:eastAsia="ru-RU"/>
        </w:rPr>
        <w:t>-3. В случае установления запрета, ограничения, преимущества в соответствии с пунктом 1 части 2 статьи 3</w:t>
      </w:r>
      <w:r w:rsidRPr="0059219B">
        <w:rPr>
          <w:rFonts w:ascii="Times New Roman" w:eastAsia="Times New Roman" w:hAnsi="Times New Roman" w:cs="Times New Roman"/>
          <w:color w:val="000000" w:themeColor="text1"/>
          <w:sz w:val="24"/>
          <w:szCs w:val="24"/>
          <w:vertAlign w:val="superscript"/>
          <w:lang w:eastAsia="ru-RU"/>
        </w:rPr>
        <w:t xml:space="preserve">1-4 </w:t>
      </w:r>
      <w:r w:rsidRPr="0059219B">
        <w:rPr>
          <w:rFonts w:ascii="Times New Roman" w:eastAsia="Times New Roman" w:hAnsi="Times New Roman" w:cs="Times New Roman"/>
          <w:color w:val="000000" w:themeColor="text1"/>
          <w:sz w:val="24"/>
          <w:szCs w:val="24"/>
          <w:lang w:eastAsia="ru-RU"/>
        </w:rPr>
        <w:t>Федерального закона № 223-ФЗ информация и перечень документов, которые подтверждают страну происхождения товара, определ</w:t>
      </w:r>
      <w:r w:rsidR="0099249B" w:rsidRPr="0059219B">
        <w:rPr>
          <w:rFonts w:ascii="Times New Roman" w:eastAsia="Times New Roman" w:hAnsi="Times New Roman" w:cs="Times New Roman"/>
          <w:color w:val="000000" w:themeColor="text1"/>
          <w:sz w:val="24"/>
          <w:szCs w:val="24"/>
          <w:lang w:eastAsia="ru-RU"/>
        </w:rPr>
        <w:t>яются</w:t>
      </w:r>
      <w:r w:rsidRPr="0059219B">
        <w:rPr>
          <w:rFonts w:ascii="Times New Roman" w:eastAsia="Times New Roman" w:hAnsi="Times New Roman" w:cs="Times New Roman"/>
          <w:color w:val="000000" w:themeColor="text1"/>
          <w:sz w:val="24"/>
          <w:szCs w:val="24"/>
          <w:lang w:eastAsia="ru-RU"/>
        </w:rPr>
        <w:t xml:space="preserve"> Правительством Российской Федерации в соответствии с пунктом 2 части 2 статьи 3</w:t>
      </w:r>
      <w:r w:rsidRPr="0059219B">
        <w:rPr>
          <w:rFonts w:ascii="Times New Roman" w:eastAsia="Times New Roman" w:hAnsi="Times New Roman" w:cs="Times New Roman"/>
          <w:color w:val="000000" w:themeColor="text1"/>
          <w:sz w:val="24"/>
          <w:szCs w:val="24"/>
          <w:vertAlign w:val="superscript"/>
          <w:lang w:eastAsia="ru-RU"/>
        </w:rPr>
        <w:t xml:space="preserve">1-4 </w:t>
      </w:r>
      <w:r w:rsidRPr="0059219B">
        <w:rPr>
          <w:rFonts w:ascii="Times New Roman" w:eastAsia="Times New Roman" w:hAnsi="Times New Roman" w:cs="Times New Roman"/>
          <w:color w:val="000000" w:themeColor="text1"/>
          <w:sz w:val="24"/>
          <w:szCs w:val="24"/>
          <w:lang w:eastAsia="ru-RU"/>
        </w:rPr>
        <w:t>Федерального закона № 223-ФЗ.</w:t>
      </w:r>
    </w:p>
    <w:p w:rsidR="004D005C" w:rsidRPr="0059219B" w:rsidRDefault="004D005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9863A3"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w:t>
      </w:r>
      <w:r w:rsidR="00725113"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Если в соответствии с пунктом 1 части 2 статьи 3</w:t>
      </w:r>
      <w:r w:rsidRPr="0059219B">
        <w:rPr>
          <w:rFonts w:ascii="Times New Roman" w:eastAsia="Calibri" w:hAnsi="Times New Roman" w:cs="Times New Roman"/>
          <w:color w:val="000000" w:themeColor="text1"/>
          <w:sz w:val="24"/>
          <w:szCs w:val="24"/>
          <w:vertAlign w:val="superscript"/>
          <w:lang w:eastAsia="ru-RU"/>
        </w:rPr>
        <w:t>1-4</w:t>
      </w:r>
      <w:r w:rsidRPr="0059219B">
        <w:rPr>
          <w:rFonts w:ascii="Times New Roman" w:eastAsia="Calibri" w:hAnsi="Times New Roman" w:cs="Times New Roman"/>
          <w:color w:val="000000" w:themeColor="text1"/>
          <w:sz w:val="24"/>
          <w:szCs w:val="24"/>
          <w:lang w:eastAsia="ru-RU"/>
        </w:rPr>
        <w:t xml:space="preserve"> Федерального закона </w:t>
      </w:r>
      <w:r w:rsidR="004A479E" w:rsidRPr="0059219B">
        <w:rPr>
          <w:rFonts w:ascii="Times New Roman" w:eastAsia="Calibri"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223-ФЗ установлено преимущество в отношении товара российского происхождения:</w:t>
      </w:r>
    </w:p>
    <w:p w:rsidR="004D005C" w:rsidRPr="0059219B" w:rsidRDefault="004D005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w:t>
      </w:r>
      <w:r w:rsidR="004A479E" w:rsidRPr="0059219B">
        <w:rPr>
          <w:rFonts w:ascii="Times New Roman" w:eastAsia="Calibri" w:hAnsi="Times New Roman" w:cs="Times New Roman"/>
          <w:color w:val="000000" w:themeColor="text1"/>
          <w:sz w:val="24"/>
          <w:szCs w:val="24"/>
          <w:lang w:eastAsia="ru-RU"/>
        </w:rPr>
        <w:t>П</w:t>
      </w:r>
      <w:r w:rsidRPr="0059219B">
        <w:rPr>
          <w:rFonts w:ascii="Times New Roman" w:eastAsia="Calibri" w:hAnsi="Times New Roman" w:cs="Times New Roman"/>
          <w:color w:val="000000" w:themeColor="text1"/>
          <w:sz w:val="24"/>
          <w:szCs w:val="24"/>
          <w:lang w:eastAsia="ru-RU"/>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D005C" w:rsidRPr="0059219B" w:rsidRDefault="004D005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б) в случае заключения договора с участником закупки, указанным в подпункте </w:t>
      </w:r>
      <w:r w:rsidR="004A479E"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а</w:t>
      </w:r>
      <w:r w:rsidR="004A479E"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настоящего пункта, договор заключается без учета снижения либо увеличения ценового предложения, осуществленных в соответствии с подпунктом </w:t>
      </w:r>
      <w:r w:rsidR="004A479E"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а</w:t>
      </w:r>
      <w:r w:rsidR="004A479E"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настоящего пункта.</w:t>
      </w:r>
    </w:p>
    <w:p w:rsidR="004D005C" w:rsidRPr="0059219B" w:rsidRDefault="004D005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E81EAB" w:rsidRPr="0059219B" w:rsidRDefault="00E81EAB"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Антидемпинговые меры</w:t>
      </w:r>
    </w:p>
    <w:p w:rsidR="008B5D34" w:rsidRPr="0059219B" w:rsidRDefault="008B5D3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9863A3" w:rsidRPr="0059219B" w:rsidRDefault="009863A3" w:rsidP="0059219B">
      <w:pPr>
        <w:autoSpaceDE w:val="0"/>
        <w:autoSpaceDN w:val="0"/>
        <w:adjustRightInd w:val="0"/>
        <w:spacing w:after="0" w:line="240" w:lineRule="auto"/>
        <w:ind w:firstLine="709"/>
        <w:jc w:val="both"/>
        <w:rPr>
          <w:rFonts w:ascii="Times New Roman" w:hAnsi="Times New Roman" w:cs="Times New Roman"/>
          <w:sz w:val="24"/>
          <w:szCs w:val="24"/>
        </w:rPr>
      </w:pPr>
      <w:r w:rsidRPr="0059219B">
        <w:rPr>
          <w:rFonts w:ascii="Times New Roman" w:eastAsia="Calibri" w:hAnsi="Times New Roman" w:cs="Times New Roman"/>
          <w:color w:val="000000"/>
          <w:sz w:val="24"/>
          <w:szCs w:val="24"/>
          <w:lang w:eastAsia="ru-RU"/>
        </w:rPr>
        <w:t xml:space="preserve">67. Если при проведении конкурентной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w:t>
      </w:r>
      <w:r w:rsidRPr="0059219B">
        <w:rPr>
          <w:rFonts w:ascii="Times New Roman" w:eastAsia="Times New Roman" w:hAnsi="Times New Roman" w:cs="Times New Roman"/>
          <w:sz w:val="24"/>
          <w:szCs w:val="24"/>
          <w:lang w:eastAsia="ru-RU"/>
        </w:rPr>
        <w:t xml:space="preserve">превышающем в полтора раза размер обеспечения исполнения договора, указанный в извещении об осуществлении закупки, документации о закупке (в случае, если предусмотрена документация о закупке), но не менее чем десять процентов от начальной (максимальной) цены договора или от цены заключаемого договора (если договор заключается по результатам </w:t>
      </w:r>
      <w:r w:rsidRPr="0059219B">
        <w:rPr>
          <w:rFonts w:ascii="Times New Roman" w:eastAsia="Times New Roman" w:hAnsi="Times New Roman" w:cs="Times New Roman"/>
          <w:color w:val="000000"/>
          <w:sz w:val="24"/>
          <w:szCs w:val="24"/>
          <w:lang w:eastAsia="ru-RU"/>
        </w:rPr>
        <w:t xml:space="preserve">закупки осуществляемой только у субъектов малого </w:t>
      </w:r>
      <w:r w:rsidRPr="0059219B">
        <w:rPr>
          <w:rFonts w:ascii="Times New Roman" w:eastAsia="Times New Roman" w:hAnsi="Times New Roman" w:cs="Times New Roman"/>
          <w:color w:val="000000"/>
          <w:sz w:val="24"/>
          <w:szCs w:val="24"/>
          <w:lang w:eastAsia="ru-RU"/>
        </w:rPr>
        <w:lastRenderedPageBreak/>
        <w:t>и среднего предпринимательства</w:t>
      </w:r>
      <w:r w:rsidRPr="0059219B">
        <w:rPr>
          <w:rFonts w:ascii="Times New Roman" w:eastAsia="Times New Roman" w:hAnsi="Times New Roman" w:cs="Times New Roman"/>
          <w:sz w:val="24"/>
          <w:szCs w:val="24"/>
          <w:lang w:eastAsia="ru-RU"/>
        </w:rPr>
        <w:t>) и не менее размера аванса (если договором предусмотрена выплата аванса)</w:t>
      </w:r>
      <w:r w:rsidRPr="0059219B">
        <w:rPr>
          <w:rFonts w:ascii="Times New Roman" w:eastAsia="Calibri" w:hAnsi="Times New Roman" w:cs="Times New Roman"/>
          <w:color w:val="000000"/>
          <w:sz w:val="24"/>
          <w:szCs w:val="24"/>
          <w:lang w:eastAsia="ru-RU"/>
        </w:rPr>
        <w:t xml:space="preserve">, или информации, подтверждающей добросовестность такого участника, </w:t>
      </w:r>
      <w:r w:rsidRPr="0059219B">
        <w:rPr>
          <w:rFonts w:ascii="Times New Roman" w:eastAsia="Times New Roman" w:hAnsi="Times New Roman" w:cs="Times New Roman"/>
          <w:sz w:val="24"/>
          <w:szCs w:val="24"/>
          <w:lang w:eastAsia="ru-RU"/>
        </w:rPr>
        <w:t>содержащейся в реестре контрактов (договоров), заключенных заказчиками, и подтверждающей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двадцать процентов начальной (максимальной) цены договора, указанной в извещении об осуществлении закупки</w:t>
      </w:r>
      <w:r w:rsidRPr="0059219B">
        <w:rPr>
          <w:rFonts w:ascii="Times New Roman" w:eastAsia="Calibri" w:hAnsi="Times New Roman" w:cs="Times New Roman"/>
          <w:color w:val="000000"/>
          <w:sz w:val="24"/>
          <w:szCs w:val="24"/>
          <w:lang w:eastAsia="ru-RU"/>
        </w:rPr>
        <w:t>,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w:t>
      </w:r>
    </w:p>
    <w:p w:rsidR="009863A3" w:rsidRPr="0059219B" w:rsidRDefault="009863A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Отмена конкурентной закупки</w:t>
      </w:r>
    </w:p>
    <w:p w:rsidR="00604A87" w:rsidRPr="0059219B" w:rsidRDefault="00604A87" w:rsidP="0059219B">
      <w:pPr>
        <w:autoSpaceDE w:val="0"/>
        <w:autoSpaceDN w:val="0"/>
        <w:adjustRightInd w:val="0"/>
        <w:spacing w:after="0" w:line="240" w:lineRule="auto"/>
        <w:ind w:firstLine="540"/>
        <w:jc w:val="center"/>
        <w:rPr>
          <w:rFonts w:ascii="Times New Roman" w:eastAsia="Calibri" w:hAnsi="Times New Roman" w:cs="Times New Roman"/>
          <w:color w:val="000000" w:themeColor="text1"/>
          <w:sz w:val="24"/>
          <w:szCs w:val="24"/>
          <w:lang w:eastAsia="ru-RU"/>
        </w:rPr>
      </w:pPr>
    </w:p>
    <w:p w:rsidR="00604A87" w:rsidRPr="0059219B" w:rsidRDefault="004D5E6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68</w:t>
      </w:r>
      <w:r w:rsidR="00604A87" w:rsidRPr="0059219B">
        <w:rPr>
          <w:rFonts w:ascii="Times New Roman" w:eastAsia="Calibri" w:hAnsi="Times New Roman" w:cs="Times New Roman"/>
          <w:color w:val="000000" w:themeColor="text1"/>
          <w:sz w:val="24"/>
          <w:szCs w:val="24"/>
          <w:lang w:eastAsia="ru-RU"/>
        </w:rPr>
        <w:t xml:space="preserve">. </w:t>
      </w:r>
      <w:bookmarkStart w:id="1" w:name="Par0"/>
      <w:bookmarkEnd w:id="1"/>
      <w:r w:rsidR="00604A87" w:rsidRPr="0059219B">
        <w:rPr>
          <w:rFonts w:ascii="Times New Roman" w:eastAsia="Calibri" w:hAnsi="Times New Roman" w:cs="Times New Roman"/>
          <w:color w:val="000000" w:themeColor="text1"/>
          <w:sz w:val="24"/>
          <w:szCs w:val="24"/>
          <w:lang w:eastAsia="ru-RU"/>
        </w:rPr>
        <w:t>Отмена конкурентной закупки осуществляется заказчиком в соответствии с частями 5</w:t>
      </w:r>
      <w:r w:rsidR="00E55A9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w:t>
      </w:r>
      <w:r w:rsidR="00E55A9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7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5A5FD5" w:rsidRPr="0059219B" w:rsidRDefault="005A5FD5"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2. Определение поставщика (исполнителя, подрядчика) путем проведения конкурса</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Проведение конкурса</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F6190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69</w:t>
      </w:r>
      <w:r w:rsidR="00604A87" w:rsidRPr="0059219B">
        <w:rPr>
          <w:rFonts w:ascii="Times New Roman" w:eastAsia="Calibri" w:hAnsi="Times New Roman" w:cs="Times New Roman"/>
          <w:color w:val="000000" w:themeColor="text1"/>
          <w:sz w:val="24"/>
          <w:szCs w:val="24"/>
          <w:lang w:eastAsia="ru-RU"/>
        </w:rPr>
        <w:t>. Извещение о проведении конкурса и документация о конкурсе размещается заказчиком в единой информационной системе в соответствии со сроками, установленными частью 17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r w:rsidR="004407AD" w:rsidRPr="0059219B">
        <w:rPr>
          <w:rStyle w:val="af9"/>
          <w:rFonts w:ascii="Times New Roman" w:eastAsia="Times New Roman" w:hAnsi="Times New Roman" w:cs="Times New Roman"/>
          <w:sz w:val="24"/>
          <w:szCs w:val="24"/>
          <w:lang w:eastAsia="ru-RU"/>
        </w:rPr>
        <w:t xml:space="preserve"> </w:t>
      </w:r>
    </w:p>
    <w:p w:rsidR="00272B14" w:rsidRPr="0059219B" w:rsidRDefault="00272B14"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Этапы конкурса</w:t>
      </w: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Извещение </w:t>
      </w:r>
      <w:r w:rsidRPr="0059219B">
        <w:rPr>
          <w:rFonts w:ascii="Times New Roman" w:eastAsia="Calibri" w:hAnsi="Times New Roman" w:cs="Times New Roman"/>
          <w:color w:val="000000" w:themeColor="text1"/>
          <w:sz w:val="24"/>
          <w:szCs w:val="24"/>
          <w:lang w:eastAsia="ru-RU"/>
        </w:rPr>
        <w:t>о проведении конкурса</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743A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00F61903"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В извещении о проведении конкурса должны быть указаны следующие сведения: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способ осуществления закупки;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наименование, место нахождения, почтовый адрес, адрес электронной почты, номер контактного телефона заказчика;</w:t>
      </w:r>
    </w:p>
    <w:p w:rsidR="00625386"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7" w:history="1">
        <w:r w:rsidRPr="0059219B">
          <w:rPr>
            <w:rFonts w:ascii="Times New Roman" w:eastAsia="Calibri" w:hAnsi="Times New Roman" w:cs="Times New Roman"/>
            <w:color w:val="000000" w:themeColor="text1"/>
            <w:sz w:val="24"/>
            <w:szCs w:val="24"/>
            <w:lang w:eastAsia="ru-RU"/>
          </w:rPr>
          <w:t>частью 6</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 (при необходимости)</w:t>
      </w:r>
      <w:r w:rsidR="00625386" w:rsidRPr="0059219B">
        <w:rPr>
          <w:rFonts w:ascii="Times New Roman" w:eastAsia="Calibri" w:hAnsi="Times New Roman" w:cs="Times New Roman"/>
          <w:color w:val="000000" w:themeColor="text1"/>
          <w:sz w:val="24"/>
          <w:szCs w:val="24"/>
          <w:lang w:eastAsia="ru-RU"/>
        </w:rPr>
        <w:t>.</w:t>
      </w:r>
    </w:p>
    <w:p w:rsidR="00604A87" w:rsidRPr="0059219B" w:rsidRDefault="002E3CF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r w:rsidR="00604A87" w:rsidRPr="0059219B">
        <w:rPr>
          <w:rFonts w:ascii="Times New Roman" w:eastAsia="Calibri" w:hAnsi="Times New Roman" w:cs="Times New Roman"/>
          <w:color w:val="000000" w:themeColor="text1"/>
          <w:sz w:val="24"/>
          <w:szCs w:val="24"/>
          <w:lang w:eastAsia="ru-RU"/>
        </w:rPr>
        <w:t>;</w:t>
      </w:r>
      <w:r w:rsidR="00625386" w:rsidRPr="0059219B">
        <w:rPr>
          <w:rFonts w:ascii="Times New Roman" w:eastAsia="Calibri" w:hAnsi="Times New Roman" w:cs="Times New Roman"/>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место поставки товара, выполнения работы, оказания услуги;</w:t>
      </w:r>
    </w:p>
    <w:p w:rsidR="00C16CEB" w:rsidRPr="0059219B" w:rsidRDefault="00604A87"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lang w:eastAsia="ru-RU"/>
        </w:rPr>
        <w:t xml:space="preserve">5) </w:t>
      </w:r>
      <w:r w:rsidR="000A3956" w:rsidRPr="0059219B">
        <w:rPr>
          <w:rFonts w:ascii="Times New Roman" w:hAnsi="Times New Roman" w:cs="Times New Roman"/>
          <w:color w:val="000000" w:themeColor="text1"/>
          <w:sz w:val="24"/>
          <w:szCs w:val="24"/>
        </w:rPr>
        <w:t>сведения о НМЦД,</w:t>
      </w:r>
      <w:r w:rsidR="000A3956" w:rsidRPr="0059219B">
        <w:rPr>
          <w:rFonts w:ascii="Times New Roman" w:hAnsi="Times New Roman" w:cs="Times New Roman"/>
          <w:sz w:val="24"/>
          <w:szCs w:val="24"/>
        </w:rPr>
        <w:t xml:space="preserve"> </w:t>
      </w:r>
      <w:r w:rsidR="000A3956" w:rsidRPr="0059219B">
        <w:rPr>
          <w:rFonts w:ascii="Times New Roman" w:hAnsi="Times New Roman" w:cs="Times New Roman"/>
          <w:color w:val="000000" w:themeColor="text1"/>
          <w:sz w:val="24"/>
          <w:szCs w:val="24"/>
        </w:rPr>
        <w:t>формуле цены и максимальном значении цены договора, начальной цене</w:t>
      </w:r>
      <w:r w:rsidR="00410DC7" w:rsidRPr="0059219B">
        <w:rPr>
          <w:rFonts w:ascii="Times New Roman" w:hAnsi="Times New Roman" w:cs="Times New Roman"/>
          <w:color w:val="000000" w:themeColor="text1"/>
          <w:sz w:val="24"/>
          <w:szCs w:val="24"/>
        </w:rPr>
        <w:t xml:space="preserve"> единицы товара, работы, услуги </w:t>
      </w:r>
      <w:r w:rsidR="000A3956" w:rsidRPr="0059219B">
        <w:rPr>
          <w:rFonts w:ascii="Times New Roman" w:hAnsi="Times New Roman" w:cs="Times New Roman"/>
          <w:color w:val="000000" w:themeColor="text1"/>
          <w:sz w:val="24"/>
          <w:szCs w:val="24"/>
        </w:rPr>
        <w:t>(начальной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D236E4"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rPr>
      </w:pPr>
      <w:r w:rsidRPr="0059219B">
        <w:rPr>
          <w:rFonts w:ascii="Times New Roman" w:eastAsia="Calibri" w:hAnsi="Times New Roman" w:cs="Times New Roman"/>
          <w:color w:val="000000" w:themeColor="text1"/>
          <w:sz w:val="24"/>
          <w:szCs w:val="24"/>
        </w:rPr>
        <w:t xml:space="preserve">6) </w:t>
      </w:r>
      <w:r w:rsidR="00D236E4" w:rsidRPr="0059219B">
        <w:rPr>
          <w:rFonts w:ascii="Times New Roman" w:eastAsia="Calibri" w:hAnsi="Times New Roman" w:cs="Times New Roman"/>
          <w:color w:val="000000" w:themeColor="text1"/>
          <w:sz w:val="24"/>
          <w:szCs w:val="24"/>
        </w:rPr>
        <w:t xml:space="preserve">размер обеспечения заявки на участие в </w:t>
      </w:r>
      <w:r w:rsidR="001E1EDA" w:rsidRPr="0059219B">
        <w:rPr>
          <w:rFonts w:ascii="Times New Roman" w:eastAsia="Calibri" w:hAnsi="Times New Roman" w:cs="Times New Roman"/>
          <w:color w:val="000000" w:themeColor="text1"/>
          <w:sz w:val="24"/>
          <w:szCs w:val="24"/>
        </w:rPr>
        <w:t>конкурсе</w:t>
      </w:r>
      <w:r w:rsidR="00D236E4" w:rsidRPr="0059219B">
        <w:rPr>
          <w:rFonts w:ascii="Times New Roman" w:eastAsia="Calibri" w:hAnsi="Times New Roman" w:cs="Times New Roman"/>
          <w:color w:val="000000" w:themeColor="text1"/>
          <w:sz w:val="24"/>
          <w:szCs w:val="24"/>
        </w:rPr>
        <w:t xml:space="preserve">, порядок и срок его предоставления в случае установления требования обеспечения заявки на участие в </w:t>
      </w:r>
      <w:r w:rsidR="001E1EDA" w:rsidRPr="0059219B">
        <w:rPr>
          <w:rFonts w:ascii="Times New Roman" w:eastAsia="Calibri" w:hAnsi="Times New Roman" w:cs="Times New Roman"/>
          <w:color w:val="000000" w:themeColor="text1"/>
          <w:sz w:val="24"/>
          <w:szCs w:val="24"/>
        </w:rPr>
        <w:t>конкурсе</w:t>
      </w:r>
      <w:r w:rsidR="00D236E4" w:rsidRPr="0059219B">
        <w:rPr>
          <w:rFonts w:ascii="Times New Roman" w:eastAsia="Calibri" w:hAnsi="Times New Roman" w:cs="Times New Roman"/>
          <w:color w:val="000000" w:themeColor="text1"/>
          <w:sz w:val="24"/>
          <w:szCs w:val="24"/>
        </w:rPr>
        <w:t>;</w:t>
      </w:r>
    </w:p>
    <w:p w:rsidR="00D236E4"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7) </w:t>
      </w:r>
      <w:r w:rsidR="00D236E4" w:rsidRPr="0059219B">
        <w:rPr>
          <w:rFonts w:ascii="Times New Roman" w:eastAsia="Times New Roman" w:hAnsi="Times New Roman" w:cs="Times New Roman"/>
          <w:color w:val="000000" w:themeColor="text1"/>
          <w:sz w:val="24"/>
          <w:szCs w:val="24"/>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w:t>
      </w:r>
      <w:r w:rsidR="009965EE" w:rsidRPr="0059219B">
        <w:rPr>
          <w:rFonts w:ascii="Times New Roman" w:eastAsia="Times New Roman" w:hAnsi="Times New Roman" w:cs="Times New Roman"/>
          <w:color w:val="000000" w:themeColor="text1"/>
          <w:sz w:val="24"/>
          <w:szCs w:val="24"/>
          <w:lang w:eastAsia="ru-RU"/>
        </w:rPr>
        <w:t>ами</w:t>
      </w:r>
      <w:r w:rsidR="00D236E4" w:rsidRPr="0059219B">
        <w:rPr>
          <w:rFonts w:ascii="Times New Roman" w:eastAsia="Times New Roman" w:hAnsi="Times New Roman" w:cs="Times New Roman"/>
          <w:color w:val="000000" w:themeColor="text1"/>
          <w:sz w:val="24"/>
          <w:szCs w:val="24"/>
          <w:lang w:eastAsia="ru-RU"/>
        </w:rPr>
        <w:t xml:space="preserve"> </w:t>
      </w:r>
      <w:r w:rsidR="009965EE" w:rsidRPr="0059219B">
        <w:rPr>
          <w:rFonts w:ascii="Times New Roman" w:eastAsia="Times New Roman" w:hAnsi="Times New Roman" w:cs="Times New Roman"/>
          <w:color w:val="000000" w:themeColor="text1"/>
          <w:sz w:val="24"/>
          <w:szCs w:val="24"/>
          <w:lang w:eastAsia="ru-RU"/>
        </w:rPr>
        <w:t>24 - 28</w:t>
      </w:r>
      <w:r w:rsidR="00D236E4"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w:t>
      </w:r>
    </w:p>
    <w:p w:rsidR="00260D2F" w:rsidRPr="0059219B" w:rsidRDefault="00260D2F"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59219B">
        <w:rPr>
          <w:rFonts w:ascii="Times New Roman" w:eastAsia="Times New Roman" w:hAnsi="Times New Roman" w:cs="Times New Roman"/>
          <w:color w:val="000000" w:themeColor="text1"/>
          <w:sz w:val="24"/>
          <w:szCs w:val="24"/>
          <w:lang w:eastAsia="ru-RU"/>
        </w:rPr>
        <w:t xml:space="preserve">7-1) </w:t>
      </w:r>
      <w:r w:rsidRPr="0059219B">
        <w:rPr>
          <w:rFonts w:ascii="Times New Roman" w:eastAsia="Times New Roman" w:hAnsi="Times New Roman" w:cs="Times New Roman"/>
          <w:color w:val="000000" w:themeColor="text1"/>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w:t>
      </w:r>
      <w:r w:rsidRPr="0059219B">
        <w:rPr>
          <w:rFonts w:ascii="Times New Roman" w:eastAsia="Times New Roman" w:hAnsi="Times New Roman" w:cs="Times New Roman"/>
          <w:color w:val="000000" w:themeColor="text1"/>
          <w:sz w:val="24"/>
          <w:szCs w:val="24"/>
        </w:rPr>
        <w:lastRenderedPageBreak/>
        <w:t>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5E063C" w:rsidRPr="0059219B">
        <w:rPr>
          <w:rFonts w:ascii="Times New Roman" w:eastAsia="Times New Roman" w:hAnsi="Times New Roman" w:cs="Times New Roman"/>
          <w:color w:val="000000" w:themeColor="text1"/>
          <w:sz w:val="24"/>
          <w:szCs w:val="24"/>
          <w:vertAlign w:val="superscript"/>
        </w:rPr>
        <w:t>20-1</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 срок, место и порядок предоставления документации о конкурсе,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конкурсе в форме электронного документа;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10) адрес электронной площадки в </w:t>
      </w:r>
      <w:r w:rsidR="00DF6D4A" w:rsidRPr="0059219B">
        <w:rPr>
          <w:rFonts w:ascii="Times New Roman" w:eastAsia="Calibri" w:hAnsi="Times New Roman" w:cs="Times New Roman"/>
          <w:color w:val="000000" w:themeColor="text1"/>
          <w:sz w:val="24"/>
          <w:szCs w:val="24"/>
          <w:lang w:eastAsia="ru-RU"/>
        </w:rPr>
        <w:t>информационно-телекоммуникационной сети</w:t>
      </w:r>
      <w:r w:rsidR="00587FA5" w:rsidRPr="0059219B">
        <w:rPr>
          <w:rFonts w:ascii="Times New Roman" w:eastAsia="Calibri" w:hAnsi="Times New Roman" w:cs="Times New Roman"/>
          <w:color w:val="000000" w:themeColor="text1"/>
          <w:sz w:val="24"/>
          <w:szCs w:val="24"/>
          <w:lang w:eastAsia="ru-RU"/>
        </w:rPr>
        <w:t xml:space="preserve"> «Интернет».</w:t>
      </w:r>
    </w:p>
    <w:p w:rsidR="00495E07" w:rsidRPr="0059219B" w:rsidRDefault="00495E07"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7046C7" w:rsidRPr="0059219B" w:rsidRDefault="00604A87" w:rsidP="0059219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vertAlign w:val="superscript"/>
          <w:lang w:eastAsia="ru-RU"/>
        </w:rPr>
      </w:pPr>
      <w:r w:rsidRPr="0059219B">
        <w:rPr>
          <w:rFonts w:ascii="Times New Roman" w:eastAsia="Times New Roman" w:hAnsi="Times New Roman" w:cs="Times New Roman"/>
          <w:bCs/>
          <w:color w:val="000000" w:themeColor="text1"/>
          <w:sz w:val="24"/>
          <w:szCs w:val="24"/>
          <w:lang w:eastAsia="ru-RU"/>
        </w:rPr>
        <w:t>Документация о конкурсе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604A87" w:rsidRPr="0059219B" w:rsidRDefault="00743AE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7</w:t>
      </w:r>
      <w:r w:rsidR="00F61903" w:rsidRPr="0059219B">
        <w:rPr>
          <w:rFonts w:ascii="Times New Roman" w:eastAsia="Times New Roman" w:hAnsi="Times New Roman" w:cs="Times New Roman"/>
          <w:bCs/>
          <w:color w:val="000000" w:themeColor="text1"/>
          <w:sz w:val="24"/>
          <w:szCs w:val="24"/>
          <w:lang w:eastAsia="ru-RU"/>
        </w:rPr>
        <w:t>1</w:t>
      </w:r>
      <w:r w:rsidR="00604A87" w:rsidRPr="0059219B">
        <w:rPr>
          <w:rFonts w:ascii="Times New Roman" w:eastAsia="Times New Roman" w:hAnsi="Times New Roman" w:cs="Times New Roman"/>
          <w:bCs/>
          <w:color w:val="000000" w:themeColor="text1"/>
          <w:sz w:val="24"/>
          <w:szCs w:val="24"/>
          <w:lang w:eastAsia="ru-RU"/>
        </w:rPr>
        <w:t xml:space="preserve">. В документации о конкурсе </w:t>
      </w:r>
      <w:r w:rsidR="00604A87" w:rsidRPr="0059219B">
        <w:rPr>
          <w:rFonts w:ascii="Times New Roman" w:eastAsia="Calibri" w:hAnsi="Times New Roman" w:cs="Times New Roman"/>
          <w:color w:val="000000" w:themeColor="text1"/>
          <w:sz w:val="24"/>
          <w:szCs w:val="24"/>
          <w:lang w:eastAsia="ru-RU"/>
        </w:rPr>
        <w:t>должны быть указаны:</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конкурсе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конкурсе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требования к содержанию, форме, оформлению и составу заявки на участие в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требования к описанию участниками такого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конкурса выполняемой работы, оказываемой услуги, которые являются предметом конкурса, их количественных и качественных характеристик;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место, условия и сроки (периоды) поставки товара, выполнения работы, оказания услуги;</w:t>
      </w:r>
    </w:p>
    <w:p w:rsidR="00D01B97" w:rsidRPr="0059219B" w:rsidRDefault="00604A87"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lang w:eastAsia="ru-RU"/>
        </w:rPr>
        <w:t xml:space="preserve">5) </w:t>
      </w:r>
      <w:r w:rsidR="00D01B97" w:rsidRPr="0059219B">
        <w:rPr>
          <w:rFonts w:ascii="Times New Roman" w:hAnsi="Times New Roman" w:cs="Times New Roman"/>
          <w:color w:val="000000" w:themeColor="text1"/>
          <w:sz w:val="24"/>
          <w:szCs w:val="24"/>
        </w:rPr>
        <w:t xml:space="preserve">сведения о </w:t>
      </w:r>
      <w:r w:rsidR="005C66FC" w:rsidRPr="0059219B">
        <w:rPr>
          <w:rFonts w:ascii="Times New Roman" w:hAnsi="Times New Roman" w:cs="Times New Roman"/>
          <w:color w:val="000000" w:themeColor="text1"/>
          <w:sz w:val="24"/>
          <w:szCs w:val="24"/>
        </w:rPr>
        <w:t>НМЦД</w:t>
      </w:r>
      <w:r w:rsidR="002E3CF1" w:rsidRPr="0059219B">
        <w:rPr>
          <w:rFonts w:ascii="Times New Roman" w:hAnsi="Times New Roman" w:cs="Times New Roman"/>
          <w:color w:val="000000" w:themeColor="text1"/>
          <w:sz w:val="24"/>
          <w:szCs w:val="24"/>
        </w:rPr>
        <w:t>,</w:t>
      </w:r>
      <w:r w:rsidR="00C97156" w:rsidRPr="0059219B">
        <w:rPr>
          <w:rFonts w:ascii="Times New Roman" w:hAnsi="Times New Roman" w:cs="Times New Roman"/>
          <w:sz w:val="24"/>
          <w:szCs w:val="24"/>
        </w:rPr>
        <w:t xml:space="preserve"> </w:t>
      </w:r>
      <w:r w:rsidR="00C97156" w:rsidRPr="0059219B">
        <w:rPr>
          <w:rFonts w:ascii="Times New Roman" w:hAnsi="Times New Roman" w:cs="Times New Roman"/>
          <w:color w:val="000000" w:themeColor="text1"/>
          <w:sz w:val="24"/>
          <w:szCs w:val="24"/>
        </w:rPr>
        <w:t>формуле цены и максимальном значении цены договора,</w:t>
      </w:r>
      <w:r w:rsidR="002E3CF1" w:rsidRPr="0059219B">
        <w:rPr>
          <w:rFonts w:ascii="Times New Roman" w:hAnsi="Times New Roman" w:cs="Times New Roman"/>
          <w:sz w:val="24"/>
          <w:szCs w:val="24"/>
        </w:rPr>
        <w:t xml:space="preserve"> </w:t>
      </w:r>
      <w:r w:rsidR="002E3CF1" w:rsidRPr="0059219B">
        <w:rPr>
          <w:rFonts w:ascii="Times New Roman" w:hAnsi="Times New Roman" w:cs="Times New Roman"/>
          <w:color w:val="000000" w:themeColor="text1"/>
          <w:sz w:val="24"/>
          <w:szCs w:val="24"/>
        </w:rPr>
        <w:t xml:space="preserve">начальной цене единицы товара, работы, услуги </w:t>
      </w:r>
      <w:r w:rsidR="000A3956" w:rsidRPr="0059219B">
        <w:rPr>
          <w:rFonts w:ascii="Times New Roman" w:hAnsi="Times New Roman" w:cs="Times New Roman"/>
          <w:color w:val="000000" w:themeColor="text1"/>
          <w:sz w:val="24"/>
          <w:szCs w:val="24"/>
        </w:rPr>
        <w:t>(</w:t>
      </w:r>
      <w:r w:rsidR="002E3CF1" w:rsidRPr="0059219B">
        <w:rPr>
          <w:rFonts w:ascii="Times New Roman" w:hAnsi="Times New Roman" w:cs="Times New Roman"/>
          <w:color w:val="000000" w:themeColor="text1"/>
          <w:sz w:val="24"/>
          <w:szCs w:val="24"/>
        </w:rPr>
        <w:t>начальной суммы це</w:t>
      </w:r>
      <w:r w:rsidR="000A3956" w:rsidRPr="0059219B">
        <w:rPr>
          <w:rFonts w:ascii="Times New Roman" w:hAnsi="Times New Roman" w:cs="Times New Roman"/>
          <w:color w:val="000000" w:themeColor="text1"/>
          <w:sz w:val="24"/>
          <w:szCs w:val="24"/>
        </w:rPr>
        <w:t>н единиц товара, работы, услуги) и</w:t>
      </w:r>
      <w:r w:rsidR="002E3CF1" w:rsidRPr="0059219B">
        <w:rPr>
          <w:rFonts w:ascii="Times New Roman" w:hAnsi="Times New Roman" w:cs="Times New Roman"/>
          <w:color w:val="000000" w:themeColor="text1"/>
          <w:sz w:val="24"/>
          <w:szCs w:val="24"/>
        </w:rPr>
        <w:t xml:space="preserve">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r w:rsidR="00D01B97" w:rsidRPr="0059219B">
        <w:rPr>
          <w:rFonts w:ascii="Times New Roman" w:hAnsi="Times New Roman" w:cs="Times New Roman"/>
          <w:color w:val="000000" w:themeColor="text1"/>
          <w:sz w:val="24"/>
          <w:szCs w:val="24"/>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 форма, сроки и порядок оплаты товара, работы, услуги;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7) </w:t>
      </w:r>
      <w:r w:rsidR="00C16CEB" w:rsidRPr="0059219B">
        <w:rPr>
          <w:rFonts w:ascii="Times New Roman" w:hAnsi="Times New Roman" w:cs="Times New Roman"/>
          <w:color w:val="000000" w:themeColor="text1"/>
          <w:sz w:val="24"/>
          <w:szCs w:val="24"/>
        </w:rPr>
        <w:t xml:space="preserve">обоснование </w:t>
      </w:r>
      <w:r w:rsidR="005C66FC" w:rsidRPr="0059219B">
        <w:rPr>
          <w:rFonts w:ascii="Times New Roman" w:hAnsi="Times New Roman" w:cs="Times New Roman"/>
          <w:color w:val="000000" w:themeColor="text1"/>
          <w:sz w:val="24"/>
          <w:szCs w:val="24"/>
        </w:rPr>
        <w:t>НМЦД</w:t>
      </w:r>
      <w:r w:rsidR="00C16CEB" w:rsidRPr="0059219B">
        <w:rPr>
          <w:rFonts w:ascii="Times New Roman" w:hAnsi="Times New Roman" w:cs="Times New Roman"/>
          <w:color w:val="000000" w:themeColor="text1"/>
          <w:sz w:val="24"/>
          <w:szCs w:val="24"/>
        </w:rPr>
        <w:t>, включая информацию о расходах на перевозку, страхование, уплату таможенных пошлин, налогов и других обязательных платежей;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 порядок, дата начала, дата и время окончания срока подачи заявок на участие в конкурсе (этапах конкурса) и порядок подведения итогов такого конкурса (этапов такого конкурса);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 требования к участникам такого конкурса;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10) требования к участникам такого конкурса и привлекаемым ими субподрядчикам, соисполнителям и (или) изготовителям товара, являющегося предметом конкурса, и перечень документов, представляемых участниками такого конкурса для подтверждения их соответствия указанным требованиям, в случае закупки работ по проектированию, строительству, </w:t>
      </w:r>
      <w:r w:rsidRPr="0059219B">
        <w:rPr>
          <w:rFonts w:ascii="Times New Roman" w:eastAsia="Calibri" w:hAnsi="Times New Roman" w:cs="Times New Roman"/>
          <w:color w:val="000000" w:themeColor="text1"/>
          <w:sz w:val="24"/>
          <w:szCs w:val="24"/>
          <w:lang w:eastAsia="ru-RU"/>
        </w:rPr>
        <w:lastRenderedPageBreak/>
        <w:t>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E1EDA"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rPr>
        <w:t xml:space="preserve">11) </w:t>
      </w:r>
      <w:r w:rsidR="001E1EDA" w:rsidRPr="0059219B">
        <w:rPr>
          <w:rFonts w:ascii="Times New Roman" w:eastAsia="Calibri" w:hAnsi="Times New Roman" w:cs="Times New Roman"/>
          <w:color w:val="000000" w:themeColor="text1"/>
          <w:sz w:val="24"/>
          <w:szCs w:val="24"/>
        </w:rPr>
        <w:t>размер обеспечения заявки на участие в конкурсе, порядок и срок его предоставления в случае установления требования обеспечения заявки на участие в конкурсе;</w:t>
      </w:r>
    </w:p>
    <w:p w:rsidR="001E1EDA"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12) </w:t>
      </w:r>
      <w:r w:rsidR="001E1EDA" w:rsidRPr="0059219B">
        <w:rPr>
          <w:rFonts w:ascii="Times New Roman" w:eastAsia="Times New Roman" w:hAnsi="Times New Roman" w:cs="Times New Roman"/>
          <w:color w:val="000000" w:themeColor="text1"/>
          <w:sz w:val="24"/>
          <w:szCs w:val="24"/>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5301B4" w:rsidRPr="0059219B">
        <w:rPr>
          <w:rFonts w:ascii="Times New Roman" w:eastAsia="Times New Roman" w:hAnsi="Times New Roman" w:cs="Times New Roman"/>
          <w:color w:val="000000" w:themeColor="text1"/>
          <w:sz w:val="24"/>
          <w:szCs w:val="24"/>
          <w:lang w:eastAsia="ru-RU"/>
        </w:rPr>
        <w:t>,</w:t>
      </w:r>
      <w:r w:rsidR="005301B4" w:rsidRPr="0059219B">
        <w:rPr>
          <w:rFonts w:ascii="Times New Roman" w:hAnsi="Times New Roman" w:cs="Times New Roman"/>
          <w:sz w:val="24"/>
          <w:szCs w:val="24"/>
        </w:rPr>
        <w:t xml:space="preserve"> </w:t>
      </w:r>
      <w:r w:rsidR="005301B4" w:rsidRPr="0059219B">
        <w:rPr>
          <w:rFonts w:ascii="Times New Roman" w:eastAsia="Times New Roman" w:hAnsi="Times New Roman" w:cs="Times New Roman"/>
          <w:color w:val="000000" w:themeColor="text1"/>
          <w:sz w:val="24"/>
          <w:szCs w:val="24"/>
          <w:lang w:eastAsia="ru-RU"/>
        </w:rPr>
        <w:t xml:space="preserve">в том числе каждого договора в случае проведения совместной закупки в соответствии </w:t>
      </w:r>
      <w:r w:rsidR="0001197F" w:rsidRPr="0059219B">
        <w:rPr>
          <w:rFonts w:ascii="Times New Roman" w:eastAsia="Times New Roman" w:hAnsi="Times New Roman" w:cs="Times New Roman"/>
          <w:color w:val="000000" w:themeColor="text1"/>
          <w:sz w:val="24"/>
          <w:szCs w:val="24"/>
          <w:lang w:eastAsia="ru-RU"/>
        </w:rPr>
        <w:t>с пунктами 24 - 28</w:t>
      </w:r>
      <w:r w:rsidR="005301B4"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w:t>
      </w:r>
      <w:r w:rsidR="001E1EDA" w:rsidRPr="0059219B">
        <w:rPr>
          <w:rFonts w:ascii="Times New Roman" w:eastAsia="Times New Roman"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13) формы, порядок, дата и время окончания срока предоставления участникам такого конкурса разъяснений положений документации о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14) дата рассмотрения, оценки и сопоставления предложений участников такого конкурса и подведения итогов такого конкурса;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15) критерии оценки и сопоставления заявок на участие в таком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16) порядок оценки и сопоставления заявок на участие в таком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lang w:eastAsia="ru-RU"/>
        </w:rPr>
        <w:t xml:space="preserve">17) описание предмета такой закупки в соответствии с </w:t>
      </w:r>
      <w:hyperlink r:id="rId18" w:history="1">
        <w:r w:rsidRPr="0059219B">
          <w:rPr>
            <w:rFonts w:ascii="Times New Roman" w:eastAsia="Calibri" w:hAnsi="Times New Roman" w:cs="Times New Roman"/>
            <w:color w:val="000000" w:themeColor="text1"/>
            <w:sz w:val="24"/>
            <w:szCs w:val="24"/>
            <w:lang w:eastAsia="ru-RU"/>
          </w:rPr>
          <w:t>частью 6</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w:t>
      </w:r>
      <w:r w:rsidR="00D5641F"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предоставления разъяснений положений документации о конкурсе</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2F0BD8"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7</w:t>
      </w:r>
      <w:r w:rsidR="00B74367" w:rsidRPr="0059219B">
        <w:rPr>
          <w:rFonts w:ascii="Times New Roman" w:eastAsia="Times New Roman" w:hAnsi="Times New Roman" w:cs="Times New Roman"/>
          <w:color w:val="000000" w:themeColor="text1"/>
          <w:sz w:val="24"/>
          <w:szCs w:val="24"/>
          <w:lang w:eastAsia="ru-RU"/>
        </w:rPr>
        <w:t>2</w:t>
      </w:r>
      <w:r w:rsidR="00604A87" w:rsidRPr="0059219B">
        <w:rPr>
          <w:rFonts w:ascii="Times New Roman" w:eastAsia="Times New Roman" w:hAnsi="Times New Roman" w:cs="Times New Roman"/>
          <w:color w:val="000000" w:themeColor="text1"/>
          <w:sz w:val="24"/>
          <w:szCs w:val="24"/>
          <w:lang w:eastAsia="ru-RU"/>
        </w:rPr>
        <w:t xml:space="preserve">. Любой участник закупки, аккредитованный на электронной площадке, вправе направить оператору </w:t>
      </w:r>
      <w:r w:rsidR="00604A87" w:rsidRPr="0059219B">
        <w:rPr>
          <w:rFonts w:ascii="Times New Roman" w:eastAsia="Calibri" w:hAnsi="Times New Roman" w:cs="Times New Roman"/>
          <w:color w:val="000000" w:themeColor="text1"/>
          <w:sz w:val="24"/>
          <w:szCs w:val="24"/>
          <w:lang w:eastAsia="ru-RU"/>
        </w:rPr>
        <w:t>электронной площадки с использованием программно-аппаратных средств электронной площадки, на которой размещена такая закупка</w:t>
      </w:r>
      <w:r w:rsidR="00604A87" w:rsidRPr="0059219B">
        <w:rPr>
          <w:rFonts w:ascii="Times New Roman" w:eastAsia="Times New Roman" w:hAnsi="Times New Roman" w:cs="Times New Roman"/>
          <w:color w:val="000000" w:themeColor="text1"/>
          <w:sz w:val="24"/>
          <w:szCs w:val="24"/>
          <w:lang w:eastAsia="ru-RU"/>
        </w:rPr>
        <w:t xml:space="preserve">, запрос о даче разъяснений положений </w:t>
      </w:r>
      <w:r w:rsidR="00604A87" w:rsidRPr="0059219B">
        <w:rPr>
          <w:rFonts w:ascii="Times New Roman" w:eastAsia="Calibri" w:hAnsi="Times New Roman" w:cs="Times New Roman"/>
          <w:color w:val="000000" w:themeColor="text1"/>
          <w:sz w:val="24"/>
          <w:szCs w:val="24"/>
          <w:lang w:eastAsia="ru-RU"/>
        </w:rPr>
        <w:t>извещения о проведении конкурса и (или) документации</w:t>
      </w:r>
      <w:r w:rsidR="007D1635">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о конкурсе</w:t>
      </w:r>
      <w:r w:rsidR="00604A87"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00B74367"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Разъяснение положений </w:t>
      </w:r>
      <w:r w:rsidR="00604A87" w:rsidRPr="0059219B">
        <w:rPr>
          <w:rFonts w:ascii="Times New Roman" w:eastAsia="Times New Roman" w:hAnsi="Times New Roman" w:cs="Times New Roman"/>
          <w:color w:val="000000" w:themeColor="text1"/>
          <w:sz w:val="24"/>
          <w:szCs w:val="24"/>
          <w:lang w:eastAsia="ru-RU"/>
        </w:rPr>
        <w:t xml:space="preserve">документации о конкурсе осуществляется заказчиком в </w:t>
      </w:r>
      <w:r w:rsidR="00604A87" w:rsidRPr="0059219B">
        <w:rPr>
          <w:rFonts w:ascii="Times New Roman" w:eastAsia="Calibri" w:hAnsi="Times New Roman" w:cs="Times New Roman"/>
          <w:color w:val="000000" w:themeColor="text1"/>
          <w:sz w:val="24"/>
          <w:szCs w:val="24"/>
          <w:lang w:eastAsia="ru-RU"/>
        </w:rPr>
        <w:t>соответствии с частями 3</w:t>
      </w:r>
      <w:r w:rsidR="00691B75"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w:t>
      </w:r>
      <w:r w:rsidR="00691B75"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4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частью 11 статьи 4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Внесение изменений в </w:t>
      </w:r>
      <w:r w:rsidRPr="0059219B">
        <w:rPr>
          <w:rFonts w:ascii="Times New Roman" w:eastAsia="Calibri" w:hAnsi="Times New Roman" w:cs="Times New Roman"/>
          <w:color w:val="000000" w:themeColor="text1"/>
          <w:sz w:val="24"/>
          <w:szCs w:val="24"/>
          <w:lang w:eastAsia="ru-RU"/>
        </w:rPr>
        <w:t xml:space="preserve">извещение о проведении конкурса </w:t>
      </w:r>
      <w:r w:rsidRPr="0059219B">
        <w:rPr>
          <w:rFonts w:ascii="Times New Roman" w:eastAsia="Times New Roman" w:hAnsi="Times New Roman" w:cs="Times New Roman"/>
          <w:color w:val="000000" w:themeColor="text1"/>
          <w:sz w:val="24"/>
          <w:szCs w:val="24"/>
          <w:lang w:eastAsia="ru-RU"/>
        </w:rPr>
        <w:t>и (или) документацию</w:t>
      </w:r>
      <w:r w:rsidR="004300A0"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о конкурсе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00B74367"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Изменения, вносимые </w:t>
      </w:r>
      <w:r w:rsidR="00604A87" w:rsidRPr="0059219B">
        <w:rPr>
          <w:rFonts w:ascii="Times New Roman" w:eastAsia="Times New Roman" w:hAnsi="Times New Roman" w:cs="Times New Roman"/>
          <w:color w:val="000000" w:themeColor="text1"/>
          <w:sz w:val="24"/>
          <w:szCs w:val="24"/>
          <w:lang w:eastAsia="ru-RU"/>
        </w:rPr>
        <w:t xml:space="preserve">в </w:t>
      </w:r>
      <w:r w:rsidR="00604A87" w:rsidRPr="0059219B">
        <w:rPr>
          <w:rFonts w:ascii="Times New Roman" w:eastAsia="Calibri" w:hAnsi="Times New Roman" w:cs="Times New Roman"/>
          <w:color w:val="000000" w:themeColor="text1"/>
          <w:sz w:val="24"/>
          <w:szCs w:val="24"/>
          <w:lang w:eastAsia="ru-RU"/>
        </w:rPr>
        <w:t xml:space="preserve">извещение о проведении конкурса </w:t>
      </w:r>
      <w:r w:rsidR="00604A87" w:rsidRPr="0059219B">
        <w:rPr>
          <w:rFonts w:ascii="Times New Roman" w:eastAsia="Times New Roman" w:hAnsi="Times New Roman" w:cs="Times New Roman"/>
          <w:color w:val="000000" w:themeColor="text1"/>
          <w:sz w:val="24"/>
          <w:szCs w:val="24"/>
          <w:lang w:eastAsia="ru-RU"/>
        </w:rPr>
        <w:t xml:space="preserve">и (или) </w:t>
      </w:r>
      <w:r w:rsidR="00604A87" w:rsidRPr="0059219B">
        <w:rPr>
          <w:rFonts w:ascii="Times New Roman" w:eastAsia="Calibri" w:hAnsi="Times New Roman" w:cs="Times New Roman"/>
          <w:color w:val="000000" w:themeColor="text1"/>
          <w:sz w:val="24"/>
          <w:szCs w:val="24"/>
          <w:lang w:eastAsia="ru-RU"/>
        </w:rPr>
        <w:t xml:space="preserve">документацию о конкурсе размещаются заказчиком в соответствии с частью 11 статьи 4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495E07" w:rsidRPr="0059219B" w:rsidRDefault="00495E0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подачи заявок на участие в конкурсе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7</w:t>
      </w:r>
      <w:r w:rsidR="00B74367" w:rsidRPr="0059219B">
        <w:rPr>
          <w:rFonts w:ascii="Times New Roman" w:eastAsia="Times New Roman" w:hAnsi="Times New Roman" w:cs="Times New Roman"/>
          <w:color w:val="000000" w:themeColor="text1"/>
          <w:sz w:val="24"/>
          <w:szCs w:val="24"/>
          <w:lang w:eastAsia="ru-RU"/>
        </w:rPr>
        <w:t>5</w:t>
      </w:r>
      <w:r w:rsidR="00604A87" w:rsidRPr="0059219B">
        <w:rPr>
          <w:rFonts w:ascii="Times New Roman" w:eastAsia="Times New Roman" w:hAnsi="Times New Roman" w:cs="Times New Roman"/>
          <w:color w:val="000000" w:themeColor="text1"/>
          <w:sz w:val="24"/>
          <w:szCs w:val="24"/>
          <w:lang w:eastAsia="ru-RU"/>
        </w:rPr>
        <w:t xml:space="preserve">. Участник конкурса подает заявку на участие в конкурсе, </w:t>
      </w:r>
      <w:r w:rsidR="00604A87" w:rsidRPr="0059219B">
        <w:rPr>
          <w:rFonts w:ascii="Times New Roman" w:eastAsia="Calibri" w:hAnsi="Times New Roman" w:cs="Times New Roman"/>
          <w:color w:val="000000" w:themeColor="text1"/>
          <w:sz w:val="24"/>
          <w:szCs w:val="24"/>
          <w:lang w:eastAsia="ru-RU"/>
        </w:rPr>
        <w:t>в соответствии с требованиями частей 10</w:t>
      </w:r>
      <w:r w:rsidR="00691B75"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w:t>
      </w:r>
      <w:r w:rsidR="00691B75"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11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части 11 статьи 3</w:t>
      </w:r>
      <w:r w:rsidR="00604A87" w:rsidRPr="0059219B">
        <w:rPr>
          <w:rFonts w:ascii="Times New Roman" w:eastAsia="Calibri" w:hAnsi="Times New Roman" w:cs="Times New Roman"/>
          <w:color w:val="000000" w:themeColor="text1"/>
          <w:sz w:val="24"/>
          <w:szCs w:val="24"/>
          <w:vertAlign w:val="superscript"/>
          <w:lang w:eastAsia="ru-RU"/>
        </w:rPr>
        <w:t>3</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7</w:t>
      </w:r>
      <w:r w:rsidR="00B74367" w:rsidRPr="0059219B">
        <w:rPr>
          <w:rFonts w:ascii="Times New Roman" w:eastAsia="Times New Roman" w:hAnsi="Times New Roman" w:cs="Times New Roman"/>
          <w:color w:val="000000" w:themeColor="text1"/>
          <w:sz w:val="24"/>
          <w:szCs w:val="24"/>
          <w:lang w:eastAsia="ru-RU"/>
        </w:rPr>
        <w:t>6</w:t>
      </w:r>
      <w:r w:rsidR="00604A87" w:rsidRPr="0059219B">
        <w:rPr>
          <w:rFonts w:ascii="Times New Roman" w:eastAsia="Times New Roman" w:hAnsi="Times New Roman" w:cs="Times New Roman"/>
          <w:color w:val="000000" w:themeColor="text1"/>
          <w:sz w:val="24"/>
          <w:szCs w:val="24"/>
          <w:lang w:eastAsia="ru-RU"/>
        </w:rPr>
        <w:t xml:space="preserve">. Заявка на участие в конкурсе должна содержать </w:t>
      </w:r>
      <w:r w:rsidR="00604A87" w:rsidRPr="0059219B">
        <w:rPr>
          <w:rFonts w:ascii="Times New Roman" w:eastAsia="Calibri" w:hAnsi="Times New Roman" w:cs="Times New Roman"/>
          <w:color w:val="000000" w:themeColor="text1"/>
          <w:sz w:val="24"/>
          <w:szCs w:val="24"/>
          <w:lang w:eastAsia="ru-RU"/>
        </w:rPr>
        <w:t>следующие</w:t>
      </w:r>
      <w:r w:rsidR="00FE620D"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документы и информацию:</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согласие участника конкурса на поставку товара, выполнение работы, оказание услуги на условиях, предусмотренных документацией о конкурсе (такое согласие дается с применением программно-аппаратных средств электронной площадки);</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предложение участника конкурса о цене договора и предложение о цене каждого наименования товара, работы, услуги либо предложение о цене единицы товара, работы, услуги;</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предложение участника конкурса о качественных, функциональных и об экологических характеристиках предмета конкурса при установлении в документации о конкурсе критерия, предусмотренного под</w:t>
      </w:r>
      <w:hyperlink r:id="rId19" w:history="1">
        <w:r w:rsidRPr="0059219B">
          <w:rPr>
            <w:rFonts w:ascii="Times New Roman" w:eastAsia="Calibri" w:hAnsi="Times New Roman" w:cs="Times New Roman"/>
            <w:color w:val="000000" w:themeColor="text1"/>
            <w:sz w:val="24"/>
            <w:szCs w:val="24"/>
            <w:lang w:eastAsia="ru-RU"/>
          </w:rPr>
          <w:t>пунктом 3 пункта 2</w:t>
        </w:r>
        <w:r w:rsidR="009B054E" w:rsidRPr="0059219B">
          <w:rPr>
            <w:rFonts w:ascii="Times New Roman" w:eastAsia="Calibri" w:hAnsi="Times New Roman" w:cs="Times New Roman"/>
            <w:color w:val="000000" w:themeColor="text1"/>
            <w:sz w:val="24"/>
            <w:szCs w:val="24"/>
            <w:lang w:eastAsia="ru-RU"/>
          </w:rPr>
          <w:t>6</w:t>
        </w:r>
        <w:r w:rsidR="00CB4256"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xml:space="preserve"> настоящего</w:t>
        </w:r>
      </w:hyperlink>
      <w:r w:rsidRPr="0059219B">
        <w:rPr>
          <w:rFonts w:ascii="Times New Roman" w:eastAsia="Calibri" w:hAnsi="Times New Roman" w:cs="Times New Roman"/>
          <w:color w:val="000000" w:themeColor="text1"/>
          <w:sz w:val="24"/>
          <w:szCs w:val="24"/>
          <w:lang w:eastAsia="ru-RU"/>
        </w:rPr>
        <w:t xml:space="preserve"> Положения о закупке;</w:t>
      </w:r>
    </w:p>
    <w:p w:rsidR="009B054E" w:rsidRPr="0059219B" w:rsidRDefault="006E075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при осуществлении закупки товара, в том числе поставляемого заказчику при выполнении закупаемых работ, оказании закупаемых услуг:</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указание (декларирование) наименования страны происхождения поставляемых товаров</w:t>
      </w:r>
      <w:r w:rsidR="00274522" w:rsidRPr="0059219B">
        <w:rPr>
          <w:rFonts w:ascii="Times New Roman" w:eastAsia="Calibri" w:hAnsi="Times New Roman" w:cs="Times New Roman"/>
          <w:color w:val="000000" w:themeColor="text1"/>
          <w:sz w:val="24"/>
          <w:szCs w:val="24"/>
          <w:lang w:eastAsia="ru-RU"/>
        </w:rPr>
        <w:t>,</w:t>
      </w:r>
      <w:r w:rsidR="00274522" w:rsidRPr="0059219B">
        <w:rPr>
          <w:rFonts w:ascii="Times New Roman" w:hAnsi="Times New Roman" w:cs="Times New Roman"/>
          <w:sz w:val="24"/>
          <w:szCs w:val="24"/>
        </w:rPr>
        <w:t xml:space="preserve"> </w:t>
      </w:r>
      <w:r w:rsidR="00274522" w:rsidRPr="0059219B">
        <w:rPr>
          <w:rFonts w:ascii="Times New Roman" w:eastAsia="Calibri" w:hAnsi="Times New Roman" w:cs="Times New Roman"/>
          <w:color w:val="000000" w:themeColor="text1"/>
          <w:sz w:val="24"/>
          <w:szCs w:val="24"/>
          <w:lang w:eastAsia="ru-RU"/>
        </w:rPr>
        <w:t xml:space="preserve">информацию и документы, определенные в соответствии с пунктом 2 части 2 статьи </w:t>
      </w:r>
      <w:r w:rsidR="00274522" w:rsidRPr="0059219B">
        <w:rPr>
          <w:rFonts w:ascii="Times New Roman" w:eastAsia="Calibri" w:hAnsi="Times New Roman" w:cs="Times New Roman"/>
          <w:color w:val="000000" w:themeColor="text1"/>
          <w:sz w:val="24"/>
          <w:szCs w:val="24"/>
          <w:lang w:eastAsia="ru-RU"/>
        </w:rPr>
        <w:lastRenderedPageBreak/>
        <w:t>3</w:t>
      </w:r>
      <w:r w:rsidR="00274522" w:rsidRPr="0059219B">
        <w:rPr>
          <w:rFonts w:ascii="Times New Roman" w:eastAsia="Calibri" w:hAnsi="Times New Roman" w:cs="Times New Roman"/>
          <w:color w:val="000000" w:themeColor="text1"/>
          <w:sz w:val="24"/>
          <w:szCs w:val="24"/>
          <w:vertAlign w:val="superscript"/>
          <w:lang w:eastAsia="ru-RU"/>
        </w:rPr>
        <w:t xml:space="preserve">1-4 </w:t>
      </w:r>
      <w:r w:rsidR="00274522" w:rsidRPr="0059219B">
        <w:rPr>
          <w:rFonts w:ascii="Times New Roman" w:eastAsia="Calibri" w:hAnsi="Times New Roman" w:cs="Times New Roman"/>
          <w:color w:val="000000" w:themeColor="text1"/>
          <w:sz w:val="24"/>
          <w:szCs w:val="24"/>
          <w:lang w:eastAsia="ru-RU"/>
        </w:rPr>
        <w:t>Федерального закона № 223-ФЗ, в случае установления запрета</w:t>
      </w:r>
      <w:r w:rsidR="00E31877" w:rsidRPr="0059219B">
        <w:rPr>
          <w:rFonts w:ascii="Times New Roman" w:eastAsia="Calibri" w:hAnsi="Times New Roman" w:cs="Times New Roman"/>
          <w:color w:val="000000" w:themeColor="text1"/>
          <w:sz w:val="24"/>
          <w:szCs w:val="24"/>
          <w:lang w:eastAsia="ru-RU"/>
        </w:rPr>
        <w:t xml:space="preserve">, </w:t>
      </w:r>
      <w:r w:rsidR="00274522" w:rsidRPr="0059219B">
        <w:rPr>
          <w:rFonts w:ascii="Times New Roman" w:eastAsia="Calibri" w:hAnsi="Times New Roman" w:cs="Times New Roman"/>
          <w:color w:val="000000" w:themeColor="text1"/>
          <w:sz w:val="24"/>
          <w:szCs w:val="24"/>
          <w:lang w:eastAsia="ru-RU"/>
        </w:rPr>
        <w:t>ограничения</w:t>
      </w:r>
      <w:r w:rsidR="00E31877" w:rsidRPr="0059219B">
        <w:rPr>
          <w:rFonts w:ascii="Times New Roman" w:eastAsia="Calibri" w:hAnsi="Times New Roman" w:cs="Times New Roman"/>
          <w:color w:val="000000" w:themeColor="text1"/>
          <w:sz w:val="24"/>
          <w:szCs w:val="24"/>
          <w:lang w:eastAsia="ru-RU"/>
        </w:rPr>
        <w:t>,</w:t>
      </w:r>
      <w:r w:rsidR="00274522" w:rsidRPr="0059219B">
        <w:rPr>
          <w:rFonts w:ascii="Times New Roman" w:eastAsia="Calibri" w:hAnsi="Times New Roman" w:cs="Times New Roman"/>
          <w:color w:val="000000" w:themeColor="text1"/>
          <w:sz w:val="24"/>
          <w:szCs w:val="24"/>
          <w:lang w:eastAsia="ru-RU"/>
        </w:rPr>
        <w:t xml:space="preserve"> преимущества в соответствии с пунктом 1 части 2 статьи 3</w:t>
      </w:r>
      <w:r w:rsidR="00274522" w:rsidRPr="0059219B">
        <w:rPr>
          <w:rFonts w:ascii="Times New Roman" w:eastAsia="Calibri" w:hAnsi="Times New Roman" w:cs="Times New Roman"/>
          <w:color w:val="000000" w:themeColor="text1"/>
          <w:sz w:val="24"/>
          <w:szCs w:val="24"/>
          <w:vertAlign w:val="superscript"/>
          <w:lang w:eastAsia="ru-RU"/>
        </w:rPr>
        <w:t xml:space="preserve">1-4 </w:t>
      </w:r>
      <w:r w:rsidR="00274522" w:rsidRPr="0059219B">
        <w:rPr>
          <w:rFonts w:ascii="Times New Roman" w:eastAsia="Calibri" w:hAnsi="Times New Roman" w:cs="Times New Roman"/>
          <w:color w:val="000000" w:themeColor="text1"/>
          <w:sz w:val="24"/>
          <w:szCs w:val="24"/>
          <w:lang w:eastAsia="ru-RU"/>
        </w:rPr>
        <w:t>Федерального закона</w:t>
      </w:r>
      <w:r w:rsidR="00FE620D" w:rsidRPr="0059219B">
        <w:rPr>
          <w:rFonts w:ascii="Times New Roman" w:eastAsia="Calibri" w:hAnsi="Times New Roman" w:cs="Times New Roman"/>
          <w:color w:val="000000" w:themeColor="text1"/>
          <w:sz w:val="24"/>
          <w:szCs w:val="24"/>
          <w:lang w:eastAsia="ru-RU"/>
        </w:rPr>
        <w:t xml:space="preserve"> </w:t>
      </w:r>
      <w:r w:rsidR="00274522" w:rsidRPr="0059219B">
        <w:rPr>
          <w:rFonts w:ascii="Times New Roman" w:eastAsia="Calibri" w:hAnsi="Times New Roman" w:cs="Times New Roman"/>
          <w:color w:val="000000" w:themeColor="text1"/>
          <w:sz w:val="24"/>
          <w:szCs w:val="24"/>
          <w:lang w:eastAsia="ru-RU"/>
        </w:rPr>
        <w:t>№ 223-ФЗ;</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9219B">
        <w:rPr>
          <w:rFonts w:ascii="Times New Roman" w:eastAsia="Calibri" w:hAnsi="Times New Roman" w:cs="Times New Roman"/>
          <w:sz w:val="24"/>
          <w:szCs w:val="24"/>
          <w:lang w:eastAsia="ru-RU"/>
        </w:rPr>
        <w:t xml:space="preserve">б) конкретные показатели товара, соответствующие значениям, установленным в документации о конкурсе,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документации о конкурсе указания на товарный знак или в случае, если участник конкурса предлагает товар, который </w:t>
      </w:r>
      <w:r w:rsidR="002C1904" w:rsidRPr="0059219B">
        <w:rPr>
          <w:rFonts w:ascii="Times New Roman" w:eastAsia="Calibri" w:hAnsi="Times New Roman" w:cs="Times New Roman"/>
          <w:sz w:val="24"/>
          <w:szCs w:val="24"/>
          <w:lang w:eastAsia="ru-RU"/>
        </w:rPr>
        <w:t>имеет товарный знак</w:t>
      </w:r>
      <w:r w:rsidRPr="0059219B">
        <w:rPr>
          <w:rFonts w:ascii="Times New Roman" w:eastAsia="Calibri" w:hAnsi="Times New Roman" w:cs="Times New Roman"/>
          <w:sz w:val="24"/>
          <w:szCs w:val="24"/>
          <w:lang w:eastAsia="ru-RU"/>
        </w:rPr>
        <w:t>, отличны</w:t>
      </w:r>
      <w:r w:rsidR="002C1904" w:rsidRPr="0059219B">
        <w:rPr>
          <w:rFonts w:ascii="Times New Roman" w:eastAsia="Calibri" w:hAnsi="Times New Roman" w:cs="Times New Roman"/>
          <w:sz w:val="24"/>
          <w:szCs w:val="24"/>
          <w:lang w:eastAsia="ru-RU"/>
        </w:rPr>
        <w:t>й</w:t>
      </w:r>
      <w:r w:rsidRPr="0059219B">
        <w:rPr>
          <w:rFonts w:ascii="Times New Roman" w:eastAsia="Calibri" w:hAnsi="Times New Roman" w:cs="Times New Roman"/>
          <w:sz w:val="24"/>
          <w:szCs w:val="24"/>
          <w:lang w:eastAsia="ru-RU"/>
        </w:rPr>
        <w:t xml:space="preserve"> от товарного знака, указанного в документации о конкурсе;</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5) наименование, фирменное наименование (при наличии), место нахождения (для юридического лица), фамилию, имя, отчество (при наличии), паспортные данные, </w:t>
      </w:r>
      <w:r w:rsidR="000D79BB" w:rsidRPr="0059219B">
        <w:rPr>
          <w:rFonts w:ascii="Times New Roman" w:eastAsia="Calibri" w:hAnsi="Times New Roman" w:cs="Times New Roman"/>
          <w:color w:val="000000" w:themeColor="text1"/>
          <w:sz w:val="24"/>
          <w:szCs w:val="24"/>
          <w:lang w:eastAsia="ru-RU"/>
        </w:rPr>
        <w:t xml:space="preserve">адрес </w:t>
      </w:r>
      <w:r w:rsidRPr="0059219B">
        <w:rPr>
          <w:rFonts w:ascii="Times New Roman" w:eastAsia="Calibri" w:hAnsi="Times New Roman" w:cs="Times New Roman"/>
          <w:color w:val="000000" w:themeColor="text1"/>
          <w:sz w:val="24"/>
          <w:szCs w:val="24"/>
          <w:lang w:eastAsia="ru-RU"/>
        </w:rPr>
        <w:t>мест</w:t>
      </w:r>
      <w:r w:rsidR="000D79BB" w:rsidRPr="0059219B">
        <w:rPr>
          <w:rFonts w:ascii="Times New Roman" w:eastAsia="Calibri" w:hAnsi="Times New Roman" w:cs="Times New Roman"/>
          <w:color w:val="000000" w:themeColor="text1"/>
          <w:sz w:val="24"/>
          <w:szCs w:val="24"/>
          <w:lang w:eastAsia="ru-RU"/>
        </w:rPr>
        <w:t>а</w:t>
      </w:r>
      <w:r w:rsidRPr="0059219B">
        <w:rPr>
          <w:rFonts w:ascii="Times New Roman" w:eastAsia="Calibri" w:hAnsi="Times New Roman" w:cs="Times New Roman"/>
          <w:color w:val="000000" w:themeColor="text1"/>
          <w:sz w:val="24"/>
          <w:szCs w:val="24"/>
          <w:lang w:eastAsia="ru-RU"/>
        </w:rPr>
        <w:t xml:space="preserve">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 копии учредительных документов участника конкурса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7) </w:t>
      </w:r>
      <w:r w:rsidR="00F722E8" w:rsidRPr="0059219B">
        <w:rPr>
          <w:rFonts w:ascii="Times New Roman" w:eastAsia="Calibri" w:hAnsi="Times New Roman" w:cs="Times New Roman"/>
          <w:color w:val="000000" w:themeColor="text1"/>
          <w:sz w:val="24"/>
          <w:szCs w:val="24"/>
          <w:lang w:eastAsia="ru-RU"/>
        </w:rPr>
        <w:t>копию документа, подтверждающего полномочия лица действовать от имени участника конкурса, за исключением случаев подписания заявки:</w:t>
      </w:r>
    </w:p>
    <w:p w:rsidR="009B054E" w:rsidRPr="0059219B" w:rsidRDefault="00F722E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индивидуальным предпринимателем, если участником конкурса является индивидуальный предприниматель;</w:t>
      </w:r>
    </w:p>
    <w:p w:rsidR="009B054E" w:rsidRPr="0059219B" w:rsidRDefault="00F722E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конкурса является юридическое лицо;</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 копию документа, удостоверяющего личность участника конкурса в соответствии с законодательством Российской Федерации (для физического лица, не являющегося индивидуальным предпринимателем);</w:t>
      </w:r>
    </w:p>
    <w:p w:rsidR="009B054E"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11)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конкурсе.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12) копии документов, подтверждающих соответствие участника конкурса требованиям к участникам такого конкурса, установленным заказчиком в документации о конкурсе, в соответствии с подпунктом 1 пункта </w:t>
      </w:r>
      <w:r w:rsidR="00FB71C1"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w:t>
      </w:r>
      <w:r w:rsidR="006E3DD5" w:rsidRPr="0059219B">
        <w:rPr>
          <w:rFonts w:ascii="Times New Roman" w:eastAsia="Calibri" w:hAnsi="Times New Roman" w:cs="Times New Roman"/>
          <w:color w:val="000000" w:themeColor="text1"/>
          <w:sz w:val="24"/>
          <w:szCs w:val="24"/>
          <w:lang w:eastAsia="ru-RU"/>
        </w:rPr>
        <w:t>за исключением случая, предусмотренного подпунктом «е» пункта 9 части 19</w:t>
      </w:r>
      <w:r w:rsidR="006E3DD5" w:rsidRPr="0059219B">
        <w:rPr>
          <w:rFonts w:ascii="Times New Roman" w:eastAsia="Calibri" w:hAnsi="Times New Roman" w:cs="Times New Roman"/>
          <w:color w:val="000000" w:themeColor="text1"/>
          <w:sz w:val="24"/>
          <w:szCs w:val="24"/>
          <w:vertAlign w:val="superscript"/>
          <w:lang w:eastAsia="ru-RU"/>
        </w:rPr>
        <w:t>1</w:t>
      </w:r>
      <w:r w:rsidR="006E3DD5" w:rsidRPr="0059219B">
        <w:rPr>
          <w:rFonts w:ascii="Times New Roman" w:eastAsia="Calibri" w:hAnsi="Times New Roman" w:cs="Times New Roman"/>
          <w:color w:val="000000" w:themeColor="text1"/>
          <w:sz w:val="24"/>
          <w:szCs w:val="24"/>
          <w:lang w:eastAsia="ru-RU"/>
        </w:rPr>
        <w:t xml:space="preserve"> статьи 3</w:t>
      </w:r>
      <w:r w:rsidR="006E3DD5" w:rsidRPr="0059219B">
        <w:rPr>
          <w:rFonts w:ascii="Times New Roman" w:eastAsia="Calibri" w:hAnsi="Times New Roman" w:cs="Times New Roman"/>
          <w:color w:val="000000" w:themeColor="text1"/>
          <w:sz w:val="24"/>
          <w:szCs w:val="24"/>
          <w:vertAlign w:val="superscript"/>
          <w:lang w:eastAsia="ru-RU"/>
        </w:rPr>
        <w:t>4</w:t>
      </w:r>
      <w:r w:rsidR="006E3DD5" w:rsidRPr="0059219B">
        <w:rPr>
          <w:rFonts w:ascii="Times New Roman" w:eastAsia="Calibri" w:hAnsi="Times New Roman" w:cs="Times New Roman"/>
          <w:color w:val="000000" w:themeColor="text1"/>
          <w:sz w:val="24"/>
          <w:szCs w:val="24"/>
          <w:lang w:eastAsia="ru-RU"/>
        </w:rPr>
        <w:t xml:space="preserve"> Федерального закона № 223-ФЗ, </w:t>
      </w:r>
      <w:r w:rsidRPr="0059219B">
        <w:rPr>
          <w:rFonts w:ascii="Times New Roman" w:eastAsia="Calibri" w:hAnsi="Times New Roman" w:cs="Times New Roman"/>
          <w:color w:val="000000" w:themeColor="text1"/>
          <w:sz w:val="24"/>
          <w:szCs w:val="24"/>
          <w:lang w:eastAsia="ru-RU"/>
        </w:rPr>
        <w:t xml:space="preserve">а также декларацию о соответствии участника конкурса требованиям, установленным в соответствии с </w:t>
      </w:r>
      <w:r w:rsidR="005E72CA" w:rsidRPr="0059219B">
        <w:rPr>
          <w:rFonts w:ascii="Times New Roman" w:eastAsia="Calibri" w:hAnsi="Times New Roman" w:cs="Times New Roman"/>
          <w:color w:val="000000" w:themeColor="text1"/>
          <w:sz w:val="24"/>
          <w:szCs w:val="24"/>
          <w:lang w:eastAsia="ru-RU"/>
        </w:rPr>
        <w:t xml:space="preserve">пунктом </w:t>
      </w:r>
      <w:r w:rsidR="002F0BD8"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13) копии документов, подтверждающих квалификацию участника конкурса.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14) копию решения о согласии на совершение или о последующем одобрении крупных сделок по результатам конкурса от имени участника конкурса - юридического лица с указанием максимальных параметров условий одной сделки</w:t>
      </w:r>
      <w:r w:rsidR="00F722E8" w:rsidRPr="0059219B">
        <w:rPr>
          <w:rFonts w:ascii="Times New Roman" w:eastAsia="Calibri" w:hAnsi="Times New Roman" w:cs="Times New Roman"/>
          <w:color w:val="000000" w:themeColor="text1"/>
          <w:sz w:val="24"/>
          <w:szCs w:val="24"/>
          <w:lang w:eastAsia="ru-RU"/>
        </w:rPr>
        <w:t>, если требование о наличии указанного решения установлено законодательством Российской Федерации и для участника конкурса заключение по результатам конкурса договора либо предоставление обеспечения заявки на участие в конкурсе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1332B1" w:rsidRPr="0059219B" w:rsidRDefault="001332B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eastAsia="Calibri" w:hAnsi="Times New Roman" w:cs="Times New Roman"/>
          <w:color w:val="000000" w:themeColor="text1"/>
          <w:sz w:val="24"/>
          <w:szCs w:val="24"/>
          <w:lang w:eastAsia="ru-RU"/>
        </w:rPr>
        <w:t>1</w:t>
      </w:r>
      <w:r w:rsidR="006A6496"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информацию и документы об обеспечении заявки на участие в конкурсе, если соответствующее требование предусмотрено извещением</w:t>
      </w:r>
      <w:r w:rsidR="00040443" w:rsidRPr="0059219B">
        <w:rPr>
          <w:rFonts w:ascii="Times New Roman" w:eastAsia="Calibri" w:hAnsi="Times New Roman" w:cs="Times New Roman"/>
          <w:color w:val="000000" w:themeColor="text1"/>
          <w:sz w:val="24"/>
          <w:szCs w:val="24"/>
          <w:lang w:eastAsia="ru-RU"/>
        </w:rPr>
        <w:t xml:space="preserve"> о проведении конкурса</w:t>
      </w:r>
      <w:r w:rsidRPr="0059219B">
        <w:rPr>
          <w:rFonts w:ascii="Times New Roman" w:eastAsia="Calibri" w:hAnsi="Times New Roman" w:cs="Times New Roman"/>
          <w:color w:val="000000" w:themeColor="text1"/>
          <w:sz w:val="24"/>
          <w:szCs w:val="24"/>
          <w:lang w:eastAsia="ru-RU"/>
        </w:rPr>
        <w:t>, документацией</w:t>
      </w:r>
      <w:r w:rsidR="00040443" w:rsidRPr="0059219B">
        <w:rPr>
          <w:rFonts w:ascii="Times New Roman" w:eastAsia="Calibri" w:hAnsi="Times New Roman" w:cs="Times New Roman"/>
          <w:color w:val="000000" w:themeColor="text1"/>
          <w:sz w:val="24"/>
          <w:szCs w:val="24"/>
          <w:lang w:eastAsia="ru-RU"/>
        </w:rPr>
        <w:t xml:space="preserve"> о конкурсе</w:t>
      </w:r>
      <w:r w:rsidR="005301B4" w:rsidRPr="0059219B">
        <w:rPr>
          <w:rFonts w:ascii="Times New Roman" w:eastAsia="Calibri" w:hAnsi="Times New Roman" w:cs="Times New Roman"/>
          <w:color w:val="000000" w:themeColor="text1"/>
          <w:sz w:val="24"/>
          <w:szCs w:val="24"/>
          <w:lang w:eastAsia="ru-RU"/>
        </w:rPr>
        <w:t>.</w:t>
      </w:r>
      <w:r w:rsidR="00FF05E4" w:rsidRPr="0059219B">
        <w:rPr>
          <w:rFonts w:ascii="Times New Roman" w:eastAsia="Calibri" w:hAnsi="Times New Roman" w:cs="Times New Roman"/>
          <w:color w:val="000000" w:themeColor="text1"/>
          <w:sz w:val="24"/>
          <w:szCs w:val="24"/>
          <w:vertAlign w:val="superscript"/>
          <w:lang w:eastAsia="ru-RU"/>
        </w:rPr>
        <w:t xml:space="preserve"> </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00B74367"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xml:space="preserve">. Участник конкурса несет ответственность за представление недостоверных сведений о стране происхождения товара, указанного в заявке на участие в конкурсе. </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7</w:t>
      </w:r>
      <w:r w:rsidR="00B74367" w:rsidRPr="0059219B">
        <w:rPr>
          <w:rFonts w:ascii="Times New Roman" w:eastAsia="Times New Roman" w:hAnsi="Times New Roman" w:cs="Times New Roman"/>
          <w:color w:val="000000" w:themeColor="text1"/>
          <w:sz w:val="24"/>
          <w:szCs w:val="24"/>
          <w:lang w:eastAsia="ru-RU"/>
        </w:rPr>
        <w:t>8</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В случае, если по окончании срока подачи заявок на участие в конкурсе подана только одна заявка или не подано ни одной заявки, такой конкурс признается несостоявшимся.</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рассмотрения, оценки и сопоставления заявок на участие в конкурсе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B7436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79</w:t>
      </w:r>
      <w:r w:rsidR="00604A87" w:rsidRPr="0059219B">
        <w:rPr>
          <w:rFonts w:ascii="Times New Roman" w:eastAsia="Calibri" w:hAnsi="Times New Roman" w:cs="Times New Roman"/>
          <w:color w:val="000000" w:themeColor="text1"/>
          <w:sz w:val="24"/>
          <w:szCs w:val="24"/>
          <w:lang w:eastAsia="ru-RU"/>
        </w:rPr>
        <w:t xml:space="preserve">. Срок рассмотрения, оценки и сопоставления заявок на участие в конкурсе не может превышать </w:t>
      </w:r>
      <w:r w:rsidR="00CA6CDF" w:rsidRPr="0059219B">
        <w:rPr>
          <w:rFonts w:ascii="Times New Roman" w:eastAsia="Calibri" w:hAnsi="Times New Roman" w:cs="Times New Roman"/>
          <w:color w:val="000000" w:themeColor="text1"/>
          <w:sz w:val="24"/>
          <w:szCs w:val="24"/>
          <w:lang w:eastAsia="ru-RU"/>
        </w:rPr>
        <w:t>пят</w:t>
      </w:r>
      <w:r w:rsidR="00A2547F" w:rsidRPr="0059219B">
        <w:rPr>
          <w:rFonts w:ascii="Times New Roman" w:eastAsia="Calibri" w:hAnsi="Times New Roman" w:cs="Times New Roman"/>
          <w:color w:val="000000" w:themeColor="text1"/>
          <w:sz w:val="24"/>
          <w:szCs w:val="24"/>
          <w:lang w:eastAsia="ru-RU"/>
        </w:rPr>
        <w:t>и</w:t>
      </w:r>
      <w:r w:rsidR="00CA6CDF"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рабочих дней с даты окончания срока подачи указанных заявок.</w:t>
      </w:r>
    </w:p>
    <w:p w:rsidR="00604A87" w:rsidRPr="0059219B" w:rsidRDefault="00B7436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80</w:t>
      </w:r>
      <w:r w:rsidR="00604A87" w:rsidRPr="0059219B">
        <w:rPr>
          <w:rFonts w:ascii="Times New Roman" w:eastAsia="Times New Roman" w:hAnsi="Times New Roman" w:cs="Times New Roman"/>
          <w:color w:val="000000" w:themeColor="text1"/>
          <w:sz w:val="24"/>
          <w:szCs w:val="24"/>
          <w:lang w:eastAsia="ru-RU"/>
        </w:rPr>
        <w:t xml:space="preserve">. </w:t>
      </w:r>
      <w:r w:rsidR="004C3259" w:rsidRPr="0059219B">
        <w:rPr>
          <w:rFonts w:ascii="Times New Roman" w:eastAsia="Times New Roman" w:hAnsi="Times New Roman" w:cs="Times New Roman"/>
          <w:color w:val="000000" w:themeColor="text1"/>
          <w:sz w:val="24"/>
          <w:szCs w:val="24"/>
          <w:lang w:eastAsia="ru-RU"/>
        </w:rPr>
        <w:t xml:space="preserve">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w:t>
      </w:r>
      <w:r w:rsidR="002A16EF" w:rsidRPr="0059219B">
        <w:rPr>
          <w:rFonts w:ascii="Times New Roman" w:eastAsia="Times New Roman" w:hAnsi="Times New Roman" w:cs="Times New Roman"/>
          <w:color w:val="000000" w:themeColor="text1"/>
          <w:sz w:val="24"/>
          <w:szCs w:val="24"/>
          <w:lang w:eastAsia="ru-RU"/>
        </w:rPr>
        <w:t>требований статьи 3</w:t>
      </w:r>
      <w:r w:rsidR="002A16EF" w:rsidRPr="0059219B">
        <w:rPr>
          <w:rFonts w:ascii="Times New Roman" w:eastAsia="Times New Roman" w:hAnsi="Times New Roman" w:cs="Times New Roman"/>
          <w:color w:val="000000" w:themeColor="text1"/>
          <w:sz w:val="24"/>
          <w:szCs w:val="24"/>
          <w:vertAlign w:val="superscript"/>
          <w:lang w:eastAsia="ru-RU"/>
        </w:rPr>
        <w:t>1-4</w:t>
      </w:r>
      <w:r w:rsidR="00496593" w:rsidRPr="0059219B">
        <w:rPr>
          <w:rFonts w:ascii="Times New Roman" w:eastAsia="Times New Roman" w:hAnsi="Times New Roman" w:cs="Times New Roman"/>
          <w:color w:val="000000" w:themeColor="text1"/>
          <w:sz w:val="24"/>
          <w:szCs w:val="24"/>
          <w:lang w:eastAsia="ru-RU"/>
        </w:rPr>
        <w:t xml:space="preserve"> Федерального закона № 223-ФЗ</w:t>
      </w:r>
      <w:r w:rsidR="002A16EF" w:rsidRPr="0059219B">
        <w:rPr>
          <w:rFonts w:ascii="Times New Roman" w:eastAsia="Times New Roman" w:hAnsi="Times New Roman" w:cs="Times New Roman"/>
          <w:color w:val="000000" w:themeColor="text1"/>
          <w:sz w:val="24"/>
          <w:szCs w:val="24"/>
          <w:lang w:eastAsia="ru-RU"/>
        </w:rPr>
        <w:t xml:space="preserve"> в случае установления запрета, ограничения, преимущества в соответствии с пунктом 1 части 2 статьи 3</w:t>
      </w:r>
      <w:r w:rsidR="002A16EF" w:rsidRPr="0059219B">
        <w:rPr>
          <w:rFonts w:ascii="Times New Roman" w:eastAsia="Times New Roman" w:hAnsi="Times New Roman" w:cs="Times New Roman"/>
          <w:color w:val="000000" w:themeColor="text1"/>
          <w:sz w:val="24"/>
          <w:szCs w:val="24"/>
          <w:vertAlign w:val="superscript"/>
          <w:lang w:eastAsia="ru-RU"/>
        </w:rPr>
        <w:t xml:space="preserve">1-4 </w:t>
      </w:r>
      <w:r w:rsidR="002A16EF" w:rsidRPr="0059219B">
        <w:rPr>
          <w:rFonts w:ascii="Times New Roman" w:eastAsia="Times New Roman" w:hAnsi="Times New Roman" w:cs="Times New Roman"/>
          <w:color w:val="000000" w:themeColor="text1"/>
          <w:sz w:val="24"/>
          <w:szCs w:val="24"/>
          <w:lang w:eastAsia="ru-RU"/>
        </w:rPr>
        <w:t>Федерального закона № 223-ФЗ</w:t>
      </w:r>
      <w:r w:rsidR="0088723C" w:rsidRPr="0059219B">
        <w:rPr>
          <w:rFonts w:ascii="Times New Roman" w:eastAsia="Times New Roman" w:hAnsi="Times New Roman" w:cs="Times New Roman"/>
          <w:color w:val="000000" w:themeColor="text1"/>
          <w:sz w:val="24"/>
          <w:szCs w:val="24"/>
          <w:lang w:eastAsia="ru-RU"/>
        </w:rPr>
        <w:t>.</w:t>
      </w:r>
    </w:p>
    <w:p w:rsidR="00D96FE0" w:rsidRPr="0059219B" w:rsidRDefault="00D96FE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установления запрета, ограничения, преимущества в соответствии с пунктом 1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 заявка на участие в конкурсе,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 рассматривается как содержащая предложение о поставке иностранного товара.</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B74367"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По результатам рассмотрения, оценки и сопоставления заявок на участие в конкурсе комиссией принимается решение о признании заявки на участие в конкурсе и участника такого конкурса, подавшего данную заявку, соответствующими требованиям, установленным документацией о конкурсе, либо решение о несоответствии заявки на участие в конкурсе и (или) участника такого конкурса требованиям, установленным документацией о конкурсе, </w:t>
      </w:r>
      <w:hyperlink w:anchor="Par1"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E6755B" w:rsidRPr="0059219B">
        <w:rPr>
          <w:rFonts w:ascii="Times New Roman" w:eastAsia="Calibri" w:hAnsi="Times New Roman" w:cs="Times New Roman"/>
          <w:color w:val="000000" w:themeColor="text1"/>
          <w:sz w:val="24"/>
          <w:szCs w:val="24"/>
          <w:lang w:eastAsia="ru-RU"/>
        </w:rPr>
        <w:t>82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B74367"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Заявка на участие в конкурсе признается не соответствующей требованиям, установленным документацией о конкурсе в случ</w:t>
      </w:r>
      <w:r w:rsidR="002B39E0" w:rsidRPr="0059219B">
        <w:rPr>
          <w:rFonts w:ascii="Times New Roman" w:eastAsia="Calibri" w:hAnsi="Times New Roman" w:cs="Times New Roman"/>
          <w:color w:val="000000" w:themeColor="text1"/>
          <w:sz w:val="24"/>
          <w:szCs w:val="24"/>
          <w:lang w:eastAsia="ru-RU"/>
        </w:rPr>
        <w:t>а</w:t>
      </w:r>
      <w:r w:rsidR="008818D5" w:rsidRPr="0059219B">
        <w:rPr>
          <w:rFonts w:ascii="Times New Roman" w:eastAsia="Calibri" w:hAnsi="Times New Roman" w:cs="Times New Roman"/>
          <w:color w:val="000000" w:themeColor="text1"/>
          <w:sz w:val="24"/>
          <w:szCs w:val="24"/>
          <w:lang w:eastAsia="ru-RU"/>
        </w:rPr>
        <w:t>ях</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w:t>
      </w:r>
      <w:proofErr w:type="spellStart"/>
      <w:r w:rsidRPr="0059219B">
        <w:rPr>
          <w:rFonts w:ascii="Times New Roman" w:eastAsia="Calibri" w:hAnsi="Times New Roman" w:cs="Times New Roman"/>
          <w:color w:val="000000" w:themeColor="text1"/>
          <w:sz w:val="24"/>
          <w:szCs w:val="24"/>
          <w:lang w:eastAsia="ru-RU"/>
        </w:rPr>
        <w:t>непредоставления</w:t>
      </w:r>
      <w:proofErr w:type="spellEnd"/>
      <w:r w:rsidRPr="0059219B">
        <w:rPr>
          <w:rFonts w:ascii="Times New Roman" w:eastAsia="Calibri" w:hAnsi="Times New Roman" w:cs="Times New Roman"/>
          <w:color w:val="000000" w:themeColor="text1"/>
          <w:sz w:val="24"/>
          <w:szCs w:val="24"/>
          <w:lang w:eastAsia="ru-RU"/>
        </w:rPr>
        <w:t xml:space="preserve"> документов и (или) информации, установленных документацией о конкурсе и предусмотренных пунктом </w:t>
      </w:r>
      <w:r w:rsidR="00E6755B" w:rsidRPr="0059219B">
        <w:rPr>
          <w:rFonts w:ascii="Times New Roman" w:eastAsia="Calibri" w:hAnsi="Times New Roman" w:cs="Times New Roman"/>
          <w:color w:val="000000" w:themeColor="text1"/>
          <w:sz w:val="24"/>
          <w:szCs w:val="24"/>
          <w:lang w:eastAsia="ru-RU"/>
        </w:rPr>
        <w:t>76</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либо несоответствия указанных документов и (или) информации требованиям, установленным документацией о таком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наличия в документах и (или) информации, установленных документацией о конкурсе и предусмотренных пунктом </w:t>
      </w:r>
      <w:r w:rsidR="00E6755B" w:rsidRPr="0059219B">
        <w:rPr>
          <w:rFonts w:ascii="Times New Roman" w:eastAsia="Calibri" w:hAnsi="Times New Roman" w:cs="Times New Roman"/>
          <w:color w:val="000000" w:themeColor="text1"/>
          <w:sz w:val="24"/>
          <w:szCs w:val="24"/>
          <w:lang w:eastAsia="ru-RU"/>
        </w:rPr>
        <w:t>76</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недостоверной информации на дату и время окончания срока рассмотрения, оценки и сопоставления заявок на участие в конкурсе;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несоответствия участника конкурса требованиям, установленным документацией о конкурсе, в соответствии с пунктом </w:t>
      </w:r>
      <w:r w:rsidR="002F0BD8"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A27D4F" w:rsidRPr="0059219B" w:rsidRDefault="00A27D4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w:t>
      </w:r>
      <w:r w:rsidR="008818D5" w:rsidRPr="0059219B">
        <w:rPr>
          <w:rFonts w:ascii="Times New Roman" w:eastAsia="Calibri" w:hAnsi="Times New Roman" w:cs="Times New Roman"/>
          <w:color w:val="000000" w:themeColor="text1"/>
          <w:sz w:val="24"/>
          <w:szCs w:val="24"/>
          <w:lang w:eastAsia="ru-RU"/>
        </w:rPr>
        <w:t>предусмотренных</w:t>
      </w:r>
      <w:r w:rsidRPr="0059219B">
        <w:rPr>
          <w:rFonts w:ascii="Times New Roman" w:eastAsia="Calibri" w:hAnsi="Times New Roman" w:cs="Times New Roman"/>
          <w:color w:val="000000" w:themeColor="text1"/>
          <w:sz w:val="24"/>
          <w:szCs w:val="24"/>
          <w:lang w:eastAsia="ru-RU"/>
        </w:rPr>
        <w:t xml:space="preserve"> пункт</w:t>
      </w:r>
      <w:r w:rsidR="008818D5" w:rsidRPr="0059219B">
        <w:rPr>
          <w:rFonts w:ascii="Times New Roman" w:eastAsia="Calibri" w:hAnsi="Times New Roman" w:cs="Times New Roman"/>
          <w:color w:val="000000" w:themeColor="text1"/>
          <w:sz w:val="24"/>
          <w:szCs w:val="24"/>
          <w:lang w:eastAsia="ru-RU"/>
        </w:rPr>
        <w:t>ами</w:t>
      </w:r>
      <w:r w:rsidRPr="0059219B">
        <w:rPr>
          <w:rFonts w:ascii="Times New Roman" w:eastAsia="Calibri" w:hAnsi="Times New Roman" w:cs="Times New Roman"/>
          <w:color w:val="000000" w:themeColor="text1"/>
          <w:sz w:val="24"/>
          <w:szCs w:val="24"/>
          <w:lang w:eastAsia="ru-RU"/>
        </w:rPr>
        <w:t xml:space="preserve"> 67-1, 67-2 настоящего Положения о закупке.</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B74367"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Результаты рассмотрения, оценки и сопоставления заявок на участие в конкурсе фиксируются в итоговом протоколе, подписываемом всеми присутствующими на заседании </w:t>
      </w:r>
      <w:r w:rsidR="00604A87" w:rsidRPr="0059219B">
        <w:rPr>
          <w:rFonts w:ascii="Times New Roman" w:eastAsia="Calibri" w:hAnsi="Times New Roman" w:cs="Times New Roman"/>
          <w:color w:val="000000" w:themeColor="text1"/>
          <w:sz w:val="24"/>
          <w:szCs w:val="24"/>
          <w:lang w:eastAsia="ru-RU"/>
        </w:rPr>
        <w:lastRenderedPageBreak/>
        <w:t>членами комиссии не позднее даты окончания срока рассмотрения, оценки и сопоставления таких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B74367"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Итоговый протокол должен содержать сведения, </w:t>
      </w:r>
      <w:r w:rsidR="00604A87" w:rsidRPr="0059219B">
        <w:rPr>
          <w:rFonts w:ascii="Times New Roman" w:eastAsia="Times New Roman" w:hAnsi="Times New Roman" w:cs="Times New Roman"/>
          <w:color w:val="000000" w:themeColor="text1"/>
          <w:sz w:val="24"/>
          <w:szCs w:val="24"/>
          <w:lang w:eastAsia="ru-RU"/>
        </w:rPr>
        <w:t>предусмотренные частью 14 статьи 3</w:t>
      </w:r>
      <w:r w:rsidR="00604A87" w:rsidRPr="0059219B">
        <w:rPr>
          <w:rFonts w:ascii="Times New Roman" w:eastAsia="Times New Roman" w:hAnsi="Times New Roman" w:cs="Times New Roman"/>
          <w:color w:val="000000" w:themeColor="text1"/>
          <w:sz w:val="24"/>
          <w:szCs w:val="24"/>
          <w:vertAlign w:val="superscript"/>
          <w:lang w:eastAsia="ru-RU"/>
        </w:rPr>
        <w:t>2</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Федерального закона № 223-ФЗ,</w:t>
      </w:r>
      <w:r w:rsidR="00604A87" w:rsidRPr="0059219B">
        <w:rPr>
          <w:rFonts w:ascii="Times New Roman" w:eastAsia="Times New Roman" w:hAnsi="Times New Roman" w:cs="Times New Roman"/>
          <w:color w:val="000000" w:themeColor="text1"/>
          <w:sz w:val="24"/>
          <w:szCs w:val="24"/>
          <w:lang w:eastAsia="ru-RU"/>
        </w:rPr>
        <w:t xml:space="preserve"> а также сведения о количестве, </w:t>
      </w:r>
      <w:r w:rsidR="00604A87" w:rsidRPr="0059219B">
        <w:rPr>
          <w:rFonts w:ascii="Times New Roman" w:eastAsia="Calibri" w:hAnsi="Times New Roman" w:cs="Times New Roman"/>
          <w:color w:val="000000" w:themeColor="text1"/>
          <w:sz w:val="24"/>
          <w:szCs w:val="24"/>
          <w:lang w:eastAsia="ru-RU"/>
        </w:rPr>
        <w:t>объеме, цене закупаемых товаров, работ, услуг, сроке исполнения договора.</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B74367"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Победителем конкурса признается участник закупки в соответствии с частью 16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2F0BD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B74367"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В случае, если по результатам рассмотрения, оценки и сопоставления заявок на участие в конкурсе комиссией отклонены все заявки на участие в конкурсе или только одна заявка соответствует требованиям, установленным документацией о конкурсе, конкурс признается несостоявшимся.</w:t>
      </w:r>
    </w:p>
    <w:p w:rsidR="00D101E0" w:rsidRPr="0059219B" w:rsidRDefault="00D101E0"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A633D4" w:rsidRPr="0059219B" w:rsidRDefault="00A633D4"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Условия применения и порядок проведения закрытого конкурса</w:t>
      </w:r>
    </w:p>
    <w:p w:rsidR="00A633D4" w:rsidRPr="0059219B" w:rsidRDefault="00A633D4"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A633D4" w:rsidRPr="0059219B" w:rsidRDefault="001F08B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8</w:t>
      </w:r>
      <w:r w:rsidR="00B74367" w:rsidRPr="0059219B">
        <w:rPr>
          <w:rFonts w:ascii="Times New Roman" w:eastAsia="Times New Roman" w:hAnsi="Times New Roman" w:cs="Times New Roman"/>
          <w:color w:val="000000" w:themeColor="text1"/>
          <w:sz w:val="24"/>
          <w:szCs w:val="24"/>
          <w:lang w:eastAsia="ru-RU"/>
        </w:rPr>
        <w:t>7</w:t>
      </w:r>
      <w:r w:rsidR="00A633D4" w:rsidRPr="0059219B">
        <w:rPr>
          <w:rFonts w:ascii="Times New Roman" w:eastAsia="Times New Roman" w:hAnsi="Times New Roman" w:cs="Times New Roman"/>
          <w:color w:val="000000" w:themeColor="text1"/>
          <w:sz w:val="24"/>
          <w:szCs w:val="24"/>
          <w:lang w:eastAsia="ru-RU"/>
        </w:rPr>
        <w:t xml:space="preserve">. Закрытый конкурс проводится в случае, </w:t>
      </w:r>
      <w:r w:rsidR="0021014D" w:rsidRPr="0059219B">
        <w:rPr>
          <w:rFonts w:ascii="Times New Roman" w:eastAsia="Times New Roman" w:hAnsi="Times New Roman" w:cs="Times New Roman"/>
          <w:color w:val="000000" w:themeColor="text1"/>
          <w:sz w:val="24"/>
          <w:szCs w:val="24"/>
          <w:lang w:eastAsia="ru-RU"/>
        </w:rPr>
        <w:t>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w:t>
      </w:r>
      <w:r w:rsidR="00A633D4" w:rsidRPr="0059219B">
        <w:rPr>
          <w:rFonts w:ascii="Times New Roman" w:eastAsia="Times New Roman" w:hAnsi="Times New Roman" w:cs="Times New Roman"/>
          <w:color w:val="000000" w:themeColor="text1"/>
          <w:sz w:val="24"/>
          <w:szCs w:val="24"/>
          <w:lang w:eastAsia="ru-RU"/>
        </w:rPr>
        <w:t xml:space="preserve">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00A633D4" w:rsidRPr="0059219B">
        <w:rPr>
          <w:rFonts w:ascii="Times New Roman" w:eastAsia="Times New Roman" w:hAnsi="Times New Roman" w:cs="Times New Roman"/>
          <w:color w:val="000000" w:themeColor="text1"/>
          <w:sz w:val="24"/>
          <w:szCs w:val="24"/>
          <w:vertAlign w:val="superscript"/>
          <w:lang w:eastAsia="ru-RU"/>
        </w:rPr>
        <w:t>1</w:t>
      </w:r>
      <w:r w:rsidR="00A633D4" w:rsidRPr="0059219B">
        <w:rPr>
          <w:rFonts w:ascii="Times New Roman" w:eastAsia="Times New Roman" w:hAnsi="Times New Roman" w:cs="Times New Roman"/>
          <w:color w:val="000000" w:themeColor="text1"/>
          <w:sz w:val="24"/>
          <w:szCs w:val="24"/>
          <w:lang w:eastAsia="ru-RU"/>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A633D4" w:rsidRPr="0059219B" w:rsidRDefault="00AD47EF"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8</w:t>
      </w:r>
      <w:r w:rsidR="00B74367" w:rsidRPr="0059219B">
        <w:rPr>
          <w:rFonts w:ascii="Times New Roman" w:eastAsia="Times New Roman" w:hAnsi="Times New Roman" w:cs="Times New Roman"/>
          <w:color w:val="000000" w:themeColor="text1"/>
          <w:sz w:val="24"/>
          <w:szCs w:val="24"/>
          <w:lang w:eastAsia="ru-RU"/>
        </w:rPr>
        <w:t>8</w:t>
      </w:r>
      <w:r w:rsidR="00A633D4" w:rsidRPr="0059219B">
        <w:rPr>
          <w:rFonts w:ascii="Times New Roman" w:eastAsia="Times New Roman" w:hAnsi="Times New Roman" w:cs="Times New Roman"/>
          <w:color w:val="000000" w:themeColor="text1"/>
          <w:sz w:val="24"/>
          <w:szCs w:val="24"/>
          <w:lang w:eastAsia="ru-RU"/>
        </w:rPr>
        <w:t xml:space="preserve">. </w:t>
      </w:r>
      <w:r w:rsidR="0005027E" w:rsidRPr="0059219B">
        <w:rPr>
          <w:rFonts w:ascii="Times New Roman" w:eastAsia="Times New Roman" w:hAnsi="Times New Roman" w:cs="Times New Roman"/>
          <w:color w:val="000000" w:themeColor="text1"/>
          <w:sz w:val="24"/>
          <w:szCs w:val="24"/>
          <w:lang w:eastAsia="ru-RU"/>
        </w:rPr>
        <w:t>П</w:t>
      </w:r>
      <w:r w:rsidR="00A633D4" w:rsidRPr="0059219B">
        <w:rPr>
          <w:rFonts w:ascii="Times New Roman" w:eastAsia="Times New Roman" w:hAnsi="Times New Roman" w:cs="Times New Roman"/>
          <w:color w:val="000000" w:themeColor="text1"/>
          <w:sz w:val="24"/>
          <w:szCs w:val="24"/>
          <w:lang w:eastAsia="ru-RU"/>
        </w:rPr>
        <w:t>роведени</w:t>
      </w:r>
      <w:r w:rsidR="0005027E" w:rsidRPr="0059219B">
        <w:rPr>
          <w:rFonts w:ascii="Times New Roman" w:eastAsia="Times New Roman" w:hAnsi="Times New Roman" w:cs="Times New Roman"/>
          <w:color w:val="000000" w:themeColor="text1"/>
          <w:sz w:val="24"/>
          <w:szCs w:val="24"/>
          <w:lang w:eastAsia="ru-RU"/>
        </w:rPr>
        <w:t>е</w:t>
      </w:r>
      <w:r w:rsidR="00A633D4" w:rsidRPr="0059219B">
        <w:rPr>
          <w:rFonts w:ascii="Times New Roman" w:eastAsia="Times New Roman" w:hAnsi="Times New Roman" w:cs="Times New Roman"/>
          <w:color w:val="000000" w:themeColor="text1"/>
          <w:sz w:val="24"/>
          <w:szCs w:val="24"/>
          <w:lang w:eastAsia="ru-RU"/>
        </w:rPr>
        <w:t xml:space="preserve"> закрытого конкурса </w:t>
      </w:r>
      <w:r w:rsidR="0005027E" w:rsidRPr="0059219B">
        <w:rPr>
          <w:rFonts w:ascii="Times New Roman" w:eastAsia="Times New Roman" w:hAnsi="Times New Roman" w:cs="Times New Roman"/>
          <w:color w:val="000000" w:themeColor="text1"/>
          <w:sz w:val="24"/>
          <w:szCs w:val="24"/>
          <w:lang w:eastAsia="ru-RU"/>
        </w:rPr>
        <w:t>осуществляется в порядке, установленном статьей 3</w:t>
      </w:r>
      <w:r w:rsidR="0005027E" w:rsidRPr="0059219B">
        <w:rPr>
          <w:rFonts w:ascii="Times New Roman" w:eastAsia="Times New Roman" w:hAnsi="Times New Roman" w:cs="Times New Roman"/>
          <w:color w:val="000000" w:themeColor="text1"/>
          <w:sz w:val="24"/>
          <w:szCs w:val="24"/>
          <w:vertAlign w:val="superscript"/>
          <w:lang w:eastAsia="ru-RU"/>
        </w:rPr>
        <w:t>2</w:t>
      </w:r>
      <w:r w:rsidR="0005027E" w:rsidRPr="0059219B">
        <w:rPr>
          <w:rFonts w:ascii="Times New Roman" w:eastAsia="Times New Roman" w:hAnsi="Times New Roman" w:cs="Times New Roman"/>
          <w:color w:val="000000" w:themeColor="text1"/>
          <w:sz w:val="24"/>
          <w:szCs w:val="24"/>
          <w:lang w:eastAsia="ru-RU"/>
        </w:rPr>
        <w:t xml:space="preserve"> Федерального закона № 223-ФЗ, с учетом особенностей, предусмотренных статьей 3</w:t>
      </w:r>
      <w:r w:rsidR="0005027E" w:rsidRPr="0059219B">
        <w:rPr>
          <w:rFonts w:ascii="Times New Roman" w:eastAsia="Times New Roman" w:hAnsi="Times New Roman" w:cs="Times New Roman"/>
          <w:color w:val="000000" w:themeColor="text1"/>
          <w:sz w:val="24"/>
          <w:szCs w:val="24"/>
          <w:vertAlign w:val="superscript"/>
          <w:lang w:eastAsia="ru-RU"/>
        </w:rPr>
        <w:t>5</w:t>
      </w:r>
      <w:r w:rsidR="0005027E" w:rsidRPr="0059219B">
        <w:rPr>
          <w:rFonts w:ascii="Times New Roman" w:eastAsia="Times New Roman" w:hAnsi="Times New Roman" w:cs="Times New Roman"/>
          <w:color w:val="000000" w:themeColor="text1"/>
          <w:sz w:val="24"/>
          <w:szCs w:val="24"/>
          <w:lang w:eastAsia="ru-RU"/>
        </w:rPr>
        <w:t xml:space="preserve"> Федерального закона № 223-ФЗ</w:t>
      </w:r>
      <w:r w:rsidR="002B3288" w:rsidRPr="0059219B">
        <w:rPr>
          <w:rFonts w:ascii="Times New Roman" w:eastAsia="Times New Roman" w:hAnsi="Times New Roman" w:cs="Times New Roman"/>
          <w:color w:val="000000" w:themeColor="text1"/>
          <w:sz w:val="24"/>
          <w:szCs w:val="24"/>
          <w:lang w:eastAsia="ru-RU"/>
        </w:rPr>
        <w:t>,</w:t>
      </w:r>
      <w:r w:rsidR="0005027E" w:rsidRPr="0059219B">
        <w:rPr>
          <w:rFonts w:ascii="Times New Roman" w:eastAsia="Times New Roman" w:hAnsi="Times New Roman" w:cs="Times New Roman"/>
          <w:color w:val="000000" w:themeColor="text1"/>
          <w:sz w:val="24"/>
          <w:szCs w:val="24"/>
          <w:lang w:eastAsia="ru-RU"/>
        </w:rPr>
        <w:t xml:space="preserve"> с </w:t>
      </w:r>
      <w:r w:rsidR="00A633D4" w:rsidRPr="0059219B">
        <w:rPr>
          <w:rFonts w:ascii="Times New Roman" w:eastAsia="Times New Roman" w:hAnsi="Times New Roman" w:cs="Times New Roman"/>
          <w:color w:val="000000" w:themeColor="text1"/>
          <w:sz w:val="24"/>
          <w:szCs w:val="24"/>
          <w:lang w:eastAsia="ru-RU"/>
        </w:rPr>
        <w:t>примен</w:t>
      </w:r>
      <w:r w:rsidR="0005027E" w:rsidRPr="0059219B">
        <w:rPr>
          <w:rFonts w:ascii="Times New Roman" w:eastAsia="Times New Roman" w:hAnsi="Times New Roman" w:cs="Times New Roman"/>
          <w:color w:val="000000" w:themeColor="text1"/>
          <w:sz w:val="24"/>
          <w:szCs w:val="24"/>
          <w:lang w:eastAsia="ru-RU"/>
        </w:rPr>
        <w:t>ением</w:t>
      </w:r>
      <w:r w:rsidR="00A633D4" w:rsidRPr="0059219B">
        <w:rPr>
          <w:rFonts w:ascii="Times New Roman" w:eastAsia="Times New Roman" w:hAnsi="Times New Roman" w:cs="Times New Roman"/>
          <w:color w:val="000000" w:themeColor="text1"/>
          <w:sz w:val="24"/>
          <w:szCs w:val="24"/>
          <w:lang w:eastAsia="ru-RU"/>
        </w:rPr>
        <w:t xml:space="preserve"> </w:t>
      </w:r>
      <w:r w:rsidR="00FF05E4" w:rsidRPr="0059219B">
        <w:rPr>
          <w:rFonts w:ascii="Times New Roman" w:eastAsia="Times New Roman" w:hAnsi="Times New Roman" w:cs="Times New Roman"/>
          <w:color w:val="000000" w:themeColor="text1"/>
          <w:sz w:val="24"/>
          <w:szCs w:val="24"/>
          <w:lang w:eastAsia="ru-RU"/>
        </w:rPr>
        <w:t xml:space="preserve">настоящего </w:t>
      </w:r>
      <w:r w:rsidR="00A633D4" w:rsidRPr="0059219B">
        <w:rPr>
          <w:rFonts w:ascii="Times New Roman" w:eastAsia="Times New Roman" w:hAnsi="Times New Roman" w:cs="Times New Roman"/>
          <w:color w:val="000000" w:themeColor="text1"/>
          <w:sz w:val="24"/>
          <w:szCs w:val="24"/>
          <w:lang w:eastAsia="ru-RU"/>
        </w:rPr>
        <w:t>Положения о закупке</w:t>
      </w:r>
      <w:r w:rsidR="0005027E" w:rsidRPr="0059219B">
        <w:rPr>
          <w:rFonts w:ascii="Times New Roman" w:eastAsia="Times New Roman" w:hAnsi="Times New Roman" w:cs="Times New Roman"/>
          <w:color w:val="000000" w:themeColor="text1"/>
          <w:sz w:val="24"/>
          <w:szCs w:val="24"/>
          <w:lang w:eastAsia="ru-RU"/>
        </w:rPr>
        <w:t>.</w:t>
      </w:r>
      <w:r w:rsidR="00A633D4" w:rsidRPr="0059219B">
        <w:rPr>
          <w:rFonts w:ascii="Times New Roman" w:eastAsia="Times New Roman" w:hAnsi="Times New Roman" w:cs="Times New Roman"/>
          <w:color w:val="000000" w:themeColor="text1"/>
          <w:sz w:val="24"/>
          <w:szCs w:val="24"/>
          <w:lang w:eastAsia="ru-RU"/>
        </w:rPr>
        <w:t xml:space="preserve"> </w:t>
      </w:r>
    </w:p>
    <w:p w:rsidR="00FC72F9" w:rsidRPr="0059219B" w:rsidRDefault="00FC72F9"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Заключение договора по результатам проведения конкурса</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B7436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89</w:t>
      </w:r>
      <w:r w:rsidR="00604A87"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конкурсе, цены договора и (или) цены единицы товара, работы, услуги, предложенной победителем такого </w:t>
      </w:r>
      <w:r w:rsidR="00604A87" w:rsidRPr="0059219B">
        <w:rPr>
          <w:rFonts w:ascii="Times New Roman" w:eastAsia="Times New Roman" w:hAnsi="Times New Roman" w:cs="Times New Roman"/>
          <w:color w:val="000000" w:themeColor="text1"/>
          <w:sz w:val="24"/>
          <w:szCs w:val="24"/>
          <w:lang w:eastAsia="ru-RU"/>
        </w:rPr>
        <w:t>конкурса</w:t>
      </w:r>
      <w:r w:rsidR="00604A87" w:rsidRPr="0059219B">
        <w:rPr>
          <w:rFonts w:ascii="Times New Roman" w:eastAsia="Calibri" w:hAnsi="Times New Roman" w:cs="Times New Roman"/>
          <w:color w:val="000000" w:themeColor="text1"/>
          <w:sz w:val="24"/>
          <w:szCs w:val="24"/>
          <w:lang w:eastAsia="ru-RU"/>
        </w:rPr>
        <w:t>, с которым заключается договор, информации о товаре (товарном знаке и (или) конкретных показателях товара).</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В течение пяти дней с даты размещения заказчиком на электронной площадке проекта договора победителем конкурса подписывается электронн</w:t>
      </w:r>
      <w:r w:rsidR="009B6D81" w:rsidRPr="0059219B">
        <w:rPr>
          <w:rFonts w:ascii="Times New Roman" w:eastAsia="Calibri" w:hAnsi="Times New Roman" w:cs="Times New Roman"/>
          <w:color w:val="000000" w:themeColor="text1"/>
          <w:sz w:val="24"/>
          <w:szCs w:val="24"/>
          <w:lang w:eastAsia="ru-RU"/>
        </w:rPr>
        <w:t>ой</w:t>
      </w:r>
      <w:r w:rsidR="00604A87" w:rsidRPr="0059219B">
        <w:rPr>
          <w:rFonts w:ascii="Times New Roman" w:eastAsia="Calibri" w:hAnsi="Times New Roman" w:cs="Times New Roman"/>
          <w:color w:val="000000" w:themeColor="text1"/>
          <w:sz w:val="24"/>
          <w:szCs w:val="24"/>
          <w:lang w:eastAsia="ru-RU"/>
        </w:rPr>
        <w:t xml:space="preserve"> подпись</w:t>
      </w:r>
      <w:r w:rsidR="009B6D81" w:rsidRPr="0059219B">
        <w:rPr>
          <w:rFonts w:ascii="Times New Roman" w:eastAsia="Calibri" w:hAnsi="Times New Roman" w:cs="Times New Roman"/>
          <w:color w:val="000000" w:themeColor="text1"/>
          <w:sz w:val="24"/>
          <w:szCs w:val="24"/>
          <w:lang w:eastAsia="ru-RU"/>
        </w:rPr>
        <w:t>ю</w:t>
      </w:r>
      <w:r w:rsidR="00604A87" w:rsidRPr="0059219B">
        <w:rPr>
          <w:rFonts w:ascii="Times New Roman" w:eastAsia="Calibri" w:hAnsi="Times New Roman" w:cs="Times New Roman"/>
          <w:color w:val="000000" w:themeColor="text1"/>
          <w:sz w:val="24"/>
          <w:szCs w:val="24"/>
          <w:lang w:eastAsia="ru-RU"/>
        </w:rPr>
        <w:t xml:space="preserve">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либо размещается протокол разногласий, предусмотренный пунктом </w:t>
      </w:r>
      <w:r w:rsidRPr="0059219B">
        <w:rPr>
          <w:rFonts w:ascii="Times New Roman" w:eastAsia="Calibri" w:hAnsi="Times New Roman" w:cs="Times New Roman"/>
          <w:color w:val="000000" w:themeColor="text1"/>
          <w:sz w:val="24"/>
          <w:szCs w:val="24"/>
          <w:lang w:eastAsia="ru-RU"/>
        </w:rPr>
        <w:t>9</w:t>
      </w:r>
      <w:r w:rsidR="00E6755B"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w:t>
      </w:r>
      <w:r w:rsidR="00604A87" w:rsidRPr="0059219B">
        <w:rPr>
          <w:rFonts w:ascii="Times New Roman" w:eastAsia="Times New Roman" w:hAnsi="Times New Roman" w:cs="Times New Roman"/>
          <w:color w:val="000000" w:themeColor="text1"/>
          <w:sz w:val="24"/>
          <w:szCs w:val="24"/>
          <w:lang w:eastAsia="ru-RU"/>
        </w:rPr>
        <w:t>конкурса</w:t>
      </w:r>
      <w:r w:rsidR="00604A87" w:rsidRPr="0059219B">
        <w:rPr>
          <w:rFonts w:ascii="Times New Roman" w:eastAsia="Calibri" w:hAnsi="Times New Roman" w:cs="Times New Roman"/>
          <w:color w:val="000000" w:themeColor="text1"/>
          <w:sz w:val="24"/>
          <w:szCs w:val="24"/>
          <w:lang w:eastAsia="ru-RU"/>
        </w:rPr>
        <w:t xml:space="preserve">, с которым заключается договор, в случае наличия разногласий по проекту договора, размещенному в соответствии с </w:t>
      </w:r>
      <w:hyperlink r:id="rId20"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E6755B" w:rsidRPr="0059219B">
        <w:rPr>
          <w:rFonts w:ascii="Times New Roman" w:eastAsia="Calibri" w:hAnsi="Times New Roman" w:cs="Times New Roman"/>
          <w:color w:val="000000" w:themeColor="text1"/>
          <w:sz w:val="24"/>
          <w:szCs w:val="24"/>
          <w:lang w:eastAsia="ru-RU"/>
        </w:rPr>
        <w:t>89</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w:t>
      </w:r>
      <w:r w:rsidR="00604A87" w:rsidRPr="0059219B">
        <w:rPr>
          <w:rFonts w:ascii="Times New Roman" w:eastAsia="Times New Roman" w:hAnsi="Times New Roman" w:cs="Times New Roman"/>
          <w:color w:val="000000" w:themeColor="text1"/>
          <w:sz w:val="24"/>
          <w:szCs w:val="24"/>
          <w:lang w:eastAsia="ru-RU"/>
        </w:rPr>
        <w:t>конкурса</w:t>
      </w:r>
      <w:r w:rsidR="00604A87" w:rsidRPr="0059219B">
        <w:rPr>
          <w:rFonts w:ascii="Times New Roman" w:eastAsia="Calibri" w:hAnsi="Times New Roman" w:cs="Times New Roman"/>
          <w:color w:val="000000" w:themeColor="text1"/>
          <w:sz w:val="24"/>
          <w:szCs w:val="24"/>
          <w:lang w:eastAsia="ru-RU"/>
        </w:rPr>
        <w:t xml:space="preserve">. Указанный протокол может быть размещен на электронной площадке в отношении соответствующего договора не более чем один раз. При этом победителем </w:t>
      </w:r>
      <w:r w:rsidR="00604A87" w:rsidRPr="0059219B">
        <w:rPr>
          <w:rFonts w:ascii="Times New Roman" w:eastAsia="Times New Roman" w:hAnsi="Times New Roman" w:cs="Times New Roman"/>
          <w:color w:val="000000" w:themeColor="text1"/>
          <w:sz w:val="24"/>
          <w:szCs w:val="24"/>
          <w:lang w:eastAsia="ru-RU"/>
        </w:rPr>
        <w:t>конкурса</w:t>
      </w:r>
      <w:r w:rsidR="00604A87" w:rsidRPr="0059219B">
        <w:rPr>
          <w:rFonts w:ascii="Times New Roman" w:eastAsia="Calibri" w:hAnsi="Times New Roman" w:cs="Times New Roman"/>
          <w:color w:val="000000" w:themeColor="text1"/>
          <w:sz w:val="24"/>
          <w:szCs w:val="24"/>
          <w:lang w:eastAsia="ru-RU"/>
        </w:rPr>
        <w:t>, с которым заключается договор, указывается в протоколе разногласий замечания к положениям проекта договора, не соответствующим документации о конкурсе и своей заявке на участие в конкурсе, с указанием соответствующих положений данных документов.</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9</w:t>
      </w:r>
      <w:r w:rsidR="00B74367"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победителем конкурса на электронной площадке в соответствии с </w:t>
      </w:r>
      <w:hyperlink r:id="rId21"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9</w:t>
      </w:r>
      <w:r w:rsidR="00E6755B"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конкурса допускается при условии, что такой победитель разместил на электронной площадке протокол разногласий в соответствии с </w:t>
      </w:r>
      <w:hyperlink r:id="rId22"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9</w:t>
      </w:r>
      <w:r w:rsidR="00E6755B"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заказчиком на электронной площадке документов, предусмотренных </w:t>
      </w:r>
      <w:hyperlink w:anchor="Par0"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9</w:t>
      </w:r>
      <w:r w:rsidR="00E6755B"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победителем конкурса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конкурса и документации о конкурсе, подписанный электронной подписью указанного лица.</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конкурса, и предоставления таким победителем соответствующего требованиям извещения о проведении конкурса и документации о конкурсе обеспечения исполнения 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xml:space="preserve">. Со дня размещения на электронной площадке предусмотренного </w:t>
      </w:r>
      <w:hyperlink w:anchor="Par2"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9</w:t>
      </w:r>
      <w:r w:rsidR="00E6755B"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и подписанного заказчиком договора он считается заключенным.</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Договор по результатам проведения конкурса заключается в соответствии со сроками, пред</w:t>
      </w:r>
      <w:r w:rsidR="00F5249F" w:rsidRPr="0059219B">
        <w:rPr>
          <w:rFonts w:ascii="Times New Roman" w:eastAsia="Calibri" w:hAnsi="Times New Roman" w:cs="Times New Roman"/>
          <w:color w:val="000000" w:themeColor="text1"/>
          <w:sz w:val="24"/>
          <w:szCs w:val="24"/>
          <w:lang w:eastAsia="ru-RU"/>
        </w:rPr>
        <w:t>усмотренными частью 15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p>
    <w:p w:rsidR="00604A87" w:rsidRPr="0059219B" w:rsidRDefault="0076085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Победитель конкурса признается заказчиком уклонившимся от заключения договора в случае, если в сроки, предусмотренны</w:t>
      </w:r>
      <w:r w:rsidR="000B4C77" w:rsidRPr="0059219B">
        <w:rPr>
          <w:rFonts w:ascii="Times New Roman" w:eastAsia="Calibri" w:hAnsi="Times New Roman" w:cs="Times New Roman"/>
          <w:color w:val="000000" w:themeColor="text1"/>
          <w:sz w:val="24"/>
          <w:szCs w:val="24"/>
          <w:lang w:eastAsia="ru-RU"/>
        </w:rPr>
        <w:t>е</w:t>
      </w:r>
      <w:r w:rsidR="00604A87" w:rsidRPr="0059219B">
        <w:rPr>
          <w:rFonts w:ascii="Times New Roman" w:eastAsia="Calibri" w:hAnsi="Times New Roman" w:cs="Times New Roman"/>
          <w:color w:val="000000" w:themeColor="text1"/>
          <w:sz w:val="24"/>
          <w:szCs w:val="24"/>
          <w:lang w:eastAsia="ru-RU"/>
        </w:rPr>
        <w:t xml:space="preserve"> настоящ</w:t>
      </w:r>
      <w:r w:rsidR="000B4C77"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w:t>
      </w:r>
      <w:r w:rsidR="000B4C77" w:rsidRPr="0059219B">
        <w:rPr>
          <w:rFonts w:ascii="Times New Roman" w:eastAsia="Calibri" w:hAnsi="Times New Roman" w:cs="Times New Roman"/>
          <w:color w:val="000000" w:themeColor="text1"/>
          <w:sz w:val="24"/>
          <w:szCs w:val="24"/>
          <w:lang w:eastAsia="ru-RU"/>
        </w:rPr>
        <w:t>ом</w:t>
      </w:r>
      <w:r w:rsidR="00604A87" w:rsidRPr="0059219B">
        <w:rPr>
          <w:rFonts w:ascii="Times New Roman" w:eastAsia="Calibri" w:hAnsi="Times New Roman" w:cs="Times New Roman"/>
          <w:color w:val="000000" w:themeColor="text1"/>
          <w:sz w:val="24"/>
          <w:szCs w:val="24"/>
          <w:lang w:eastAsia="ru-RU"/>
        </w:rPr>
        <w:t>,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конкурса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Конкурс признается не состоявшимся в случае, если победитель конкурса уклонился от заключения договора.</w:t>
      </w:r>
    </w:p>
    <w:p w:rsidR="00942A15" w:rsidRPr="0059219B" w:rsidRDefault="00570427" w:rsidP="0059219B">
      <w:pPr>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В случае, если </w:t>
      </w:r>
      <w:r w:rsidR="004C67ED" w:rsidRPr="0059219B">
        <w:rPr>
          <w:rFonts w:ascii="Times New Roman" w:eastAsia="Calibri" w:hAnsi="Times New Roman" w:cs="Times New Roman"/>
          <w:color w:val="000000" w:themeColor="text1"/>
          <w:sz w:val="24"/>
          <w:szCs w:val="24"/>
          <w:lang w:eastAsia="ru-RU"/>
        </w:rPr>
        <w:t>победитель конкурса</w:t>
      </w:r>
      <w:r w:rsidRPr="0059219B">
        <w:rPr>
          <w:rFonts w:ascii="Times New Roman" w:eastAsia="Calibri" w:hAnsi="Times New Roman" w:cs="Times New Roman"/>
          <w:color w:val="000000" w:themeColor="text1"/>
          <w:sz w:val="24"/>
          <w:szCs w:val="24"/>
          <w:lang w:eastAsia="ru-RU"/>
        </w:rPr>
        <w:t xml:space="preserve"> признан уклонившимся от заключения договора</w:t>
      </w:r>
      <w:r w:rsidR="004C67ED"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заказчик вправе заключить договор с участником </w:t>
      </w:r>
      <w:r w:rsidR="004C67ED" w:rsidRPr="0059219B">
        <w:rPr>
          <w:rFonts w:ascii="Times New Roman" w:eastAsia="Calibri" w:hAnsi="Times New Roman" w:cs="Times New Roman"/>
          <w:color w:val="000000" w:themeColor="text1"/>
          <w:sz w:val="24"/>
          <w:szCs w:val="24"/>
          <w:lang w:eastAsia="ru-RU"/>
        </w:rPr>
        <w:t>конкурса</w:t>
      </w:r>
      <w:r w:rsidRPr="0059219B">
        <w:rPr>
          <w:rFonts w:ascii="Times New Roman" w:eastAsia="Calibri" w:hAnsi="Times New Roman" w:cs="Times New Roman"/>
          <w:color w:val="000000" w:themeColor="text1"/>
          <w:sz w:val="24"/>
          <w:szCs w:val="24"/>
          <w:lang w:eastAsia="ru-RU"/>
        </w:rPr>
        <w:t>, заявке которого в соответствии с итоговым протоколом присвоен второй порядковый номер</w:t>
      </w:r>
      <w:r w:rsidR="003948E4" w:rsidRPr="0059219B">
        <w:rPr>
          <w:rFonts w:ascii="Times New Roman" w:eastAsia="Calibri" w:hAnsi="Times New Roman" w:cs="Times New Roman"/>
          <w:color w:val="000000" w:themeColor="text1"/>
          <w:sz w:val="24"/>
          <w:szCs w:val="24"/>
          <w:lang w:eastAsia="ru-RU"/>
        </w:rPr>
        <w:t>. Договор заключается в соответствии с подпунктом 1 пункта 222 настоящего Положения о закупке в порядке</w:t>
      </w:r>
      <w:r w:rsidR="000B4C77" w:rsidRPr="0059219B">
        <w:rPr>
          <w:rFonts w:ascii="Times New Roman" w:eastAsia="Calibri" w:hAnsi="Times New Roman" w:cs="Times New Roman"/>
          <w:color w:val="000000" w:themeColor="text1"/>
          <w:sz w:val="24"/>
          <w:szCs w:val="24"/>
          <w:lang w:eastAsia="ru-RU"/>
        </w:rPr>
        <w:t>,</w:t>
      </w:r>
      <w:r w:rsidR="003948E4" w:rsidRPr="0059219B">
        <w:rPr>
          <w:rFonts w:ascii="Times New Roman" w:eastAsia="Calibri" w:hAnsi="Times New Roman" w:cs="Times New Roman"/>
          <w:color w:val="000000" w:themeColor="text1"/>
          <w:sz w:val="24"/>
          <w:szCs w:val="24"/>
          <w:lang w:eastAsia="ru-RU"/>
        </w:rPr>
        <w:t xml:space="preserve"> определенном настоящим разделом</w:t>
      </w:r>
      <w:r w:rsidR="00942A15" w:rsidRPr="0059219B">
        <w:rPr>
          <w:rFonts w:ascii="Times New Roman" w:eastAsia="Calibri" w:hAnsi="Times New Roman" w:cs="Times New Roman"/>
          <w:color w:val="000000" w:themeColor="text1"/>
          <w:sz w:val="24"/>
          <w:szCs w:val="24"/>
          <w:lang w:eastAsia="ru-RU"/>
        </w:rPr>
        <w:t>.</w:t>
      </w:r>
    </w:p>
    <w:p w:rsidR="00DB78C4" w:rsidRPr="0059219B" w:rsidRDefault="00942A15" w:rsidP="0059219B">
      <w:pPr>
        <w:pStyle w:val="afc"/>
        <w:spacing w:before="0" w:beforeAutospacing="0" w:after="0" w:afterAutospacing="0"/>
        <w:ind w:firstLine="540"/>
        <w:jc w:val="both"/>
        <w:rPr>
          <w:rFonts w:eastAsia="Calibri"/>
          <w:color w:val="000000" w:themeColor="text1"/>
        </w:rPr>
      </w:pPr>
      <w:r w:rsidRPr="0059219B">
        <w:rPr>
          <w:rFonts w:eastAsia="Calibri"/>
          <w:color w:val="000000" w:themeColor="text1"/>
        </w:rPr>
        <w:t>В</w:t>
      </w:r>
      <w:r w:rsidR="00C80644" w:rsidRPr="0059219B">
        <w:rPr>
          <w:rFonts w:eastAsia="Calibri"/>
          <w:color w:val="000000" w:themeColor="text1"/>
        </w:rPr>
        <w:t xml:space="preserve"> случае отказа </w:t>
      </w:r>
      <w:r w:rsidRPr="0059219B">
        <w:rPr>
          <w:rFonts w:eastAsia="Calibri"/>
          <w:color w:val="000000" w:themeColor="text1"/>
        </w:rPr>
        <w:t xml:space="preserve">от заключения договора </w:t>
      </w:r>
      <w:r w:rsidR="00C80644" w:rsidRPr="0059219B">
        <w:rPr>
          <w:rFonts w:eastAsia="Calibri"/>
          <w:color w:val="000000" w:themeColor="text1"/>
        </w:rPr>
        <w:t>участника конкурса, заявке которого в соответствии с итоговым протоколом присвоен второй порядковый номер</w:t>
      </w:r>
      <w:r w:rsidR="000B4C77" w:rsidRPr="0059219B">
        <w:rPr>
          <w:rFonts w:eastAsia="Calibri"/>
          <w:color w:val="000000" w:themeColor="text1"/>
        </w:rPr>
        <w:t>,</w:t>
      </w:r>
      <w:r w:rsidRPr="0059219B">
        <w:rPr>
          <w:rFonts w:eastAsia="Calibri"/>
          <w:color w:val="000000" w:themeColor="text1"/>
        </w:rPr>
        <w:t xml:space="preserve"> заказчик вправе заключить договор с участником </w:t>
      </w:r>
      <w:r w:rsidR="007A4991" w:rsidRPr="0059219B">
        <w:rPr>
          <w:rFonts w:eastAsia="Calibri"/>
          <w:color w:val="000000" w:themeColor="text1"/>
        </w:rPr>
        <w:t>конкурса</w:t>
      </w:r>
      <w:r w:rsidRPr="0059219B">
        <w:rPr>
          <w:rFonts w:eastAsia="Calibri"/>
          <w:color w:val="000000" w:themeColor="text1"/>
        </w:rPr>
        <w:t>, заявке которого присвоен третий порядковый номер или последующие порядковые номера</w:t>
      </w:r>
      <w:r w:rsidR="00570427" w:rsidRPr="0059219B">
        <w:rPr>
          <w:rFonts w:eastAsia="Calibri"/>
          <w:color w:val="000000" w:themeColor="text1"/>
        </w:rPr>
        <w:t>, либо провести закупку повторно.</w:t>
      </w:r>
    </w:p>
    <w:p w:rsidR="00604A87" w:rsidRPr="0059219B" w:rsidRDefault="0074528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B74367" w:rsidRPr="0059219B">
        <w:rPr>
          <w:rFonts w:ascii="Times New Roman" w:eastAsia="Calibri" w:hAnsi="Times New Roman" w:cs="Times New Roman"/>
          <w:color w:val="000000" w:themeColor="text1"/>
          <w:sz w:val="24"/>
          <w:szCs w:val="24"/>
          <w:lang w:eastAsia="ru-RU"/>
        </w:rPr>
        <w:t>8</w:t>
      </w:r>
      <w:r w:rsidR="00604A87" w:rsidRPr="0059219B">
        <w:rPr>
          <w:rFonts w:ascii="Times New Roman" w:eastAsia="Calibri" w:hAnsi="Times New Roman" w:cs="Times New Roman"/>
          <w:color w:val="000000" w:themeColor="text1"/>
          <w:sz w:val="24"/>
          <w:szCs w:val="24"/>
          <w:lang w:eastAsia="ru-RU"/>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w:t>
      </w:r>
      <w:r w:rsidR="001F08BB"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00604A87" w:rsidRPr="0059219B">
        <w:rPr>
          <w:rFonts w:ascii="Times New Roman" w:eastAsia="Calibri" w:hAnsi="Times New Roman" w:cs="Times New Roman"/>
          <w:color w:val="000000" w:themeColor="text1"/>
          <w:sz w:val="24"/>
          <w:szCs w:val="24"/>
          <w:lang w:eastAsia="ru-RU"/>
        </w:rPr>
        <w:t xml:space="preserve"> сроки, </w:t>
      </w:r>
      <w:r w:rsidR="00760850" w:rsidRPr="0059219B">
        <w:rPr>
          <w:rFonts w:ascii="Times New Roman" w:eastAsia="Calibri" w:hAnsi="Times New Roman" w:cs="Times New Roman"/>
          <w:color w:val="000000" w:themeColor="text1"/>
          <w:sz w:val="24"/>
          <w:szCs w:val="24"/>
          <w:lang w:eastAsia="ru-RU"/>
        </w:rPr>
        <w:t>указанная</w:t>
      </w:r>
      <w:r w:rsidR="00604A87" w:rsidRPr="0059219B">
        <w:rPr>
          <w:rFonts w:ascii="Times New Roman" w:eastAsia="Calibri" w:hAnsi="Times New Roman" w:cs="Times New Roman"/>
          <w:color w:val="000000" w:themeColor="text1"/>
          <w:sz w:val="24"/>
          <w:szCs w:val="24"/>
          <w:lang w:eastAsia="ru-RU"/>
        </w:rPr>
        <w:t xml:space="preserve">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w:t>
      </w:r>
      <w:r w:rsidR="001F08BB"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00604A87" w:rsidRPr="0059219B">
        <w:rPr>
          <w:rFonts w:ascii="Times New Roman" w:eastAsia="Calibri" w:hAnsi="Times New Roman" w:cs="Times New Roman"/>
          <w:color w:val="000000" w:themeColor="text1"/>
          <w:sz w:val="24"/>
          <w:szCs w:val="24"/>
          <w:lang w:eastAsia="ru-RU"/>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w:t>
      </w:r>
      <w:r w:rsidR="00604A87" w:rsidRPr="0059219B">
        <w:rPr>
          <w:rFonts w:ascii="Times New Roman" w:eastAsia="Calibri" w:hAnsi="Times New Roman" w:cs="Times New Roman"/>
          <w:color w:val="000000" w:themeColor="text1"/>
          <w:sz w:val="24"/>
          <w:szCs w:val="24"/>
          <w:lang w:eastAsia="ru-RU"/>
        </w:rPr>
        <w:lastRenderedPageBreak/>
        <w:t>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Последствия признания конкурса несостоявшимся</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B7436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99</w:t>
      </w:r>
      <w:r w:rsidR="00604A87" w:rsidRPr="0059219B">
        <w:rPr>
          <w:rFonts w:ascii="Times New Roman" w:eastAsia="Calibri" w:hAnsi="Times New Roman" w:cs="Times New Roman"/>
          <w:color w:val="000000" w:themeColor="text1"/>
          <w:sz w:val="24"/>
          <w:szCs w:val="24"/>
          <w:lang w:eastAsia="ru-RU"/>
        </w:rPr>
        <w:t xml:space="preserve">. В случае, если конкурс признан не состоявшимся по основанию, предусмотренному </w:t>
      </w:r>
      <w:hyperlink w:anchor="Par1"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00760850" w:rsidRPr="0059219B">
        <w:rPr>
          <w:rFonts w:ascii="Times New Roman" w:eastAsia="Calibri" w:hAnsi="Times New Roman" w:cs="Times New Roman"/>
          <w:color w:val="000000" w:themeColor="text1"/>
          <w:sz w:val="24"/>
          <w:szCs w:val="24"/>
          <w:lang w:eastAsia="ru-RU"/>
        </w:rPr>
        <w:t>7</w:t>
      </w:r>
      <w:r w:rsidR="00E6755B" w:rsidRPr="0059219B">
        <w:rPr>
          <w:rFonts w:ascii="Times New Roman" w:eastAsia="Calibri" w:hAnsi="Times New Roman" w:cs="Times New Roman"/>
          <w:color w:val="000000" w:themeColor="text1"/>
          <w:sz w:val="24"/>
          <w:szCs w:val="24"/>
          <w:lang w:eastAsia="ru-RU"/>
        </w:rPr>
        <w:t>8</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окончании срока подачи заявок на участие в конкурсе подана только одна заявка: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в течение трех рабочих дней с даты получения от оператора электронной площадки единственной заявки на участие в конкурсе комиссией рассматривается и оценивается данная заявка в соответствии с пунктом </w:t>
      </w:r>
      <w:r w:rsidR="00CD0749" w:rsidRPr="0059219B">
        <w:rPr>
          <w:rFonts w:ascii="Times New Roman" w:eastAsia="Calibri" w:hAnsi="Times New Roman" w:cs="Times New Roman"/>
          <w:color w:val="000000" w:themeColor="text1"/>
          <w:sz w:val="24"/>
          <w:szCs w:val="24"/>
          <w:lang w:eastAsia="ru-RU"/>
        </w:rPr>
        <w:t>81</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результаты рассмотрения и оценки единственной заявки на участие в конкурсе фиксируются в итоговом протоколе, подписываемом всеми </w:t>
      </w:r>
      <w:r w:rsidR="00A27033" w:rsidRPr="0059219B">
        <w:rPr>
          <w:rFonts w:ascii="Times New Roman" w:eastAsia="Calibri" w:hAnsi="Times New Roman" w:cs="Times New Roman"/>
          <w:color w:val="000000" w:themeColor="text1"/>
          <w:sz w:val="24"/>
          <w:szCs w:val="24"/>
          <w:lang w:eastAsia="ru-RU"/>
        </w:rPr>
        <w:t xml:space="preserve">участвующими в </w:t>
      </w:r>
      <w:r w:rsidRPr="0059219B">
        <w:rPr>
          <w:rFonts w:ascii="Times New Roman" w:eastAsia="Calibri" w:hAnsi="Times New Roman" w:cs="Times New Roman"/>
          <w:color w:val="000000" w:themeColor="text1"/>
          <w:sz w:val="24"/>
          <w:szCs w:val="24"/>
          <w:lang w:eastAsia="ru-RU"/>
        </w:rPr>
        <w:t>заседании членами комиссии;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w:t>
      </w:r>
      <w:r w:rsidR="00A92B6A" w:rsidRPr="0059219B">
        <w:rPr>
          <w:rFonts w:ascii="Times New Roman" w:eastAsia="Calibri"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договор заключается с участником конкурса,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документации о конкурсе, в соответствии с подпунктом 1 пункта </w:t>
      </w:r>
      <w:r w:rsidR="00C06593" w:rsidRPr="0059219B">
        <w:rPr>
          <w:rFonts w:ascii="Times New Roman" w:eastAsia="Calibri" w:hAnsi="Times New Roman" w:cs="Times New Roman"/>
          <w:color w:val="000000" w:themeColor="text1"/>
          <w:sz w:val="24"/>
          <w:szCs w:val="24"/>
          <w:lang w:eastAsia="ru-RU"/>
        </w:rPr>
        <w:t>22</w:t>
      </w:r>
      <w:r w:rsidR="00CD0749"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xml:space="preserve">. </w:t>
      </w:r>
    </w:p>
    <w:p w:rsidR="00604A87" w:rsidRPr="0059219B" w:rsidRDefault="00DC46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w:t>
      </w:r>
      <w:r w:rsidR="00B74367"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В случае, если конкурс признан не состоявшимся по основанию, предусмотренному </w:t>
      </w:r>
      <w:hyperlink w:anchor="Par1"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8</w:t>
      </w:r>
      <w:r w:rsidR="00CD0749"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r w:rsidR="000B4C77" w:rsidRPr="0059219B">
        <w:rPr>
          <w:rFonts w:ascii="Times New Roman" w:eastAsia="Calibri"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в связи с тем, что по результатам рассмотрения, оценки и сопоставления заявок на участие в конкурсе только одна заявка и подавший ее участник соответствуют требованиям, установленным документацией о конкурсе</w:t>
      </w:r>
      <w:r w:rsidR="000B4C77" w:rsidRPr="0059219B">
        <w:rPr>
          <w:rFonts w:ascii="Times New Roman" w:eastAsia="Calibri"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договор заключается с участником конкурса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CD0749"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настоящ</w:t>
      </w:r>
      <w:r w:rsidR="001F08BB"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00604A87" w:rsidRPr="0059219B">
        <w:rPr>
          <w:rFonts w:ascii="Times New Roman" w:eastAsia="Calibri" w:hAnsi="Times New Roman" w:cs="Times New Roman"/>
          <w:color w:val="000000" w:themeColor="text1"/>
          <w:sz w:val="24"/>
          <w:szCs w:val="24"/>
          <w:lang w:eastAsia="ru-RU"/>
        </w:rPr>
        <w:t xml:space="preserve">. </w:t>
      </w:r>
    </w:p>
    <w:p w:rsidR="00604A87" w:rsidRPr="0059219B" w:rsidRDefault="00DC46FC"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10</w:t>
      </w:r>
      <w:r w:rsidR="00B74367" w:rsidRPr="0059219B">
        <w:rPr>
          <w:rFonts w:ascii="Times New Roman" w:eastAsia="Times New Roman" w:hAnsi="Times New Roman" w:cs="Times New Roman"/>
          <w:color w:val="000000" w:themeColor="text1"/>
          <w:sz w:val="24"/>
          <w:szCs w:val="24"/>
          <w:lang w:eastAsia="ru-RU"/>
        </w:rPr>
        <w:t>1</w:t>
      </w:r>
      <w:r w:rsidR="00604A87" w:rsidRPr="0059219B">
        <w:rPr>
          <w:rFonts w:ascii="Times New Roman" w:eastAsia="Times New Roman" w:hAnsi="Times New Roman" w:cs="Times New Roman"/>
          <w:color w:val="000000" w:themeColor="text1"/>
          <w:sz w:val="24"/>
          <w:szCs w:val="24"/>
          <w:lang w:eastAsia="ru-RU"/>
        </w:rPr>
        <w:t xml:space="preserve">. Договор заключается с единственным поставщиком (исполнителем, подрядчиком) в соответствии с подпунктом 1 пункта </w:t>
      </w:r>
      <w:r w:rsidR="00CD0749" w:rsidRPr="0059219B">
        <w:rPr>
          <w:rFonts w:ascii="Times New Roman" w:eastAsia="Times New Roman" w:hAnsi="Times New Roman" w:cs="Times New Roman"/>
          <w:color w:val="000000" w:themeColor="text1"/>
          <w:sz w:val="24"/>
          <w:szCs w:val="24"/>
          <w:lang w:eastAsia="ru-RU"/>
        </w:rPr>
        <w:t>222</w:t>
      </w:r>
      <w:r w:rsidR="00604A87"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случае, если конкурс признан не состоявшимся по основаниям, предусмотренным: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пунктом </w:t>
      </w:r>
      <w:r w:rsidR="00DC46FC" w:rsidRPr="0059219B">
        <w:rPr>
          <w:rFonts w:ascii="Times New Roman" w:eastAsia="Times New Roman" w:hAnsi="Times New Roman" w:cs="Times New Roman"/>
          <w:color w:val="000000" w:themeColor="text1"/>
          <w:sz w:val="24"/>
          <w:szCs w:val="24"/>
          <w:lang w:eastAsia="ru-RU"/>
        </w:rPr>
        <w:t>7</w:t>
      </w:r>
      <w:r w:rsidR="00CD0749" w:rsidRPr="0059219B">
        <w:rPr>
          <w:rFonts w:ascii="Times New Roman" w:eastAsia="Times New Roman" w:hAnsi="Times New Roman" w:cs="Times New Roman"/>
          <w:color w:val="000000" w:themeColor="text1"/>
          <w:sz w:val="24"/>
          <w:szCs w:val="24"/>
          <w:lang w:eastAsia="ru-RU"/>
        </w:rPr>
        <w:t>8</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по окончании </w:t>
      </w:r>
      <w:r w:rsidRPr="0059219B">
        <w:rPr>
          <w:rFonts w:ascii="Times New Roman" w:eastAsia="Calibri" w:hAnsi="Times New Roman" w:cs="Times New Roman"/>
          <w:color w:val="000000" w:themeColor="text1"/>
          <w:sz w:val="24"/>
          <w:szCs w:val="24"/>
          <w:lang w:eastAsia="ru-RU"/>
        </w:rPr>
        <w:t>срока подачи заявок на участие в конкурсе не подано ни одной заявки;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w:t>
      </w:r>
      <w:r w:rsidRPr="0059219B">
        <w:rPr>
          <w:rFonts w:ascii="Times New Roman" w:eastAsia="Times New Roman" w:hAnsi="Times New Roman" w:cs="Times New Roman"/>
          <w:color w:val="000000" w:themeColor="text1"/>
          <w:sz w:val="24"/>
          <w:szCs w:val="24"/>
          <w:lang w:eastAsia="ru-RU"/>
        </w:rPr>
        <w:t xml:space="preserve">пунктом </w:t>
      </w:r>
      <w:r w:rsidR="00CD0749" w:rsidRPr="0059219B">
        <w:rPr>
          <w:rFonts w:ascii="Times New Roman" w:eastAsia="Times New Roman" w:hAnsi="Times New Roman" w:cs="Times New Roman"/>
          <w:color w:val="000000" w:themeColor="text1"/>
          <w:sz w:val="24"/>
          <w:szCs w:val="24"/>
          <w:lang w:eastAsia="ru-RU"/>
        </w:rPr>
        <w:t>8</w:t>
      </w:r>
      <w:r w:rsidR="00DC46FC" w:rsidRPr="0059219B">
        <w:rPr>
          <w:rFonts w:ascii="Times New Roman" w:eastAsia="Times New Roman" w:hAnsi="Times New Roman" w:cs="Times New Roman"/>
          <w:color w:val="000000" w:themeColor="text1"/>
          <w:sz w:val="24"/>
          <w:szCs w:val="24"/>
          <w:lang w:eastAsia="ru-RU"/>
        </w:rPr>
        <w:t>6</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по результатам рассмотрения, оценки и сопоставления заявок на участие в конкурсе комиссией отклонены все заявки на участие в конкурсе;</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пунктом </w:t>
      </w:r>
      <w:r w:rsidR="00DC46FC" w:rsidRPr="0059219B">
        <w:rPr>
          <w:rFonts w:ascii="Times New Roman" w:eastAsia="Calibri" w:hAnsi="Times New Roman" w:cs="Times New Roman"/>
          <w:color w:val="000000" w:themeColor="text1"/>
          <w:sz w:val="24"/>
          <w:szCs w:val="24"/>
          <w:lang w:eastAsia="ru-RU"/>
        </w:rPr>
        <w:t>9</w:t>
      </w:r>
      <w:r w:rsidR="00CD0749"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 xml:space="preserve">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победитель конкурса</w:t>
      </w:r>
      <w:r w:rsidR="004F04B3"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уклонился от заключения договора</w:t>
      </w:r>
      <w:r w:rsidR="00A31F63" w:rsidRPr="0059219B">
        <w:rPr>
          <w:rFonts w:ascii="Times New Roman" w:eastAsia="Calibri" w:hAnsi="Times New Roman" w:cs="Times New Roman"/>
          <w:color w:val="000000" w:themeColor="text1"/>
          <w:sz w:val="24"/>
          <w:szCs w:val="24"/>
          <w:lang w:eastAsia="ru-RU"/>
        </w:rPr>
        <w:t xml:space="preserve"> и</w:t>
      </w:r>
      <w:r w:rsidR="004F04B3" w:rsidRPr="0059219B">
        <w:rPr>
          <w:rFonts w:ascii="Times New Roman" w:eastAsia="Calibri" w:hAnsi="Times New Roman" w:cs="Times New Roman"/>
          <w:color w:val="000000" w:themeColor="text1"/>
          <w:sz w:val="24"/>
          <w:szCs w:val="24"/>
          <w:lang w:eastAsia="ru-RU"/>
        </w:rPr>
        <w:t xml:space="preserve"> в итоговом протоколе отсутствуют заявки </w:t>
      </w:r>
      <w:r w:rsidR="004C67ED" w:rsidRPr="0059219B">
        <w:rPr>
          <w:rFonts w:ascii="Times New Roman" w:eastAsia="Calibri" w:hAnsi="Times New Roman" w:cs="Times New Roman"/>
          <w:color w:val="000000" w:themeColor="text1"/>
          <w:sz w:val="24"/>
          <w:szCs w:val="24"/>
          <w:lang w:eastAsia="ru-RU"/>
        </w:rPr>
        <w:t xml:space="preserve">иных </w:t>
      </w:r>
      <w:r w:rsidR="00EC33BB" w:rsidRPr="0059219B">
        <w:rPr>
          <w:rFonts w:ascii="Times New Roman" w:eastAsia="Calibri" w:hAnsi="Times New Roman" w:cs="Times New Roman"/>
          <w:color w:val="000000" w:themeColor="text1"/>
          <w:sz w:val="24"/>
          <w:szCs w:val="24"/>
          <w:lang w:eastAsia="ru-RU"/>
        </w:rPr>
        <w:t>у</w:t>
      </w:r>
      <w:r w:rsidR="004F04B3" w:rsidRPr="0059219B">
        <w:rPr>
          <w:rFonts w:ascii="Times New Roman" w:eastAsia="Calibri" w:hAnsi="Times New Roman" w:cs="Times New Roman"/>
          <w:color w:val="000000" w:themeColor="text1"/>
          <w:sz w:val="24"/>
          <w:szCs w:val="24"/>
          <w:lang w:eastAsia="ru-RU"/>
        </w:rPr>
        <w:t xml:space="preserve">частников </w:t>
      </w:r>
      <w:r w:rsidR="004C67ED" w:rsidRPr="0059219B">
        <w:rPr>
          <w:rFonts w:ascii="Times New Roman" w:eastAsia="Calibri" w:hAnsi="Times New Roman" w:cs="Times New Roman"/>
          <w:color w:val="000000" w:themeColor="text1"/>
          <w:sz w:val="24"/>
          <w:szCs w:val="24"/>
          <w:lang w:eastAsia="ru-RU"/>
        </w:rPr>
        <w:t>конкурса</w:t>
      </w:r>
      <w:r w:rsidRPr="0059219B">
        <w:rPr>
          <w:rFonts w:ascii="Times New Roman" w:eastAsia="Calibri" w:hAnsi="Times New Roman" w:cs="Times New Roman"/>
          <w:color w:val="000000" w:themeColor="text1"/>
          <w:sz w:val="24"/>
          <w:szCs w:val="24"/>
          <w:lang w:eastAsia="ru-RU"/>
        </w:rPr>
        <w:t>.</w:t>
      </w:r>
    </w:p>
    <w:p w:rsidR="00027AC0" w:rsidRPr="0059219B" w:rsidRDefault="00027AC0"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 Определение поставщика (исполнителя, подрядчика) путем проведения аукциона</w:t>
      </w:r>
    </w:p>
    <w:p w:rsidR="000E6A2F" w:rsidRPr="0059219B" w:rsidRDefault="000E6A2F"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Проведение аукциона</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A2703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w:t>
      </w:r>
      <w:r w:rsidR="00B74367"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Извещение о проведении аукциона и документация об аукционе размещается заказчиком в единой информационной системе в соответствии со сроками, установленными частью 19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Извещение о проведении аукциона</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A2703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w:t>
      </w:r>
      <w:r w:rsidR="00B74367"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В извещении о проведении </w:t>
      </w:r>
      <w:r w:rsidR="00604A87" w:rsidRPr="0059219B">
        <w:rPr>
          <w:rFonts w:ascii="Times New Roman" w:eastAsia="Times New Roman" w:hAnsi="Times New Roman" w:cs="Times New Roman"/>
          <w:color w:val="000000" w:themeColor="text1"/>
          <w:sz w:val="24"/>
          <w:szCs w:val="24"/>
          <w:lang w:eastAsia="ru-RU"/>
        </w:rPr>
        <w:t xml:space="preserve">аукциона </w:t>
      </w:r>
      <w:r w:rsidR="00604A87" w:rsidRPr="0059219B">
        <w:rPr>
          <w:rFonts w:ascii="Times New Roman" w:eastAsia="Calibri" w:hAnsi="Times New Roman" w:cs="Times New Roman"/>
          <w:color w:val="000000" w:themeColor="text1"/>
          <w:sz w:val="24"/>
          <w:szCs w:val="24"/>
          <w:lang w:eastAsia="ru-RU"/>
        </w:rPr>
        <w:t>должны быть указаны следующие сведения: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способ осуществления закупки;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наименование, место нахождения, почтовый адрес, адрес электронной почты, номер контактного телефона заказчика;</w:t>
      </w:r>
    </w:p>
    <w:p w:rsidR="007B72DF"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3" w:history="1">
        <w:r w:rsidR="00F5249F" w:rsidRPr="0059219B">
          <w:rPr>
            <w:rFonts w:ascii="Times New Roman" w:eastAsia="Calibri" w:hAnsi="Times New Roman" w:cs="Times New Roman"/>
            <w:color w:val="000000" w:themeColor="text1"/>
            <w:sz w:val="24"/>
            <w:szCs w:val="24"/>
            <w:lang w:eastAsia="ru-RU"/>
          </w:rPr>
          <w:t>частью 6</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 (при необходимости)</w:t>
      </w:r>
      <w:r w:rsidR="007B72DF" w:rsidRPr="0059219B">
        <w:rPr>
          <w:rFonts w:ascii="Times New Roman" w:eastAsia="Calibri" w:hAnsi="Times New Roman" w:cs="Times New Roman"/>
          <w:color w:val="000000" w:themeColor="text1"/>
          <w:sz w:val="24"/>
          <w:szCs w:val="24"/>
          <w:lang w:eastAsia="ru-RU"/>
        </w:rPr>
        <w:t>.</w:t>
      </w:r>
    </w:p>
    <w:p w:rsidR="00604A87" w:rsidRPr="0059219B" w:rsidRDefault="007B72D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место поставки товара, выполнения работы, оказания услуги;</w:t>
      </w:r>
    </w:p>
    <w:p w:rsidR="002943AD" w:rsidRPr="0059219B" w:rsidRDefault="002943A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1E1EDA"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rPr>
        <w:t xml:space="preserve">6) </w:t>
      </w:r>
      <w:r w:rsidR="001E1EDA" w:rsidRPr="0059219B">
        <w:rPr>
          <w:rFonts w:ascii="Times New Roman" w:eastAsia="Calibri" w:hAnsi="Times New Roman" w:cs="Times New Roman"/>
          <w:color w:val="000000" w:themeColor="text1"/>
          <w:sz w:val="24"/>
          <w:szCs w:val="24"/>
        </w:rPr>
        <w:t>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w:t>
      </w:r>
      <w:r w:rsidR="00BC0A7E" w:rsidRPr="0059219B">
        <w:rPr>
          <w:rFonts w:ascii="Times New Roman" w:eastAsia="Calibri" w:hAnsi="Times New Roman" w:cs="Times New Roman"/>
          <w:color w:val="000000" w:themeColor="text1"/>
          <w:sz w:val="24"/>
          <w:szCs w:val="24"/>
        </w:rPr>
        <w:t xml:space="preserve">      </w:t>
      </w:r>
    </w:p>
    <w:p w:rsidR="00F31896"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7) </w:t>
      </w:r>
      <w:r w:rsidR="001E1EDA" w:rsidRPr="0059219B">
        <w:rPr>
          <w:rFonts w:ascii="Times New Roman" w:eastAsia="Calibri" w:hAnsi="Times New Roman" w:cs="Times New Roman"/>
          <w:color w:val="000000" w:themeColor="text1"/>
          <w:sz w:val="24"/>
          <w:szCs w:val="24"/>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пункт</w:t>
      </w:r>
      <w:r w:rsidR="00E945F9" w:rsidRPr="0059219B">
        <w:rPr>
          <w:rFonts w:ascii="Times New Roman" w:eastAsia="Calibri" w:hAnsi="Times New Roman" w:cs="Times New Roman"/>
          <w:color w:val="000000" w:themeColor="text1"/>
          <w:sz w:val="24"/>
          <w:szCs w:val="24"/>
          <w:lang w:eastAsia="ru-RU"/>
        </w:rPr>
        <w:t>ами 24 - 28</w:t>
      </w:r>
      <w:r w:rsidR="001E1EDA" w:rsidRPr="0059219B">
        <w:rPr>
          <w:rFonts w:ascii="Times New Roman" w:eastAsia="Calibri" w:hAnsi="Times New Roman" w:cs="Times New Roman"/>
          <w:color w:val="000000" w:themeColor="text1"/>
          <w:sz w:val="24"/>
          <w:szCs w:val="24"/>
          <w:lang w:eastAsia="ru-RU"/>
        </w:rPr>
        <w:t xml:space="preserve"> настоящего Положения о закупке;</w:t>
      </w:r>
      <w:r w:rsidR="00BC0A7E" w:rsidRPr="0059219B">
        <w:rPr>
          <w:rFonts w:ascii="Times New Roman" w:eastAsia="Calibri" w:hAnsi="Times New Roman" w:cs="Times New Roman"/>
          <w:color w:val="000000" w:themeColor="text1"/>
          <w:sz w:val="24"/>
          <w:szCs w:val="24"/>
          <w:lang w:eastAsia="ru-RU"/>
        </w:rPr>
        <w:t xml:space="preserve">                </w:t>
      </w:r>
    </w:p>
    <w:p w:rsidR="001E1EDA" w:rsidRPr="0059219B" w:rsidRDefault="00F3189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5E063C" w:rsidRPr="0059219B">
        <w:rPr>
          <w:rFonts w:ascii="Times New Roman" w:eastAsia="Calibri" w:hAnsi="Times New Roman" w:cs="Times New Roman"/>
          <w:color w:val="000000" w:themeColor="text1"/>
          <w:sz w:val="24"/>
          <w:szCs w:val="24"/>
          <w:lang w:eastAsia="ru-RU"/>
        </w:rPr>
        <w:t xml:space="preserve"> </w:t>
      </w:r>
      <w:r w:rsidR="005E063C" w:rsidRPr="0059219B">
        <w:rPr>
          <w:rFonts w:ascii="Times New Roman" w:eastAsia="Calibri" w:hAnsi="Times New Roman" w:cs="Times New Roman"/>
          <w:color w:val="000000" w:themeColor="text1"/>
          <w:sz w:val="24"/>
          <w:szCs w:val="24"/>
          <w:vertAlign w:val="superscript"/>
          <w:lang w:eastAsia="ru-RU"/>
        </w:rPr>
        <w:t>24-1</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 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об аукционе в форме электронного документа;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 порядок, дата начала, дата и время окончания срока подачи заявок на участие в аукционе (этапах аукциона) и порядок подведения итогов аукциона (этапов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10) адрес электронной площадки в </w:t>
      </w:r>
      <w:r w:rsidR="00DF6D4A" w:rsidRPr="0059219B">
        <w:rPr>
          <w:rFonts w:ascii="Times New Roman" w:eastAsia="Calibri" w:hAnsi="Times New Roman" w:cs="Times New Roman"/>
          <w:color w:val="000000" w:themeColor="text1"/>
          <w:sz w:val="24"/>
          <w:szCs w:val="24"/>
          <w:lang w:eastAsia="ru-RU"/>
        </w:rPr>
        <w:t>информационно-телекоммуникационной сети</w:t>
      </w:r>
      <w:r w:rsidR="00BC0A7E" w:rsidRPr="0059219B">
        <w:rPr>
          <w:rFonts w:ascii="Times New Roman" w:eastAsia="Calibri" w:hAnsi="Times New Roman" w:cs="Times New Roman"/>
          <w:color w:val="000000" w:themeColor="text1"/>
          <w:sz w:val="24"/>
          <w:szCs w:val="24"/>
          <w:lang w:eastAsia="ru-RU"/>
        </w:rPr>
        <w:t xml:space="preserve"> «Интернет».</w:t>
      </w:r>
    </w:p>
    <w:p w:rsidR="00FB71C1" w:rsidRPr="0059219B" w:rsidRDefault="00FB71C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996316"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vertAlign w:val="superscript"/>
          <w:lang w:eastAsia="ru-RU"/>
        </w:rPr>
      </w:pPr>
      <w:r w:rsidRPr="0059219B">
        <w:rPr>
          <w:rFonts w:ascii="Times New Roman" w:eastAsia="Times New Roman" w:hAnsi="Times New Roman" w:cs="Times New Roman"/>
          <w:color w:val="000000" w:themeColor="text1"/>
          <w:sz w:val="24"/>
          <w:szCs w:val="24"/>
          <w:lang w:eastAsia="ru-RU"/>
        </w:rPr>
        <w:t>Документация об аукционе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1D4A8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10</w:t>
      </w:r>
      <w:r w:rsidR="00B74367" w:rsidRPr="0059219B">
        <w:rPr>
          <w:rFonts w:ascii="Times New Roman" w:eastAsia="Times New Roman" w:hAnsi="Times New Roman" w:cs="Times New Roman"/>
          <w:bCs/>
          <w:color w:val="000000" w:themeColor="text1"/>
          <w:sz w:val="24"/>
          <w:szCs w:val="24"/>
          <w:lang w:eastAsia="ru-RU"/>
        </w:rPr>
        <w:t>4</w:t>
      </w:r>
      <w:r w:rsidR="00604A87" w:rsidRPr="0059219B">
        <w:rPr>
          <w:rFonts w:ascii="Times New Roman" w:eastAsia="Times New Roman" w:hAnsi="Times New Roman" w:cs="Times New Roman"/>
          <w:bCs/>
          <w:color w:val="000000" w:themeColor="text1"/>
          <w:sz w:val="24"/>
          <w:szCs w:val="24"/>
          <w:lang w:eastAsia="ru-RU"/>
        </w:rPr>
        <w:t xml:space="preserve">. В документации </w:t>
      </w:r>
      <w:r w:rsidR="00604A87" w:rsidRPr="0059219B">
        <w:rPr>
          <w:rFonts w:ascii="Times New Roman" w:eastAsia="Calibri" w:hAnsi="Times New Roman" w:cs="Times New Roman"/>
          <w:color w:val="000000" w:themeColor="text1"/>
          <w:sz w:val="24"/>
          <w:szCs w:val="24"/>
          <w:lang w:eastAsia="ru-RU"/>
        </w:rPr>
        <w:t xml:space="preserve">об аукционе должны быть указаны: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об аукционе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об аукционе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требования к содержанию, форме, оформлению и составу заявки на участие в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3) требования к описанию участниками такого аукциона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такого аукциона выполняемой работы, оказываемой услуги, которые являются предметом аукциона, их количественных и качественных характеристик;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место, условия и сроки (периоды) поставки товара, выполнения работы, оказания услуги;</w:t>
      </w:r>
    </w:p>
    <w:p w:rsidR="00604A87" w:rsidRPr="0059219B" w:rsidRDefault="002943A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6) «шаг» аукциона;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 форма, сроки и порядок оплаты товара, работы, услуги;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8) </w:t>
      </w:r>
      <w:r w:rsidR="0017480C" w:rsidRPr="0059219B">
        <w:rPr>
          <w:rFonts w:ascii="Times New Roman" w:hAnsi="Times New Roman" w:cs="Times New Roman"/>
          <w:color w:val="000000" w:themeColor="text1"/>
          <w:sz w:val="24"/>
          <w:szCs w:val="24"/>
        </w:rPr>
        <w:t xml:space="preserve">обоснование </w:t>
      </w:r>
      <w:r w:rsidR="005C66FC" w:rsidRPr="0059219B">
        <w:rPr>
          <w:rFonts w:ascii="Times New Roman" w:hAnsi="Times New Roman" w:cs="Times New Roman"/>
          <w:color w:val="000000" w:themeColor="text1"/>
          <w:sz w:val="24"/>
          <w:szCs w:val="24"/>
        </w:rPr>
        <w:t>НМЦД</w:t>
      </w:r>
      <w:r w:rsidR="0017480C" w:rsidRPr="0059219B">
        <w:rPr>
          <w:rFonts w:ascii="Times New Roman" w:hAnsi="Times New Roman" w:cs="Times New Roman"/>
          <w:color w:val="000000" w:themeColor="text1"/>
          <w:sz w:val="24"/>
          <w:szCs w:val="24"/>
        </w:rPr>
        <w:t>, включая информацию о расходах на перевозку, страхование, уплату таможенных пошлин, налогов и других обязательных платежей</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 порядок, дата начала, дата и время окончания срока подачи заявок на участие в аукционе (этапах аукциона), дата проведения аукциона и порядок подведения итогов такого аукциона (этапов такого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 требования к участникам такого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11) требования к участникам такого аукциона и привлекаемым ими субподрядчикам, соисполнителям и (или) изготовителям товара, являющегося предметом аукциона, и перечень документов, представляемых участниками такого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E1EDA"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rPr>
        <w:t xml:space="preserve">12) </w:t>
      </w:r>
      <w:r w:rsidR="001E1EDA" w:rsidRPr="0059219B">
        <w:rPr>
          <w:rFonts w:ascii="Times New Roman" w:eastAsia="Calibri" w:hAnsi="Times New Roman" w:cs="Times New Roman"/>
          <w:color w:val="000000" w:themeColor="text1"/>
          <w:sz w:val="24"/>
          <w:szCs w:val="24"/>
        </w:rPr>
        <w:t>размер обеспечения заявки на участие в аукционе, порядок и срок его предоставления в случае установления требования обеспечения заявки на участие в аукционе;</w:t>
      </w:r>
    </w:p>
    <w:p w:rsidR="009D5EC1"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13) </w:t>
      </w:r>
      <w:r w:rsidR="009D5EC1" w:rsidRPr="0059219B">
        <w:rPr>
          <w:rFonts w:ascii="Times New Roman" w:eastAsia="Times New Roman" w:hAnsi="Times New Roman" w:cs="Times New Roman"/>
          <w:color w:val="000000" w:themeColor="text1"/>
          <w:sz w:val="24"/>
          <w:szCs w:val="24"/>
          <w:lang w:eastAsia="ru-RU"/>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в том числе каждого договора в случае проведения совместной закупки в соответствии с </w:t>
      </w:r>
      <w:r w:rsidR="00E945F9" w:rsidRPr="0059219B">
        <w:rPr>
          <w:rFonts w:ascii="Times New Roman" w:eastAsia="Times New Roman" w:hAnsi="Times New Roman" w:cs="Times New Roman"/>
          <w:color w:val="000000" w:themeColor="text1"/>
          <w:sz w:val="24"/>
          <w:szCs w:val="24"/>
          <w:lang w:eastAsia="ru-RU"/>
        </w:rPr>
        <w:t xml:space="preserve">пунктами 24 - 28 </w:t>
      </w:r>
      <w:r w:rsidR="009D5EC1" w:rsidRPr="0059219B">
        <w:rPr>
          <w:rFonts w:ascii="Times New Roman" w:eastAsia="Times New Roman" w:hAnsi="Times New Roman" w:cs="Times New Roman"/>
          <w:color w:val="000000" w:themeColor="text1"/>
          <w:sz w:val="24"/>
          <w:szCs w:val="24"/>
          <w:lang w:eastAsia="ru-RU"/>
        </w:rPr>
        <w:t>настоящего Положения о закупке;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14) формы, порядок, дата и время окончания срока предоставления участникам такого аукциона разъяснений положений документации об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15) дата рассмотрения предложений участников такого аукциона и подведения итогов такого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16) критерии оценки и сопоставления заявок на участие в таком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17) порядок оценки и сопоставления заявок на участие в таком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18) описание предмета такого аукциона в соответствии с </w:t>
      </w:r>
      <w:hyperlink r:id="rId24" w:history="1">
        <w:r w:rsidRPr="0059219B">
          <w:rPr>
            <w:rFonts w:ascii="Times New Roman" w:eastAsia="Calibri" w:hAnsi="Times New Roman" w:cs="Times New Roman"/>
            <w:color w:val="000000" w:themeColor="text1"/>
            <w:sz w:val="24"/>
            <w:szCs w:val="24"/>
            <w:lang w:eastAsia="ru-RU"/>
          </w:rPr>
          <w:t>частью 6</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w:t>
      </w:r>
      <w:r w:rsidR="00544D98" w:rsidRPr="0059219B">
        <w:rPr>
          <w:rFonts w:ascii="Times New Roman" w:eastAsia="Calibri" w:hAnsi="Times New Roman" w:cs="Times New Roman"/>
          <w:color w:val="000000" w:themeColor="text1"/>
          <w:sz w:val="24"/>
          <w:szCs w:val="24"/>
          <w:lang w:eastAsia="ru-RU"/>
        </w:rPr>
        <w:t>.</w:t>
      </w:r>
    </w:p>
    <w:p w:rsidR="00634452" w:rsidRPr="0059219B" w:rsidRDefault="00634452"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Порядок предоставления разъяснений положений </w:t>
      </w:r>
      <w:r w:rsidR="00262903" w:rsidRPr="0059219B">
        <w:rPr>
          <w:rFonts w:ascii="Times New Roman" w:eastAsia="Calibri" w:hAnsi="Times New Roman" w:cs="Times New Roman"/>
          <w:color w:val="000000" w:themeColor="text1"/>
          <w:sz w:val="24"/>
          <w:szCs w:val="24"/>
          <w:lang w:eastAsia="ru-RU"/>
        </w:rPr>
        <w:t>документации об аукционе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1D4A84"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10</w:t>
      </w:r>
      <w:r w:rsidR="00B74367" w:rsidRPr="0059219B">
        <w:rPr>
          <w:rFonts w:ascii="Times New Roman" w:eastAsia="Times New Roman" w:hAnsi="Times New Roman" w:cs="Times New Roman"/>
          <w:color w:val="000000" w:themeColor="text1"/>
          <w:sz w:val="24"/>
          <w:szCs w:val="24"/>
          <w:lang w:eastAsia="ru-RU"/>
        </w:rPr>
        <w:t>5</w:t>
      </w:r>
      <w:r w:rsidR="00604A87" w:rsidRPr="0059219B">
        <w:rPr>
          <w:rFonts w:ascii="Times New Roman" w:eastAsia="Times New Roman" w:hAnsi="Times New Roman" w:cs="Times New Roman"/>
          <w:color w:val="000000" w:themeColor="text1"/>
          <w:sz w:val="24"/>
          <w:szCs w:val="24"/>
          <w:lang w:eastAsia="ru-RU"/>
        </w:rPr>
        <w:t xml:space="preserve">. Любой участник закупки, аккредитованный на электронной площадке, вправе направить оператору </w:t>
      </w:r>
      <w:r w:rsidR="00604A87" w:rsidRPr="0059219B">
        <w:rPr>
          <w:rFonts w:ascii="Times New Roman" w:eastAsia="Calibri" w:hAnsi="Times New Roman" w:cs="Times New Roman"/>
          <w:color w:val="000000" w:themeColor="text1"/>
          <w:sz w:val="24"/>
          <w:szCs w:val="24"/>
          <w:lang w:eastAsia="ru-RU"/>
        </w:rPr>
        <w:t>электронной площадки с использованием программно-аппаратных средств электронной площадки, на которой размещена такая закупка</w:t>
      </w:r>
      <w:r w:rsidR="00604A87" w:rsidRPr="0059219B">
        <w:rPr>
          <w:rFonts w:ascii="Times New Roman" w:eastAsia="Times New Roman" w:hAnsi="Times New Roman" w:cs="Times New Roman"/>
          <w:color w:val="000000" w:themeColor="text1"/>
          <w:sz w:val="24"/>
          <w:szCs w:val="24"/>
          <w:lang w:eastAsia="ru-RU"/>
        </w:rPr>
        <w:t xml:space="preserve">, запрос о даче разъяснений положений </w:t>
      </w:r>
      <w:r w:rsidR="00604A87" w:rsidRPr="0059219B">
        <w:rPr>
          <w:rFonts w:ascii="Times New Roman" w:eastAsia="Calibri" w:hAnsi="Times New Roman" w:cs="Times New Roman"/>
          <w:color w:val="000000" w:themeColor="text1"/>
          <w:sz w:val="24"/>
          <w:szCs w:val="24"/>
          <w:lang w:eastAsia="ru-RU"/>
        </w:rPr>
        <w:t>извещения о проведении аукциона и (или) документации об аукционе</w:t>
      </w:r>
      <w:r w:rsidR="00604A87" w:rsidRPr="0059219B">
        <w:rPr>
          <w:rFonts w:ascii="Times New Roman" w:eastAsia="Times New Roman" w:hAnsi="Times New Roman" w:cs="Times New Roman"/>
          <w:color w:val="000000" w:themeColor="text1"/>
          <w:sz w:val="24"/>
          <w:szCs w:val="24"/>
          <w:lang w:eastAsia="ru-RU"/>
        </w:rPr>
        <w:t>.</w:t>
      </w:r>
    </w:p>
    <w:p w:rsidR="00604A87" w:rsidRPr="0059219B" w:rsidRDefault="001D4A8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10</w:t>
      </w:r>
      <w:r w:rsidR="00B74367" w:rsidRPr="0059219B">
        <w:rPr>
          <w:rFonts w:ascii="Times New Roman" w:eastAsia="Times New Roman" w:hAnsi="Times New Roman" w:cs="Times New Roman"/>
          <w:color w:val="000000" w:themeColor="text1"/>
          <w:sz w:val="24"/>
          <w:szCs w:val="24"/>
          <w:lang w:eastAsia="ru-RU"/>
        </w:rPr>
        <w:t>6</w:t>
      </w:r>
      <w:r w:rsidR="00604A87" w:rsidRPr="0059219B">
        <w:rPr>
          <w:rFonts w:ascii="Times New Roman" w:eastAsia="Times New Roman"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Разъяснение положений </w:t>
      </w:r>
      <w:r w:rsidR="00604A87" w:rsidRPr="0059219B">
        <w:rPr>
          <w:rFonts w:ascii="Times New Roman" w:eastAsia="Times New Roman" w:hAnsi="Times New Roman" w:cs="Times New Roman"/>
          <w:color w:val="000000" w:themeColor="text1"/>
          <w:sz w:val="24"/>
          <w:szCs w:val="24"/>
          <w:lang w:eastAsia="ru-RU"/>
        </w:rPr>
        <w:t xml:space="preserve">документации об аукционе осуществляется заказчиком в </w:t>
      </w:r>
      <w:r w:rsidR="00604A87" w:rsidRPr="0059219B">
        <w:rPr>
          <w:rFonts w:ascii="Times New Roman" w:eastAsia="Calibri" w:hAnsi="Times New Roman" w:cs="Times New Roman"/>
          <w:color w:val="000000" w:themeColor="text1"/>
          <w:sz w:val="24"/>
          <w:szCs w:val="24"/>
          <w:lang w:eastAsia="ru-RU"/>
        </w:rPr>
        <w:t>соответствии с частями 3</w:t>
      </w:r>
      <w:r w:rsidR="00C655CB"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w:t>
      </w:r>
      <w:r w:rsidR="00C655CB"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4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частью 11 статьи 4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Внесение изменений в </w:t>
      </w:r>
      <w:r w:rsidRPr="0059219B">
        <w:rPr>
          <w:rFonts w:ascii="Times New Roman" w:eastAsia="Calibri" w:hAnsi="Times New Roman" w:cs="Times New Roman"/>
          <w:color w:val="000000" w:themeColor="text1"/>
          <w:sz w:val="24"/>
          <w:szCs w:val="24"/>
          <w:lang w:eastAsia="ru-RU"/>
        </w:rPr>
        <w:t>извещение о проведении аукциона и (или) документацию</w:t>
      </w:r>
      <w:r w:rsidR="004300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об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705B3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10</w:t>
      </w:r>
      <w:r w:rsidR="00B74367"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xml:space="preserve">. Изменения, вносимые </w:t>
      </w:r>
      <w:r w:rsidR="00604A87" w:rsidRPr="0059219B">
        <w:rPr>
          <w:rFonts w:ascii="Times New Roman" w:eastAsia="Times New Roman" w:hAnsi="Times New Roman" w:cs="Times New Roman"/>
          <w:color w:val="000000" w:themeColor="text1"/>
          <w:sz w:val="24"/>
          <w:szCs w:val="24"/>
          <w:lang w:eastAsia="ru-RU"/>
        </w:rPr>
        <w:t xml:space="preserve">в </w:t>
      </w:r>
      <w:r w:rsidR="00604A87" w:rsidRPr="0059219B">
        <w:rPr>
          <w:rFonts w:ascii="Times New Roman" w:eastAsia="Calibri" w:hAnsi="Times New Roman" w:cs="Times New Roman"/>
          <w:color w:val="000000" w:themeColor="text1"/>
          <w:sz w:val="24"/>
          <w:szCs w:val="24"/>
          <w:lang w:eastAsia="ru-RU"/>
        </w:rPr>
        <w:t>извещение о проведении аукциона и (или) документацию об аукционе</w:t>
      </w:r>
      <w:r w:rsidR="007C0908" w:rsidRPr="0059219B">
        <w:rPr>
          <w:rFonts w:ascii="Times New Roman" w:eastAsia="Calibri"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размещаются заказчиком в соответствии с частью 11 статьи 4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подачи заявок на участие в аукционе</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E25A35"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B74367" w:rsidRPr="0059219B">
        <w:rPr>
          <w:rFonts w:ascii="Times New Roman" w:eastAsia="Times New Roman" w:hAnsi="Times New Roman" w:cs="Times New Roman"/>
          <w:color w:val="000000" w:themeColor="text1"/>
          <w:sz w:val="24"/>
          <w:szCs w:val="24"/>
          <w:lang w:eastAsia="ru-RU"/>
        </w:rPr>
        <w:t>08</w:t>
      </w:r>
      <w:r w:rsidR="00604A87" w:rsidRPr="0059219B">
        <w:rPr>
          <w:rFonts w:ascii="Times New Roman" w:eastAsia="Times New Roman" w:hAnsi="Times New Roman" w:cs="Times New Roman"/>
          <w:color w:val="000000" w:themeColor="text1"/>
          <w:sz w:val="24"/>
          <w:szCs w:val="24"/>
          <w:lang w:eastAsia="ru-RU"/>
        </w:rPr>
        <w:t xml:space="preserve">. Участник аукциона подает заявку на участие в аукционе </w:t>
      </w:r>
      <w:r w:rsidR="00604A87" w:rsidRPr="0059219B">
        <w:rPr>
          <w:rFonts w:ascii="Times New Roman" w:eastAsia="Calibri" w:hAnsi="Times New Roman" w:cs="Times New Roman"/>
          <w:color w:val="000000" w:themeColor="text1"/>
          <w:sz w:val="24"/>
          <w:szCs w:val="24"/>
          <w:lang w:eastAsia="ru-RU"/>
        </w:rPr>
        <w:t>в соответствии с требованиями частей 10</w:t>
      </w:r>
      <w:r w:rsidR="00691B75"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w:t>
      </w:r>
      <w:r w:rsidR="00691B75"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11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части 11 статьи 3</w:t>
      </w:r>
      <w:r w:rsidR="00604A87" w:rsidRPr="0059219B">
        <w:rPr>
          <w:rFonts w:ascii="Times New Roman" w:eastAsia="Calibri" w:hAnsi="Times New Roman" w:cs="Times New Roman"/>
          <w:color w:val="000000" w:themeColor="text1"/>
          <w:sz w:val="24"/>
          <w:szCs w:val="24"/>
          <w:vertAlign w:val="superscript"/>
          <w:lang w:eastAsia="ru-RU"/>
        </w:rPr>
        <w:t>3</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09</w:t>
      </w:r>
      <w:r w:rsidR="00604A87" w:rsidRPr="0059219B">
        <w:rPr>
          <w:rFonts w:ascii="Times New Roman" w:eastAsia="Calibri" w:hAnsi="Times New Roman" w:cs="Times New Roman"/>
          <w:color w:val="000000" w:themeColor="text1"/>
          <w:sz w:val="24"/>
          <w:szCs w:val="24"/>
          <w:lang w:eastAsia="ru-RU"/>
        </w:rPr>
        <w:t>. Заявка на участие в аукционе состоит из двух частей.</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E25A35"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Первая часть заявки на участие в аукционе должна содержать следующую информацию</w:t>
      </w:r>
      <w:r w:rsidR="005E063C" w:rsidRPr="0059219B">
        <w:rPr>
          <w:rFonts w:ascii="Times New Roman" w:eastAsia="Calibri" w:hAnsi="Times New Roman" w:cs="Times New Roman"/>
          <w:color w:val="000000" w:themeColor="text1"/>
          <w:sz w:val="24"/>
          <w:szCs w:val="24"/>
          <w:lang w:eastAsia="ru-RU"/>
        </w:rPr>
        <w:t xml:space="preserve"> и документы</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согласие участника аукциона на поставку товара, выполнение работы, оказание услуги на условиях, предусмотренных документацией об аукционе (такое согласие дается с применением программно-аппаратных средств электронной площадки);</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604A87" w:rsidRPr="0059219B">
        <w:rPr>
          <w:rFonts w:ascii="Times New Roman" w:eastAsia="Times New Roman" w:hAnsi="Times New Roman" w:cs="Times New Roman"/>
          <w:color w:val="000000" w:themeColor="text1"/>
          <w:sz w:val="24"/>
          <w:szCs w:val="24"/>
          <w:lang w:eastAsia="ru-RU"/>
        </w:rPr>
        <w:t>)</w:t>
      </w:r>
      <w:r w:rsidR="00634452" w:rsidRPr="0059219B">
        <w:rPr>
          <w:rFonts w:ascii="Times New Roman" w:eastAsia="Times New Roman" w:hAnsi="Times New Roman" w:cs="Times New Roman"/>
          <w:color w:val="000000" w:themeColor="text1"/>
          <w:sz w:val="24"/>
          <w:szCs w:val="24"/>
          <w:lang w:eastAsia="ru-RU"/>
        </w:rPr>
        <w:t> </w:t>
      </w:r>
      <w:r w:rsidR="00604A87" w:rsidRPr="0059219B">
        <w:rPr>
          <w:rFonts w:ascii="Times New Roman" w:eastAsia="Times New Roman" w:hAnsi="Times New Roman" w:cs="Times New Roman"/>
          <w:color w:val="000000" w:themeColor="text1"/>
          <w:sz w:val="24"/>
          <w:szCs w:val="24"/>
          <w:lang w:eastAsia="ru-RU"/>
        </w:rPr>
        <w:t>согласие участника аукциона на выполнение работы на условиях, предусмотренных документацией об аукционе (такое согласие дается с применением программно-аппаратных средств электронной площадки)</w:t>
      </w:r>
      <w:r w:rsidR="006615CE" w:rsidRPr="0059219B">
        <w:rPr>
          <w:rFonts w:ascii="Times New Roman" w:eastAsia="Times New Roman" w:hAnsi="Times New Roman" w:cs="Times New Roman"/>
          <w:color w:val="000000" w:themeColor="text1"/>
          <w:sz w:val="24"/>
          <w:szCs w:val="24"/>
          <w:lang w:eastAsia="ru-RU"/>
        </w:rPr>
        <w:t>,</w:t>
      </w:r>
      <w:r w:rsidR="00604A87" w:rsidRPr="0059219B">
        <w:rPr>
          <w:rFonts w:ascii="Times New Roman" w:eastAsia="Times New Roman" w:hAnsi="Times New Roman" w:cs="Times New Roman"/>
          <w:color w:val="000000" w:themeColor="text1"/>
          <w:sz w:val="24"/>
          <w:szCs w:val="24"/>
          <w:lang w:eastAsia="ru-RU"/>
        </w:rPr>
        <w:t xml:space="preserve"> в случае включения в документацию об аукционе проектной документации;</w:t>
      </w:r>
    </w:p>
    <w:p w:rsidR="00FD3B95"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FD3B95" w:rsidRPr="0059219B">
        <w:rPr>
          <w:rFonts w:ascii="Times New Roman" w:eastAsia="Calibri" w:hAnsi="Times New Roman" w:cs="Times New Roman"/>
          <w:color w:val="000000" w:themeColor="text1"/>
          <w:sz w:val="24"/>
          <w:szCs w:val="24"/>
          <w:lang w:eastAsia="ru-RU"/>
        </w:rPr>
        <w:t>) при осуществлении закупки товара, в том числе поставляемого заказчику при выполнении закупаемых работ, оказании закупаемых услуг:</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указание (декларирование) наименования страны происхождения поставляемых товаров</w:t>
      </w:r>
      <w:r w:rsidR="005E063C" w:rsidRPr="0059219B">
        <w:rPr>
          <w:rFonts w:ascii="Times New Roman" w:eastAsia="Calibri" w:hAnsi="Times New Roman" w:cs="Times New Roman"/>
          <w:color w:val="000000" w:themeColor="text1"/>
          <w:sz w:val="24"/>
          <w:szCs w:val="24"/>
          <w:lang w:eastAsia="ru-RU"/>
        </w:rPr>
        <w:t>, информацию и документы, определенные в соответствии с пунктом 2 части 2 статьи 3</w:t>
      </w:r>
      <w:r w:rsidR="005E063C" w:rsidRPr="0059219B">
        <w:rPr>
          <w:rFonts w:ascii="Times New Roman" w:eastAsia="Calibri" w:hAnsi="Times New Roman" w:cs="Times New Roman"/>
          <w:color w:val="000000" w:themeColor="text1"/>
          <w:sz w:val="24"/>
          <w:szCs w:val="24"/>
          <w:vertAlign w:val="superscript"/>
          <w:lang w:eastAsia="ru-RU"/>
        </w:rPr>
        <w:t xml:space="preserve">1-4 </w:t>
      </w:r>
      <w:r w:rsidR="005E063C" w:rsidRPr="0059219B">
        <w:rPr>
          <w:rFonts w:ascii="Times New Roman" w:eastAsia="Calibri" w:hAnsi="Times New Roman" w:cs="Times New Roman"/>
          <w:color w:val="000000" w:themeColor="text1"/>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005E063C" w:rsidRPr="0059219B">
        <w:rPr>
          <w:rFonts w:ascii="Times New Roman" w:eastAsia="Calibri" w:hAnsi="Times New Roman" w:cs="Times New Roman"/>
          <w:color w:val="000000" w:themeColor="text1"/>
          <w:sz w:val="24"/>
          <w:szCs w:val="24"/>
          <w:vertAlign w:val="superscript"/>
          <w:lang w:eastAsia="ru-RU"/>
        </w:rPr>
        <w:t xml:space="preserve">1-4 </w:t>
      </w:r>
      <w:r w:rsidR="005E063C" w:rsidRPr="0059219B">
        <w:rPr>
          <w:rFonts w:ascii="Times New Roman" w:eastAsia="Calibri" w:hAnsi="Times New Roman" w:cs="Times New Roman"/>
          <w:color w:val="000000" w:themeColor="text1"/>
          <w:sz w:val="24"/>
          <w:szCs w:val="24"/>
          <w:lang w:eastAsia="ru-RU"/>
        </w:rPr>
        <w:t>Федерального закона</w:t>
      </w:r>
      <w:r w:rsidR="004300A0" w:rsidRPr="0059219B">
        <w:rPr>
          <w:rFonts w:ascii="Times New Roman" w:eastAsia="Calibri" w:hAnsi="Times New Roman" w:cs="Times New Roman"/>
          <w:color w:val="000000" w:themeColor="text1"/>
          <w:sz w:val="24"/>
          <w:szCs w:val="24"/>
          <w:lang w:eastAsia="ru-RU"/>
        </w:rPr>
        <w:t xml:space="preserve"> </w:t>
      </w:r>
      <w:r w:rsidR="005E063C" w:rsidRPr="0059219B">
        <w:rPr>
          <w:rFonts w:ascii="Times New Roman" w:eastAsia="Calibri" w:hAnsi="Times New Roman" w:cs="Times New Roman"/>
          <w:color w:val="000000" w:themeColor="text1"/>
          <w:sz w:val="24"/>
          <w:szCs w:val="24"/>
          <w:lang w:eastAsia="ru-RU"/>
        </w:rPr>
        <w:t>№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б) 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w:t>
      </w:r>
      <w:r w:rsidR="00E25A35" w:rsidRPr="0059219B">
        <w:rPr>
          <w:rFonts w:ascii="Times New Roman" w:eastAsia="Calibri" w:hAnsi="Times New Roman" w:cs="Times New Roman"/>
          <w:color w:val="000000" w:themeColor="text1"/>
          <w:sz w:val="24"/>
          <w:szCs w:val="24"/>
          <w:lang w:eastAsia="ru-RU"/>
        </w:rPr>
        <w:t>имеет</w:t>
      </w:r>
      <w:r w:rsidRPr="0059219B">
        <w:rPr>
          <w:rFonts w:ascii="Times New Roman" w:eastAsia="Calibri" w:hAnsi="Times New Roman" w:cs="Times New Roman"/>
          <w:color w:val="000000" w:themeColor="text1"/>
          <w:sz w:val="24"/>
          <w:szCs w:val="24"/>
          <w:lang w:eastAsia="ru-RU"/>
        </w:rPr>
        <w:t xml:space="preserve"> товарны</w:t>
      </w:r>
      <w:r w:rsidR="00E25A35" w:rsidRPr="0059219B">
        <w:rPr>
          <w:rFonts w:ascii="Times New Roman" w:eastAsia="Calibri" w:hAnsi="Times New Roman" w:cs="Times New Roman"/>
          <w:color w:val="000000" w:themeColor="text1"/>
          <w:sz w:val="24"/>
          <w:szCs w:val="24"/>
          <w:lang w:eastAsia="ru-RU"/>
        </w:rPr>
        <w:t>й</w:t>
      </w:r>
      <w:r w:rsidRPr="0059219B">
        <w:rPr>
          <w:rFonts w:ascii="Times New Roman" w:eastAsia="Calibri" w:hAnsi="Times New Roman" w:cs="Times New Roman"/>
          <w:color w:val="000000" w:themeColor="text1"/>
          <w:sz w:val="24"/>
          <w:szCs w:val="24"/>
          <w:lang w:eastAsia="ru-RU"/>
        </w:rPr>
        <w:t xml:space="preserve"> знак, отличны</w:t>
      </w:r>
      <w:r w:rsidR="00E25A35" w:rsidRPr="0059219B">
        <w:rPr>
          <w:rFonts w:ascii="Times New Roman" w:eastAsia="Calibri" w:hAnsi="Times New Roman" w:cs="Times New Roman"/>
          <w:color w:val="000000" w:themeColor="text1"/>
          <w:sz w:val="24"/>
          <w:szCs w:val="24"/>
          <w:lang w:eastAsia="ru-RU"/>
        </w:rPr>
        <w:t>й</w:t>
      </w:r>
      <w:r w:rsidRPr="0059219B">
        <w:rPr>
          <w:rFonts w:ascii="Times New Roman" w:eastAsia="Calibri" w:hAnsi="Times New Roman" w:cs="Times New Roman"/>
          <w:color w:val="000000" w:themeColor="text1"/>
          <w:sz w:val="24"/>
          <w:szCs w:val="24"/>
          <w:lang w:eastAsia="ru-RU"/>
        </w:rPr>
        <w:t xml:space="preserve"> от товарного знака, указанного в документации об аукционе.</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E25A35"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Участник аукциона несет ответственность за представление недостоверных сведений о стране происхождения товара, указанного в первой части заявки на участие </w:t>
      </w:r>
      <w:r w:rsidR="00604A87" w:rsidRPr="0059219B">
        <w:rPr>
          <w:rFonts w:ascii="Times New Roman" w:eastAsia="Calibri" w:hAnsi="Times New Roman" w:cs="Times New Roman"/>
          <w:color w:val="000000" w:themeColor="text1"/>
          <w:sz w:val="24"/>
          <w:szCs w:val="24"/>
          <w:lang w:eastAsia="ru-RU"/>
        </w:rPr>
        <w:br/>
        <w:t xml:space="preserve">в аукционе. </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E25A35"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Вторая часть заявки на участие в аукционе должна содержать следующие документы и информацию:</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наименование, фирменное наименование (при наличии), место нахождения (для юридического лица), фамилию, имя, отчество (при наличии), паспортные данные, </w:t>
      </w:r>
      <w:r w:rsidR="000D79BB" w:rsidRPr="0059219B">
        <w:rPr>
          <w:rFonts w:ascii="Times New Roman" w:eastAsia="Calibri" w:hAnsi="Times New Roman" w:cs="Times New Roman"/>
          <w:color w:val="000000" w:themeColor="text1"/>
          <w:sz w:val="24"/>
          <w:szCs w:val="24"/>
          <w:lang w:eastAsia="ru-RU"/>
        </w:rPr>
        <w:t xml:space="preserve">адрес </w:t>
      </w:r>
      <w:r w:rsidRPr="0059219B">
        <w:rPr>
          <w:rFonts w:ascii="Times New Roman" w:eastAsia="Calibri" w:hAnsi="Times New Roman" w:cs="Times New Roman"/>
          <w:color w:val="000000" w:themeColor="text1"/>
          <w:sz w:val="24"/>
          <w:szCs w:val="24"/>
          <w:lang w:eastAsia="ru-RU"/>
        </w:rPr>
        <w:t>мест</w:t>
      </w:r>
      <w:r w:rsidR="000D79BB" w:rsidRPr="0059219B">
        <w:rPr>
          <w:rFonts w:ascii="Times New Roman" w:eastAsia="Calibri" w:hAnsi="Times New Roman" w:cs="Times New Roman"/>
          <w:color w:val="000000" w:themeColor="text1"/>
          <w:sz w:val="24"/>
          <w:szCs w:val="24"/>
          <w:lang w:eastAsia="ru-RU"/>
        </w:rPr>
        <w:t>а</w:t>
      </w:r>
      <w:r w:rsidRPr="0059219B">
        <w:rPr>
          <w:rFonts w:ascii="Times New Roman" w:eastAsia="Calibri" w:hAnsi="Times New Roman" w:cs="Times New Roman"/>
          <w:color w:val="000000" w:themeColor="text1"/>
          <w:sz w:val="24"/>
          <w:szCs w:val="24"/>
          <w:lang w:eastAsia="ru-RU"/>
        </w:rPr>
        <w:t xml:space="preserve"> жительства (для физического лица), почтовый адрес участника аукциона,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копии учредительных документов участника аукциона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EE418C"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w:t>
      </w:r>
      <w:r w:rsidR="00EE418C" w:rsidRPr="0059219B">
        <w:rPr>
          <w:rFonts w:ascii="Times New Roman" w:eastAsia="Calibri" w:hAnsi="Times New Roman" w:cs="Times New Roman"/>
          <w:color w:val="000000" w:themeColor="text1"/>
          <w:sz w:val="24"/>
          <w:szCs w:val="24"/>
          <w:lang w:eastAsia="ru-RU"/>
        </w:rPr>
        <w:t>копию документа, подтверждающего полномочия лица действовать от имени участника аукциона, за исключением случаев подписания заявки:</w:t>
      </w:r>
    </w:p>
    <w:p w:rsidR="00EE418C" w:rsidRPr="0059219B" w:rsidRDefault="00EE418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индивидуальным предпринимателем, если участником аукциона является индивидуальный предприниматель;</w:t>
      </w:r>
    </w:p>
    <w:p w:rsidR="00EE418C" w:rsidRPr="0059219B" w:rsidRDefault="00EE418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аукциона является юридическое лицо;</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копию документа, удостоверяющего личность участника аукциона в соответствии с законодательством Российской Федерации (для физического лица, не являющегося индивидуальным предпринимателем);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об аукционе.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8) копии документов, подтверждающих соответствие участника аукциона требованиям к участникам такого аукциона, установленным заказчиком в документации об аукционе, в соответствии с подпунктом 1 пункта </w:t>
      </w:r>
      <w:r w:rsidR="00D9083E"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w:t>
      </w:r>
      <w:r w:rsidR="006E3DD5" w:rsidRPr="0059219B">
        <w:rPr>
          <w:rFonts w:ascii="Times New Roman" w:eastAsia="Calibri" w:hAnsi="Times New Roman" w:cs="Times New Roman"/>
          <w:color w:val="000000" w:themeColor="text1"/>
          <w:sz w:val="24"/>
          <w:szCs w:val="24"/>
          <w:lang w:eastAsia="ru-RU"/>
        </w:rPr>
        <w:t>за исключением случая, предусмотренного подпунктом «е» пункта 9 части 19</w:t>
      </w:r>
      <w:r w:rsidR="006E3DD5" w:rsidRPr="0059219B">
        <w:rPr>
          <w:rFonts w:ascii="Times New Roman" w:eastAsia="Calibri" w:hAnsi="Times New Roman" w:cs="Times New Roman"/>
          <w:color w:val="000000" w:themeColor="text1"/>
          <w:sz w:val="24"/>
          <w:szCs w:val="24"/>
          <w:vertAlign w:val="superscript"/>
          <w:lang w:eastAsia="ru-RU"/>
        </w:rPr>
        <w:t>1</w:t>
      </w:r>
      <w:r w:rsidR="006E3DD5" w:rsidRPr="0059219B">
        <w:rPr>
          <w:rFonts w:ascii="Times New Roman" w:eastAsia="Calibri" w:hAnsi="Times New Roman" w:cs="Times New Roman"/>
          <w:color w:val="000000" w:themeColor="text1"/>
          <w:sz w:val="24"/>
          <w:szCs w:val="24"/>
          <w:lang w:eastAsia="ru-RU"/>
        </w:rPr>
        <w:t xml:space="preserve"> статьи 3</w:t>
      </w:r>
      <w:r w:rsidR="006E3DD5" w:rsidRPr="0059219B">
        <w:rPr>
          <w:rFonts w:ascii="Times New Roman" w:eastAsia="Calibri" w:hAnsi="Times New Roman" w:cs="Times New Roman"/>
          <w:color w:val="000000" w:themeColor="text1"/>
          <w:sz w:val="24"/>
          <w:szCs w:val="24"/>
          <w:vertAlign w:val="superscript"/>
          <w:lang w:eastAsia="ru-RU"/>
        </w:rPr>
        <w:t>4</w:t>
      </w:r>
      <w:r w:rsidR="006E3DD5" w:rsidRPr="0059219B">
        <w:rPr>
          <w:rFonts w:ascii="Times New Roman" w:eastAsia="Calibri" w:hAnsi="Times New Roman" w:cs="Times New Roman"/>
          <w:color w:val="000000" w:themeColor="text1"/>
          <w:sz w:val="24"/>
          <w:szCs w:val="24"/>
          <w:lang w:eastAsia="ru-RU"/>
        </w:rPr>
        <w:t xml:space="preserve"> Федерального закона № 223-ФЗ, </w:t>
      </w:r>
      <w:r w:rsidRPr="0059219B">
        <w:rPr>
          <w:rFonts w:ascii="Times New Roman" w:eastAsia="Calibri" w:hAnsi="Times New Roman" w:cs="Times New Roman"/>
          <w:color w:val="000000" w:themeColor="text1"/>
          <w:sz w:val="24"/>
          <w:szCs w:val="24"/>
          <w:lang w:eastAsia="ru-RU"/>
        </w:rPr>
        <w:t xml:space="preserve">а также декларацию о соответствии участника аукциона требованиям, установленным в соответствии с </w:t>
      </w:r>
      <w:r w:rsidR="005E72CA" w:rsidRPr="0059219B">
        <w:rPr>
          <w:rFonts w:ascii="Times New Roman" w:eastAsia="Calibri" w:hAnsi="Times New Roman" w:cs="Times New Roman"/>
          <w:color w:val="000000" w:themeColor="text1"/>
          <w:sz w:val="24"/>
          <w:szCs w:val="24"/>
          <w:lang w:eastAsia="ru-RU"/>
        </w:rPr>
        <w:t xml:space="preserve">пунктом </w:t>
      </w:r>
      <w:r w:rsidR="00D9083E"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FE620D"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9) </w:t>
      </w:r>
      <w:r w:rsidR="00EE418C" w:rsidRPr="0059219B">
        <w:rPr>
          <w:rFonts w:ascii="Times New Roman" w:eastAsia="Calibri" w:hAnsi="Times New Roman" w:cs="Times New Roman"/>
          <w:color w:val="000000" w:themeColor="text1"/>
          <w:sz w:val="24"/>
          <w:szCs w:val="24"/>
          <w:lang w:eastAsia="ru-RU"/>
        </w:rPr>
        <w:t>копию решения о согласии на совершение или о последующем одобрении крупных сделок по результатам аукциона от имени участника аукциона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аукциона заключение по результатам аукциона договора либо предоставление обеспечения заявки на участие в аукционе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EE418C" w:rsidRPr="0059219B" w:rsidRDefault="00254AA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eastAsia="Calibri" w:hAnsi="Times New Roman" w:cs="Times New Roman"/>
          <w:color w:val="000000" w:themeColor="text1"/>
          <w:sz w:val="24"/>
          <w:szCs w:val="24"/>
          <w:lang w:eastAsia="ru-RU"/>
        </w:rPr>
        <w:t>10</w:t>
      </w:r>
      <w:r w:rsidR="00EE418C" w:rsidRPr="0059219B">
        <w:rPr>
          <w:rFonts w:ascii="Times New Roman" w:eastAsia="Calibri" w:hAnsi="Times New Roman" w:cs="Times New Roman"/>
          <w:color w:val="000000" w:themeColor="text1"/>
          <w:sz w:val="24"/>
          <w:szCs w:val="24"/>
          <w:lang w:eastAsia="ru-RU"/>
        </w:rPr>
        <w:t xml:space="preserve">) </w:t>
      </w:r>
      <w:r w:rsidR="00CE3D73" w:rsidRPr="0059219B">
        <w:rPr>
          <w:rFonts w:ascii="Times New Roman" w:eastAsia="Calibri" w:hAnsi="Times New Roman" w:cs="Times New Roman"/>
          <w:color w:val="000000" w:themeColor="text1"/>
          <w:sz w:val="24"/>
          <w:szCs w:val="24"/>
          <w:lang w:eastAsia="ru-RU"/>
        </w:rPr>
        <w:t>информацию и документы об обеспечении заявки на участие в аукционе, если соответствующее требование предусмотрено извещением о проведении аукциона, документацией об аукционе.</w:t>
      </w:r>
      <w:r w:rsidR="00634452" w:rsidRPr="0059219B">
        <w:rPr>
          <w:rFonts w:ascii="Times New Roman" w:eastAsia="Calibri" w:hAnsi="Times New Roman" w:cs="Times New Roman"/>
          <w:color w:val="000000" w:themeColor="text1"/>
          <w:sz w:val="24"/>
          <w:szCs w:val="24"/>
          <w:vertAlign w:val="superscript"/>
          <w:lang w:eastAsia="ru-RU"/>
        </w:rPr>
        <w:t xml:space="preserve"> </w:t>
      </w:r>
    </w:p>
    <w:p w:rsidR="00FE620D" w:rsidRPr="0059219B" w:rsidRDefault="00FE620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vertAlign w:val="superscript"/>
          <w:lang w:eastAsia="ru-RU"/>
        </w:rPr>
      </w:pPr>
      <w:r w:rsidRPr="0059219B">
        <w:rPr>
          <w:rFonts w:ascii="Times New Roman" w:hAnsi="Times New Roman" w:cs="Times New Roman"/>
          <w:color w:val="000000" w:themeColor="text1"/>
          <w:sz w:val="24"/>
          <w:szCs w:val="24"/>
        </w:rPr>
        <w:t xml:space="preserve">112.1. Заказчик вправе исключить из перечня документы и информацию, необходимость в которых у заказчика отсутствует.  </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D9083E"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В случае, если по окончании срока подачи заявок на участие в </w:t>
      </w:r>
      <w:r w:rsidR="00604A87" w:rsidRPr="0059219B">
        <w:rPr>
          <w:rFonts w:ascii="Times New Roman" w:eastAsia="Times New Roman" w:hAnsi="Times New Roman" w:cs="Times New Roman"/>
          <w:color w:val="000000" w:themeColor="text1"/>
          <w:sz w:val="24"/>
          <w:szCs w:val="24"/>
          <w:lang w:eastAsia="ru-RU"/>
        </w:rPr>
        <w:t>аукционе</w:t>
      </w:r>
      <w:r w:rsidR="00604A87" w:rsidRPr="0059219B">
        <w:rPr>
          <w:rFonts w:ascii="Times New Roman" w:eastAsia="Calibri" w:hAnsi="Times New Roman" w:cs="Times New Roman"/>
          <w:color w:val="000000" w:themeColor="text1"/>
          <w:sz w:val="24"/>
          <w:szCs w:val="24"/>
          <w:lang w:eastAsia="ru-RU"/>
        </w:rPr>
        <w:t xml:space="preserve"> подана только одна заявка или не подано ни одной заявки, такой </w:t>
      </w:r>
      <w:r w:rsidR="00604A87" w:rsidRPr="0059219B">
        <w:rPr>
          <w:rFonts w:ascii="Times New Roman" w:eastAsia="Times New Roman" w:hAnsi="Times New Roman" w:cs="Times New Roman"/>
          <w:color w:val="000000" w:themeColor="text1"/>
          <w:sz w:val="24"/>
          <w:szCs w:val="24"/>
          <w:lang w:eastAsia="ru-RU"/>
        </w:rPr>
        <w:t>аукцион</w:t>
      </w:r>
      <w:r w:rsidR="00604A87" w:rsidRPr="0059219B">
        <w:rPr>
          <w:rFonts w:ascii="Times New Roman" w:eastAsia="Calibri" w:hAnsi="Times New Roman" w:cs="Times New Roman"/>
          <w:color w:val="000000" w:themeColor="text1"/>
          <w:sz w:val="24"/>
          <w:szCs w:val="24"/>
          <w:lang w:eastAsia="ru-RU"/>
        </w:rPr>
        <w:t xml:space="preserve"> признается несостоявшимся. </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рассмотрение первых частей заявок на участие в аукционе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D9083E"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Комиссией проверяются первые части заявок на участие в аукционе, содержащие информацию, предусмотренную пунктом </w:t>
      </w:r>
      <w:r w:rsidRPr="0059219B">
        <w:rPr>
          <w:rFonts w:ascii="Times New Roman" w:eastAsia="Calibri" w:hAnsi="Times New Roman" w:cs="Times New Roman"/>
          <w:color w:val="000000" w:themeColor="text1"/>
          <w:sz w:val="24"/>
          <w:szCs w:val="24"/>
          <w:lang w:eastAsia="ru-RU"/>
        </w:rPr>
        <w:t>1</w:t>
      </w:r>
      <w:r w:rsidR="002E2BD7" w:rsidRPr="0059219B">
        <w:rPr>
          <w:rFonts w:ascii="Times New Roman" w:eastAsia="Calibri" w:hAnsi="Times New Roman" w:cs="Times New Roman"/>
          <w:color w:val="000000" w:themeColor="text1"/>
          <w:sz w:val="24"/>
          <w:szCs w:val="24"/>
          <w:lang w:eastAsia="ru-RU"/>
        </w:rPr>
        <w:t>1</w:t>
      </w:r>
      <w:r w:rsidR="00011D89"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на соответствие требованиям, установленным документацией о таком аукционе в отношении закупаемых товаров, работ, услуг.</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15</w:t>
      </w:r>
      <w:r w:rsidR="00604A87" w:rsidRPr="0059219B">
        <w:rPr>
          <w:rFonts w:ascii="Times New Roman" w:eastAsia="Calibri" w:hAnsi="Times New Roman" w:cs="Times New Roman"/>
          <w:color w:val="000000" w:themeColor="text1"/>
          <w:sz w:val="24"/>
          <w:szCs w:val="24"/>
          <w:lang w:eastAsia="ru-RU"/>
        </w:rPr>
        <w:t xml:space="preserve">. Срок рассмотрения первых частей заявок на участие в аукционе не может превышать </w:t>
      </w:r>
      <w:r w:rsidR="005120EF" w:rsidRPr="0059219B">
        <w:rPr>
          <w:rFonts w:ascii="Times New Roman" w:eastAsia="Calibri" w:hAnsi="Times New Roman" w:cs="Times New Roman"/>
          <w:color w:val="000000" w:themeColor="text1"/>
          <w:sz w:val="24"/>
          <w:szCs w:val="24"/>
          <w:lang w:eastAsia="ru-RU"/>
        </w:rPr>
        <w:t>трех рабочих</w:t>
      </w:r>
      <w:r w:rsidR="00604A87" w:rsidRPr="0059219B">
        <w:rPr>
          <w:rFonts w:ascii="Times New Roman" w:eastAsia="Calibri" w:hAnsi="Times New Roman" w:cs="Times New Roman"/>
          <w:color w:val="000000" w:themeColor="text1"/>
          <w:sz w:val="24"/>
          <w:szCs w:val="24"/>
          <w:lang w:eastAsia="ru-RU"/>
        </w:rPr>
        <w:t xml:space="preserve"> дней с даты окончания срока подачи указанных заявок.</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D9083E"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w:t>
      </w:r>
      <w:r w:rsidR="009A3920" w:rsidRPr="0059219B">
        <w:rPr>
          <w:rFonts w:ascii="Times New Roman" w:eastAsia="Calibri" w:hAnsi="Times New Roman" w:cs="Times New Roman"/>
          <w:color w:val="000000" w:themeColor="text1"/>
          <w:sz w:val="24"/>
          <w:szCs w:val="24"/>
          <w:lang w:eastAsia="ru-RU"/>
        </w:rPr>
        <w:t>В случае установления запрета, ограничения, преимущества в соответствии с пунктом 1 части 2 статьи 3</w:t>
      </w:r>
      <w:r w:rsidR="009A3920" w:rsidRPr="0059219B">
        <w:rPr>
          <w:rFonts w:ascii="Times New Roman" w:eastAsia="Calibri" w:hAnsi="Times New Roman" w:cs="Times New Roman"/>
          <w:color w:val="000000" w:themeColor="text1"/>
          <w:sz w:val="24"/>
          <w:szCs w:val="24"/>
          <w:vertAlign w:val="superscript"/>
          <w:lang w:eastAsia="ru-RU"/>
        </w:rPr>
        <w:t xml:space="preserve">1-4 </w:t>
      </w:r>
      <w:r w:rsidR="00511B7A" w:rsidRPr="0059219B">
        <w:rPr>
          <w:rFonts w:ascii="Times New Roman" w:eastAsia="Calibri" w:hAnsi="Times New Roman" w:cs="Times New Roman"/>
          <w:color w:val="000000" w:themeColor="text1"/>
          <w:sz w:val="24"/>
          <w:szCs w:val="24"/>
          <w:lang w:eastAsia="ru-RU"/>
        </w:rPr>
        <w:t>Федерального закона № 223-ФЗ</w:t>
      </w:r>
      <w:r w:rsidR="009A3920" w:rsidRPr="0059219B">
        <w:rPr>
          <w:rFonts w:ascii="Times New Roman" w:eastAsia="Calibri" w:hAnsi="Times New Roman" w:cs="Times New Roman"/>
          <w:color w:val="000000" w:themeColor="text1"/>
          <w:sz w:val="24"/>
          <w:szCs w:val="24"/>
          <w:lang w:eastAsia="ru-RU"/>
        </w:rPr>
        <w:t xml:space="preserve"> заявка на участие в аукционе, в первой части которой отсутствует указание (декларирование) страны происхождения </w:t>
      </w:r>
      <w:r w:rsidR="009A3920" w:rsidRPr="0059219B">
        <w:rPr>
          <w:rFonts w:ascii="Times New Roman" w:eastAsia="Calibri" w:hAnsi="Times New Roman" w:cs="Times New Roman"/>
          <w:color w:val="000000" w:themeColor="text1"/>
          <w:sz w:val="24"/>
          <w:szCs w:val="24"/>
          <w:lang w:eastAsia="ru-RU"/>
        </w:rPr>
        <w:lastRenderedPageBreak/>
        <w:t>поставляемого товара</w:t>
      </w:r>
      <w:r w:rsidR="00270945" w:rsidRPr="0059219B">
        <w:rPr>
          <w:rFonts w:ascii="Times New Roman" w:eastAsia="Calibri" w:hAnsi="Times New Roman" w:cs="Times New Roman"/>
          <w:color w:val="000000" w:themeColor="text1"/>
          <w:sz w:val="24"/>
          <w:szCs w:val="24"/>
          <w:lang w:eastAsia="ru-RU"/>
        </w:rPr>
        <w:t xml:space="preserve"> и (или)</w:t>
      </w:r>
      <w:r w:rsidR="009A3920" w:rsidRPr="0059219B">
        <w:rPr>
          <w:rFonts w:ascii="Times New Roman" w:eastAsia="Calibri" w:hAnsi="Times New Roman" w:cs="Times New Roman"/>
          <w:color w:val="000000" w:themeColor="text1"/>
          <w:sz w:val="24"/>
          <w:szCs w:val="24"/>
          <w:lang w:eastAsia="ru-RU"/>
        </w:rPr>
        <w:t xml:space="preserve"> информация и документы, определенные в соответствии с пунктом 2 части 2 статьи 3</w:t>
      </w:r>
      <w:r w:rsidR="009A3920" w:rsidRPr="0059219B">
        <w:rPr>
          <w:rFonts w:ascii="Times New Roman" w:eastAsia="Calibri" w:hAnsi="Times New Roman" w:cs="Times New Roman"/>
          <w:color w:val="000000" w:themeColor="text1"/>
          <w:sz w:val="24"/>
          <w:szCs w:val="24"/>
          <w:vertAlign w:val="superscript"/>
          <w:lang w:eastAsia="ru-RU"/>
        </w:rPr>
        <w:t xml:space="preserve">1-4 </w:t>
      </w:r>
      <w:r w:rsidR="009A3920" w:rsidRPr="0059219B">
        <w:rPr>
          <w:rFonts w:ascii="Times New Roman" w:eastAsia="Calibri" w:hAnsi="Times New Roman" w:cs="Times New Roman"/>
          <w:color w:val="000000" w:themeColor="text1"/>
          <w:sz w:val="24"/>
          <w:szCs w:val="24"/>
          <w:lang w:eastAsia="ru-RU"/>
        </w:rPr>
        <w:t>Федерального закона № 223-ФЗ, рассматривается как содержащая предложение о поставке иностранного товара</w:t>
      </w:r>
      <w:r w:rsidR="004C3259" w:rsidRPr="0059219B">
        <w:rPr>
          <w:rFonts w:ascii="Times New Roman" w:eastAsia="Calibri" w:hAnsi="Times New Roman" w:cs="Times New Roman"/>
          <w:color w:val="000000" w:themeColor="text1"/>
          <w:sz w:val="24"/>
          <w:szCs w:val="24"/>
          <w:lang w:eastAsia="ru-RU"/>
        </w:rPr>
        <w:t>.</w:t>
      </w:r>
      <w:r w:rsidR="00634452" w:rsidRPr="0059219B">
        <w:rPr>
          <w:rFonts w:ascii="Times New Roman" w:eastAsia="Calibri" w:hAnsi="Times New Roman" w:cs="Times New Roman"/>
          <w:strike/>
          <w:color w:val="000000" w:themeColor="text1"/>
          <w:sz w:val="24"/>
          <w:szCs w:val="24"/>
          <w:lang w:eastAsia="ru-RU"/>
        </w:rPr>
        <w:t xml:space="preserve"> </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11</w:t>
      </w:r>
      <w:r w:rsidR="00B74367"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xml:space="preserve">. По результатам рассмотрения первых частей заявок на участие в аукционе, содержащих информацию, предусмотренную пунктом </w:t>
      </w:r>
      <w:r w:rsidR="002E2BD7" w:rsidRPr="0059219B">
        <w:rPr>
          <w:rFonts w:ascii="Times New Roman" w:eastAsia="Calibri" w:hAnsi="Times New Roman" w:cs="Times New Roman"/>
          <w:color w:val="000000" w:themeColor="text1"/>
          <w:sz w:val="24"/>
          <w:szCs w:val="24"/>
          <w:lang w:eastAsia="ru-RU"/>
        </w:rPr>
        <w:t>11</w:t>
      </w:r>
      <w:r w:rsidR="00011D89"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комиссией принимается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ar4"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1</w:t>
      </w:r>
      <w:r w:rsidR="00011D89" w:rsidRPr="0059219B">
        <w:rPr>
          <w:rFonts w:ascii="Times New Roman" w:eastAsia="Calibri" w:hAnsi="Times New Roman" w:cs="Times New Roman"/>
          <w:color w:val="000000" w:themeColor="text1"/>
          <w:sz w:val="24"/>
          <w:szCs w:val="24"/>
          <w:lang w:eastAsia="ru-RU"/>
        </w:rPr>
        <w:t>18</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CD3DC1" w:rsidRPr="0059219B" w:rsidRDefault="00CD3DC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2" w:name="Par4"/>
      <w:bookmarkEnd w:id="2"/>
      <w:r w:rsidRPr="0059219B">
        <w:rPr>
          <w:rFonts w:ascii="Times New Roman" w:eastAsia="Calibri" w:hAnsi="Times New Roman" w:cs="Times New Roman"/>
          <w:color w:val="000000" w:themeColor="text1"/>
          <w:sz w:val="24"/>
          <w:szCs w:val="24"/>
          <w:lang w:eastAsia="ru-RU"/>
        </w:rPr>
        <w:t>118. Участник аукциона не допускается к участию в нем в случаях:</w:t>
      </w:r>
    </w:p>
    <w:p w:rsidR="00CD3DC1" w:rsidRPr="0059219B" w:rsidRDefault="00CD3DC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w:t>
      </w:r>
      <w:proofErr w:type="spellStart"/>
      <w:r w:rsidRPr="0059219B">
        <w:rPr>
          <w:rFonts w:ascii="Times New Roman" w:eastAsia="Calibri" w:hAnsi="Times New Roman" w:cs="Times New Roman"/>
          <w:color w:val="000000" w:themeColor="text1"/>
          <w:sz w:val="24"/>
          <w:szCs w:val="24"/>
          <w:lang w:eastAsia="ru-RU"/>
        </w:rPr>
        <w:t>непредоставления</w:t>
      </w:r>
      <w:proofErr w:type="spellEnd"/>
      <w:r w:rsidRPr="0059219B">
        <w:rPr>
          <w:rFonts w:ascii="Times New Roman" w:eastAsia="Calibri" w:hAnsi="Times New Roman" w:cs="Times New Roman"/>
          <w:color w:val="000000" w:themeColor="text1"/>
          <w:sz w:val="24"/>
          <w:szCs w:val="24"/>
          <w:lang w:eastAsia="ru-RU"/>
        </w:rPr>
        <w:t xml:space="preserve"> документов и (или) информации, установленных документацией и предусмотренных пунктом 110 настоящего Положения о закупке, или предоставления недостоверной информации;</w:t>
      </w:r>
    </w:p>
    <w:p w:rsidR="00CD3DC1" w:rsidRPr="0059219B" w:rsidRDefault="00CD3DC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несоответствия документов и (или) информации, установленных документацией и предусмотренных пунктом 110 настоящего Положения о закупке, требованиям документации о таком аукционе;</w:t>
      </w:r>
    </w:p>
    <w:p w:rsidR="00725113" w:rsidRPr="0059219B" w:rsidRDefault="00CD3DC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предусмотренных пунктами 67-1, 67-2 настоящего Положения о закупке.</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3" w:name="Par8"/>
      <w:bookmarkEnd w:id="3"/>
      <w:r w:rsidRPr="0059219B">
        <w:rPr>
          <w:rFonts w:ascii="Times New Roman" w:eastAsia="Calibri" w:hAnsi="Times New Roman" w:cs="Times New Roman"/>
          <w:color w:val="000000" w:themeColor="text1"/>
          <w:sz w:val="24"/>
          <w:szCs w:val="24"/>
          <w:lang w:eastAsia="ru-RU"/>
        </w:rPr>
        <w:t>1</w:t>
      </w:r>
      <w:r w:rsidR="00B74367" w:rsidRPr="0059219B">
        <w:rPr>
          <w:rFonts w:ascii="Times New Roman" w:eastAsia="Calibri" w:hAnsi="Times New Roman" w:cs="Times New Roman"/>
          <w:color w:val="000000" w:themeColor="text1"/>
          <w:sz w:val="24"/>
          <w:szCs w:val="24"/>
          <w:lang w:eastAsia="ru-RU"/>
        </w:rPr>
        <w:t>19</w:t>
      </w:r>
      <w:r w:rsidR="00604A87" w:rsidRPr="0059219B">
        <w:rPr>
          <w:rFonts w:ascii="Times New Roman" w:eastAsia="Calibri" w:hAnsi="Times New Roman" w:cs="Times New Roman"/>
          <w:color w:val="000000" w:themeColor="text1"/>
          <w:sz w:val="24"/>
          <w:szCs w:val="24"/>
          <w:lang w:eastAsia="ru-RU"/>
        </w:rPr>
        <w:t>. Результаты рассмотрения первых частей заявок на участие в аукционе фиксируются в протоколе рассмотрения первых частей заявок на участие в таком аукционе, подписываемом всеми присутствующими на заседании членами комиссии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604A87" w:rsidRPr="0059219B" w:rsidRDefault="0056750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E2BD7" w:rsidRPr="0059219B">
        <w:rPr>
          <w:rFonts w:ascii="Times New Roman" w:eastAsia="Calibri" w:hAnsi="Times New Roman" w:cs="Times New Roman"/>
          <w:color w:val="000000" w:themeColor="text1"/>
          <w:sz w:val="24"/>
          <w:szCs w:val="24"/>
          <w:lang w:eastAsia="ru-RU"/>
        </w:rPr>
        <w:t>2</w:t>
      </w:r>
      <w:r w:rsidR="00B74367"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Протокол рассмотрения первых частей заявок </w:t>
      </w:r>
      <w:r w:rsidR="00C407F8" w:rsidRPr="0059219B">
        <w:rPr>
          <w:rFonts w:ascii="Times New Roman" w:eastAsia="Calibri" w:hAnsi="Times New Roman" w:cs="Times New Roman"/>
          <w:color w:val="000000" w:themeColor="text1"/>
          <w:sz w:val="24"/>
          <w:szCs w:val="24"/>
          <w:lang w:eastAsia="ru-RU"/>
        </w:rPr>
        <w:t xml:space="preserve">на участие в аукционе </w:t>
      </w:r>
      <w:r w:rsidR="00604A87" w:rsidRPr="0059219B">
        <w:rPr>
          <w:rFonts w:ascii="Times New Roman" w:eastAsia="Calibri" w:hAnsi="Times New Roman" w:cs="Times New Roman"/>
          <w:color w:val="000000" w:themeColor="text1"/>
          <w:sz w:val="24"/>
          <w:szCs w:val="24"/>
          <w:lang w:eastAsia="ru-RU"/>
        </w:rPr>
        <w:t>должен содержать следующие сведения: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дату подписания протокола;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количество поданных на участие в аукционе (этапе аукциона) заявок, а также дату и время регистрации каждой такой заявки;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результаты рассмотрения заявок на участие в аукционе (в случае, если этапом аукциона предусмотрена возможность рассмотрения и отклонения таких заявок) с указанием в том числе: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количества заявок на участие в аукционе, которые отклонены;</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б) оснований отклонения каждой заявки на участие в аукционе с указанием положений документации об аукционе, которым не соответствует такая заявка;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результаты оценки заявок на участие в аукционе с указанием итогового решения комиссии о соответствии таких заявок требованиям документации об аукционе, а также о присвоении таким заявкам значения по каждому из предусмотренных критериев оценки таких заявок (в случае, если этапом аукциона предусмотрена оценка таких заявок);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причины, по которым аукцион признан несостоявшимся,</w:t>
      </w:r>
      <w:r w:rsidR="00544D98" w:rsidRPr="0059219B">
        <w:rPr>
          <w:rFonts w:ascii="Times New Roman" w:eastAsia="Calibri" w:hAnsi="Times New Roman" w:cs="Times New Roman"/>
          <w:color w:val="000000" w:themeColor="text1"/>
          <w:sz w:val="24"/>
          <w:szCs w:val="24"/>
          <w:lang w:eastAsia="ru-RU"/>
        </w:rPr>
        <w:t xml:space="preserve"> в случае признания его таковым.</w:t>
      </w:r>
    </w:p>
    <w:p w:rsidR="00544D98" w:rsidRPr="0059219B" w:rsidRDefault="00544D9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 xml:space="preserve">120.1. Протокол </w:t>
      </w:r>
      <w:r w:rsidRPr="0059219B">
        <w:rPr>
          <w:rFonts w:ascii="Times New Roman" w:eastAsia="Calibri" w:hAnsi="Times New Roman" w:cs="Times New Roman"/>
          <w:color w:val="000000" w:themeColor="text1"/>
          <w:sz w:val="24"/>
          <w:szCs w:val="24"/>
        </w:rPr>
        <w:t xml:space="preserve">рассмотрения первых частей заявок </w:t>
      </w:r>
      <w:r w:rsidRPr="0059219B">
        <w:rPr>
          <w:rFonts w:ascii="Times New Roman" w:hAnsi="Times New Roman" w:cs="Times New Roman"/>
          <w:color w:val="000000" w:themeColor="text1"/>
          <w:sz w:val="24"/>
          <w:szCs w:val="24"/>
        </w:rPr>
        <w:t>должен содержать сведения, предусмотренные частью 13 статьи 3</w:t>
      </w:r>
      <w:r w:rsidRPr="0059219B">
        <w:rPr>
          <w:rFonts w:ascii="Times New Roman" w:hAnsi="Times New Roman" w:cs="Times New Roman"/>
          <w:color w:val="000000" w:themeColor="text1"/>
          <w:sz w:val="24"/>
          <w:szCs w:val="24"/>
          <w:vertAlign w:val="superscript"/>
        </w:rPr>
        <w:t>2</w:t>
      </w:r>
      <w:r w:rsidRPr="0059219B">
        <w:rPr>
          <w:rFonts w:ascii="Times New Roman" w:hAnsi="Times New Roman" w:cs="Times New Roman"/>
          <w:color w:val="000000" w:themeColor="text1"/>
          <w:sz w:val="24"/>
          <w:szCs w:val="24"/>
        </w:rPr>
        <w:t xml:space="preserve"> </w:t>
      </w:r>
      <w:r w:rsidRPr="0059219B">
        <w:rPr>
          <w:rFonts w:ascii="Times New Roman" w:eastAsia="Calibri" w:hAnsi="Times New Roman" w:cs="Times New Roman"/>
          <w:color w:val="000000" w:themeColor="text1"/>
          <w:sz w:val="24"/>
          <w:szCs w:val="24"/>
        </w:rPr>
        <w:t>Федерального закона № 223-ФЗ,</w:t>
      </w:r>
      <w:r w:rsidRPr="0059219B">
        <w:rPr>
          <w:rFonts w:ascii="Times New Roman" w:hAnsi="Times New Roman" w:cs="Times New Roman"/>
          <w:color w:val="000000" w:themeColor="text1"/>
          <w:sz w:val="24"/>
          <w:szCs w:val="24"/>
        </w:rPr>
        <w:t xml:space="preserve"> в случае отсутствия необходимости указания в протоколе иных сведений</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E2BD7" w:rsidRPr="0059219B">
        <w:rPr>
          <w:rFonts w:ascii="Times New Roman" w:eastAsia="Calibri" w:hAnsi="Times New Roman" w:cs="Times New Roman"/>
          <w:color w:val="000000" w:themeColor="text1"/>
          <w:sz w:val="24"/>
          <w:szCs w:val="24"/>
          <w:lang w:eastAsia="ru-RU"/>
        </w:rPr>
        <w:t>2</w:t>
      </w:r>
      <w:r w:rsidR="00B74367"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В случае, если 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Порядок проведения аукциона</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C407F8" w:rsidRPr="0059219B">
        <w:rPr>
          <w:rFonts w:ascii="Times New Roman" w:eastAsia="Calibri" w:hAnsi="Times New Roman" w:cs="Times New Roman"/>
          <w:color w:val="000000" w:themeColor="text1"/>
          <w:sz w:val="24"/>
          <w:szCs w:val="24"/>
          <w:lang w:eastAsia="ru-RU"/>
        </w:rPr>
        <w:t>2</w:t>
      </w:r>
      <w:r w:rsidR="00CD669B"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В аукционе могут участвовать только допущенные к участию в таком аукционе его участники. </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663055" w:rsidRPr="0059219B">
        <w:rPr>
          <w:rFonts w:ascii="Times New Roman" w:eastAsia="Calibri" w:hAnsi="Times New Roman" w:cs="Times New Roman"/>
          <w:color w:val="000000" w:themeColor="text1"/>
          <w:sz w:val="24"/>
          <w:szCs w:val="24"/>
          <w:lang w:eastAsia="ru-RU"/>
        </w:rPr>
        <w:t>2</w:t>
      </w:r>
      <w:r w:rsidR="00CD669B"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Аукцион проводится на электронной площадке в </w:t>
      </w:r>
      <w:r w:rsidR="00663055" w:rsidRPr="0059219B">
        <w:rPr>
          <w:rFonts w:ascii="Times New Roman" w:eastAsia="Calibri" w:hAnsi="Times New Roman" w:cs="Times New Roman"/>
          <w:color w:val="000000" w:themeColor="text1"/>
          <w:sz w:val="24"/>
          <w:szCs w:val="24"/>
          <w:lang w:eastAsia="ru-RU"/>
        </w:rPr>
        <w:t xml:space="preserve">день, </w:t>
      </w:r>
      <w:r w:rsidR="00604A87" w:rsidRPr="0059219B">
        <w:rPr>
          <w:rFonts w:ascii="Times New Roman" w:eastAsia="Calibri" w:hAnsi="Times New Roman" w:cs="Times New Roman"/>
          <w:color w:val="000000" w:themeColor="text1"/>
          <w:sz w:val="24"/>
          <w:szCs w:val="24"/>
          <w:lang w:eastAsia="ru-RU"/>
        </w:rPr>
        <w:t xml:space="preserve">указанный в документации об аукционе и определенный с учетом </w:t>
      </w:r>
      <w:hyperlink r:id="rId25" w:history="1">
        <w:r w:rsidR="00604A87" w:rsidRPr="0059219B">
          <w:rPr>
            <w:rFonts w:ascii="Times New Roman" w:eastAsia="Calibri" w:hAnsi="Times New Roman" w:cs="Times New Roman"/>
            <w:color w:val="000000" w:themeColor="text1"/>
            <w:sz w:val="24"/>
            <w:szCs w:val="24"/>
            <w:lang w:eastAsia="ru-RU"/>
          </w:rPr>
          <w:t>пункт</w:t>
        </w:r>
      </w:hyperlink>
      <w:r w:rsidR="00604A87" w:rsidRPr="0059219B">
        <w:rPr>
          <w:rFonts w:ascii="Times New Roman" w:eastAsia="Calibri" w:hAnsi="Times New Roman" w:cs="Times New Roman"/>
          <w:color w:val="000000" w:themeColor="text1"/>
          <w:sz w:val="24"/>
          <w:szCs w:val="24"/>
          <w:lang w:eastAsia="ru-RU"/>
        </w:rPr>
        <w:t xml:space="preserve">а </w:t>
      </w:r>
      <w:r w:rsidR="00680943" w:rsidRPr="0059219B">
        <w:rPr>
          <w:rFonts w:ascii="Times New Roman" w:eastAsia="Calibri" w:hAnsi="Times New Roman" w:cs="Times New Roman"/>
          <w:color w:val="000000" w:themeColor="text1"/>
          <w:sz w:val="24"/>
          <w:szCs w:val="24"/>
          <w:lang w:eastAsia="ru-RU"/>
        </w:rPr>
        <w:t>1</w:t>
      </w:r>
      <w:r w:rsidR="00663055" w:rsidRPr="0059219B">
        <w:rPr>
          <w:rFonts w:ascii="Times New Roman" w:eastAsia="Calibri" w:hAnsi="Times New Roman" w:cs="Times New Roman"/>
          <w:color w:val="000000" w:themeColor="text1"/>
          <w:sz w:val="24"/>
          <w:szCs w:val="24"/>
          <w:lang w:eastAsia="ru-RU"/>
        </w:rPr>
        <w:t>2</w:t>
      </w:r>
      <w:r w:rsidR="00011D89"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w:t>
      </w:r>
      <w:r w:rsidR="00663055" w:rsidRPr="0059219B">
        <w:rPr>
          <w:rFonts w:ascii="Times New Roman" w:eastAsia="Calibri" w:hAnsi="Times New Roman" w:cs="Times New Roman"/>
          <w:color w:val="000000" w:themeColor="text1"/>
          <w:sz w:val="24"/>
          <w:szCs w:val="24"/>
          <w:lang w:eastAsia="ru-RU"/>
        </w:rPr>
        <w:t>2</w:t>
      </w:r>
      <w:r w:rsidR="00CD669B"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Днем проведения аукциона является рабочий день, </w:t>
      </w:r>
      <w:r w:rsidR="003A5A30" w:rsidRPr="0059219B">
        <w:rPr>
          <w:rFonts w:ascii="Times New Roman" w:eastAsia="Calibri" w:hAnsi="Times New Roman" w:cs="Times New Roman"/>
          <w:color w:val="000000" w:themeColor="text1"/>
          <w:sz w:val="24"/>
          <w:szCs w:val="24"/>
          <w:lang w:eastAsia="ru-RU"/>
        </w:rPr>
        <w:t>следующий за датой окончания срока рассмотрения первых частей заявок на участие в таком</w:t>
      </w:r>
      <w:r w:rsidR="00F26864" w:rsidRPr="0059219B">
        <w:rPr>
          <w:rFonts w:ascii="Times New Roman" w:eastAsia="Calibri" w:hAnsi="Times New Roman" w:cs="Times New Roman"/>
          <w:color w:val="000000" w:themeColor="text1"/>
          <w:sz w:val="24"/>
          <w:szCs w:val="24"/>
          <w:lang w:eastAsia="ru-RU"/>
        </w:rPr>
        <w:t xml:space="preserve"> аукционе</w:t>
      </w:r>
      <w:r w:rsidR="00604A87" w:rsidRPr="0059219B">
        <w:rPr>
          <w:rFonts w:ascii="Times New Roman" w:eastAsia="Calibri" w:hAnsi="Times New Roman" w:cs="Times New Roman"/>
          <w:color w:val="000000" w:themeColor="text1"/>
          <w:sz w:val="24"/>
          <w:szCs w:val="24"/>
          <w:lang w:eastAsia="ru-RU"/>
        </w:rPr>
        <w:t xml:space="preserve">. </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663055" w:rsidRPr="0059219B">
        <w:rPr>
          <w:rFonts w:ascii="Times New Roman" w:eastAsia="Calibri" w:hAnsi="Times New Roman" w:cs="Times New Roman"/>
          <w:color w:val="000000" w:themeColor="text1"/>
          <w:sz w:val="24"/>
          <w:szCs w:val="24"/>
          <w:lang w:eastAsia="ru-RU"/>
        </w:rPr>
        <w:t>2</w:t>
      </w:r>
      <w:r w:rsidR="00CD669B"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Аукцион проводится в порядке, установленном настоящ</w:t>
      </w:r>
      <w:r w:rsidR="001F08BB"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00604A87" w:rsidRPr="0059219B">
        <w:rPr>
          <w:rFonts w:ascii="Times New Roman" w:eastAsia="Calibri" w:hAnsi="Times New Roman" w:cs="Times New Roman"/>
          <w:color w:val="000000" w:themeColor="text1"/>
          <w:sz w:val="24"/>
          <w:szCs w:val="24"/>
          <w:lang w:eastAsia="ru-RU"/>
        </w:rPr>
        <w:t xml:space="preserve"> путем снижения </w:t>
      </w:r>
      <w:r w:rsidR="005C66FC" w:rsidRPr="0059219B">
        <w:rPr>
          <w:rFonts w:ascii="Times New Roman" w:eastAsia="Calibri" w:hAnsi="Times New Roman" w:cs="Times New Roman"/>
          <w:color w:val="000000" w:themeColor="text1"/>
          <w:sz w:val="24"/>
          <w:szCs w:val="24"/>
          <w:lang w:eastAsia="ru-RU"/>
        </w:rPr>
        <w:t>НМЦД</w:t>
      </w:r>
      <w:r w:rsidR="00604A87" w:rsidRPr="0059219B">
        <w:rPr>
          <w:rFonts w:ascii="Times New Roman" w:eastAsia="Calibri" w:hAnsi="Times New Roman" w:cs="Times New Roman"/>
          <w:color w:val="000000" w:themeColor="text1"/>
          <w:sz w:val="24"/>
          <w:szCs w:val="24"/>
          <w:lang w:eastAsia="ru-RU"/>
        </w:rPr>
        <w:t xml:space="preserve"> либо цены единицы товара, работы, услуги, указанной в извещении о проведении такого аукциона, на установленный в документации об аукционе «шаг аукциона». </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663055" w:rsidRPr="0059219B">
        <w:rPr>
          <w:rFonts w:ascii="Times New Roman" w:eastAsia="Calibri" w:hAnsi="Times New Roman" w:cs="Times New Roman"/>
          <w:color w:val="000000" w:themeColor="text1"/>
          <w:sz w:val="24"/>
          <w:szCs w:val="24"/>
          <w:lang w:eastAsia="ru-RU"/>
        </w:rPr>
        <w:t>2</w:t>
      </w:r>
      <w:r w:rsidR="00CD669B"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«Шаг аукциона» составляет от 0,5 процента до 5 процентов </w:t>
      </w:r>
      <w:r w:rsidR="005C66FC" w:rsidRPr="0059219B">
        <w:rPr>
          <w:rFonts w:ascii="Times New Roman" w:eastAsia="Calibri" w:hAnsi="Times New Roman" w:cs="Times New Roman"/>
          <w:color w:val="000000" w:themeColor="text1"/>
          <w:sz w:val="24"/>
          <w:szCs w:val="24"/>
          <w:lang w:eastAsia="ru-RU"/>
        </w:rPr>
        <w:t>НМЦД</w:t>
      </w:r>
      <w:r w:rsidR="00604A87" w:rsidRPr="0059219B">
        <w:rPr>
          <w:rFonts w:ascii="Times New Roman" w:eastAsia="Calibri" w:hAnsi="Times New Roman" w:cs="Times New Roman"/>
          <w:color w:val="000000" w:themeColor="text1"/>
          <w:sz w:val="24"/>
          <w:szCs w:val="24"/>
          <w:lang w:eastAsia="ru-RU"/>
        </w:rPr>
        <w:t>.</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12</w:t>
      </w:r>
      <w:r w:rsidR="00CD669B"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При проведении аукциона его участники подают предложения о цене договора либо о цене единицы товара, работы, услуги, предусматривающие снижение текущего минимального предложения о цене договора либо о цене единицы товара, работы, услуги на величину в пределах «шага аукциона».</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12</w:t>
      </w:r>
      <w:r w:rsidR="00CD669B" w:rsidRPr="0059219B">
        <w:rPr>
          <w:rFonts w:ascii="Times New Roman" w:eastAsia="Calibri" w:hAnsi="Times New Roman" w:cs="Times New Roman"/>
          <w:color w:val="000000" w:themeColor="text1"/>
          <w:sz w:val="24"/>
          <w:szCs w:val="24"/>
          <w:lang w:eastAsia="ru-RU"/>
        </w:rPr>
        <w:t>8</w:t>
      </w:r>
      <w:r w:rsidR="00604A87" w:rsidRPr="0059219B">
        <w:rPr>
          <w:rFonts w:ascii="Times New Roman" w:eastAsia="Calibri" w:hAnsi="Times New Roman" w:cs="Times New Roman"/>
          <w:color w:val="000000" w:themeColor="text1"/>
          <w:sz w:val="24"/>
          <w:szCs w:val="24"/>
          <w:lang w:eastAsia="ru-RU"/>
        </w:rPr>
        <w:t xml:space="preserve">. При проведении аукциона любой его участник также вправе подать предложение о цене договора либо о цене единицы товара, работы, услуги независимо от «шага аукциона» при условии соблюдения требований, предусмотренных пунктом </w:t>
      </w:r>
      <w:r w:rsidRPr="0059219B">
        <w:rPr>
          <w:rFonts w:ascii="Times New Roman" w:eastAsia="Calibri" w:hAnsi="Times New Roman" w:cs="Times New Roman"/>
          <w:color w:val="000000" w:themeColor="text1"/>
          <w:sz w:val="24"/>
          <w:szCs w:val="24"/>
          <w:lang w:eastAsia="ru-RU"/>
        </w:rPr>
        <w:t>1</w:t>
      </w:r>
      <w:r w:rsidR="00011D89" w:rsidRPr="0059219B">
        <w:rPr>
          <w:rFonts w:ascii="Times New Roman" w:eastAsia="Calibri" w:hAnsi="Times New Roman" w:cs="Times New Roman"/>
          <w:color w:val="000000" w:themeColor="text1"/>
          <w:sz w:val="24"/>
          <w:szCs w:val="24"/>
          <w:lang w:eastAsia="ru-RU"/>
        </w:rPr>
        <w:t>29</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CD669B" w:rsidRPr="0059219B">
        <w:rPr>
          <w:rFonts w:ascii="Times New Roman" w:eastAsia="Calibri" w:hAnsi="Times New Roman" w:cs="Times New Roman"/>
          <w:color w:val="000000" w:themeColor="text1"/>
          <w:sz w:val="24"/>
          <w:szCs w:val="24"/>
          <w:lang w:eastAsia="ru-RU"/>
        </w:rPr>
        <w:t>29</w:t>
      </w:r>
      <w:r w:rsidR="00604A87" w:rsidRPr="0059219B">
        <w:rPr>
          <w:rFonts w:ascii="Times New Roman" w:eastAsia="Calibri" w:hAnsi="Times New Roman" w:cs="Times New Roman"/>
          <w:color w:val="000000" w:themeColor="text1"/>
          <w:sz w:val="24"/>
          <w:szCs w:val="24"/>
          <w:lang w:eastAsia="ru-RU"/>
        </w:rPr>
        <w:t>. При проведении аукциона его участники подают предложения о цене договора либо о цене единицы товара, работы, услуги с учетом следующих требований: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4" w:name="Par3"/>
      <w:bookmarkEnd w:id="4"/>
      <w:r w:rsidRPr="0059219B">
        <w:rPr>
          <w:rFonts w:ascii="Times New Roman" w:eastAsia="Calibri" w:hAnsi="Times New Roman" w:cs="Times New Roman"/>
          <w:color w:val="000000" w:themeColor="text1"/>
          <w:sz w:val="24"/>
          <w:szCs w:val="24"/>
          <w:lang w:eastAsia="ru-RU"/>
        </w:rPr>
        <w:t>1) участник такого аукциона не вправе подать предложение о цене договора либо о цене единицы товара, работы, услуги, равное ранее поданному этим участником предложению о цене договора либо о цене единицы товара, работы, услуги или большее чем оно, а также предложение о цене договора либо о цене единицы товара, работы, услуги, равное нулю;</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участник такого аукциона не вправе подать предложение о цене договора либо о цене единицы товара, работы, услуги, которое ниже, чем текущее минимальное предложение о цене договора либо о цене единицы товара, работы, услуги, сниженное в пределах «шага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5" w:name="Par5"/>
      <w:bookmarkEnd w:id="5"/>
      <w:r w:rsidRPr="0059219B">
        <w:rPr>
          <w:rFonts w:ascii="Times New Roman" w:eastAsia="Calibri" w:hAnsi="Times New Roman" w:cs="Times New Roman"/>
          <w:color w:val="000000" w:themeColor="text1"/>
          <w:sz w:val="24"/>
          <w:szCs w:val="24"/>
          <w:lang w:eastAsia="ru-RU"/>
        </w:rPr>
        <w:t>3) участник такого аукциона не вправе подать предложение о цене договора, которое ниже, чем текущее минимальное предложение о цене договора либо о цене единицы товара, работы, услуги в случае, если оно подано таким участником аукциона</w:t>
      </w:r>
      <w:bookmarkStart w:id="6" w:name="Par7"/>
      <w:bookmarkStart w:id="7" w:name="Par10"/>
      <w:bookmarkEnd w:id="6"/>
      <w:bookmarkEnd w:id="7"/>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участник такого аукциона подает предложения о цене договора, предусматривающие повышение текущего минимального предложения о цене договора либо о цене единицы товара, работы, услуги на величину в пределах «шага аукциона», </w:t>
      </w:r>
      <w:r w:rsidRPr="0059219B">
        <w:rPr>
          <w:rFonts w:ascii="Times New Roman" w:eastAsia="Calibri" w:hAnsi="Times New Roman" w:cs="Times New Roman"/>
          <w:bCs/>
          <w:color w:val="000000" w:themeColor="text1"/>
          <w:sz w:val="24"/>
          <w:szCs w:val="24"/>
          <w:lang w:eastAsia="ru-RU"/>
        </w:rPr>
        <w:t xml:space="preserve">если при проведении аукциона цена договора </w:t>
      </w:r>
      <w:r w:rsidRPr="0059219B">
        <w:rPr>
          <w:rFonts w:ascii="Times New Roman" w:eastAsia="Calibri" w:hAnsi="Times New Roman" w:cs="Times New Roman"/>
          <w:color w:val="000000" w:themeColor="text1"/>
          <w:sz w:val="24"/>
          <w:szCs w:val="24"/>
          <w:lang w:eastAsia="ru-RU"/>
        </w:rPr>
        <w:t>либо цена единицы товара, работы, услуги</w:t>
      </w:r>
      <w:r w:rsidRPr="0059219B">
        <w:rPr>
          <w:rFonts w:ascii="Times New Roman" w:eastAsia="Calibri" w:hAnsi="Times New Roman" w:cs="Times New Roman"/>
          <w:bCs/>
          <w:color w:val="000000" w:themeColor="text1"/>
          <w:sz w:val="24"/>
          <w:szCs w:val="24"/>
          <w:lang w:eastAsia="ru-RU"/>
        </w:rPr>
        <w:t xml:space="preserve"> снижена до нуля и аукцион проводится на право заключить договор, наиболее высокую цену договора </w:t>
      </w:r>
      <w:r w:rsidRPr="0059219B">
        <w:rPr>
          <w:rFonts w:ascii="Times New Roman" w:eastAsia="Calibri" w:hAnsi="Times New Roman" w:cs="Times New Roman"/>
          <w:color w:val="000000" w:themeColor="text1"/>
          <w:sz w:val="24"/>
          <w:szCs w:val="24"/>
          <w:lang w:eastAsia="ru-RU"/>
        </w:rPr>
        <w:t xml:space="preserve">либо </w:t>
      </w:r>
      <w:r w:rsidRPr="0059219B">
        <w:rPr>
          <w:rFonts w:ascii="Times New Roman" w:eastAsia="Calibri" w:hAnsi="Times New Roman" w:cs="Times New Roman"/>
          <w:bCs/>
          <w:color w:val="000000" w:themeColor="text1"/>
          <w:sz w:val="24"/>
          <w:szCs w:val="24"/>
          <w:lang w:eastAsia="ru-RU"/>
        </w:rPr>
        <w:t xml:space="preserve">наиболее высокую </w:t>
      </w:r>
      <w:r w:rsidRPr="0059219B">
        <w:rPr>
          <w:rFonts w:ascii="Times New Roman" w:eastAsia="Calibri" w:hAnsi="Times New Roman" w:cs="Times New Roman"/>
          <w:color w:val="000000" w:themeColor="text1"/>
          <w:sz w:val="24"/>
          <w:szCs w:val="24"/>
          <w:lang w:eastAsia="ru-RU"/>
        </w:rPr>
        <w:t>цену единицы товара, работы, услуги</w:t>
      </w:r>
      <w:r w:rsidRPr="0059219B">
        <w:rPr>
          <w:rFonts w:ascii="Times New Roman" w:eastAsia="Calibri" w:hAnsi="Times New Roman" w:cs="Times New Roman"/>
          <w:bCs/>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w:t>
      </w:r>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663055"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В случае, если участником аукциона предложена цена договора либо цена единицы товара, работы, услуги, равная цене, предложенной другим участником такого аукциона, лучшим признается предложение о цене договора либо цене единицы товара, работы, услуги, поступившее раньше.</w:t>
      </w:r>
      <w:bookmarkStart w:id="8" w:name="Par14"/>
      <w:bookmarkEnd w:id="8"/>
    </w:p>
    <w:p w:rsidR="00604A87" w:rsidRPr="0059219B" w:rsidRDefault="001B44C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663055"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В случае, если после начала проведения аукциона ни один из его участников не подал предложение о цене договора либо о цене единицы товара, работы, услуги в соответствии с </w:t>
      </w:r>
      <w:hyperlink w:anchor="Par0"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12</w:t>
      </w:r>
      <w:r w:rsidR="00011D89"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такой аукцион признается несостоявшимся. </w:t>
      </w:r>
    </w:p>
    <w:p w:rsidR="00A72974" w:rsidRPr="0059219B" w:rsidRDefault="00A72974"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Порядок рассмотрения вторых частей заявок на участие в аукционе</w:t>
      </w:r>
    </w:p>
    <w:p w:rsidR="00604A87" w:rsidRPr="0059219B" w:rsidRDefault="00604A87" w:rsidP="0059219B">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ru-RU"/>
        </w:rPr>
      </w:pPr>
    </w:p>
    <w:p w:rsidR="00604A87" w:rsidRPr="0059219B" w:rsidRDefault="003D105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564BA"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Комиссией рассматриваются вторые части заявок на участие в аукционе, информация и документы, в части соответствия их требованиям, установленным документацией о таком аукционе.</w:t>
      </w:r>
    </w:p>
    <w:p w:rsidR="00A959EF" w:rsidRPr="0059219B" w:rsidRDefault="00A959E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Оценка и сопоставление заявок на участие в аукционе,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59219B">
        <w:rPr>
          <w:rFonts w:ascii="Times New Roman" w:eastAsia="Times New Roman" w:hAnsi="Times New Roman" w:cs="Times New Roman"/>
          <w:color w:val="000000" w:themeColor="text1"/>
          <w:sz w:val="24"/>
          <w:szCs w:val="24"/>
          <w:vertAlign w:val="superscript"/>
          <w:lang w:eastAsia="ru-RU"/>
        </w:rPr>
        <w:t>1-4</w:t>
      </w:r>
      <w:r w:rsidRPr="0059219B">
        <w:rPr>
          <w:rFonts w:ascii="Times New Roman" w:eastAsia="Times New Roman" w:hAnsi="Times New Roman" w:cs="Times New Roman"/>
          <w:color w:val="000000" w:themeColor="text1"/>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Pr="0059219B">
        <w:rPr>
          <w:rFonts w:ascii="Times New Roman" w:eastAsia="Times New Roman" w:hAnsi="Times New Roman" w:cs="Times New Roman"/>
          <w:color w:val="000000" w:themeColor="text1"/>
          <w:sz w:val="24"/>
          <w:szCs w:val="24"/>
          <w:vertAlign w:val="superscript"/>
          <w:lang w:eastAsia="ru-RU"/>
        </w:rPr>
        <w:t xml:space="preserve">1-4 </w:t>
      </w:r>
      <w:r w:rsidRPr="0059219B">
        <w:rPr>
          <w:rFonts w:ascii="Times New Roman" w:eastAsia="Times New Roman" w:hAnsi="Times New Roman" w:cs="Times New Roman"/>
          <w:color w:val="000000" w:themeColor="text1"/>
          <w:sz w:val="24"/>
          <w:szCs w:val="24"/>
          <w:lang w:eastAsia="ru-RU"/>
        </w:rPr>
        <w:t>Федерального закона № 223-ФЗ.</w:t>
      </w:r>
    </w:p>
    <w:p w:rsidR="00604A87" w:rsidRPr="0059219B" w:rsidRDefault="003D105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564BA"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Срок рассмотрения вторых частей заявок на участие в аукционе не может превышать три рабочих дня с даты размещения на электронной площадке протокола проведения аукциона.</w:t>
      </w:r>
    </w:p>
    <w:p w:rsidR="00604A87" w:rsidRPr="0059219B" w:rsidRDefault="003D105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w:t>
      </w:r>
      <w:r w:rsidR="009564BA"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Комиссией на основании результатов рассмотрения вторых частей заявок на участие в аукционе принимается решение о соответствии или о несоответствии вторых частей заявок требованиям, установленным документацией о таком аукционе, в порядке и по основаниям, которые предусмотрены настоящ</w:t>
      </w:r>
      <w:r w:rsidR="001F08BB"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00604A87" w:rsidRPr="0059219B">
        <w:rPr>
          <w:rFonts w:ascii="Times New Roman" w:eastAsia="Calibri" w:hAnsi="Times New Roman" w:cs="Times New Roman"/>
          <w:color w:val="000000" w:themeColor="text1"/>
          <w:sz w:val="24"/>
          <w:szCs w:val="24"/>
          <w:lang w:eastAsia="ru-RU"/>
        </w:rPr>
        <w:t>.</w:t>
      </w:r>
    </w:p>
    <w:p w:rsidR="00604A87" w:rsidRPr="0059219B" w:rsidRDefault="003D105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564BA"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Комиссией рассматриваются вторые части заявок на участие в аукционе до принятия решения о соответствии пяти таких заявок требованиям, установленным документацией о таком аукционе. Рассмотрение данных заявок начинается с заявки на участие в таком аукционе, поданной его участником, предложившим наиболее низкую цену договора либо наиболее низкую цену единицы товара, работы, услуги, и осуществляется с учетом ранжирования данных заявок в соответствии с протоколом проведения аукциона.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564BA"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Вторая часть заявки на участие в аукционе признается не соответствующей требованиям, установленным документацией о таком аукционе, в случае: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w:t>
      </w:r>
      <w:proofErr w:type="spellStart"/>
      <w:r w:rsidRPr="0059219B">
        <w:rPr>
          <w:rFonts w:ascii="Times New Roman" w:eastAsia="Calibri" w:hAnsi="Times New Roman" w:cs="Times New Roman"/>
          <w:color w:val="000000" w:themeColor="text1"/>
          <w:sz w:val="24"/>
          <w:szCs w:val="24"/>
          <w:lang w:eastAsia="ru-RU"/>
        </w:rPr>
        <w:t>непредоставления</w:t>
      </w:r>
      <w:proofErr w:type="spellEnd"/>
      <w:r w:rsidRPr="0059219B">
        <w:rPr>
          <w:rFonts w:ascii="Times New Roman" w:eastAsia="Calibri" w:hAnsi="Times New Roman" w:cs="Times New Roman"/>
          <w:color w:val="000000" w:themeColor="text1"/>
          <w:sz w:val="24"/>
          <w:szCs w:val="24"/>
          <w:lang w:eastAsia="ru-RU"/>
        </w:rPr>
        <w:t xml:space="preserve"> документов и (или) информации, установленных документацией об аукционе и предусмотренных пунктом </w:t>
      </w:r>
      <w:r w:rsidR="00680943" w:rsidRPr="0059219B">
        <w:rPr>
          <w:rFonts w:ascii="Times New Roman" w:eastAsia="Calibri" w:hAnsi="Times New Roman" w:cs="Times New Roman"/>
          <w:color w:val="000000" w:themeColor="text1"/>
          <w:sz w:val="24"/>
          <w:szCs w:val="24"/>
          <w:lang w:eastAsia="ru-RU"/>
        </w:rPr>
        <w:t>1</w:t>
      </w:r>
      <w:r w:rsidR="00F11942" w:rsidRPr="0059219B">
        <w:rPr>
          <w:rFonts w:ascii="Times New Roman" w:eastAsia="Calibri" w:hAnsi="Times New Roman" w:cs="Times New Roman"/>
          <w:color w:val="000000" w:themeColor="text1"/>
          <w:sz w:val="24"/>
          <w:szCs w:val="24"/>
          <w:lang w:eastAsia="ru-RU"/>
        </w:rPr>
        <w:t>12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либо несоответствия указанных документов и (или) информации требованиям, установленным документацией о таком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наличия в документах и (или) информации, установленных документацией об аукционе и предусмотренных пунктом </w:t>
      </w:r>
      <w:r w:rsidR="00680943" w:rsidRPr="0059219B">
        <w:rPr>
          <w:rFonts w:ascii="Times New Roman" w:eastAsia="Calibri" w:hAnsi="Times New Roman" w:cs="Times New Roman"/>
          <w:color w:val="000000" w:themeColor="text1"/>
          <w:sz w:val="24"/>
          <w:szCs w:val="24"/>
          <w:lang w:eastAsia="ru-RU"/>
        </w:rPr>
        <w:t>1</w:t>
      </w:r>
      <w:r w:rsidR="00F11942" w:rsidRPr="0059219B">
        <w:rPr>
          <w:rFonts w:ascii="Times New Roman" w:eastAsia="Calibri" w:hAnsi="Times New Roman" w:cs="Times New Roman"/>
          <w:color w:val="000000" w:themeColor="text1"/>
          <w:sz w:val="24"/>
          <w:szCs w:val="24"/>
          <w:lang w:eastAsia="ru-RU"/>
        </w:rPr>
        <w:t>12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недостоверной информации на дату и время окончания срока подачи заявок на участие в таком 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несоответствия участника аукциона требованиям, установленным документацией об аукционе, в соответствии с пунктом </w:t>
      </w:r>
      <w:r w:rsidR="00F11942"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3D1054"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Результаты рассмотрения вторых частей заявок на участие в аукционе фиксируются в итоговом протоколе, подписываемом всеми присутствующими на заседании членами комиссии</w:t>
      </w:r>
      <w:r w:rsidR="00F47EF3"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не позднее даты окончания срока рассмотрения данных заявок, и размещаются заказчиком в единой информационной системе в соответствии со сроками, установленными частью 12 статьи 4 Федерального закона №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3D1054" w:rsidRPr="0059219B">
        <w:rPr>
          <w:rFonts w:ascii="Times New Roman" w:eastAsia="Calibri" w:hAnsi="Times New Roman" w:cs="Times New Roman"/>
          <w:color w:val="000000" w:themeColor="text1"/>
          <w:sz w:val="24"/>
          <w:szCs w:val="24"/>
          <w:lang w:eastAsia="ru-RU"/>
        </w:rPr>
        <w:t>3</w:t>
      </w:r>
      <w:r w:rsidR="00CD669B" w:rsidRPr="0059219B">
        <w:rPr>
          <w:rFonts w:ascii="Times New Roman" w:eastAsia="Calibri" w:hAnsi="Times New Roman" w:cs="Times New Roman"/>
          <w:color w:val="000000" w:themeColor="text1"/>
          <w:sz w:val="24"/>
          <w:szCs w:val="24"/>
          <w:lang w:eastAsia="ru-RU"/>
        </w:rPr>
        <w:t>8</w:t>
      </w:r>
      <w:r w:rsidRPr="0059219B">
        <w:rPr>
          <w:rFonts w:ascii="Times New Roman" w:eastAsia="Calibri" w:hAnsi="Times New Roman" w:cs="Times New Roman"/>
          <w:color w:val="000000" w:themeColor="text1"/>
          <w:sz w:val="24"/>
          <w:szCs w:val="24"/>
          <w:lang w:eastAsia="ru-RU"/>
        </w:rPr>
        <w:t xml:space="preserve">. Итоговый протокол должен содержать сведения, </w:t>
      </w:r>
      <w:r w:rsidRPr="0059219B">
        <w:rPr>
          <w:rFonts w:ascii="Times New Roman" w:eastAsia="Times New Roman" w:hAnsi="Times New Roman" w:cs="Times New Roman"/>
          <w:color w:val="000000" w:themeColor="text1"/>
          <w:sz w:val="24"/>
          <w:szCs w:val="24"/>
          <w:lang w:eastAsia="ru-RU"/>
        </w:rPr>
        <w:t>предусмотренные частью 14 статьи 3</w:t>
      </w:r>
      <w:r w:rsidRPr="0059219B">
        <w:rPr>
          <w:rFonts w:ascii="Times New Roman" w:eastAsia="Times New Roman" w:hAnsi="Times New Roman" w:cs="Times New Roman"/>
          <w:color w:val="000000" w:themeColor="text1"/>
          <w:sz w:val="24"/>
          <w:szCs w:val="24"/>
          <w:vertAlign w:val="superscript"/>
          <w:lang w:eastAsia="ru-RU"/>
        </w:rPr>
        <w:t>2</w:t>
      </w:r>
      <w:r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Федерального закона № 223-ФЗ,</w:t>
      </w:r>
      <w:r w:rsidRPr="0059219B">
        <w:rPr>
          <w:rFonts w:ascii="Times New Roman" w:eastAsia="Times New Roman" w:hAnsi="Times New Roman" w:cs="Times New Roman"/>
          <w:color w:val="000000" w:themeColor="text1"/>
          <w:sz w:val="24"/>
          <w:szCs w:val="24"/>
          <w:lang w:eastAsia="ru-RU"/>
        </w:rPr>
        <w:t xml:space="preserve"> а также сведения о количестве, </w:t>
      </w:r>
      <w:r w:rsidRPr="0059219B">
        <w:rPr>
          <w:rFonts w:ascii="Times New Roman" w:eastAsia="Calibri" w:hAnsi="Times New Roman" w:cs="Times New Roman"/>
          <w:color w:val="000000" w:themeColor="text1"/>
          <w:sz w:val="24"/>
          <w:szCs w:val="24"/>
          <w:lang w:eastAsia="ru-RU"/>
        </w:rPr>
        <w:t>объеме, цене закупаемых товаров, работ, услуг, сроке исполнения договора.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CD669B" w:rsidRPr="0059219B">
        <w:rPr>
          <w:rFonts w:ascii="Times New Roman" w:eastAsia="Calibri" w:hAnsi="Times New Roman" w:cs="Times New Roman"/>
          <w:color w:val="000000" w:themeColor="text1"/>
          <w:sz w:val="24"/>
          <w:szCs w:val="24"/>
          <w:lang w:eastAsia="ru-RU"/>
        </w:rPr>
        <w:t>39</w:t>
      </w:r>
      <w:r w:rsidRPr="0059219B">
        <w:rPr>
          <w:rFonts w:ascii="Times New Roman" w:eastAsia="Calibri" w:hAnsi="Times New Roman" w:cs="Times New Roman"/>
          <w:color w:val="000000" w:themeColor="text1"/>
          <w:sz w:val="24"/>
          <w:szCs w:val="24"/>
          <w:lang w:eastAsia="ru-RU"/>
        </w:rPr>
        <w:t>. Победителем аукциона признается участник закупки в соответствии с частью 18 стать</w:t>
      </w:r>
      <w:r w:rsidR="00680943" w:rsidRPr="0059219B">
        <w:rPr>
          <w:rFonts w:ascii="Times New Roman" w:eastAsia="Calibri" w:hAnsi="Times New Roman" w:cs="Times New Roman"/>
          <w:color w:val="000000" w:themeColor="text1"/>
          <w:sz w:val="24"/>
          <w:szCs w:val="24"/>
          <w:lang w:eastAsia="ru-RU"/>
        </w:rPr>
        <w:t>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w:t>
      </w:r>
    </w:p>
    <w:p w:rsidR="00604A87" w:rsidRPr="0059219B" w:rsidRDefault="003D105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CD669B" w:rsidRPr="0059219B">
        <w:rPr>
          <w:rFonts w:ascii="Times New Roman" w:eastAsia="Calibri" w:hAnsi="Times New Roman" w:cs="Times New Roman"/>
          <w:color w:val="000000" w:themeColor="text1"/>
          <w:sz w:val="24"/>
          <w:szCs w:val="24"/>
          <w:lang w:eastAsia="ru-RU"/>
        </w:rPr>
        <w:t>40</w:t>
      </w:r>
      <w:r w:rsidR="00604A87" w:rsidRPr="0059219B">
        <w:rPr>
          <w:rFonts w:ascii="Times New Roman" w:eastAsia="Calibri" w:hAnsi="Times New Roman" w:cs="Times New Roman"/>
          <w:color w:val="000000" w:themeColor="text1"/>
          <w:sz w:val="24"/>
          <w:szCs w:val="24"/>
          <w:lang w:eastAsia="ru-RU"/>
        </w:rPr>
        <w:t>. В случае, если комиссией принято решение о несоответствии требованиям, установленным документацией об аукционе всех вторых частей заявок или о соответствии указанным требованиям только одной второй части заявки, такой аукцион признается несостоявшимся.</w:t>
      </w:r>
    </w:p>
    <w:p w:rsidR="0021014D" w:rsidRPr="0059219B" w:rsidRDefault="0021014D"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21014D" w:rsidRPr="0059219B" w:rsidRDefault="0021014D"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Условия применения и порядок проведения закрытого аукциона</w:t>
      </w:r>
    </w:p>
    <w:p w:rsidR="0021014D" w:rsidRPr="0059219B" w:rsidRDefault="0021014D"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21014D" w:rsidRPr="0059219B" w:rsidRDefault="00F53253"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9564BA" w:rsidRPr="0059219B">
        <w:rPr>
          <w:rFonts w:ascii="Times New Roman" w:eastAsia="Times New Roman" w:hAnsi="Times New Roman" w:cs="Times New Roman"/>
          <w:color w:val="000000" w:themeColor="text1"/>
          <w:sz w:val="24"/>
          <w:szCs w:val="24"/>
          <w:lang w:eastAsia="ru-RU"/>
        </w:rPr>
        <w:t>4</w:t>
      </w:r>
      <w:r w:rsidR="00CD669B" w:rsidRPr="0059219B">
        <w:rPr>
          <w:rFonts w:ascii="Times New Roman" w:eastAsia="Times New Roman" w:hAnsi="Times New Roman" w:cs="Times New Roman"/>
          <w:color w:val="000000" w:themeColor="text1"/>
          <w:sz w:val="24"/>
          <w:szCs w:val="24"/>
          <w:lang w:eastAsia="ru-RU"/>
        </w:rPr>
        <w:t>1</w:t>
      </w:r>
      <w:r w:rsidR="0021014D" w:rsidRPr="0059219B">
        <w:rPr>
          <w:rFonts w:ascii="Times New Roman" w:eastAsia="Times New Roman" w:hAnsi="Times New Roman" w:cs="Times New Roman"/>
          <w:color w:val="000000" w:themeColor="text1"/>
          <w:sz w:val="24"/>
          <w:szCs w:val="24"/>
          <w:lang w:eastAsia="ru-RU"/>
        </w:rPr>
        <w:t>. Закрытый аукцион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0021014D" w:rsidRPr="0059219B">
        <w:rPr>
          <w:rFonts w:ascii="Times New Roman" w:eastAsia="Times New Roman" w:hAnsi="Times New Roman" w:cs="Times New Roman"/>
          <w:color w:val="000000" w:themeColor="text1"/>
          <w:sz w:val="24"/>
          <w:szCs w:val="24"/>
          <w:vertAlign w:val="superscript"/>
          <w:lang w:eastAsia="ru-RU"/>
        </w:rPr>
        <w:t>1</w:t>
      </w:r>
      <w:r w:rsidR="0021014D" w:rsidRPr="0059219B">
        <w:rPr>
          <w:rFonts w:ascii="Times New Roman" w:eastAsia="Times New Roman" w:hAnsi="Times New Roman" w:cs="Times New Roman"/>
          <w:color w:val="000000" w:themeColor="text1"/>
          <w:sz w:val="24"/>
          <w:szCs w:val="24"/>
          <w:lang w:eastAsia="ru-RU"/>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21014D" w:rsidRPr="0059219B" w:rsidRDefault="00F53253"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9564BA" w:rsidRPr="0059219B">
        <w:rPr>
          <w:rFonts w:ascii="Times New Roman" w:eastAsia="Times New Roman" w:hAnsi="Times New Roman" w:cs="Times New Roman"/>
          <w:color w:val="000000" w:themeColor="text1"/>
          <w:sz w:val="24"/>
          <w:szCs w:val="24"/>
          <w:lang w:eastAsia="ru-RU"/>
        </w:rPr>
        <w:t>4</w:t>
      </w:r>
      <w:r w:rsidR="00CD669B" w:rsidRPr="0059219B">
        <w:rPr>
          <w:rFonts w:ascii="Times New Roman" w:eastAsia="Times New Roman" w:hAnsi="Times New Roman" w:cs="Times New Roman"/>
          <w:color w:val="000000" w:themeColor="text1"/>
          <w:sz w:val="24"/>
          <w:szCs w:val="24"/>
          <w:lang w:eastAsia="ru-RU"/>
        </w:rPr>
        <w:t>2</w:t>
      </w:r>
      <w:r w:rsidR="0021014D" w:rsidRPr="0059219B">
        <w:rPr>
          <w:rFonts w:ascii="Times New Roman" w:eastAsia="Times New Roman" w:hAnsi="Times New Roman" w:cs="Times New Roman"/>
          <w:color w:val="000000" w:themeColor="text1"/>
          <w:sz w:val="24"/>
          <w:szCs w:val="24"/>
          <w:lang w:eastAsia="ru-RU"/>
        </w:rPr>
        <w:t>. Проведение закрытого аукциона осуществляется в порядке, установленном статьей 3</w:t>
      </w:r>
      <w:r w:rsidR="0021014D" w:rsidRPr="0059219B">
        <w:rPr>
          <w:rFonts w:ascii="Times New Roman" w:eastAsia="Times New Roman" w:hAnsi="Times New Roman" w:cs="Times New Roman"/>
          <w:color w:val="000000" w:themeColor="text1"/>
          <w:sz w:val="24"/>
          <w:szCs w:val="24"/>
          <w:vertAlign w:val="superscript"/>
          <w:lang w:eastAsia="ru-RU"/>
        </w:rPr>
        <w:t>2</w:t>
      </w:r>
      <w:r w:rsidR="0021014D" w:rsidRPr="0059219B">
        <w:rPr>
          <w:rFonts w:ascii="Times New Roman" w:eastAsia="Times New Roman" w:hAnsi="Times New Roman" w:cs="Times New Roman"/>
          <w:color w:val="000000" w:themeColor="text1"/>
          <w:sz w:val="24"/>
          <w:szCs w:val="24"/>
          <w:lang w:eastAsia="ru-RU"/>
        </w:rPr>
        <w:t xml:space="preserve"> Федерального закона № 223-ФЗ, с учетом особенностей, предусмотренных статьей 3</w:t>
      </w:r>
      <w:r w:rsidR="0021014D" w:rsidRPr="0059219B">
        <w:rPr>
          <w:rFonts w:ascii="Times New Roman" w:eastAsia="Times New Roman" w:hAnsi="Times New Roman" w:cs="Times New Roman"/>
          <w:color w:val="000000" w:themeColor="text1"/>
          <w:sz w:val="24"/>
          <w:szCs w:val="24"/>
          <w:vertAlign w:val="superscript"/>
          <w:lang w:eastAsia="ru-RU"/>
        </w:rPr>
        <w:t>5</w:t>
      </w:r>
      <w:r w:rsidR="0021014D" w:rsidRPr="0059219B">
        <w:rPr>
          <w:rFonts w:ascii="Times New Roman" w:eastAsia="Times New Roman" w:hAnsi="Times New Roman" w:cs="Times New Roman"/>
          <w:color w:val="000000" w:themeColor="text1"/>
          <w:sz w:val="24"/>
          <w:szCs w:val="24"/>
          <w:lang w:eastAsia="ru-RU"/>
        </w:rPr>
        <w:t xml:space="preserve"> Федерального закона № 223-ФЗ</w:t>
      </w:r>
      <w:r w:rsidR="002B3288" w:rsidRPr="0059219B">
        <w:rPr>
          <w:rFonts w:ascii="Times New Roman" w:eastAsia="Times New Roman" w:hAnsi="Times New Roman" w:cs="Times New Roman"/>
          <w:color w:val="000000" w:themeColor="text1"/>
          <w:sz w:val="24"/>
          <w:szCs w:val="24"/>
          <w:lang w:eastAsia="ru-RU"/>
        </w:rPr>
        <w:t>,</w:t>
      </w:r>
      <w:r w:rsidR="0021014D" w:rsidRPr="0059219B">
        <w:rPr>
          <w:rFonts w:ascii="Times New Roman" w:eastAsia="Times New Roman" w:hAnsi="Times New Roman" w:cs="Times New Roman"/>
          <w:color w:val="000000" w:themeColor="text1"/>
          <w:sz w:val="24"/>
          <w:szCs w:val="24"/>
          <w:lang w:eastAsia="ru-RU"/>
        </w:rPr>
        <w:t xml:space="preserve"> с применением </w:t>
      </w:r>
      <w:r w:rsidR="002B3288" w:rsidRPr="0059219B">
        <w:rPr>
          <w:rFonts w:ascii="Times New Roman" w:eastAsia="Times New Roman" w:hAnsi="Times New Roman" w:cs="Times New Roman"/>
          <w:color w:val="000000" w:themeColor="text1"/>
          <w:sz w:val="24"/>
          <w:szCs w:val="24"/>
          <w:lang w:eastAsia="ru-RU"/>
        </w:rPr>
        <w:t>настоящего</w:t>
      </w:r>
      <w:r w:rsidR="0021014D" w:rsidRPr="0059219B">
        <w:rPr>
          <w:rFonts w:ascii="Times New Roman" w:eastAsia="Times New Roman" w:hAnsi="Times New Roman" w:cs="Times New Roman"/>
          <w:color w:val="000000" w:themeColor="text1"/>
          <w:sz w:val="24"/>
          <w:szCs w:val="24"/>
          <w:lang w:eastAsia="ru-RU"/>
        </w:rPr>
        <w:t xml:space="preserve"> Положения о закупке. </w:t>
      </w:r>
    </w:p>
    <w:p w:rsidR="00091DEB" w:rsidRPr="0059219B" w:rsidRDefault="00091DEB"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Заключение договора по результатам проведения аукциона</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 </w:t>
      </w:r>
    </w:p>
    <w:p w:rsidR="00604A87" w:rsidRPr="0059219B" w:rsidRDefault="00F5325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w:t>
      </w:r>
      <w:r w:rsidR="002A7677" w:rsidRPr="0059219B">
        <w:rPr>
          <w:rFonts w:ascii="Times New Roman" w:eastAsia="Calibri" w:hAnsi="Times New Roman" w:cs="Times New Roman"/>
          <w:color w:val="000000" w:themeColor="text1"/>
          <w:sz w:val="24"/>
          <w:szCs w:val="24"/>
          <w:lang w:eastAsia="ru-RU"/>
        </w:rPr>
        <w:t>4</w:t>
      </w:r>
      <w:r w:rsidR="00CD669B"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w:t>
      </w:r>
      <w:r w:rsidR="004C76D1" w:rsidRPr="0059219B">
        <w:rPr>
          <w:rFonts w:ascii="Times New Roman" w:eastAsia="Calibri" w:hAnsi="Times New Roman" w:cs="Times New Roman"/>
          <w:color w:val="000000" w:themeColor="text1"/>
          <w:sz w:val="24"/>
          <w:szCs w:val="24"/>
          <w:lang w:eastAsia="ru-RU"/>
        </w:rPr>
        <w:t xml:space="preserve">При проведении аукциона, который проводится путем снижения </w:t>
      </w:r>
      <w:r w:rsidR="005C66FC" w:rsidRPr="0059219B">
        <w:rPr>
          <w:rFonts w:ascii="Times New Roman" w:eastAsia="Calibri" w:hAnsi="Times New Roman" w:cs="Times New Roman"/>
          <w:color w:val="000000" w:themeColor="text1"/>
          <w:sz w:val="24"/>
          <w:szCs w:val="24"/>
          <w:lang w:eastAsia="ru-RU"/>
        </w:rPr>
        <w:t>НМЦД</w:t>
      </w:r>
      <w:r w:rsidR="004C76D1" w:rsidRPr="0059219B">
        <w:rPr>
          <w:rFonts w:ascii="Times New Roman" w:eastAsia="Calibri" w:hAnsi="Times New Roman" w:cs="Times New Roman"/>
          <w:color w:val="000000" w:themeColor="text1"/>
          <w:sz w:val="24"/>
          <w:szCs w:val="24"/>
          <w:lang w:eastAsia="ru-RU"/>
        </w:rPr>
        <w:t xml:space="preserve">, указанной в извещении о проведении аукциона, на «шаг», установленный в документации об аукционе, 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с учетом </w:t>
      </w:r>
      <w:r w:rsidR="00A72974" w:rsidRPr="0059219B">
        <w:rPr>
          <w:rFonts w:ascii="Times New Roman" w:eastAsia="Calibri" w:hAnsi="Times New Roman" w:cs="Times New Roman"/>
          <w:color w:val="000000" w:themeColor="text1"/>
          <w:sz w:val="24"/>
          <w:szCs w:val="24"/>
          <w:lang w:eastAsia="ru-RU"/>
        </w:rPr>
        <w:t>требований статьи 3</w:t>
      </w:r>
      <w:r w:rsidR="00A72974" w:rsidRPr="0059219B">
        <w:rPr>
          <w:rFonts w:ascii="Times New Roman" w:eastAsia="Calibri" w:hAnsi="Times New Roman" w:cs="Times New Roman"/>
          <w:color w:val="000000" w:themeColor="text1"/>
          <w:sz w:val="24"/>
          <w:szCs w:val="24"/>
          <w:vertAlign w:val="superscript"/>
          <w:lang w:eastAsia="ru-RU"/>
        </w:rPr>
        <w:t>1-4</w:t>
      </w:r>
      <w:r w:rsidR="00A72974" w:rsidRPr="0059219B">
        <w:rPr>
          <w:rFonts w:ascii="Times New Roman" w:eastAsia="Calibri" w:hAnsi="Times New Roman" w:cs="Times New Roman"/>
          <w:color w:val="000000" w:themeColor="text1"/>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00A72974" w:rsidRPr="0059219B">
        <w:rPr>
          <w:rFonts w:ascii="Times New Roman" w:eastAsia="Calibri" w:hAnsi="Times New Roman" w:cs="Times New Roman"/>
          <w:color w:val="000000" w:themeColor="text1"/>
          <w:sz w:val="24"/>
          <w:szCs w:val="24"/>
          <w:vertAlign w:val="superscript"/>
          <w:lang w:eastAsia="ru-RU"/>
        </w:rPr>
        <w:t xml:space="preserve">1-4 </w:t>
      </w:r>
      <w:r w:rsidR="00A72974" w:rsidRPr="0059219B">
        <w:rPr>
          <w:rFonts w:ascii="Times New Roman" w:eastAsia="Calibri" w:hAnsi="Times New Roman" w:cs="Times New Roman"/>
          <w:color w:val="000000" w:themeColor="text1"/>
          <w:sz w:val="24"/>
          <w:szCs w:val="24"/>
          <w:lang w:eastAsia="ru-RU"/>
        </w:rPr>
        <w:t>Федерального закона № 223-ФЗ</w:t>
      </w:r>
      <w:r w:rsidR="0088723C"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A7677" w:rsidRPr="0059219B">
        <w:rPr>
          <w:rFonts w:ascii="Times New Roman" w:eastAsia="Calibri" w:hAnsi="Times New Roman" w:cs="Times New Roman"/>
          <w:color w:val="000000" w:themeColor="text1"/>
          <w:sz w:val="24"/>
          <w:szCs w:val="24"/>
          <w:lang w:eastAsia="ru-RU"/>
        </w:rPr>
        <w:t>4</w:t>
      </w:r>
      <w:r w:rsidR="00CD669B"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об аукционе, цены договора и (или) цены единицы товара, работы, услуги, предложенной победителем такого аукциона, с которым заключается договор, информации о товаре (товарном знаке и (или) конкретных показателях товара).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A7677" w:rsidRPr="0059219B">
        <w:rPr>
          <w:rFonts w:ascii="Times New Roman" w:eastAsia="Calibri" w:hAnsi="Times New Roman" w:cs="Times New Roman"/>
          <w:color w:val="000000" w:themeColor="text1"/>
          <w:sz w:val="24"/>
          <w:szCs w:val="24"/>
          <w:lang w:eastAsia="ru-RU"/>
        </w:rPr>
        <w:t>4</w:t>
      </w:r>
      <w:r w:rsidR="00CD669B"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аукциона подписывается электронной подписью указанный проект договора, размещается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либо размещается протокол разногласий, предусмотренный </w:t>
      </w:r>
      <w:hyperlink w:anchor="Par3" w:history="1">
        <w:r w:rsidRPr="0059219B">
          <w:rPr>
            <w:rFonts w:ascii="Times New Roman" w:eastAsia="Calibri" w:hAnsi="Times New Roman" w:cs="Times New Roman"/>
            <w:color w:val="000000" w:themeColor="text1"/>
            <w:sz w:val="24"/>
            <w:szCs w:val="24"/>
            <w:lang w:eastAsia="ru-RU"/>
          </w:rPr>
          <w:t>пунктом</w:t>
        </w:r>
      </w:hyperlink>
      <w:r w:rsidRPr="0059219B">
        <w:rPr>
          <w:rFonts w:ascii="Times New Roman" w:eastAsia="Calibri" w:hAnsi="Times New Roman" w:cs="Times New Roman"/>
          <w:color w:val="000000" w:themeColor="text1"/>
          <w:sz w:val="24"/>
          <w:szCs w:val="24"/>
          <w:lang w:eastAsia="ru-RU"/>
        </w:rPr>
        <w:t xml:space="preserve"> 1</w:t>
      </w:r>
      <w:r w:rsidR="002A7677" w:rsidRPr="0059219B">
        <w:rPr>
          <w:rFonts w:ascii="Times New Roman" w:eastAsia="Calibri" w:hAnsi="Times New Roman" w:cs="Times New Roman"/>
          <w:color w:val="000000" w:themeColor="text1"/>
          <w:sz w:val="24"/>
          <w:szCs w:val="24"/>
          <w:lang w:eastAsia="ru-RU"/>
        </w:rPr>
        <w:t>4</w:t>
      </w:r>
      <w:r w:rsidR="003F2FCB"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A7677" w:rsidRPr="0059219B">
        <w:rPr>
          <w:rFonts w:ascii="Times New Roman" w:eastAsia="Calibri" w:hAnsi="Times New Roman" w:cs="Times New Roman"/>
          <w:color w:val="000000" w:themeColor="text1"/>
          <w:sz w:val="24"/>
          <w:szCs w:val="24"/>
          <w:lang w:eastAsia="ru-RU"/>
        </w:rPr>
        <w:t>4</w:t>
      </w:r>
      <w:r w:rsidR="00CD669B"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аукциона, с которым заключается договор, в случае наличия разногласий по проекту договора, размещенному в соответствии с </w:t>
      </w:r>
      <w:hyperlink w:anchor="Par1" w:history="1">
        <w:r w:rsidRPr="0059219B">
          <w:rPr>
            <w:rFonts w:ascii="Times New Roman" w:eastAsia="Calibri" w:hAnsi="Times New Roman" w:cs="Times New Roman"/>
            <w:color w:val="000000" w:themeColor="text1"/>
            <w:sz w:val="24"/>
            <w:szCs w:val="24"/>
            <w:lang w:eastAsia="ru-RU"/>
          </w:rPr>
          <w:t xml:space="preserve">пунктом </w:t>
        </w:r>
      </w:hyperlink>
      <w:r w:rsidR="00680943" w:rsidRPr="0059219B">
        <w:rPr>
          <w:rFonts w:ascii="Times New Roman" w:eastAsia="Calibri" w:hAnsi="Times New Roman" w:cs="Times New Roman"/>
          <w:color w:val="000000" w:themeColor="text1"/>
          <w:sz w:val="24"/>
          <w:szCs w:val="24"/>
          <w:lang w:eastAsia="ru-RU"/>
        </w:rPr>
        <w:t>1</w:t>
      </w:r>
      <w:r w:rsidR="002A7677" w:rsidRPr="0059219B">
        <w:rPr>
          <w:rFonts w:ascii="Times New Roman" w:eastAsia="Calibri" w:hAnsi="Times New Roman" w:cs="Times New Roman"/>
          <w:color w:val="000000" w:themeColor="text1"/>
          <w:sz w:val="24"/>
          <w:szCs w:val="24"/>
          <w:lang w:eastAsia="ru-RU"/>
        </w:rPr>
        <w:t>4</w:t>
      </w:r>
      <w:r w:rsidR="003F2FCB"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аукциона. Указанный протокол может быть размещен на электронной площадке в отношении соответствующего договора не более чем один раз. При этом победителем аукциона, с которым заключается договор, указывается в протоколе разногласий замечания к положениям проекта договора, не соответствующим документации об аукционе и своей заявке на участие в аукционе, с указанием соответствующих положений данных документов.</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53253" w:rsidRPr="0059219B">
        <w:rPr>
          <w:rFonts w:ascii="Times New Roman" w:eastAsia="Calibri" w:hAnsi="Times New Roman" w:cs="Times New Roman"/>
          <w:color w:val="000000" w:themeColor="text1"/>
          <w:sz w:val="24"/>
          <w:szCs w:val="24"/>
          <w:lang w:eastAsia="ru-RU"/>
        </w:rPr>
        <w:t>4</w:t>
      </w:r>
      <w:r w:rsidR="00CD669B"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В течение трех рабочих дней с даты размещения победителем аукциона на электронной площадке в соответствии с пунктом 1</w:t>
      </w:r>
      <w:r w:rsidR="002A7677" w:rsidRPr="0059219B">
        <w:rPr>
          <w:rFonts w:ascii="Times New Roman" w:eastAsia="Calibri" w:hAnsi="Times New Roman" w:cs="Times New Roman"/>
          <w:color w:val="000000" w:themeColor="text1"/>
          <w:sz w:val="24"/>
          <w:szCs w:val="24"/>
          <w:lang w:eastAsia="ru-RU"/>
        </w:rPr>
        <w:t>4</w:t>
      </w:r>
      <w:r w:rsidR="003F2FCB"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аукциона допускается при условии, что такой победитель разместил на электронной площадке протокол разногласий в соответствии с </w:t>
      </w:r>
      <w:hyperlink w:anchor="Par3" w:history="1">
        <w:r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1</w:t>
      </w:r>
      <w:r w:rsidR="002A7677" w:rsidRPr="0059219B">
        <w:rPr>
          <w:rFonts w:ascii="Times New Roman" w:eastAsia="Calibri" w:hAnsi="Times New Roman" w:cs="Times New Roman"/>
          <w:color w:val="000000" w:themeColor="text1"/>
          <w:sz w:val="24"/>
          <w:szCs w:val="24"/>
          <w:lang w:eastAsia="ru-RU"/>
        </w:rPr>
        <w:t>4</w:t>
      </w:r>
      <w:r w:rsidR="003F2FCB"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53253" w:rsidRPr="0059219B">
        <w:rPr>
          <w:rFonts w:ascii="Times New Roman" w:eastAsia="Calibri" w:hAnsi="Times New Roman" w:cs="Times New Roman"/>
          <w:color w:val="000000" w:themeColor="text1"/>
          <w:sz w:val="24"/>
          <w:szCs w:val="24"/>
          <w:lang w:eastAsia="ru-RU"/>
        </w:rPr>
        <w:t>4</w:t>
      </w:r>
      <w:r w:rsidR="00CD669B" w:rsidRPr="0059219B">
        <w:rPr>
          <w:rFonts w:ascii="Times New Roman" w:eastAsia="Calibri" w:hAnsi="Times New Roman" w:cs="Times New Roman"/>
          <w:color w:val="000000" w:themeColor="text1"/>
          <w:sz w:val="24"/>
          <w:szCs w:val="24"/>
          <w:lang w:eastAsia="ru-RU"/>
        </w:rPr>
        <w:t>8</w:t>
      </w:r>
      <w:r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заказчиком на электронной площадке документов, предусмотренных </w:t>
      </w:r>
      <w:hyperlink w:anchor="Par4" w:history="1">
        <w:r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1</w:t>
      </w:r>
      <w:r w:rsidR="00F53253" w:rsidRPr="0059219B">
        <w:rPr>
          <w:rFonts w:ascii="Times New Roman" w:eastAsia="Calibri" w:hAnsi="Times New Roman" w:cs="Times New Roman"/>
          <w:color w:val="000000" w:themeColor="text1"/>
          <w:sz w:val="24"/>
          <w:szCs w:val="24"/>
          <w:lang w:eastAsia="ru-RU"/>
        </w:rPr>
        <w:t>4</w:t>
      </w:r>
      <w:r w:rsidR="003F2FCB"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победителем аукциона размещается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данное требование установлено в извещении о проведении аукциона и  документации об аукционе, подписанный электронной подписью указанного лица.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9" w:name="Par6"/>
      <w:bookmarkEnd w:id="9"/>
      <w:r w:rsidRPr="0059219B">
        <w:rPr>
          <w:rFonts w:ascii="Times New Roman" w:eastAsia="Calibri" w:hAnsi="Times New Roman" w:cs="Times New Roman"/>
          <w:color w:val="000000" w:themeColor="text1"/>
          <w:sz w:val="24"/>
          <w:szCs w:val="24"/>
          <w:lang w:eastAsia="ru-RU"/>
        </w:rPr>
        <w:t>1</w:t>
      </w:r>
      <w:r w:rsidR="00CD669B" w:rsidRPr="0059219B">
        <w:rPr>
          <w:rFonts w:ascii="Times New Roman" w:eastAsia="Calibri" w:hAnsi="Times New Roman" w:cs="Times New Roman"/>
          <w:color w:val="000000" w:themeColor="text1"/>
          <w:sz w:val="24"/>
          <w:szCs w:val="24"/>
          <w:lang w:eastAsia="ru-RU"/>
        </w:rPr>
        <w:t>49</w:t>
      </w:r>
      <w:r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аукциона, и предоставления таким победителем соответствующего требованиям извещения о проведении аукциона и документации об аукционе обеспечения исполнения </w:t>
      </w:r>
      <w:r w:rsidRPr="0059219B">
        <w:rPr>
          <w:rFonts w:ascii="Times New Roman" w:eastAsia="Calibri" w:hAnsi="Times New Roman" w:cs="Times New Roman"/>
          <w:color w:val="000000" w:themeColor="text1"/>
          <w:sz w:val="24"/>
          <w:szCs w:val="24"/>
          <w:lang w:eastAsia="ru-RU"/>
        </w:rPr>
        <w:lastRenderedPageBreak/>
        <w:t>договора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272B9B" w:rsidRPr="0059219B">
        <w:rPr>
          <w:rFonts w:ascii="Times New Roman" w:eastAsia="Times New Roman" w:hAnsi="Times New Roman" w:cs="Times New Roman"/>
          <w:color w:val="000000" w:themeColor="text1"/>
          <w:sz w:val="24"/>
          <w:szCs w:val="24"/>
          <w:lang w:eastAsia="ru-RU"/>
        </w:rPr>
        <w:t>5</w:t>
      </w:r>
      <w:r w:rsidR="00CD669B" w:rsidRPr="0059219B">
        <w:rPr>
          <w:rFonts w:ascii="Times New Roman" w:eastAsia="Times New Roman" w:hAnsi="Times New Roman" w:cs="Times New Roman"/>
          <w:color w:val="000000" w:themeColor="text1"/>
          <w:sz w:val="24"/>
          <w:szCs w:val="24"/>
          <w:lang w:eastAsia="ru-RU"/>
        </w:rPr>
        <w:t>0</w:t>
      </w:r>
      <w:r w:rsidRPr="0059219B">
        <w:rPr>
          <w:rFonts w:ascii="Times New Roman" w:eastAsia="Times New Roman" w:hAnsi="Times New Roman" w:cs="Times New Roman"/>
          <w:color w:val="000000" w:themeColor="text1"/>
          <w:sz w:val="24"/>
          <w:szCs w:val="24"/>
          <w:lang w:eastAsia="ru-RU"/>
        </w:rPr>
        <w:t>. Е</w:t>
      </w:r>
      <w:r w:rsidRPr="0059219B">
        <w:rPr>
          <w:rFonts w:ascii="Times New Roman" w:eastAsia="Calibri" w:hAnsi="Times New Roman" w:cs="Times New Roman"/>
          <w:bCs/>
          <w:color w:val="000000" w:themeColor="text1"/>
          <w:sz w:val="24"/>
          <w:szCs w:val="24"/>
          <w:lang w:eastAsia="ru-RU"/>
        </w:rPr>
        <w:t xml:space="preserve">сли при проведении аукциона цена договора снижена до нуля и аукцион проводится на право заключить договор, такой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победителем аукциона, с которым заключается договор, денежных средств в размере предложенной таким победителем цены на право заключить договор, а также </w:t>
      </w:r>
      <w:r w:rsidRPr="0059219B">
        <w:rPr>
          <w:rFonts w:ascii="Times New Roman" w:eastAsia="Calibri" w:hAnsi="Times New Roman" w:cs="Times New Roman"/>
          <w:color w:val="000000" w:themeColor="text1"/>
          <w:sz w:val="24"/>
          <w:szCs w:val="24"/>
          <w:lang w:eastAsia="ru-RU"/>
        </w:rPr>
        <w:t>предоставление обеспечения исполнения договора, е</w:t>
      </w:r>
      <w:r w:rsidRPr="0059219B">
        <w:rPr>
          <w:rFonts w:ascii="Times New Roman" w:eastAsia="Times New Roman" w:hAnsi="Times New Roman" w:cs="Times New Roman"/>
          <w:color w:val="000000" w:themeColor="text1"/>
          <w:sz w:val="24"/>
          <w:szCs w:val="24"/>
          <w:lang w:eastAsia="ru-RU"/>
        </w:rPr>
        <w:t xml:space="preserve">сли заказчиком было установлено такое требование в извещении о проведении аукциона и документации об </w:t>
      </w:r>
      <w:r w:rsidRPr="0059219B">
        <w:rPr>
          <w:rFonts w:ascii="Times New Roman" w:eastAsia="Calibri" w:hAnsi="Times New Roman" w:cs="Times New Roman"/>
          <w:color w:val="000000" w:themeColor="text1"/>
          <w:sz w:val="24"/>
          <w:szCs w:val="24"/>
          <w:lang w:eastAsia="ru-RU"/>
        </w:rPr>
        <w:t>аукционе.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72B9B" w:rsidRPr="0059219B">
        <w:rPr>
          <w:rFonts w:ascii="Times New Roman" w:eastAsia="Calibri" w:hAnsi="Times New Roman" w:cs="Times New Roman"/>
          <w:color w:val="000000" w:themeColor="text1"/>
          <w:sz w:val="24"/>
          <w:szCs w:val="24"/>
          <w:lang w:eastAsia="ru-RU"/>
        </w:rPr>
        <w:t>5</w:t>
      </w:r>
      <w:r w:rsidR="00CD669B"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xml:space="preserve">. Со дня размещения на электронной площадке предусмотренного </w:t>
      </w:r>
      <w:hyperlink w:anchor="Par6" w:history="1">
        <w:r w:rsidRPr="0059219B">
          <w:rPr>
            <w:rFonts w:ascii="Times New Roman" w:eastAsia="Calibri" w:hAnsi="Times New Roman" w:cs="Times New Roman"/>
            <w:color w:val="000000" w:themeColor="text1"/>
            <w:sz w:val="24"/>
            <w:szCs w:val="24"/>
            <w:lang w:eastAsia="ru-RU"/>
          </w:rPr>
          <w:t>пунктом</w:t>
        </w:r>
      </w:hyperlink>
      <w:r w:rsidRPr="0059219B">
        <w:rPr>
          <w:rFonts w:ascii="Times New Roman" w:eastAsia="Calibri" w:hAnsi="Times New Roman" w:cs="Times New Roman"/>
          <w:color w:val="000000" w:themeColor="text1"/>
          <w:sz w:val="24"/>
          <w:szCs w:val="24"/>
          <w:lang w:eastAsia="ru-RU"/>
        </w:rPr>
        <w:t xml:space="preserve"> 1</w:t>
      </w:r>
      <w:r w:rsidR="00272B9B" w:rsidRPr="0059219B">
        <w:rPr>
          <w:rFonts w:ascii="Times New Roman" w:eastAsia="Calibri" w:hAnsi="Times New Roman" w:cs="Times New Roman"/>
          <w:color w:val="000000" w:themeColor="text1"/>
          <w:sz w:val="24"/>
          <w:szCs w:val="24"/>
          <w:lang w:eastAsia="ru-RU"/>
        </w:rPr>
        <w:t>5</w:t>
      </w:r>
      <w:r w:rsidR="003F2FCB" w:rsidRPr="0059219B">
        <w:rPr>
          <w:rFonts w:ascii="Times New Roman" w:eastAsia="Calibri" w:hAnsi="Times New Roman" w:cs="Times New Roman"/>
          <w:color w:val="000000" w:themeColor="text1"/>
          <w:sz w:val="24"/>
          <w:szCs w:val="24"/>
          <w:lang w:eastAsia="ru-RU"/>
        </w:rPr>
        <w:t>0</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и подписанного заказчиком договора он считается заключенным.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72B9B" w:rsidRPr="0059219B">
        <w:rPr>
          <w:rFonts w:ascii="Times New Roman" w:eastAsia="Calibri" w:hAnsi="Times New Roman" w:cs="Times New Roman"/>
          <w:color w:val="000000" w:themeColor="text1"/>
          <w:sz w:val="24"/>
          <w:szCs w:val="24"/>
          <w:lang w:eastAsia="ru-RU"/>
        </w:rPr>
        <w:t>5</w:t>
      </w:r>
      <w:r w:rsidR="00CD669B"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Договор по результатам проведения аукциона заключается в соответствии со сроками, предусмотренными частью 15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10" w:name="Par12"/>
      <w:bookmarkEnd w:id="10"/>
      <w:r w:rsidRPr="0059219B">
        <w:rPr>
          <w:rFonts w:ascii="Times New Roman" w:eastAsia="Calibri" w:hAnsi="Times New Roman" w:cs="Times New Roman"/>
          <w:color w:val="000000" w:themeColor="text1"/>
          <w:sz w:val="24"/>
          <w:szCs w:val="24"/>
          <w:lang w:eastAsia="ru-RU"/>
        </w:rPr>
        <w:t>1</w:t>
      </w:r>
      <w:r w:rsidR="00272B9B" w:rsidRPr="0059219B">
        <w:rPr>
          <w:rFonts w:ascii="Times New Roman" w:eastAsia="Calibri" w:hAnsi="Times New Roman" w:cs="Times New Roman"/>
          <w:color w:val="000000" w:themeColor="text1"/>
          <w:sz w:val="24"/>
          <w:szCs w:val="24"/>
          <w:lang w:eastAsia="ru-RU"/>
        </w:rPr>
        <w:t>5</w:t>
      </w:r>
      <w:r w:rsidR="00CD669B"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Победитель аукциона признается заказчиком уклонившимся от заключения договора в случае, если в сроки, предусмотренные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аукциона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Аукцион признается не состоявшимся в случае, если победитель аукциона уклонился от заключения договора.</w:t>
      </w:r>
    </w:p>
    <w:p w:rsidR="00A51D92" w:rsidRPr="0059219B" w:rsidRDefault="00A51D9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если победитель аукциона признан уклонившимся от заключения договора, заказчик вправе заключить договор с участником аукциона, заявке которого в соответствии с итоговым протоколом присвоен второй порядковый номер</w:t>
      </w:r>
      <w:r w:rsidR="007A4991" w:rsidRPr="0059219B">
        <w:rPr>
          <w:rFonts w:ascii="Times New Roman" w:eastAsia="Calibri" w:hAnsi="Times New Roman" w:cs="Times New Roman"/>
          <w:color w:val="000000" w:themeColor="text1"/>
          <w:sz w:val="24"/>
          <w:szCs w:val="24"/>
          <w:lang w:eastAsia="ru-RU"/>
        </w:rPr>
        <w:t>,</w:t>
      </w:r>
      <w:r w:rsidR="007A4991" w:rsidRPr="0059219B">
        <w:rPr>
          <w:rFonts w:ascii="Times New Roman" w:hAnsi="Times New Roman" w:cs="Times New Roman"/>
          <w:sz w:val="24"/>
          <w:szCs w:val="24"/>
        </w:rPr>
        <w:t xml:space="preserve"> </w:t>
      </w:r>
      <w:r w:rsidR="007A4991" w:rsidRPr="0059219B">
        <w:rPr>
          <w:rFonts w:ascii="Times New Roman" w:eastAsia="Calibri" w:hAnsi="Times New Roman" w:cs="Times New Roman"/>
          <w:color w:val="000000" w:themeColor="text1"/>
          <w:sz w:val="24"/>
          <w:szCs w:val="24"/>
          <w:lang w:eastAsia="ru-RU"/>
        </w:rPr>
        <w:t>в соответствии с подпунктом 1 пункта 222 настоящего Положения о закупке в порядке</w:t>
      </w:r>
      <w:r w:rsidR="00DC5951" w:rsidRPr="0059219B">
        <w:rPr>
          <w:rFonts w:ascii="Times New Roman" w:eastAsia="Calibri" w:hAnsi="Times New Roman" w:cs="Times New Roman"/>
          <w:color w:val="000000" w:themeColor="text1"/>
          <w:sz w:val="24"/>
          <w:szCs w:val="24"/>
          <w:lang w:eastAsia="ru-RU"/>
        </w:rPr>
        <w:t>,</w:t>
      </w:r>
      <w:r w:rsidR="007A4991" w:rsidRPr="0059219B">
        <w:rPr>
          <w:rFonts w:ascii="Times New Roman" w:eastAsia="Calibri" w:hAnsi="Times New Roman" w:cs="Times New Roman"/>
          <w:color w:val="000000" w:themeColor="text1"/>
          <w:sz w:val="24"/>
          <w:szCs w:val="24"/>
          <w:lang w:eastAsia="ru-RU"/>
        </w:rPr>
        <w:t xml:space="preserve"> определенном настоящим разделом.</w:t>
      </w:r>
    </w:p>
    <w:p w:rsidR="004C67ED" w:rsidRPr="0059219B" w:rsidRDefault="00A51D9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отказа от заключения договора участника аукциона, заявке которого в соответствии с итоговым протоколом присвоен второй порядковый номер</w:t>
      </w:r>
      <w:r w:rsidR="00DC5951"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заказчик вправе заключить договор с участником аукциона, заявке которого присвоен третий порядковый номер или последующие порядковые номера, либо провести закупку повторно</w:t>
      </w:r>
      <w:r w:rsidR="00441F33"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11" w:name="Par13"/>
      <w:bookmarkEnd w:id="11"/>
      <w:r w:rsidRPr="0059219B">
        <w:rPr>
          <w:rFonts w:ascii="Times New Roman" w:eastAsia="Calibri" w:hAnsi="Times New Roman" w:cs="Times New Roman"/>
          <w:color w:val="000000" w:themeColor="text1"/>
          <w:sz w:val="24"/>
          <w:szCs w:val="24"/>
          <w:lang w:eastAsia="ru-RU"/>
        </w:rPr>
        <w:t>1</w:t>
      </w:r>
      <w:r w:rsidR="00272B9B" w:rsidRPr="0059219B">
        <w:rPr>
          <w:rFonts w:ascii="Times New Roman" w:eastAsia="Calibri" w:hAnsi="Times New Roman" w:cs="Times New Roman"/>
          <w:color w:val="000000" w:themeColor="text1"/>
          <w:sz w:val="24"/>
          <w:szCs w:val="24"/>
          <w:lang w:eastAsia="ru-RU"/>
        </w:rPr>
        <w:t>5</w:t>
      </w:r>
      <w:r w:rsidR="00CD669B"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w:t>
      </w:r>
      <w:r w:rsidR="001F08BB" w:rsidRPr="0059219B">
        <w:rPr>
          <w:rFonts w:ascii="Times New Roman" w:eastAsia="Calibri" w:hAnsi="Times New Roman" w:cs="Times New Roman"/>
          <w:color w:val="000000" w:themeColor="text1"/>
          <w:sz w:val="24"/>
          <w:szCs w:val="24"/>
          <w:lang w:eastAsia="ru-RU"/>
        </w:rPr>
        <w:t xml:space="preserve"> сторон в установленные настоящим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xml:space="preserve"> сроки, </w:t>
      </w:r>
      <w:r w:rsidR="00272B9B" w:rsidRPr="0059219B">
        <w:rPr>
          <w:rFonts w:ascii="Times New Roman" w:eastAsia="Calibri" w:hAnsi="Times New Roman" w:cs="Times New Roman"/>
          <w:color w:val="000000" w:themeColor="text1"/>
          <w:sz w:val="24"/>
          <w:szCs w:val="24"/>
          <w:lang w:eastAsia="ru-RU"/>
        </w:rPr>
        <w:t>указанная</w:t>
      </w:r>
      <w:r w:rsidRPr="0059219B">
        <w:rPr>
          <w:rFonts w:ascii="Times New Roman" w:eastAsia="Calibri" w:hAnsi="Times New Roman" w:cs="Times New Roman"/>
          <w:color w:val="000000" w:themeColor="text1"/>
          <w:sz w:val="24"/>
          <w:szCs w:val="24"/>
          <w:lang w:eastAsia="ru-RU"/>
        </w:rPr>
        <w:t xml:space="preserve">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AE59FD" w:rsidRPr="0059219B" w:rsidRDefault="00AE59FD"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vertAlign w:val="superscript"/>
          <w:lang w:eastAsia="ru-RU"/>
        </w:rPr>
      </w:pPr>
      <w:r w:rsidRPr="0059219B">
        <w:rPr>
          <w:rFonts w:ascii="Times New Roman" w:eastAsia="Calibri" w:hAnsi="Times New Roman" w:cs="Times New Roman"/>
          <w:color w:val="000000" w:themeColor="text1"/>
          <w:sz w:val="24"/>
          <w:szCs w:val="24"/>
          <w:lang w:eastAsia="ru-RU"/>
        </w:rPr>
        <w:t>Последствия признания аукциона несостоявшимся</w:t>
      </w:r>
    </w:p>
    <w:p w:rsidR="00032DB1" w:rsidRPr="0059219B" w:rsidRDefault="00032DB1"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CD669B" w:rsidRPr="0059219B">
        <w:rPr>
          <w:rFonts w:ascii="Times New Roman" w:eastAsia="Calibri" w:hAnsi="Times New Roman" w:cs="Times New Roman"/>
          <w:color w:val="000000" w:themeColor="text1"/>
          <w:sz w:val="24"/>
          <w:szCs w:val="24"/>
          <w:lang w:eastAsia="ru-RU"/>
        </w:rPr>
        <w:t>55</w:t>
      </w:r>
      <w:r w:rsidRPr="0059219B">
        <w:rPr>
          <w:rFonts w:ascii="Times New Roman" w:eastAsia="Calibri" w:hAnsi="Times New Roman" w:cs="Times New Roman"/>
          <w:color w:val="000000" w:themeColor="text1"/>
          <w:sz w:val="24"/>
          <w:szCs w:val="24"/>
          <w:lang w:eastAsia="ru-RU"/>
        </w:rPr>
        <w:t xml:space="preserve">. В случае, если аукцион признан не состоявшимся по основанию, предусмотренному </w:t>
      </w:r>
      <w:hyperlink w:anchor="Par1" w:history="1">
        <w:r w:rsidRPr="0059219B">
          <w:rPr>
            <w:rFonts w:ascii="Times New Roman" w:eastAsia="Calibri" w:hAnsi="Times New Roman" w:cs="Times New Roman"/>
            <w:color w:val="000000" w:themeColor="text1"/>
            <w:sz w:val="24"/>
            <w:szCs w:val="24"/>
            <w:lang w:eastAsia="ru-RU"/>
          </w:rPr>
          <w:t xml:space="preserve">пунктом </w:t>
        </w:r>
      </w:hyperlink>
      <w:r w:rsidR="00946AC3" w:rsidRPr="0059219B">
        <w:rPr>
          <w:rFonts w:ascii="Times New Roman" w:eastAsia="Calibri" w:hAnsi="Times New Roman" w:cs="Times New Roman"/>
          <w:color w:val="000000" w:themeColor="text1"/>
          <w:sz w:val="24"/>
          <w:szCs w:val="24"/>
          <w:lang w:eastAsia="ru-RU"/>
        </w:rPr>
        <w:t>1</w:t>
      </w:r>
      <w:r w:rsidR="003F2FCB" w:rsidRPr="0059219B">
        <w:rPr>
          <w:rFonts w:ascii="Times New Roman" w:eastAsia="Calibri" w:hAnsi="Times New Roman" w:cs="Times New Roman"/>
          <w:color w:val="000000" w:themeColor="text1"/>
          <w:sz w:val="24"/>
          <w:szCs w:val="24"/>
          <w:lang w:eastAsia="ru-RU"/>
        </w:rPr>
        <w:t>13</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окончании срока подачи заявок на участие в аукционе подана только одна заявка: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в течение трех рабочих дней с даты получения от оператора электронной площадки единственной заявки на участие в аукционе комиссией рассматривается данная заявка на предмет соответствия требованиям документации о таком аукционе, результаты рассмотрения всех частей единственной заявки на участие в таком аукционе фиксируются в итоговом протоколе, подписываемом всеми присутствующими на заседании членами комиссии;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 xml:space="preserve">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w:t>
      </w:r>
      <w:r w:rsidR="00A92B6A" w:rsidRPr="0059219B">
        <w:rPr>
          <w:rFonts w:ascii="Times New Roman" w:eastAsia="Calibri"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договор заключается с участником аукциона, подавшим единственную заявку на участие в нем, если данный участник и поданная им заявка на участие в таком аукционе признаны соответствующими требованиям документации об аукционе, в соответствии с подпунктом 1 пункта </w:t>
      </w:r>
      <w:r w:rsidR="00C06593" w:rsidRPr="0059219B">
        <w:rPr>
          <w:rFonts w:ascii="Times New Roman" w:eastAsia="Calibri" w:hAnsi="Times New Roman" w:cs="Times New Roman"/>
          <w:color w:val="000000" w:themeColor="text1"/>
          <w:sz w:val="24"/>
          <w:szCs w:val="24"/>
          <w:lang w:eastAsia="ru-RU"/>
        </w:rPr>
        <w:t>22</w:t>
      </w:r>
      <w:r w:rsidR="003F2FCB"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xml:space="preserve">. </w:t>
      </w:r>
    </w:p>
    <w:p w:rsidR="00604A87" w:rsidRPr="0059219B" w:rsidRDefault="00F673A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18445E" w:rsidRPr="0059219B">
        <w:rPr>
          <w:rFonts w:ascii="Times New Roman" w:eastAsia="Times New Roman" w:hAnsi="Times New Roman" w:cs="Times New Roman"/>
          <w:color w:val="000000" w:themeColor="text1"/>
          <w:sz w:val="24"/>
          <w:szCs w:val="24"/>
          <w:lang w:eastAsia="ru-RU"/>
        </w:rPr>
        <w:t>5</w:t>
      </w:r>
      <w:r w:rsidR="00CD669B" w:rsidRPr="0059219B">
        <w:rPr>
          <w:rFonts w:ascii="Times New Roman" w:eastAsia="Times New Roman" w:hAnsi="Times New Roman" w:cs="Times New Roman"/>
          <w:color w:val="000000" w:themeColor="text1"/>
          <w:sz w:val="24"/>
          <w:szCs w:val="24"/>
          <w:lang w:eastAsia="ru-RU"/>
        </w:rPr>
        <w:t>6</w:t>
      </w:r>
      <w:r w:rsidR="00604A87" w:rsidRPr="0059219B">
        <w:rPr>
          <w:rFonts w:ascii="Times New Roman" w:eastAsia="Times New Roman"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В случае, если аукцион признан не состоявшимся по основанию, предусмотренному </w:t>
      </w:r>
      <w:hyperlink w:anchor="Par1"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00946AC3" w:rsidRPr="0059219B">
        <w:rPr>
          <w:rFonts w:ascii="Times New Roman" w:eastAsia="Calibri" w:hAnsi="Times New Roman" w:cs="Times New Roman"/>
          <w:color w:val="000000" w:themeColor="text1"/>
          <w:sz w:val="24"/>
          <w:szCs w:val="24"/>
          <w:lang w:eastAsia="ru-RU"/>
        </w:rPr>
        <w:t>1</w:t>
      </w:r>
      <w:r w:rsidR="0018445E" w:rsidRPr="0059219B">
        <w:rPr>
          <w:rFonts w:ascii="Times New Roman" w:eastAsia="Calibri" w:hAnsi="Times New Roman" w:cs="Times New Roman"/>
          <w:color w:val="000000" w:themeColor="text1"/>
          <w:sz w:val="24"/>
          <w:szCs w:val="24"/>
          <w:lang w:eastAsia="ru-RU"/>
        </w:rPr>
        <w:t>2</w:t>
      </w:r>
      <w:r w:rsidR="003F2FCB"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результатам рассмотрения первых частей заявок на участие в аукционе комиссией принято решение о признании только одного участника закупки, подавшего заявку на участие в таком аукционе, его участником: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в течение трех рабочих дней с даты получения от оператора электронной площадки второй части заявки на участие в аукционе комиссией рассматривается данная заявка, информация и документы, в части соответствия их требованиям, установленным документацией о таком аукционе, результаты рассмотрения второй части заявки на участие в таком аукционе фиксируются в итоговом протоколе, подписываемом всеми присутствующими на заседании членами комиссии;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итоговый протокол размещается заказчиком в единой информационной системе в соответствии со сроками, установленными частью 12 статьи 4 Федерального закона </w:t>
      </w:r>
      <w:r w:rsidR="00A92B6A" w:rsidRPr="0059219B">
        <w:rPr>
          <w:rFonts w:ascii="Times New Roman" w:eastAsia="Calibri"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договор заключается с участником аукциона, если этот участник и вторая часть заявки на участие в таком аукционе признаны соответствующими требованиям документации об аукционе,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3F2FCB"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w:t>
      </w:r>
      <w:r w:rsidR="001F08BB" w:rsidRPr="0059219B">
        <w:rPr>
          <w:rFonts w:ascii="Times New Roman" w:eastAsia="Calibri" w:hAnsi="Times New Roman" w:cs="Times New Roman"/>
          <w:color w:val="000000" w:themeColor="text1"/>
          <w:sz w:val="24"/>
          <w:szCs w:val="24"/>
          <w:lang w:eastAsia="ru-RU"/>
        </w:rPr>
        <w:t>настоящим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673A1" w:rsidRPr="0059219B">
        <w:rPr>
          <w:rFonts w:ascii="Times New Roman" w:eastAsia="Calibri" w:hAnsi="Times New Roman" w:cs="Times New Roman"/>
          <w:color w:val="000000" w:themeColor="text1"/>
          <w:sz w:val="24"/>
          <w:szCs w:val="24"/>
          <w:lang w:eastAsia="ru-RU"/>
        </w:rPr>
        <w:t>5</w:t>
      </w:r>
      <w:r w:rsidR="00CD669B"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В случае, если аукцион признан не состоявшимся по основанию, предусмотренному </w:t>
      </w:r>
      <w:hyperlink w:anchor="Par1" w:history="1">
        <w:r w:rsidRPr="0059219B">
          <w:rPr>
            <w:rFonts w:ascii="Times New Roman" w:eastAsia="Calibri" w:hAnsi="Times New Roman" w:cs="Times New Roman"/>
            <w:color w:val="000000" w:themeColor="text1"/>
            <w:sz w:val="24"/>
            <w:szCs w:val="24"/>
            <w:lang w:eastAsia="ru-RU"/>
          </w:rPr>
          <w:t xml:space="preserve">пунктом </w:t>
        </w:r>
      </w:hyperlink>
      <w:r w:rsidR="00946AC3" w:rsidRPr="0059219B">
        <w:rPr>
          <w:rFonts w:ascii="Times New Roman" w:eastAsia="Calibri" w:hAnsi="Times New Roman" w:cs="Times New Roman"/>
          <w:color w:val="000000" w:themeColor="text1"/>
          <w:sz w:val="24"/>
          <w:szCs w:val="24"/>
          <w:lang w:eastAsia="ru-RU"/>
        </w:rPr>
        <w:t>1</w:t>
      </w:r>
      <w:r w:rsidR="0018445E" w:rsidRPr="0059219B">
        <w:rPr>
          <w:rFonts w:ascii="Times New Roman" w:eastAsia="Calibri" w:hAnsi="Times New Roman" w:cs="Times New Roman"/>
          <w:color w:val="000000" w:themeColor="text1"/>
          <w:sz w:val="24"/>
          <w:szCs w:val="24"/>
          <w:lang w:eastAsia="ru-RU"/>
        </w:rPr>
        <w:t>4</w:t>
      </w:r>
      <w:r w:rsidR="003F2FCB" w:rsidRPr="0059219B">
        <w:rPr>
          <w:rFonts w:ascii="Times New Roman" w:eastAsia="Calibri" w:hAnsi="Times New Roman" w:cs="Times New Roman"/>
          <w:color w:val="000000" w:themeColor="text1"/>
          <w:sz w:val="24"/>
          <w:szCs w:val="24"/>
          <w:lang w:eastAsia="ru-RU"/>
        </w:rPr>
        <w:t>0</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комиссией принято решение о соответствии требованиям, установленным документацией об аукционе только одной второй части заявки договор заключается с участником аукциона,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3F2FCB"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xml:space="preserve">. </w:t>
      </w:r>
    </w:p>
    <w:p w:rsidR="00775B90"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vertAlign w:val="superscript"/>
          <w:lang w:eastAsia="ru-RU"/>
        </w:rPr>
      </w:pPr>
      <w:r w:rsidRPr="0059219B">
        <w:rPr>
          <w:rFonts w:ascii="Times New Roman" w:eastAsia="Times New Roman" w:hAnsi="Times New Roman" w:cs="Times New Roman"/>
          <w:color w:val="000000" w:themeColor="text1"/>
          <w:sz w:val="24"/>
          <w:szCs w:val="24"/>
          <w:lang w:eastAsia="ru-RU"/>
        </w:rPr>
        <w:t>1</w:t>
      </w:r>
      <w:r w:rsidR="00F673A1" w:rsidRPr="0059219B">
        <w:rPr>
          <w:rFonts w:ascii="Times New Roman" w:eastAsia="Times New Roman" w:hAnsi="Times New Roman" w:cs="Times New Roman"/>
          <w:color w:val="000000" w:themeColor="text1"/>
          <w:sz w:val="24"/>
          <w:szCs w:val="24"/>
          <w:lang w:eastAsia="ru-RU"/>
        </w:rPr>
        <w:t>5</w:t>
      </w:r>
      <w:r w:rsidR="00CD669B" w:rsidRPr="0059219B">
        <w:rPr>
          <w:rFonts w:ascii="Times New Roman" w:eastAsia="Times New Roman" w:hAnsi="Times New Roman" w:cs="Times New Roman"/>
          <w:color w:val="000000" w:themeColor="text1"/>
          <w:sz w:val="24"/>
          <w:szCs w:val="24"/>
          <w:lang w:eastAsia="ru-RU"/>
        </w:rPr>
        <w:t>8</w:t>
      </w:r>
      <w:r w:rsidRPr="0059219B">
        <w:rPr>
          <w:rFonts w:ascii="Times New Roman" w:eastAsia="Times New Roman" w:hAnsi="Times New Roman" w:cs="Times New Roman"/>
          <w:color w:val="000000" w:themeColor="text1"/>
          <w:sz w:val="24"/>
          <w:szCs w:val="24"/>
          <w:lang w:eastAsia="ru-RU"/>
        </w:rPr>
        <w:t xml:space="preserve">. Договор заключается с единственным поставщиком (исполнителем, подрядчиком) в соответствии с подпунктом 1 пункта </w:t>
      </w:r>
      <w:r w:rsidR="00A70800" w:rsidRPr="0059219B">
        <w:rPr>
          <w:rFonts w:ascii="Times New Roman" w:eastAsia="Times New Roman" w:hAnsi="Times New Roman" w:cs="Times New Roman"/>
          <w:color w:val="000000" w:themeColor="text1"/>
          <w:sz w:val="24"/>
          <w:szCs w:val="24"/>
          <w:lang w:eastAsia="ru-RU"/>
        </w:rPr>
        <w:t>22</w:t>
      </w:r>
      <w:r w:rsidR="003F2FCB" w:rsidRPr="0059219B">
        <w:rPr>
          <w:rFonts w:ascii="Times New Roman" w:eastAsia="Times New Roman" w:hAnsi="Times New Roman" w:cs="Times New Roman"/>
          <w:color w:val="000000" w:themeColor="text1"/>
          <w:sz w:val="24"/>
          <w:szCs w:val="24"/>
          <w:lang w:eastAsia="ru-RU"/>
        </w:rPr>
        <w:t>2</w:t>
      </w:r>
      <w:r w:rsidR="00A70800"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настоящего Положения о закупке в случае, если аукцион признан не состоявшимся, по основаниям, предусмотренным:</w:t>
      </w:r>
      <w:r w:rsidR="00946AC3"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пунктом </w:t>
      </w:r>
      <w:r w:rsidR="00946AC3" w:rsidRPr="0059219B">
        <w:rPr>
          <w:rFonts w:ascii="Times New Roman" w:eastAsia="Times New Roman" w:hAnsi="Times New Roman" w:cs="Times New Roman"/>
          <w:color w:val="000000" w:themeColor="text1"/>
          <w:sz w:val="24"/>
          <w:szCs w:val="24"/>
          <w:lang w:eastAsia="ru-RU"/>
        </w:rPr>
        <w:t>1</w:t>
      </w:r>
      <w:r w:rsidR="0018445E" w:rsidRPr="0059219B">
        <w:rPr>
          <w:rFonts w:ascii="Times New Roman" w:eastAsia="Times New Roman" w:hAnsi="Times New Roman" w:cs="Times New Roman"/>
          <w:color w:val="000000" w:themeColor="text1"/>
          <w:sz w:val="24"/>
          <w:szCs w:val="24"/>
          <w:lang w:eastAsia="ru-RU"/>
        </w:rPr>
        <w:t>1</w:t>
      </w:r>
      <w:r w:rsidR="003F2FCB" w:rsidRPr="0059219B">
        <w:rPr>
          <w:rFonts w:ascii="Times New Roman" w:eastAsia="Times New Roman" w:hAnsi="Times New Roman" w:cs="Times New Roman"/>
          <w:color w:val="000000" w:themeColor="text1"/>
          <w:sz w:val="24"/>
          <w:szCs w:val="24"/>
          <w:lang w:eastAsia="ru-RU"/>
        </w:rPr>
        <w:t>3</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по окончании </w:t>
      </w:r>
      <w:r w:rsidRPr="0059219B">
        <w:rPr>
          <w:rFonts w:ascii="Times New Roman" w:eastAsia="Calibri" w:hAnsi="Times New Roman" w:cs="Times New Roman"/>
          <w:color w:val="000000" w:themeColor="text1"/>
          <w:sz w:val="24"/>
          <w:szCs w:val="24"/>
          <w:lang w:eastAsia="ru-RU"/>
        </w:rPr>
        <w:t>срока подачи заявок на участие в аукционе не подано ни одной заявки;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w:t>
      </w:r>
      <w:r w:rsidRPr="0059219B">
        <w:rPr>
          <w:rFonts w:ascii="Times New Roman" w:eastAsia="Times New Roman" w:hAnsi="Times New Roman" w:cs="Times New Roman"/>
          <w:color w:val="000000" w:themeColor="text1"/>
          <w:sz w:val="24"/>
          <w:szCs w:val="24"/>
          <w:lang w:eastAsia="ru-RU"/>
        </w:rPr>
        <w:t xml:space="preserve">пунктом </w:t>
      </w:r>
      <w:r w:rsidR="00946AC3" w:rsidRPr="0059219B">
        <w:rPr>
          <w:rFonts w:ascii="Times New Roman" w:eastAsia="Times New Roman" w:hAnsi="Times New Roman" w:cs="Times New Roman"/>
          <w:color w:val="000000" w:themeColor="text1"/>
          <w:sz w:val="24"/>
          <w:szCs w:val="24"/>
          <w:lang w:eastAsia="ru-RU"/>
        </w:rPr>
        <w:t>1</w:t>
      </w:r>
      <w:r w:rsidR="0018445E" w:rsidRPr="0059219B">
        <w:rPr>
          <w:rFonts w:ascii="Times New Roman" w:eastAsia="Times New Roman" w:hAnsi="Times New Roman" w:cs="Times New Roman"/>
          <w:color w:val="000000" w:themeColor="text1"/>
          <w:sz w:val="24"/>
          <w:szCs w:val="24"/>
          <w:lang w:eastAsia="ru-RU"/>
        </w:rPr>
        <w:t>2</w:t>
      </w:r>
      <w:r w:rsidR="003F2FCB" w:rsidRPr="0059219B">
        <w:rPr>
          <w:rFonts w:ascii="Times New Roman" w:eastAsia="Times New Roman" w:hAnsi="Times New Roman" w:cs="Times New Roman"/>
          <w:color w:val="000000" w:themeColor="text1"/>
          <w:sz w:val="24"/>
          <w:szCs w:val="24"/>
          <w:lang w:eastAsia="ru-RU"/>
        </w:rPr>
        <w:t>1</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что </w:t>
      </w:r>
      <w:r w:rsidRPr="0059219B">
        <w:rPr>
          <w:rFonts w:ascii="Times New Roman" w:eastAsia="Calibri" w:hAnsi="Times New Roman" w:cs="Times New Roman"/>
          <w:color w:val="000000" w:themeColor="text1"/>
          <w:sz w:val="24"/>
          <w:szCs w:val="24"/>
          <w:lang w:eastAsia="ru-RU"/>
        </w:rPr>
        <w:t>по результатам рассмотрения первых частей заявок на участие в аукционе комиссией принято решение об отказе в допуске к участию в таком аукционе всех участников закупки, подавших заявки на участие в нем;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w:t>
      </w:r>
      <w:r w:rsidRPr="0059219B">
        <w:rPr>
          <w:rFonts w:ascii="Times New Roman" w:eastAsia="Times New Roman" w:hAnsi="Times New Roman" w:cs="Times New Roman"/>
          <w:color w:val="000000" w:themeColor="text1"/>
          <w:sz w:val="24"/>
          <w:szCs w:val="24"/>
          <w:lang w:eastAsia="ru-RU"/>
        </w:rPr>
        <w:t xml:space="preserve">пунктом </w:t>
      </w:r>
      <w:r w:rsidR="00946AC3" w:rsidRPr="0059219B">
        <w:rPr>
          <w:rFonts w:ascii="Times New Roman" w:eastAsia="Times New Roman" w:hAnsi="Times New Roman" w:cs="Times New Roman"/>
          <w:color w:val="000000" w:themeColor="text1"/>
          <w:sz w:val="24"/>
          <w:szCs w:val="24"/>
          <w:lang w:eastAsia="ru-RU"/>
        </w:rPr>
        <w:t>1</w:t>
      </w:r>
      <w:r w:rsidR="0018445E" w:rsidRPr="0059219B">
        <w:rPr>
          <w:rFonts w:ascii="Times New Roman" w:eastAsia="Times New Roman" w:hAnsi="Times New Roman" w:cs="Times New Roman"/>
          <w:color w:val="000000" w:themeColor="text1"/>
          <w:sz w:val="24"/>
          <w:szCs w:val="24"/>
          <w:lang w:eastAsia="ru-RU"/>
        </w:rPr>
        <w:t>3</w:t>
      </w:r>
      <w:r w:rsidR="003F2FCB" w:rsidRPr="0059219B">
        <w:rPr>
          <w:rFonts w:ascii="Times New Roman" w:eastAsia="Times New Roman" w:hAnsi="Times New Roman" w:cs="Times New Roman"/>
          <w:color w:val="000000" w:themeColor="text1"/>
          <w:sz w:val="24"/>
          <w:szCs w:val="24"/>
          <w:lang w:eastAsia="ru-RU"/>
        </w:rPr>
        <w:t>1</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после начала проведения аукциона ни один из его участников не подал предложение о цене договора либо о цене единицы товара, работы, услуги;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w:t>
      </w:r>
      <w:r w:rsidRPr="0059219B">
        <w:rPr>
          <w:rFonts w:ascii="Times New Roman" w:eastAsia="Times New Roman" w:hAnsi="Times New Roman" w:cs="Times New Roman"/>
          <w:color w:val="000000" w:themeColor="text1"/>
          <w:sz w:val="24"/>
          <w:szCs w:val="24"/>
          <w:lang w:eastAsia="ru-RU"/>
        </w:rPr>
        <w:t xml:space="preserve">пунктом </w:t>
      </w:r>
      <w:r w:rsidR="00946AC3" w:rsidRPr="0059219B">
        <w:rPr>
          <w:rFonts w:ascii="Times New Roman" w:eastAsia="Times New Roman" w:hAnsi="Times New Roman" w:cs="Times New Roman"/>
          <w:color w:val="000000" w:themeColor="text1"/>
          <w:sz w:val="24"/>
          <w:szCs w:val="24"/>
          <w:lang w:eastAsia="ru-RU"/>
        </w:rPr>
        <w:t>1</w:t>
      </w:r>
      <w:r w:rsidR="0018445E" w:rsidRPr="0059219B">
        <w:rPr>
          <w:rFonts w:ascii="Times New Roman" w:eastAsia="Times New Roman" w:hAnsi="Times New Roman" w:cs="Times New Roman"/>
          <w:color w:val="000000" w:themeColor="text1"/>
          <w:sz w:val="24"/>
          <w:szCs w:val="24"/>
          <w:lang w:eastAsia="ru-RU"/>
        </w:rPr>
        <w:t>4</w:t>
      </w:r>
      <w:r w:rsidR="003F2FCB" w:rsidRPr="0059219B">
        <w:rPr>
          <w:rFonts w:ascii="Times New Roman" w:eastAsia="Times New Roman" w:hAnsi="Times New Roman" w:cs="Times New Roman"/>
          <w:color w:val="000000" w:themeColor="text1"/>
          <w:sz w:val="24"/>
          <w:szCs w:val="24"/>
          <w:lang w:eastAsia="ru-RU"/>
        </w:rPr>
        <w:t>0</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комиссией принято решение о несоответствии требованиям, установленным документацией об аукционе, всех вторых частей заявок на участие в нем;</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5) пунктом </w:t>
      </w:r>
      <w:r w:rsidR="00946AC3" w:rsidRPr="0059219B">
        <w:rPr>
          <w:rFonts w:ascii="Times New Roman" w:eastAsia="Calibri" w:hAnsi="Times New Roman" w:cs="Times New Roman"/>
          <w:color w:val="000000" w:themeColor="text1"/>
          <w:sz w:val="24"/>
          <w:szCs w:val="24"/>
          <w:lang w:eastAsia="ru-RU"/>
        </w:rPr>
        <w:t>1</w:t>
      </w:r>
      <w:r w:rsidR="00802573" w:rsidRPr="0059219B">
        <w:rPr>
          <w:rFonts w:ascii="Times New Roman" w:eastAsia="Calibri" w:hAnsi="Times New Roman" w:cs="Times New Roman"/>
          <w:color w:val="000000" w:themeColor="text1"/>
          <w:sz w:val="24"/>
          <w:szCs w:val="24"/>
          <w:lang w:eastAsia="ru-RU"/>
        </w:rPr>
        <w:t>53</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 xml:space="preserve">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победитель аукциона уклонился от заключения договора</w:t>
      </w:r>
      <w:r w:rsidR="004C67ED" w:rsidRPr="0059219B">
        <w:rPr>
          <w:rFonts w:ascii="Times New Roman" w:eastAsia="Calibri" w:hAnsi="Times New Roman" w:cs="Times New Roman"/>
          <w:color w:val="000000" w:themeColor="text1"/>
          <w:sz w:val="24"/>
          <w:szCs w:val="24"/>
          <w:lang w:eastAsia="ru-RU"/>
        </w:rPr>
        <w:t xml:space="preserve"> </w:t>
      </w:r>
      <w:r w:rsidR="00A51D92" w:rsidRPr="0059219B">
        <w:rPr>
          <w:rFonts w:ascii="Times New Roman" w:eastAsia="Calibri" w:hAnsi="Times New Roman" w:cs="Times New Roman"/>
          <w:color w:val="000000" w:themeColor="text1"/>
          <w:sz w:val="24"/>
          <w:szCs w:val="24"/>
          <w:lang w:eastAsia="ru-RU"/>
        </w:rPr>
        <w:t>и</w:t>
      </w:r>
      <w:r w:rsidR="004C67ED" w:rsidRPr="0059219B">
        <w:rPr>
          <w:rFonts w:ascii="Times New Roman" w:eastAsia="Calibri" w:hAnsi="Times New Roman" w:cs="Times New Roman"/>
          <w:color w:val="000000" w:themeColor="text1"/>
          <w:sz w:val="24"/>
          <w:szCs w:val="24"/>
          <w:lang w:eastAsia="ru-RU"/>
        </w:rPr>
        <w:t xml:space="preserve"> в итоговом протоколе отсутствуют заявки иных участников аукциона</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4. </w:t>
      </w:r>
      <w:bookmarkStart w:id="12" w:name="_Toc390071060"/>
      <w:r w:rsidRPr="0059219B">
        <w:rPr>
          <w:rFonts w:ascii="Times New Roman" w:eastAsia="Times New Roman" w:hAnsi="Times New Roman" w:cs="Times New Roman"/>
          <w:color w:val="000000" w:themeColor="text1"/>
          <w:sz w:val="24"/>
          <w:szCs w:val="24"/>
          <w:lang w:eastAsia="ru-RU"/>
        </w:rPr>
        <w:t>Определение поставщика (исполнителя, подрядчика) путем проведения запроса котировок</w:t>
      </w: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Проведение запроса котировок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F320F8"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highlight w:val="yellow"/>
          <w:lang w:eastAsia="ru-RU"/>
        </w:rPr>
        <w:lastRenderedPageBreak/>
        <w:t>1</w:t>
      </w:r>
      <w:r w:rsidR="00CD669B" w:rsidRPr="0059219B">
        <w:rPr>
          <w:rFonts w:ascii="Times New Roman" w:eastAsia="Calibri" w:hAnsi="Times New Roman" w:cs="Times New Roman"/>
          <w:color w:val="000000" w:themeColor="text1"/>
          <w:sz w:val="24"/>
          <w:szCs w:val="24"/>
          <w:highlight w:val="yellow"/>
          <w:lang w:eastAsia="ru-RU"/>
        </w:rPr>
        <w:t>59</w:t>
      </w:r>
      <w:r w:rsidRPr="0059219B">
        <w:rPr>
          <w:rFonts w:ascii="Times New Roman" w:eastAsia="Calibri" w:hAnsi="Times New Roman" w:cs="Times New Roman"/>
          <w:color w:val="000000" w:themeColor="text1"/>
          <w:sz w:val="24"/>
          <w:szCs w:val="24"/>
          <w:highlight w:val="yellow"/>
          <w:lang w:eastAsia="ru-RU"/>
        </w:rPr>
        <w:t xml:space="preserve">. </w:t>
      </w:r>
      <w:r w:rsidR="004C76D1" w:rsidRPr="0059219B">
        <w:rPr>
          <w:rFonts w:ascii="Times New Roman" w:eastAsia="Calibri" w:hAnsi="Times New Roman" w:cs="Times New Roman"/>
          <w:color w:val="000000" w:themeColor="text1"/>
          <w:sz w:val="24"/>
          <w:szCs w:val="24"/>
          <w:highlight w:val="yellow"/>
          <w:lang w:eastAsia="ru-RU"/>
        </w:rPr>
        <w:t xml:space="preserve">Заказчиком осуществляются закупки путем проведения запроса котировок в случае, если </w:t>
      </w:r>
      <w:r w:rsidR="00017A54" w:rsidRPr="0059219B">
        <w:rPr>
          <w:rFonts w:ascii="Times New Roman" w:eastAsia="Calibri" w:hAnsi="Times New Roman" w:cs="Times New Roman"/>
          <w:color w:val="000000" w:themeColor="text1"/>
          <w:sz w:val="24"/>
          <w:szCs w:val="24"/>
          <w:highlight w:val="yellow"/>
          <w:lang w:eastAsia="ru-RU"/>
        </w:rPr>
        <w:t>НМЦД</w:t>
      </w:r>
      <w:r w:rsidR="004C76D1" w:rsidRPr="0059219B">
        <w:rPr>
          <w:rFonts w:ascii="Times New Roman" w:eastAsia="Calibri" w:hAnsi="Times New Roman" w:cs="Times New Roman"/>
          <w:color w:val="000000" w:themeColor="text1"/>
          <w:sz w:val="24"/>
          <w:szCs w:val="24"/>
          <w:highlight w:val="yellow"/>
          <w:lang w:eastAsia="ru-RU"/>
        </w:rPr>
        <w:t xml:space="preserve"> не превышает </w:t>
      </w:r>
      <w:r w:rsidR="003E64CC" w:rsidRPr="0059219B">
        <w:rPr>
          <w:rFonts w:ascii="Times New Roman" w:eastAsia="Calibri" w:hAnsi="Times New Roman" w:cs="Times New Roman"/>
          <w:color w:val="000000" w:themeColor="text1"/>
          <w:sz w:val="24"/>
          <w:szCs w:val="24"/>
          <w:highlight w:val="yellow"/>
          <w:lang w:eastAsia="ru-RU"/>
        </w:rPr>
        <w:t>семь</w:t>
      </w:r>
      <w:r w:rsidR="004300A0" w:rsidRPr="0059219B">
        <w:rPr>
          <w:rFonts w:ascii="Times New Roman" w:eastAsia="Calibri" w:hAnsi="Times New Roman" w:cs="Times New Roman"/>
          <w:color w:val="000000" w:themeColor="text1"/>
          <w:sz w:val="24"/>
          <w:szCs w:val="24"/>
          <w:highlight w:val="yellow"/>
          <w:lang w:eastAsia="ru-RU"/>
        </w:rPr>
        <w:t xml:space="preserve"> миллионов рублей</w:t>
      </w:r>
      <w:r w:rsidR="006011E4" w:rsidRPr="0059219B">
        <w:rPr>
          <w:rFonts w:ascii="Times New Roman" w:eastAsia="Calibri" w:hAnsi="Times New Roman" w:cs="Times New Roman"/>
          <w:color w:val="000000" w:themeColor="text1"/>
          <w:sz w:val="24"/>
          <w:szCs w:val="24"/>
          <w:highlight w:val="yellow"/>
          <w:lang w:eastAsia="ru-RU"/>
        </w:rPr>
        <w:t>.</w:t>
      </w:r>
      <w:r w:rsidR="00B32015" w:rsidRPr="0059219B">
        <w:rPr>
          <w:rFonts w:ascii="Times New Roman" w:eastAsia="Calibri" w:hAnsi="Times New Roman" w:cs="Times New Roman"/>
          <w:color w:val="000000" w:themeColor="text1"/>
          <w:sz w:val="24"/>
          <w:szCs w:val="24"/>
          <w:lang w:eastAsia="ru-RU"/>
        </w:rPr>
        <w:t xml:space="preserve"> </w:t>
      </w:r>
    </w:p>
    <w:p w:rsidR="00A72974" w:rsidRPr="0059219B" w:rsidRDefault="00A72974"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Извещение о проведении запроса котировок</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18445E" w:rsidRPr="0059219B">
        <w:rPr>
          <w:rFonts w:ascii="Times New Roman" w:eastAsia="Calibri" w:hAnsi="Times New Roman" w:cs="Times New Roman"/>
          <w:color w:val="000000" w:themeColor="text1"/>
          <w:sz w:val="24"/>
          <w:szCs w:val="24"/>
          <w:lang w:eastAsia="ru-RU"/>
        </w:rPr>
        <w:t>6</w:t>
      </w:r>
      <w:r w:rsidR="00F07670" w:rsidRPr="0059219B">
        <w:rPr>
          <w:rFonts w:ascii="Times New Roman" w:eastAsia="Calibri" w:hAnsi="Times New Roman" w:cs="Times New Roman"/>
          <w:color w:val="000000" w:themeColor="text1"/>
          <w:sz w:val="24"/>
          <w:szCs w:val="24"/>
          <w:lang w:eastAsia="ru-RU"/>
        </w:rPr>
        <w:t>0</w:t>
      </w:r>
      <w:r w:rsidRPr="0059219B">
        <w:rPr>
          <w:rFonts w:ascii="Times New Roman" w:eastAsia="Calibri" w:hAnsi="Times New Roman" w:cs="Times New Roman"/>
          <w:color w:val="000000" w:themeColor="text1"/>
          <w:sz w:val="24"/>
          <w:szCs w:val="24"/>
          <w:lang w:eastAsia="ru-RU"/>
        </w:rPr>
        <w:t>. Извещение о проведении запроса котировок размещается заказчиком в единой информационной системе в соответствии со сроками, установленными частью 21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18445E" w:rsidRPr="0059219B">
        <w:rPr>
          <w:rFonts w:ascii="Times New Roman" w:eastAsia="Calibri" w:hAnsi="Times New Roman" w:cs="Times New Roman"/>
          <w:color w:val="000000" w:themeColor="text1"/>
          <w:sz w:val="24"/>
          <w:szCs w:val="24"/>
          <w:lang w:eastAsia="ru-RU"/>
        </w:rPr>
        <w:t>6</w:t>
      </w:r>
      <w:r w:rsidR="00F07670"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В извещении о проведении запроса котировок должны быть указаны следующие сведения: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способ осуществления закупки;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наименование, место нахождения, почтовый адрес, адрес электронной почты, номер контактного телефона заказчика;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адрес электронной площадки в </w:t>
      </w:r>
      <w:r w:rsidR="00DF6D4A" w:rsidRPr="0059219B">
        <w:rPr>
          <w:rFonts w:ascii="Times New Roman" w:eastAsia="Calibri" w:hAnsi="Times New Roman" w:cs="Times New Roman"/>
          <w:color w:val="000000" w:themeColor="text1"/>
          <w:sz w:val="24"/>
          <w:szCs w:val="24"/>
          <w:lang w:eastAsia="ru-RU"/>
        </w:rPr>
        <w:t>информационно-телекоммуникационной сети</w:t>
      </w:r>
      <w:r w:rsidR="004300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«Интернет»;</w:t>
      </w:r>
    </w:p>
    <w:p w:rsidR="000C0859"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6" w:history="1">
        <w:r w:rsidRPr="0059219B">
          <w:rPr>
            <w:rFonts w:ascii="Times New Roman" w:eastAsia="Calibri" w:hAnsi="Times New Roman" w:cs="Times New Roman"/>
            <w:color w:val="000000" w:themeColor="text1"/>
            <w:sz w:val="24"/>
            <w:szCs w:val="24"/>
            <w:lang w:eastAsia="ru-RU"/>
          </w:rPr>
          <w:t>частью 6</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 (при необходимости)</w:t>
      </w:r>
      <w:r w:rsidR="000C0859" w:rsidRPr="0059219B">
        <w:rPr>
          <w:rFonts w:ascii="Times New Roman" w:eastAsia="Calibri" w:hAnsi="Times New Roman" w:cs="Times New Roman"/>
          <w:color w:val="000000" w:themeColor="text1"/>
          <w:sz w:val="24"/>
          <w:szCs w:val="24"/>
          <w:lang w:eastAsia="ru-RU"/>
        </w:rPr>
        <w:t>.</w:t>
      </w:r>
    </w:p>
    <w:p w:rsidR="00604A87" w:rsidRPr="0059219B" w:rsidRDefault="000C0859"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r w:rsidR="00604A87" w:rsidRPr="0059219B">
        <w:rPr>
          <w:rFonts w:ascii="Times New Roman" w:eastAsia="Calibri" w:hAnsi="Times New Roman" w:cs="Times New Roman"/>
          <w:color w:val="000000" w:themeColor="text1"/>
          <w:sz w:val="24"/>
          <w:szCs w:val="24"/>
          <w:lang w:eastAsia="ru-RU"/>
        </w:rPr>
        <w:t>;</w:t>
      </w:r>
    </w:p>
    <w:p w:rsidR="002943AD" w:rsidRPr="0059219B" w:rsidRDefault="002943A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3E64CC" w:rsidRPr="0059219B" w:rsidRDefault="003E64CC" w:rsidP="0059219B">
      <w:pPr>
        <w:spacing w:after="0" w:line="240" w:lineRule="auto"/>
        <w:ind w:firstLine="709"/>
        <w:jc w:val="both"/>
        <w:rPr>
          <w:rFonts w:ascii="Times New Roman" w:eastAsia="Calibri" w:hAnsi="Times New Roman" w:cs="Times New Roman"/>
          <w:color w:val="000000" w:themeColor="text1"/>
          <w:sz w:val="24"/>
          <w:szCs w:val="24"/>
          <w:highlight w:val="yellow"/>
          <w:vertAlign w:val="superscript"/>
        </w:rPr>
      </w:pPr>
      <w:r w:rsidRPr="0059219B">
        <w:rPr>
          <w:rFonts w:ascii="Times New Roman" w:eastAsia="Calibri" w:hAnsi="Times New Roman" w:cs="Times New Roman"/>
          <w:color w:val="000000" w:themeColor="text1"/>
          <w:sz w:val="24"/>
          <w:szCs w:val="24"/>
          <w:highlight w:val="yellow"/>
        </w:rPr>
        <w:t>5-1) размер обеспечения заявки на участие в запросе котировок, порядок и срок его предоставления в случае установления требования обеспечения заявки на участие в запросе котировок;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 место поставки товара, выполнения работы, оказания услуги;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 форма заявки на участие в запросе котировок;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8) порядок, дата начала, дата и время окончания срока подачи заявок на участие в запросе котировок (этапах запроса котировок) и порядок подведения итогов запроса котировок (этапах запроса котировок); </w:t>
      </w:r>
    </w:p>
    <w:p w:rsidR="007763E2" w:rsidRPr="0059219B" w:rsidRDefault="00F673A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7763E2" w:rsidRPr="0059219B">
        <w:rPr>
          <w:rFonts w:ascii="Times New Roman" w:eastAsia="Calibri" w:hAnsi="Times New Roman" w:cs="Times New Roman"/>
          <w:color w:val="000000" w:themeColor="text1"/>
          <w:sz w:val="24"/>
          <w:szCs w:val="24"/>
          <w:lang w:eastAsia="ru-RU"/>
        </w:rPr>
        <w:t>)</w:t>
      </w:r>
      <w:r w:rsidR="007763E2" w:rsidRPr="0059219B">
        <w:rPr>
          <w:rFonts w:ascii="Times New Roman" w:hAnsi="Times New Roman" w:cs="Times New Roman"/>
          <w:sz w:val="24"/>
          <w:szCs w:val="24"/>
        </w:rPr>
        <w:t xml:space="preserve"> </w:t>
      </w:r>
      <w:r w:rsidR="007763E2" w:rsidRPr="0059219B">
        <w:rPr>
          <w:rFonts w:ascii="Times New Roman" w:eastAsia="Calibri" w:hAnsi="Times New Roman" w:cs="Times New Roman"/>
          <w:color w:val="000000" w:themeColor="text1"/>
          <w:sz w:val="24"/>
          <w:szCs w:val="24"/>
          <w:lang w:eastAsia="ru-RU"/>
        </w:rPr>
        <w:t>требования к участникам запроса котировок;</w:t>
      </w:r>
    </w:p>
    <w:p w:rsidR="00604A87" w:rsidRPr="0059219B" w:rsidRDefault="00946AC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rPr>
        <w:t>10</w:t>
      </w:r>
      <w:r w:rsidR="00C4553B" w:rsidRPr="0059219B">
        <w:rPr>
          <w:rFonts w:ascii="Times New Roman" w:eastAsia="Calibri" w:hAnsi="Times New Roman" w:cs="Times New Roman"/>
          <w:color w:val="000000" w:themeColor="text1"/>
          <w:sz w:val="24"/>
          <w:szCs w:val="24"/>
        </w:rPr>
        <w:t xml:space="preserve">) </w:t>
      </w:r>
      <w:r w:rsidR="00D101E0" w:rsidRPr="0059219B">
        <w:rPr>
          <w:rFonts w:ascii="Times New Roman" w:eastAsia="Calibri" w:hAnsi="Times New Roman" w:cs="Times New Roman"/>
          <w:color w:val="000000" w:themeColor="text1"/>
          <w:sz w:val="24"/>
          <w:szCs w:val="24"/>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w:t>
      </w:r>
      <w:r w:rsidR="005E063C" w:rsidRPr="0059219B">
        <w:rPr>
          <w:rFonts w:ascii="Times New Roman" w:eastAsia="Calibri" w:hAnsi="Times New Roman" w:cs="Times New Roman"/>
          <w:color w:val="000000" w:themeColor="text1"/>
          <w:sz w:val="24"/>
          <w:szCs w:val="24"/>
          <w:lang w:eastAsia="ru-RU"/>
        </w:rPr>
        <w:t xml:space="preserve"> оказываемых российскими лицами</w:t>
      </w:r>
      <w:r w:rsidR="000026D2" w:rsidRPr="0059219B">
        <w:rPr>
          <w:rFonts w:ascii="Times New Roman" w:eastAsia="Calibri" w:hAnsi="Times New Roman" w:cs="Times New Roman"/>
          <w:color w:val="000000" w:themeColor="text1"/>
          <w:sz w:val="24"/>
          <w:szCs w:val="24"/>
          <w:lang w:eastAsia="ru-RU"/>
        </w:rPr>
        <w:t xml:space="preserve">. </w:t>
      </w:r>
      <w:r w:rsidR="000026D2" w:rsidRPr="0059219B">
        <w:rPr>
          <w:rFonts w:ascii="Times New Roman" w:hAnsi="Times New Roman" w:cs="Times New Roman"/>
          <w:color w:val="000000" w:themeColor="text1"/>
          <w:sz w:val="24"/>
          <w:szCs w:val="24"/>
        </w:rPr>
        <w:t>Условие применяется в случае, если такие запрет, ограничение, преимущество установлены в соответствии с пунктом 1 части 2 статьи 3</w:t>
      </w:r>
      <w:r w:rsidR="000026D2" w:rsidRPr="0059219B">
        <w:rPr>
          <w:rFonts w:ascii="Times New Roman" w:hAnsi="Times New Roman" w:cs="Times New Roman"/>
          <w:color w:val="000000" w:themeColor="text1"/>
          <w:sz w:val="24"/>
          <w:szCs w:val="24"/>
          <w:vertAlign w:val="superscript"/>
        </w:rPr>
        <w:t xml:space="preserve">1-4 </w:t>
      </w:r>
      <w:r w:rsidR="000026D2" w:rsidRPr="0059219B">
        <w:rPr>
          <w:rFonts w:ascii="Times New Roman" w:hAnsi="Times New Roman" w:cs="Times New Roman"/>
          <w:color w:val="000000" w:themeColor="text1"/>
          <w:sz w:val="24"/>
          <w:szCs w:val="24"/>
        </w:rPr>
        <w:t>Федерального закона № 223-ФЗ в отношении товара, работы, услуги, являющихся предметом закупки</w:t>
      </w:r>
      <w:r w:rsidR="00604A87" w:rsidRPr="0059219B">
        <w:rPr>
          <w:rFonts w:ascii="Times New Roman" w:eastAsia="Calibri" w:hAnsi="Times New Roman" w:cs="Times New Roman"/>
          <w:color w:val="000000" w:themeColor="text1"/>
          <w:sz w:val="24"/>
          <w:szCs w:val="24"/>
        </w:rPr>
        <w:t xml:space="preserve">. </w:t>
      </w:r>
    </w:p>
    <w:p w:rsidR="00FB71C1" w:rsidRPr="0059219B" w:rsidRDefault="00FB71C1"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Внесение изменений в </w:t>
      </w:r>
      <w:r w:rsidRPr="0059219B">
        <w:rPr>
          <w:rFonts w:ascii="Times New Roman" w:eastAsia="Calibri" w:hAnsi="Times New Roman" w:cs="Times New Roman"/>
          <w:color w:val="000000" w:themeColor="text1"/>
          <w:sz w:val="24"/>
          <w:szCs w:val="24"/>
          <w:lang w:eastAsia="ru-RU"/>
        </w:rPr>
        <w:t>извещение о проведении запроса котировок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6</w:t>
      </w:r>
      <w:r w:rsidR="00F07670"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Изменения, вносимые </w:t>
      </w:r>
      <w:r w:rsidRPr="0059219B">
        <w:rPr>
          <w:rFonts w:ascii="Times New Roman" w:eastAsia="Times New Roman" w:hAnsi="Times New Roman" w:cs="Times New Roman"/>
          <w:color w:val="000000" w:themeColor="text1"/>
          <w:sz w:val="24"/>
          <w:szCs w:val="24"/>
          <w:lang w:eastAsia="ru-RU"/>
        </w:rPr>
        <w:t xml:space="preserve">в </w:t>
      </w:r>
      <w:r w:rsidRPr="0059219B">
        <w:rPr>
          <w:rFonts w:ascii="Times New Roman" w:eastAsia="Calibri" w:hAnsi="Times New Roman" w:cs="Times New Roman"/>
          <w:color w:val="000000" w:themeColor="text1"/>
          <w:sz w:val="24"/>
          <w:szCs w:val="24"/>
          <w:lang w:eastAsia="ru-RU"/>
        </w:rPr>
        <w:t>извещение о проведении запроса котировок</w:t>
      </w:r>
      <w:r w:rsidR="000B4C77"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размещаются заказчиком в соответствии с частью 11 статьи 4 </w:t>
      </w:r>
      <w:r w:rsidRPr="0059219B">
        <w:rPr>
          <w:rFonts w:ascii="Times New Roman" w:eastAsia="Times New Roman" w:hAnsi="Times New Roman" w:cs="Times New Roman"/>
          <w:color w:val="000000" w:themeColor="text1"/>
          <w:sz w:val="24"/>
          <w:szCs w:val="24"/>
          <w:lang w:eastAsia="ru-RU"/>
        </w:rPr>
        <w:t>Федерального закона</w:t>
      </w:r>
      <w:r w:rsidR="004300A0"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подачи заявок на участие в запросе котировок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F07670" w:rsidRPr="0059219B">
        <w:rPr>
          <w:rFonts w:ascii="Times New Roman" w:eastAsia="Times New Roman" w:hAnsi="Times New Roman" w:cs="Times New Roman"/>
          <w:color w:val="000000" w:themeColor="text1"/>
          <w:sz w:val="24"/>
          <w:szCs w:val="24"/>
          <w:lang w:eastAsia="ru-RU"/>
        </w:rPr>
        <w:t>63</w:t>
      </w:r>
      <w:r w:rsidRPr="0059219B">
        <w:rPr>
          <w:rFonts w:ascii="Times New Roman" w:eastAsia="Times New Roman" w:hAnsi="Times New Roman" w:cs="Times New Roman"/>
          <w:color w:val="000000" w:themeColor="text1"/>
          <w:sz w:val="24"/>
          <w:szCs w:val="24"/>
          <w:lang w:eastAsia="ru-RU"/>
        </w:rPr>
        <w:t xml:space="preserve">. Участник запрос котировок подает заявку на участие в запросе котировок </w:t>
      </w:r>
      <w:r w:rsidRPr="0059219B">
        <w:rPr>
          <w:rFonts w:ascii="Times New Roman" w:eastAsia="Calibri" w:hAnsi="Times New Roman" w:cs="Times New Roman"/>
          <w:color w:val="000000" w:themeColor="text1"/>
          <w:sz w:val="24"/>
          <w:szCs w:val="24"/>
          <w:lang w:eastAsia="ru-RU"/>
        </w:rPr>
        <w:t>в соответствии с требованиями частей 10</w:t>
      </w:r>
      <w:r w:rsidR="006273C4"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w:t>
      </w:r>
      <w:r w:rsidR="006273C4"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11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части 11 статьи 3</w:t>
      </w:r>
      <w:r w:rsidRPr="0059219B">
        <w:rPr>
          <w:rFonts w:ascii="Times New Roman" w:eastAsia="Calibri" w:hAnsi="Times New Roman" w:cs="Times New Roman"/>
          <w:color w:val="000000" w:themeColor="text1"/>
          <w:sz w:val="24"/>
          <w:szCs w:val="24"/>
          <w:vertAlign w:val="superscript"/>
          <w:lang w:eastAsia="ru-RU"/>
        </w:rPr>
        <w:t>3</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1</w:t>
      </w:r>
      <w:r w:rsidR="00B955CA" w:rsidRPr="0059219B">
        <w:rPr>
          <w:rFonts w:ascii="Times New Roman" w:eastAsia="Calibri" w:hAnsi="Times New Roman" w:cs="Times New Roman"/>
          <w:color w:val="000000" w:themeColor="text1"/>
          <w:sz w:val="24"/>
          <w:szCs w:val="24"/>
          <w:lang w:eastAsia="ru-RU"/>
        </w:rPr>
        <w:t>6</w:t>
      </w:r>
      <w:r w:rsidR="00F07670"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Заявка на участие в запросе котировок должна содержать следующие документы и информацию:</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согласие участника запроса котировок на поставку товара, выполнение работы, оказание услуги на условиях, предусмотренных извещением о проведении запроса котировок (такое согласие дается с применением программно-аппаратных средств электронной площадки);</w:t>
      </w:r>
    </w:p>
    <w:p w:rsidR="00A72974"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при осуществлении закупки това</w:t>
      </w:r>
      <w:r w:rsidR="00734D15" w:rsidRPr="0059219B">
        <w:rPr>
          <w:rFonts w:ascii="Times New Roman" w:eastAsia="Calibri" w:hAnsi="Times New Roman" w:cs="Times New Roman"/>
          <w:color w:val="000000" w:themeColor="text1"/>
          <w:sz w:val="24"/>
          <w:szCs w:val="24"/>
          <w:lang w:eastAsia="ru-RU"/>
        </w:rPr>
        <w:t>ра, в том числе поставляемого заказчику при выполнении закупаемых ра</w:t>
      </w:r>
      <w:r w:rsidR="00A72974" w:rsidRPr="0059219B">
        <w:rPr>
          <w:rFonts w:ascii="Times New Roman" w:eastAsia="Calibri" w:hAnsi="Times New Roman" w:cs="Times New Roman"/>
          <w:color w:val="000000" w:themeColor="text1"/>
          <w:sz w:val="24"/>
          <w:szCs w:val="24"/>
          <w:lang w:eastAsia="ru-RU"/>
        </w:rPr>
        <w:t>бот, оказании закупаемых услуг:</w:t>
      </w:r>
    </w:p>
    <w:p w:rsidR="00A72974" w:rsidRPr="0059219B" w:rsidRDefault="00A7297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указание (декларирование) наименования страны происхождения поставляемых товаров, информацию и документы, определенные в соответствии с пунктом 2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w:t>
      </w:r>
      <w:r w:rsidR="004300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223-ФЗ;</w:t>
      </w:r>
    </w:p>
    <w:p w:rsidR="00604A87" w:rsidRPr="0059219B" w:rsidRDefault="00A7297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б) </w:t>
      </w:r>
      <w:r w:rsidR="00604A87" w:rsidRPr="0059219B">
        <w:rPr>
          <w:rFonts w:ascii="Times New Roman" w:eastAsia="Calibri" w:hAnsi="Times New Roman" w:cs="Times New Roman"/>
          <w:color w:val="000000" w:themeColor="text1"/>
          <w:sz w:val="24"/>
          <w:szCs w:val="24"/>
          <w:lang w:eastAsia="ru-RU"/>
        </w:rPr>
        <w:t xml:space="preserve">конкретные показатели товара, соответствующие значениям, установленным извещением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запроса котировок предлагает товар, который </w:t>
      </w:r>
      <w:r w:rsidR="00531D8A" w:rsidRPr="0059219B">
        <w:rPr>
          <w:rFonts w:ascii="Times New Roman" w:eastAsia="Calibri" w:hAnsi="Times New Roman" w:cs="Times New Roman"/>
          <w:color w:val="000000" w:themeColor="text1"/>
          <w:sz w:val="24"/>
          <w:szCs w:val="24"/>
          <w:lang w:eastAsia="ru-RU"/>
        </w:rPr>
        <w:t>имеет товарный знак</w:t>
      </w:r>
      <w:r w:rsidR="00604A87" w:rsidRPr="0059219B">
        <w:rPr>
          <w:rFonts w:ascii="Times New Roman" w:eastAsia="Calibri" w:hAnsi="Times New Roman" w:cs="Times New Roman"/>
          <w:color w:val="000000" w:themeColor="text1"/>
          <w:sz w:val="24"/>
          <w:szCs w:val="24"/>
          <w:lang w:eastAsia="ru-RU"/>
        </w:rPr>
        <w:t>, отличны</w:t>
      </w:r>
      <w:r w:rsidR="00531D8A" w:rsidRPr="0059219B">
        <w:rPr>
          <w:rFonts w:ascii="Times New Roman" w:eastAsia="Calibri" w:hAnsi="Times New Roman" w:cs="Times New Roman"/>
          <w:color w:val="000000" w:themeColor="text1"/>
          <w:sz w:val="24"/>
          <w:szCs w:val="24"/>
          <w:lang w:eastAsia="ru-RU"/>
        </w:rPr>
        <w:t>й</w:t>
      </w:r>
      <w:r w:rsidR="00604A87" w:rsidRPr="0059219B">
        <w:rPr>
          <w:rFonts w:ascii="Times New Roman" w:eastAsia="Calibri" w:hAnsi="Times New Roman" w:cs="Times New Roman"/>
          <w:color w:val="000000" w:themeColor="text1"/>
          <w:sz w:val="24"/>
          <w:szCs w:val="24"/>
          <w:lang w:eastAsia="ru-RU"/>
        </w:rPr>
        <w:t xml:space="preserve"> от товарного знака, указанного в извещении о проведении запроса котировок;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w:t>
      </w:r>
      <w:r w:rsidRPr="0059219B">
        <w:rPr>
          <w:rFonts w:ascii="Times New Roman" w:eastAsia="Times New Roman" w:hAnsi="Times New Roman" w:cs="Times New Roman"/>
          <w:color w:val="000000" w:themeColor="text1"/>
          <w:sz w:val="24"/>
          <w:szCs w:val="24"/>
          <w:lang w:eastAsia="ru-RU"/>
        </w:rPr>
        <w:t>предложение участника запроса котировок о цене договора и предложение о цене каждого наименования товара, работы, услуги либо предложение о цене единицы товара, работы, услуги</w:t>
      </w:r>
      <w:r w:rsidRPr="0059219B">
        <w:rPr>
          <w:rFonts w:ascii="Times New Roman" w:eastAsia="Calibri" w:hAnsi="Times New Roman" w:cs="Times New Roman"/>
          <w:color w:val="000000" w:themeColor="text1"/>
          <w:sz w:val="24"/>
          <w:szCs w:val="24"/>
        </w:rPr>
        <w:t xml:space="preserve">, </w:t>
      </w:r>
      <w:r w:rsidRPr="0059219B">
        <w:rPr>
          <w:rFonts w:ascii="Times New Roman" w:eastAsia="Times New Roman" w:hAnsi="Times New Roman" w:cs="Times New Roman"/>
          <w:bCs/>
          <w:color w:val="000000" w:themeColor="text1"/>
          <w:sz w:val="24"/>
          <w:szCs w:val="24"/>
          <w:lang w:eastAsia="ru-RU"/>
        </w:rPr>
        <w:t>а в случае закупки товара, в том числе поставляемого заказчику при выполнении закупаемых работ, оказании закупаемых услуг наименование страны происхождения товара</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наименование, фирменное наименование (при наличии), место нахождения (для юридического лица), фамилию, имя, отчество (при наличии), паспортные данные, </w:t>
      </w:r>
      <w:r w:rsidR="000D79BB" w:rsidRPr="0059219B">
        <w:rPr>
          <w:rFonts w:ascii="Times New Roman" w:eastAsia="Calibri" w:hAnsi="Times New Roman" w:cs="Times New Roman"/>
          <w:color w:val="000000" w:themeColor="text1"/>
          <w:sz w:val="24"/>
          <w:szCs w:val="24"/>
          <w:lang w:eastAsia="ru-RU"/>
        </w:rPr>
        <w:t xml:space="preserve">адрес </w:t>
      </w:r>
      <w:r w:rsidRPr="0059219B">
        <w:rPr>
          <w:rFonts w:ascii="Times New Roman" w:eastAsia="Calibri" w:hAnsi="Times New Roman" w:cs="Times New Roman"/>
          <w:color w:val="000000" w:themeColor="text1"/>
          <w:sz w:val="24"/>
          <w:szCs w:val="24"/>
          <w:lang w:eastAsia="ru-RU"/>
        </w:rPr>
        <w:t>мест</w:t>
      </w:r>
      <w:r w:rsidR="000D79BB" w:rsidRPr="0059219B">
        <w:rPr>
          <w:rFonts w:ascii="Times New Roman" w:eastAsia="Calibri" w:hAnsi="Times New Roman" w:cs="Times New Roman"/>
          <w:color w:val="000000" w:themeColor="text1"/>
          <w:sz w:val="24"/>
          <w:szCs w:val="24"/>
          <w:lang w:eastAsia="ru-RU"/>
        </w:rPr>
        <w:t>а</w:t>
      </w:r>
      <w:r w:rsidRPr="0059219B">
        <w:rPr>
          <w:rFonts w:ascii="Times New Roman" w:eastAsia="Calibri" w:hAnsi="Times New Roman" w:cs="Times New Roman"/>
          <w:color w:val="000000" w:themeColor="text1"/>
          <w:sz w:val="24"/>
          <w:szCs w:val="24"/>
          <w:lang w:eastAsia="ru-RU"/>
        </w:rPr>
        <w:t xml:space="preserve">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такого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котировок</w:t>
      </w:r>
      <w:r w:rsidR="00515467" w:rsidRPr="0059219B">
        <w:rPr>
          <w:rFonts w:ascii="Times New Roman" w:eastAsia="Calibri" w:hAnsi="Times New Roman" w:cs="Times New Roman"/>
          <w:color w:val="000000" w:themeColor="text1"/>
          <w:sz w:val="24"/>
          <w:szCs w:val="24"/>
          <w:lang w:eastAsia="ru-RU"/>
        </w:rPr>
        <w:t>;</w:t>
      </w:r>
    </w:p>
    <w:p w:rsidR="007763E2" w:rsidRPr="0059219B" w:rsidRDefault="00946AC3"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w:t>
      </w:r>
      <w:r w:rsidR="00085D7B" w:rsidRPr="0059219B">
        <w:rPr>
          <w:rFonts w:ascii="Times New Roman" w:eastAsia="Calibri" w:hAnsi="Times New Roman" w:cs="Times New Roman"/>
          <w:color w:val="000000" w:themeColor="text1"/>
          <w:sz w:val="24"/>
          <w:szCs w:val="24"/>
          <w:lang w:eastAsia="ru-RU"/>
        </w:rPr>
        <w:t xml:space="preserve">) </w:t>
      </w:r>
      <w:r w:rsidR="007763E2" w:rsidRPr="0059219B">
        <w:rPr>
          <w:rFonts w:ascii="Times New Roman" w:eastAsia="Calibri" w:hAnsi="Times New Roman" w:cs="Times New Roman"/>
          <w:color w:val="000000" w:themeColor="text1"/>
          <w:sz w:val="24"/>
          <w:szCs w:val="24"/>
          <w:lang w:eastAsia="ru-RU"/>
        </w:rPr>
        <w:t xml:space="preserve">копии документов, подтверждающих соответствие участника запроса котировок требованиям к участникам такого запроса котировок, установленным заказчиком в извещении о запросе котировок, в соответствии с подпунктом 1 пункта </w:t>
      </w:r>
      <w:r w:rsidR="009229BB" w:rsidRPr="0059219B">
        <w:rPr>
          <w:rFonts w:ascii="Times New Roman" w:eastAsia="Calibri" w:hAnsi="Times New Roman" w:cs="Times New Roman"/>
          <w:color w:val="000000" w:themeColor="text1"/>
          <w:sz w:val="24"/>
          <w:szCs w:val="24"/>
          <w:lang w:eastAsia="ru-RU"/>
        </w:rPr>
        <w:t>34</w:t>
      </w:r>
      <w:r w:rsidR="007763E2" w:rsidRPr="0059219B">
        <w:rPr>
          <w:rFonts w:ascii="Times New Roman" w:eastAsia="Calibri" w:hAnsi="Times New Roman" w:cs="Times New Roman"/>
          <w:color w:val="000000" w:themeColor="text1"/>
          <w:sz w:val="24"/>
          <w:szCs w:val="24"/>
          <w:lang w:eastAsia="ru-RU"/>
        </w:rPr>
        <w:t xml:space="preserve"> настоящего Положения о закупке, </w:t>
      </w:r>
      <w:r w:rsidR="00AB7CF3" w:rsidRPr="0059219B">
        <w:rPr>
          <w:rFonts w:ascii="Times New Roman" w:eastAsia="Calibri" w:hAnsi="Times New Roman" w:cs="Times New Roman"/>
          <w:color w:val="000000" w:themeColor="text1"/>
          <w:sz w:val="24"/>
          <w:szCs w:val="24"/>
          <w:lang w:eastAsia="ru-RU"/>
        </w:rPr>
        <w:t>за исключением случая, предусмотренного подпунктом «е» пункта 9 части 19</w:t>
      </w:r>
      <w:r w:rsidR="00AB7CF3" w:rsidRPr="0059219B">
        <w:rPr>
          <w:rFonts w:ascii="Times New Roman" w:eastAsia="Calibri" w:hAnsi="Times New Roman" w:cs="Times New Roman"/>
          <w:color w:val="000000" w:themeColor="text1"/>
          <w:sz w:val="24"/>
          <w:szCs w:val="24"/>
          <w:vertAlign w:val="superscript"/>
          <w:lang w:eastAsia="ru-RU"/>
        </w:rPr>
        <w:t>1</w:t>
      </w:r>
      <w:r w:rsidR="00AB7CF3" w:rsidRPr="0059219B">
        <w:rPr>
          <w:rFonts w:ascii="Times New Roman" w:eastAsia="Calibri" w:hAnsi="Times New Roman" w:cs="Times New Roman"/>
          <w:color w:val="000000" w:themeColor="text1"/>
          <w:sz w:val="24"/>
          <w:szCs w:val="24"/>
          <w:lang w:eastAsia="ru-RU"/>
        </w:rPr>
        <w:t xml:space="preserve"> статьи 3</w:t>
      </w:r>
      <w:r w:rsidR="00AB7CF3" w:rsidRPr="0059219B">
        <w:rPr>
          <w:rFonts w:ascii="Times New Roman" w:eastAsia="Calibri" w:hAnsi="Times New Roman" w:cs="Times New Roman"/>
          <w:color w:val="000000" w:themeColor="text1"/>
          <w:sz w:val="24"/>
          <w:szCs w:val="24"/>
          <w:vertAlign w:val="superscript"/>
          <w:lang w:eastAsia="ru-RU"/>
        </w:rPr>
        <w:t>4</w:t>
      </w:r>
      <w:r w:rsidR="00AB7CF3" w:rsidRPr="0059219B">
        <w:rPr>
          <w:rFonts w:ascii="Times New Roman" w:eastAsia="Calibri" w:hAnsi="Times New Roman" w:cs="Times New Roman"/>
          <w:color w:val="000000" w:themeColor="text1"/>
          <w:sz w:val="24"/>
          <w:szCs w:val="24"/>
          <w:lang w:eastAsia="ru-RU"/>
        </w:rPr>
        <w:t xml:space="preserve"> Федерального закона № 223-ФЗ, </w:t>
      </w:r>
      <w:r w:rsidR="007763E2" w:rsidRPr="0059219B">
        <w:rPr>
          <w:rFonts w:ascii="Times New Roman" w:eastAsia="Calibri" w:hAnsi="Times New Roman" w:cs="Times New Roman"/>
          <w:color w:val="000000" w:themeColor="text1"/>
          <w:sz w:val="24"/>
          <w:szCs w:val="24"/>
          <w:lang w:eastAsia="ru-RU"/>
        </w:rPr>
        <w:t xml:space="preserve">а также декларацию о соответствии участника запроса котировок требованиям, установленным в соответствии с пунктом </w:t>
      </w:r>
      <w:r w:rsidR="009229BB"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515467" w:rsidRPr="0059219B" w:rsidRDefault="0051546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D101E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xml:space="preserve">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w:t>
      </w:r>
      <w:r w:rsidR="00DD0657" w:rsidRPr="0059219B">
        <w:rPr>
          <w:rFonts w:ascii="Times New Roman" w:eastAsia="Calibri" w:hAnsi="Times New Roman" w:cs="Times New Roman"/>
          <w:color w:val="000000" w:themeColor="text1"/>
          <w:sz w:val="24"/>
          <w:szCs w:val="24"/>
          <w:lang w:eastAsia="ru-RU"/>
        </w:rPr>
        <w:t>извещением о проведении запроса котировок</w:t>
      </w:r>
      <w:r w:rsidRPr="0059219B">
        <w:rPr>
          <w:rFonts w:ascii="Times New Roman" w:eastAsia="Calibri" w:hAnsi="Times New Roman" w:cs="Times New Roman"/>
          <w:color w:val="000000" w:themeColor="text1"/>
          <w:sz w:val="24"/>
          <w:szCs w:val="24"/>
          <w:lang w:eastAsia="ru-RU"/>
        </w:rPr>
        <w:t>. При этом не допускается требовать представление указанных документов, если в соответствии с законодательством Российской Федерации указанные документы передаются вместе с товаром.</w:t>
      </w:r>
    </w:p>
    <w:p w:rsidR="003E64CC" w:rsidRPr="0059219B" w:rsidRDefault="003E64CC" w:rsidP="0059219B">
      <w:pPr>
        <w:spacing w:after="0" w:line="240" w:lineRule="auto"/>
        <w:ind w:firstLine="709"/>
        <w:jc w:val="both"/>
        <w:rPr>
          <w:rFonts w:ascii="Times New Roman" w:eastAsia="Calibri" w:hAnsi="Times New Roman" w:cs="Times New Roman"/>
          <w:strike/>
          <w:color w:val="000000" w:themeColor="text1"/>
          <w:sz w:val="24"/>
          <w:szCs w:val="24"/>
          <w:highlight w:val="yellow"/>
          <w:vertAlign w:val="superscript"/>
        </w:rPr>
      </w:pPr>
      <w:r w:rsidRPr="0059219B">
        <w:rPr>
          <w:rFonts w:ascii="Times New Roman" w:eastAsia="Calibri" w:hAnsi="Times New Roman" w:cs="Times New Roman"/>
          <w:color w:val="000000" w:themeColor="text1"/>
          <w:sz w:val="24"/>
          <w:szCs w:val="24"/>
          <w:highlight w:val="yellow"/>
          <w:lang w:eastAsia="ru-RU"/>
        </w:rPr>
        <w:t>7) информацию и документы об обеспечении заявки на участие в запросе котировок, если соответствующее требование предусмотрено извещением о проведении запроса котировок.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6</w:t>
      </w:r>
      <w:r w:rsidR="00F07670"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В случае, если по окончании срока подачи заявок на участие в запросе котировок подана только одна заявка или не подано ни одной заявки, такой запрос котировок признается несостоявшимся.</w:t>
      </w:r>
    </w:p>
    <w:bookmarkEnd w:id="12"/>
    <w:p w:rsidR="00D101E0" w:rsidRPr="0059219B" w:rsidRDefault="00D101E0"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lastRenderedPageBreak/>
        <w:t>Порядок рассмотрения, оценки и сопоставления заявок на участие в запросе котировок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16</w:t>
      </w:r>
      <w:r w:rsidR="00F07670"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Срок рассмотрения, </w:t>
      </w:r>
      <w:r w:rsidR="00604A87" w:rsidRPr="0059219B">
        <w:rPr>
          <w:rFonts w:ascii="Times New Roman" w:eastAsia="Times New Roman" w:hAnsi="Times New Roman" w:cs="Times New Roman"/>
          <w:color w:val="000000" w:themeColor="text1"/>
          <w:sz w:val="24"/>
          <w:szCs w:val="24"/>
          <w:lang w:eastAsia="ru-RU"/>
        </w:rPr>
        <w:t xml:space="preserve">оценки и сопоставления заявок на участие в запросе котировок не может превышать </w:t>
      </w:r>
      <w:r w:rsidR="00ED1C7D" w:rsidRPr="0059219B">
        <w:rPr>
          <w:rFonts w:ascii="Times New Roman" w:eastAsia="Times New Roman" w:hAnsi="Times New Roman" w:cs="Times New Roman"/>
          <w:color w:val="000000" w:themeColor="text1"/>
          <w:sz w:val="24"/>
          <w:szCs w:val="24"/>
          <w:lang w:eastAsia="ru-RU"/>
        </w:rPr>
        <w:t>двух</w:t>
      </w:r>
      <w:r w:rsidR="00604A87" w:rsidRPr="0059219B">
        <w:rPr>
          <w:rFonts w:ascii="Times New Roman" w:eastAsia="Times New Roman" w:hAnsi="Times New Roman" w:cs="Times New Roman"/>
          <w:color w:val="000000" w:themeColor="text1"/>
          <w:sz w:val="24"/>
          <w:szCs w:val="24"/>
          <w:lang w:eastAsia="ru-RU"/>
        </w:rPr>
        <w:t xml:space="preserve"> рабочих дней с даты окончания срока подачи указанных заявок</w:t>
      </w:r>
      <w:r w:rsidR="00604A87" w:rsidRPr="0059219B">
        <w:rPr>
          <w:rFonts w:ascii="Times New Roman" w:eastAsia="Calibri" w:hAnsi="Times New Roman" w:cs="Times New Roman"/>
          <w:color w:val="000000" w:themeColor="text1"/>
          <w:sz w:val="24"/>
          <w:szCs w:val="24"/>
          <w:lang w:eastAsia="ru-RU"/>
        </w:rPr>
        <w:t>.</w:t>
      </w:r>
    </w:p>
    <w:p w:rsidR="006C0721" w:rsidRPr="0059219B" w:rsidRDefault="00B311FC"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16</w:t>
      </w:r>
      <w:r w:rsidR="00F07670" w:rsidRPr="0059219B">
        <w:rPr>
          <w:rFonts w:ascii="Times New Roman" w:eastAsia="Times New Roman" w:hAnsi="Times New Roman" w:cs="Times New Roman"/>
          <w:color w:val="000000" w:themeColor="text1"/>
          <w:sz w:val="24"/>
          <w:szCs w:val="24"/>
          <w:lang w:eastAsia="ru-RU"/>
        </w:rPr>
        <w:t>7</w:t>
      </w:r>
      <w:r w:rsidR="006C0721" w:rsidRPr="0059219B">
        <w:rPr>
          <w:rFonts w:ascii="Times New Roman" w:eastAsia="Times New Roman" w:hAnsi="Times New Roman" w:cs="Times New Roman"/>
          <w:color w:val="000000" w:themeColor="text1"/>
          <w:sz w:val="24"/>
          <w:szCs w:val="24"/>
          <w:lang w:eastAsia="ru-RU"/>
        </w:rPr>
        <w:t xml:space="preserve">. </w:t>
      </w:r>
      <w:r w:rsidR="004C76D1" w:rsidRPr="0059219B">
        <w:rPr>
          <w:rFonts w:ascii="Times New Roman" w:eastAsia="Times New Roman" w:hAnsi="Times New Roman" w:cs="Times New Roman"/>
          <w:color w:val="000000" w:themeColor="text1"/>
          <w:sz w:val="24"/>
          <w:szCs w:val="24"/>
          <w:lang w:eastAsia="ru-RU"/>
        </w:rPr>
        <w:t xml:space="preserve">Оценка и сопоставление заявок на участие в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w:t>
      </w:r>
      <w:r w:rsidR="00A72974" w:rsidRPr="0059219B">
        <w:rPr>
          <w:rFonts w:ascii="Times New Roman" w:eastAsia="Times New Roman" w:hAnsi="Times New Roman" w:cs="Times New Roman"/>
          <w:color w:val="000000" w:themeColor="text1"/>
          <w:sz w:val="24"/>
          <w:szCs w:val="24"/>
          <w:lang w:eastAsia="ru-RU"/>
        </w:rPr>
        <w:t>требований статьи 3</w:t>
      </w:r>
      <w:r w:rsidR="00A72974" w:rsidRPr="0059219B">
        <w:rPr>
          <w:rFonts w:ascii="Times New Roman" w:eastAsia="Times New Roman" w:hAnsi="Times New Roman" w:cs="Times New Roman"/>
          <w:color w:val="000000" w:themeColor="text1"/>
          <w:sz w:val="24"/>
          <w:szCs w:val="24"/>
          <w:vertAlign w:val="superscript"/>
          <w:lang w:eastAsia="ru-RU"/>
        </w:rPr>
        <w:t>1-4</w:t>
      </w:r>
      <w:r w:rsidR="00496593" w:rsidRPr="0059219B">
        <w:rPr>
          <w:rFonts w:ascii="Times New Roman" w:eastAsia="Times New Roman" w:hAnsi="Times New Roman" w:cs="Times New Roman"/>
          <w:color w:val="000000" w:themeColor="text1"/>
          <w:sz w:val="24"/>
          <w:szCs w:val="24"/>
          <w:lang w:eastAsia="ru-RU"/>
        </w:rPr>
        <w:t xml:space="preserve"> Федерального закона № 223-ФЗ</w:t>
      </w:r>
      <w:r w:rsidR="00A72974" w:rsidRPr="0059219B">
        <w:rPr>
          <w:rFonts w:ascii="Times New Roman" w:eastAsia="Times New Roman" w:hAnsi="Times New Roman" w:cs="Times New Roman"/>
          <w:color w:val="000000" w:themeColor="text1"/>
          <w:sz w:val="24"/>
          <w:szCs w:val="24"/>
          <w:lang w:eastAsia="ru-RU"/>
        </w:rPr>
        <w:t xml:space="preserve"> в случае установления запрета, ограничения, преимущества в соответствии с пунктом 1 части 2 статьи 3</w:t>
      </w:r>
      <w:r w:rsidR="00A72974" w:rsidRPr="0059219B">
        <w:rPr>
          <w:rFonts w:ascii="Times New Roman" w:eastAsia="Times New Roman" w:hAnsi="Times New Roman" w:cs="Times New Roman"/>
          <w:color w:val="000000" w:themeColor="text1"/>
          <w:sz w:val="24"/>
          <w:szCs w:val="24"/>
          <w:vertAlign w:val="superscript"/>
          <w:lang w:eastAsia="ru-RU"/>
        </w:rPr>
        <w:t xml:space="preserve">1-4 </w:t>
      </w:r>
      <w:r w:rsidR="00A72974" w:rsidRPr="0059219B">
        <w:rPr>
          <w:rFonts w:ascii="Times New Roman" w:eastAsia="Times New Roman" w:hAnsi="Times New Roman" w:cs="Times New Roman"/>
          <w:color w:val="000000" w:themeColor="text1"/>
          <w:sz w:val="24"/>
          <w:szCs w:val="24"/>
          <w:lang w:eastAsia="ru-RU"/>
        </w:rPr>
        <w:t>Федерального закона № 223-ФЗ</w:t>
      </w:r>
      <w:r w:rsidR="0088723C" w:rsidRPr="0059219B">
        <w:rPr>
          <w:rFonts w:ascii="Times New Roman" w:eastAsia="Times New Roman" w:hAnsi="Times New Roman" w:cs="Times New Roman"/>
          <w:color w:val="000000" w:themeColor="text1"/>
          <w:sz w:val="24"/>
          <w:szCs w:val="24"/>
          <w:lang w:eastAsia="ru-RU"/>
        </w:rPr>
        <w:t>.</w:t>
      </w:r>
    </w:p>
    <w:p w:rsidR="00D96FE0" w:rsidRPr="0059219B" w:rsidRDefault="00D96FE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установления запрета, ограничения, преимущества в соответствии с пунктом 1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 заявка на участие в запросе котировок,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 рассматривается как содержащая предложение о поставке иностранного товара.</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68</w:t>
      </w:r>
      <w:r w:rsidR="00604A87" w:rsidRPr="0059219B">
        <w:rPr>
          <w:rFonts w:ascii="Times New Roman" w:eastAsia="Calibri" w:hAnsi="Times New Roman" w:cs="Times New Roman"/>
          <w:color w:val="000000" w:themeColor="text1"/>
          <w:sz w:val="24"/>
          <w:szCs w:val="24"/>
          <w:lang w:eastAsia="ru-RU"/>
        </w:rPr>
        <w:t>. По результатам рассмотрения,</w:t>
      </w:r>
      <w:r w:rsidR="00604A87" w:rsidRPr="0059219B">
        <w:rPr>
          <w:rFonts w:ascii="Times New Roman" w:eastAsia="Times New Roman" w:hAnsi="Times New Roman" w:cs="Times New Roman"/>
          <w:color w:val="000000" w:themeColor="text1"/>
          <w:sz w:val="24"/>
          <w:szCs w:val="24"/>
          <w:lang w:eastAsia="ru-RU"/>
        </w:rPr>
        <w:t xml:space="preserve"> оценки и сопоставления</w:t>
      </w:r>
      <w:r w:rsidR="00604A87" w:rsidRPr="0059219B">
        <w:rPr>
          <w:rFonts w:ascii="Times New Roman" w:eastAsia="Calibri" w:hAnsi="Times New Roman" w:cs="Times New Roman"/>
          <w:color w:val="000000" w:themeColor="text1"/>
          <w:sz w:val="24"/>
          <w:szCs w:val="24"/>
          <w:lang w:eastAsia="ru-RU"/>
        </w:rPr>
        <w:t xml:space="preserve"> заявок на участие в запросе котировок комиссией принимается решение о признании заявки на участие в запросе котировок соответствующей требованиям, установленным извещением о проведении запроса котировок, либо решение о несоответствии заявки требованиям, установленным извещением о проведении запроса котировок, в случаях, предусмотренных </w:t>
      </w:r>
      <w:hyperlink w:anchor="Par1"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1</w:t>
      </w:r>
      <w:r w:rsidR="00D947BF" w:rsidRPr="0059219B">
        <w:rPr>
          <w:rFonts w:ascii="Times New Roman" w:eastAsia="Calibri" w:hAnsi="Times New Roman" w:cs="Times New Roman"/>
          <w:color w:val="000000" w:themeColor="text1"/>
          <w:sz w:val="24"/>
          <w:szCs w:val="24"/>
          <w:lang w:eastAsia="ru-RU"/>
        </w:rPr>
        <w:t>69</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13" w:name="Par1"/>
      <w:bookmarkEnd w:id="13"/>
      <w:r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69</w:t>
      </w:r>
      <w:r w:rsidR="00604A87" w:rsidRPr="0059219B">
        <w:rPr>
          <w:rFonts w:ascii="Times New Roman" w:eastAsia="Calibri" w:hAnsi="Times New Roman" w:cs="Times New Roman"/>
          <w:color w:val="000000" w:themeColor="text1"/>
          <w:sz w:val="24"/>
          <w:szCs w:val="24"/>
          <w:lang w:eastAsia="ru-RU"/>
        </w:rPr>
        <w:t>. Заявка на участие в запросе котировок признается не соответствующей требованиям, установленным извещением о проведении запроса котировок</w:t>
      </w:r>
      <w:r w:rsidR="009528EE" w:rsidRPr="0059219B">
        <w:rPr>
          <w:rFonts w:ascii="Times New Roman" w:eastAsia="Calibri" w:hAnsi="Times New Roman" w:cs="Times New Roman"/>
          <w:color w:val="000000" w:themeColor="text1"/>
          <w:sz w:val="24"/>
          <w:szCs w:val="24"/>
          <w:lang w:eastAsia="ru-RU"/>
        </w:rPr>
        <w:t>,</w:t>
      </w:r>
      <w:r w:rsidR="00604A87" w:rsidRPr="0059219B">
        <w:rPr>
          <w:rFonts w:ascii="Times New Roman" w:eastAsia="Calibri" w:hAnsi="Times New Roman" w:cs="Times New Roman"/>
          <w:color w:val="000000" w:themeColor="text1"/>
          <w:sz w:val="24"/>
          <w:szCs w:val="24"/>
          <w:lang w:eastAsia="ru-RU"/>
        </w:rPr>
        <w:t xml:space="preserve"> в случа</w:t>
      </w:r>
      <w:r w:rsidR="00CD4712" w:rsidRPr="0059219B">
        <w:rPr>
          <w:rFonts w:ascii="Times New Roman" w:eastAsia="Calibri" w:hAnsi="Times New Roman" w:cs="Times New Roman"/>
          <w:color w:val="000000" w:themeColor="text1"/>
          <w:sz w:val="24"/>
          <w:szCs w:val="24"/>
          <w:lang w:eastAsia="ru-RU"/>
        </w:rPr>
        <w:t>ях</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w:t>
      </w:r>
      <w:proofErr w:type="spellStart"/>
      <w:r w:rsidRPr="0059219B">
        <w:rPr>
          <w:rFonts w:ascii="Times New Roman" w:eastAsia="Calibri" w:hAnsi="Times New Roman" w:cs="Times New Roman"/>
          <w:color w:val="000000" w:themeColor="text1"/>
          <w:sz w:val="24"/>
          <w:szCs w:val="24"/>
          <w:lang w:eastAsia="ru-RU"/>
        </w:rPr>
        <w:t>непредоставления</w:t>
      </w:r>
      <w:proofErr w:type="spellEnd"/>
      <w:r w:rsidRPr="0059219B">
        <w:rPr>
          <w:rFonts w:ascii="Times New Roman" w:eastAsia="Calibri" w:hAnsi="Times New Roman" w:cs="Times New Roman"/>
          <w:color w:val="000000" w:themeColor="text1"/>
          <w:sz w:val="24"/>
          <w:szCs w:val="24"/>
          <w:lang w:eastAsia="ru-RU"/>
        </w:rPr>
        <w:t xml:space="preserve"> документов и (или) информации, </w:t>
      </w:r>
      <w:r w:rsidR="008E6225" w:rsidRPr="0059219B">
        <w:rPr>
          <w:rFonts w:ascii="Times New Roman" w:eastAsia="Calibri" w:hAnsi="Times New Roman" w:cs="Times New Roman"/>
          <w:color w:val="000000" w:themeColor="text1"/>
          <w:sz w:val="24"/>
          <w:szCs w:val="24"/>
          <w:lang w:eastAsia="ru-RU"/>
        </w:rPr>
        <w:t xml:space="preserve">установленных извещением о проведении запроса котировок и </w:t>
      </w:r>
      <w:r w:rsidRPr="0059219B">
        <w:rPr>
          <w:rFonts w:ascii="Times New Roman" w:eastAsia="Calibri" w:hAnsi="Times New Roman" w:cs="Times New Roman"/>
          <w:color w:val="000000" w:themeColor="text1"/>
          <w:sz w:val="24"/>
          <w:szCs w:val="24"/>
          <w:lang w:eastAsia="ru-RU"/>
        </w:rPr>
        <w:t xml:space="preserve">предусмотренных пунктом </w:t>
      </w:r>
      <w:r w:rsidR="0036708B" w:rsidRPr="0059219B">
        <w:rPr>
          <w:rFonts w:ascii="Times New Roman" w:eastAsia="Calibri" w:hAnsi="Times New Roman" w:cs="Times New Roman"/>
          <w:color w:val="000000" w:themeColor="text1"/>
          <w:sz w:val="24"/>
          <w:szCs w:val="24"/>
          <w:lang w:eastAsia="ru-RU"/>
        </w:rPr>
        <w:t>1</w:t>
      </w:r>
      <w:r w:rsidR="00D947BF" w:rsidRPr="0059219B">
        <w:rPr>
          <w:rFonts w:ascii="Times New Roman" w:eastAsia="Calibri" w:hAnsi="Times New Roman" w:cs="Times New Roman"/>
          <w:color w:val="000000" w:themeColor="text1"/>
          <w:sz w:val="24"/>
          <w:szCs w:val="24"/>
          <w:lang w:eastAsia="ru-RU"/>
        </w:rPr>
        <w:t>64</w:t>
      </w:r>
      <w:r w:rsidR="0036708B"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xml:space="preserve">настоящего Положения о закупке, либо предоставления недостоверной информации;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несоответствия </w:t>
      </w:r>
      <w:r w:rsidR="008E6225" w:rsidRPr="0059219B">
        <w:rPr>
          <w:rFonts w:ascii="Times New Roman" w:eastAsia="Calibri" w:hAnsi="Times New Roman" w:cs="Times New Roman"/>
          <w:color w:val="000000" w:themeColor="text1"/>
          <w:sz w:val="24"/>
          <w:szCs w:val="24"/>
          <w:lang w:eastAsia="ru-RU"/>
        </w:rPr>
        <w:t xml:space="preserve">документов и (или) </w:t>
      </w:r>
      <w:r w:rsidRPr="0059219B">
        <w:rPr>
          <w:rFonts w:ascii="Times New Roman" w:eastAsia="Calibri" w:hAnsi="Times New Roman" w:cs="Times New Roman"/>
          <w:color w:val="000000" w:themeColor="text1"/>
          <w:sz w:val="24"/>
          <w:szCs w:val="24"/>
          <w:lang w:eastAsia="ru-RU"/>
        </w:rPr>
        <w:t xml:space="preserve">информации, </w:t>
      </w:r>
      <w:r w:rsidR="008E6225" w:rsidRPr="0059219B">
        <w:rPr>
          <w:rFonts w:ascii="Times New Roman" w:eastAsia="Calibri" w:hAnsi="Times New Roman" w:cs="Times New Roman"/>
          <w:color w:val="000000" w:themeColor="text1"/>
          <w:sz w:val="24"/>
          <w:szCs w:val="24"/>
          <w:lang w:eastAsia="ru-RU"/>
        </w:rPr>
        <w:t xml:space="preserve">установленных извещением о проведении запроса котировок и </w:t>
      </w:r>
      <w:r w:rsidRPr="0059219B">
        <w:rPr>
          <w:rFonts w:ascii="Times New Roman" w:eastAsia="Calibri" w:hAnsi="Times New Roman" w:cs="Times New Roman"/>
          <w:color w:val="000000" w:themeColor="text1"/>
          <w:sz w:val="24"/>
          <w:szCs w:val="24"/>
          <w:lang w:eastAsia="ru-RU"/>
        </w:rPr>
        <w:t xml:space="preserve">предусмотренной </w:t>
      </w:r>
      <w:hyperlink r:id="rId27" w:history="1">
        <w:r w:rsidRPr="0059219B">
          <w:rPr>
            <w:rFonts w:ascii="Times New Roman" w:eastAsia="Calibri" w:hAnsi="Times New Roman" w:cs="Times New Roman"/>
            <w:color w:val="000000" w:themeColor="text1"/>
            <w:sz w:val="24"/>
            <w:szCs w:val="24"/>
            <w:lang w:eastAsia="ru-RU"/>
          </w:rPr>
          <w:t xml:space="preserve">пунктом </w:t>
        </w:r>
        <w:r w:rsidR="0036708B"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6</w:t>
        </w:r>
        <w:r w:rsidR="00D947BF"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w:t>
        </w:r>
      </w:hyperlink>
      <w:r w:rsidRPr="0059219B">
        <w:rPr>
          <w:rFonts w:ascii="Times New Roman" w:eastAsia="Calibri" w:hAnsi="Times New Roman" w:cs="Times New Roman"/>
          <w:color w:val="000000" w:themeColor="text1"/>
          <w:sz w:val="24"/>
          <w:szCs w:val="24"/>
          <w:lang w:eastAsia="ru-RU"/>
        </w:rPr>
        <w:t>настоящего Положения о закупке, требованиям извещения</w:t>
      </w:r>
      <w:r w:rsidR="002A5079" w:rsidRPr="0059219B">
        <w:rPr>
          <w:rFonts w:ascii="Times New Roman" w:eastAsia="Calibri" w:hAnsi="Times New Roman" w:cs="Times New Roman"/>
          <w:color w:val="000000" w:themeColor="text1"/>
          <w:sz w:val="24"/>
          <w:szCs w:val="24"/>
          <w:lang w:eastAsia="ru-RU"/>
        </w:rPr>
        <w:t xml:space="preserve"> о проведении запроса котировок;</w:t>
      </w:r>
    </w:p>
    <w:p w:rsidR="007E3D62" w:rsidRPr="0059219B" w:rsidRDefault="002A5079" w:rsidP="0059219B">
      <w:pPr>
        <w:spacing w:after="0" w:line="240" w:lineRule="auto"/>
        <w:ind w:firstLine="709"/>
        <w:jc w:val="both"/>
        <w:rPr>
          <w:rFonts w:ascii="Times New Roman" w:hAnsi="Times New Roman" w:cs="Times New Roman"/>
          <w:sz w:val="24"/>
          <w:szCs w:val="24"/>
        </w:rPr>
      </w:pPr>
      <w:r w:rsidRPr="0059219B">
        <w:rPr>
          <w:rFonts w:ascii="Times New Roman" w:hAnsi="Times New Roman" w:cs="Times New Roman"/>
          <w:sz w:val="24"/>
          <w:szCs w:val="24"/>
        </w:rPr>
        <w:t xml:space="preserve">3) </w:t>
      </w:r>
      <w:r w:rsidR="0007721B" w:rsidRPr="0059219B">
        <w:rPr>
          <w:rFonts w:ascii="Times New Roman" w:hAnsi="Times New Roman" w:cs="Times New Roman"/>
          <w:sz w:val="24"/>
          <w:szCs w:val="24"/>
        </w:rPr>
        <w:t xml:space="preserve">несоответствия участника запроса котировок требованиям, установленным </w:t>
      </w:r>
      <w:r w:rsidR="00AF2539" w:rsidRPr="0059219B">
        <w:rPr>
          <w:rFonts w:ascii="Times New Roman" w:hAnsi="Times New Roman" w:cs="Times New Roman"/>
          <w:sz w:val="24"/>
          <w:szCs w:val="24"/>
        </w:rPr>
        <w:t>извещением о проведении запроса котировок</w:t>
      </w:r>
      <w:r w:rsidR="0007721B" w:rsidRPr="0059219B">
        <w:rPr>
          <w:rFonts w:ascii="Times New Roman" w:hAnsi="Times New Roman" w:cs="Times New Roman"/>
          <w:sz w:val="24"/>
          <w:szCs w:val="24"/>
        </w:rPr>
        <w:t xml:space="preserve"> в соответствии с пунктом 34 настоящего Положения о закупке</w:t>
      </w:r>
      <w:r w:rsidR="00A776A1" w:rsidRPr="0059219B">
        <w:rPr>
          <w:rFonts w:ascii="Times New Roman" w:hAnsi="Times New Roman" w:cs="Times New Roman"/>
          <w:sz w:val="24"/>
          <w:szCs w:val="24"/>
        </w:rPr>
        <w:t>;</w:t>
      </w:r>
    </w:p>
    <w:p w:rsidR="002A5079" w:rsidRPr="0059219B" w:rsidRDefault="007E3D6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w:t>
      </w:r>
      <w:r w:rsidR="00CD4712" w:rsidRPr="0059219B">
        <w:rPr>
          <w:rFonts w:ascii="Times New Roman" w:eastAsia="Calibri" w:hAnsi="Times New Roman" w:cs="Times New Roman"/>
          <w:color w:val="000000" w:themeColor="text1"/>
          <w:sz w:val="24"/>
          <w:szCs w:val="24"/>
          <w:lang w:eastAsia="ru-RU"/>
        </w:rPr>
        <w:t xml:space="preserve">предусмотренных пунктами 67-1, 67-2 </w:t>
      </w:r>
      <w:r w:rsidR="002A5079" w:rsidRPr="0059219B">
        <w:rPr>
          <w:rFonts w:ascii="Times New Roman" w:eastAsia="Calibri" w:hAnsi="Times New Roman" w:cs="Times New Roman"/>
          <w:color w:val="000000" w:themeColor="text1"/>
          <w:sz w:val="24"/>
          <w:szCs w:val="24"/>
          <w:lang w:eastAsia="ru-RU"/>
        </w:rPr>
        <w:t>настоящего Положения о закупке.</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7</w:t>
      </w:r>
      <w:r w:rsidR="00F07670"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Результаты рассмотрения, </w:t>
      </w:r>
      <w:r w:rsidR="00604A87" w:rsidRPr="0059219B">
        <w:rPr>
          <w:rFonts w:ascii="Times New Roman" w:eastAsia="Times New Roman" w:hAnsi="Times New Roman" w:cs="Times New Roman"/>
          <w:color w:val="000000" w:themeColor="text1"/>
          <w:sz w:val="24"/>
          <w:szCs w:val="24"/>
          <w:lang w:eastAsia="ru-RU"/>
        </w:rPr>
        <w:t>оценки и сопоставления</w:t>
      </w:r>
      <w:r w:rsidR="00604A87" w:rsidRPr="0059219B">
        <w:rPr>
          <w:rFonts w:ascii="Times New Roman" w:eastAsia="Calibri" w:hAnsi="Times New Roman" w:cs="Times New Roman"/>
          <w:color w:val="000000" w:themeColor="text1"/>
          <w:sz w:val="24"/>
          <w:szCs w:val="24"/>
          <w:lang w:eastAsia="ru-RU"/>
        </w:rPr>
        <w:t xml:space="preserve"> заявок на участие в запросе котировок фиксируются в итоговом протоколе, подписываемом всеми присутствующими на заседании членами комиссии не позднее даты окончания срока рассмотрения, </w:t>
      </w:r>
      <w:r w:rsidR="00604A87" w:rsidRPr="0059219B">
        <w:rPr>
          <w:rFonts w:ascii="Times New Roman" w:eastAsia="Times New Roman" w:hAnsi="Times New Roman" w:cs="Times New Roman"/>
          <w:color w:val="000000" w:themeColor="text1"/>
          <w:sz w:val="24"/>
          <w:szCs w:val="24"/>
          <w:lang w:eastAsia="ru-RU"/>
        </w:rPr>
        <w:t>оценки и сопоставления</w:t>
      </w:r>
      <w:r w:rsidR="00604A87" w:rsidRPr="0059219B">
        <w:rPr>
          <w:rFonts w:ascii="Times New Roman" w:eastAsia="Calibri" w:hAnsi="Times New Roman" w:cs="Times New Roman"/>
          <w:color w:val="000000" w:themeColor="text1"/>
          <w:sz w:val="24"/>
          <w:szCs w:val="24"/>
          <w:lang w:eastAsia="ru-RU"/>
        </w:rPr>
        <w:t xml:space="preserve"> таких заявок, и размещаются заказчиком в единой информационной системе в соответствии со сроками, установленными частью 12 статьи 4 Федерального закона</w:t>
      </w:r>
      <w:r w:rsidR="004300A0"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223-ФЗ.</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7</w:t>
      </w:r>
      <w:r w:rsidR="00F07670"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Итоговый протокол должен содержать сведения, </w:t>
      </w:r>
      <w:r w:rsidR="00604A87" w:rsidRPr="0059219B">
        <w:rPr>
          <w:rFonts w:ascii="Times New Roman" w:eastAsia="Times New Roman" w:hAnsi="Times New Roman" w:cs="Times New Roman"/>
          <w:color w:val="000000" w:themeColor="text1"/>
          <w:sz w:val="24"/>
          <w:szCs w:val="24"/>
          <w:lang w:eastAsia="ru-RU"/>
        </w:rPr>
        <w:t>предусмотренные частью 14 статьи 3</w:t>
      </w:r>
      <w:r w:rsidR="00604A87" w:rsidRPr="0059219B">
        <w:rPr>
          <w:rFonts w:ascii="Times New Roman" w:eastAsia="Times New Roman" w:hAnsi="Times New Roman" w:cs="Times New Roman"/>
          <w:color w:val="000000" w:themeColor="text1"/>
          <w:sz w:val="24"/>
          <w:szCs w:val="24"/>
          <w:vertAlign w:val="superscript"/>
          <w:lang w:eastAsia="ru-RU"/>
        </w:rPr>
        <w:t>2</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Федерального закона № 223-ФЗ,</w:t>
      </w:r>
      <w:r w:rsidR="00604A87" w:rsidRPr="0059219B">
        <w:rPr>
          <w:rFonts w:ascii="Times New Roman" w:eastAsia="Times New Roman" w:hAnsi="Times New Roman" w:cs="Times New Roman"/>
          <w:color w:val="000000" w:themeColor="text1"/>
          <w:sz w:val="24"/>
          <w:szCs w:val="24"/>
          <w:lang w:eastAsia="ru-RU"/>
        </w:rPr>
        <w:t xml:space="preserve"> а также сведения о количестве, </w:t>
      </w:r>
      <w:r w:rsidR="00604A87" w:rsidRPr="0059219B">
        <w:rPr>
          <w:rFonts w:ascii="Times New Roman" w:eastAsia="Calibri" w:hAnsi="Times New Roman" w:cs="Times New Roman"/>
          <w:color w:val="000000" w:themeColor="text1"/>
          <w:sz w:val="24"/>
          <w:szCs w:val="24"/>
          <w:lang w:eastAsia="ru-RU"/>
        </w:rPr>
        <w:t>объеме, цене закупаемых товаров, работ, услуг, сроке исполнения договора.</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7</w:t>
      </w:r>
      <w:r w:rsidR="00F07670"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Победителем запроса котировок признается участник закупки в соответствии с частью 20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B955CA" w:rsidRPr="0059219B">
        <w:rPr>
          <w:rFonts w:ascii="Times New Roman" w:eastAsia="Calibri" w:hAnsi="Times New Roman" w:cs="Times New Roman"/>
          <w:color w:val="000000" w:themeColor="text1"/>
          <w:sz w:val="24"/>
          <w:szCs w:val="24"/>
          <w:lang w:eastAsia="ru-RU"/>
        </w:rPr>
        <w:t>7</w:t>
      </w:r>
      <w:r w:rsidR="00F07670"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xml:space="preserve">. В случае, если 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 или только одна заявка признана соответствующей требованиям, установленным извещением о проведении запроса котировок, запрос котировок признается несостоявшимся.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7269F2" w:rsidRPr="0059219B" w:rsidRDefault="007269F2"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bookmarkStart w:id="14" w:name="_Toc390071065"/>
      <w:r w:rsidRPr="0059219B">
        <w:rPr>
          <w:rFonts w:ascii="Times New Roman" w:eastAsia="Times New Roman" w:hAnsi="Times New Roman" w:cs="Times New Roman"/>
          <w:color w:val="000000" w:themeColor="text1"/>
          <w:sz w:val="24"/>
          <w:szCs w:val="24"/>
          <w:lang w:eastAsia="ru-RU"/>
        </w:rPr>
        <w:t>Условия применения и порядок проведения закрытого запроса котировок</w:t>
      </w:r>
    </w:p>
    <w:p w:rsidR="007269F2" w:rsidRPr="0059219B" w:rsidRDefault="007269F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7269F2" w:rsidRPr="0059219B" w:rsidRDefault="007269F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9D35E2" w:rsidRPr="0059219B">
        <w:rPr>
          <w:rFonts w:ascii="Times New Roman" w:eastAsia="Times New Roman" w:hAnsi="Times New Roman" w:cs="Times New Roman"/>
          <w:color w:val="000000" w:themeColor="text1"/>
          <w:sz w:val="24"/>
          <w:szCs w:val="24"/>
          <w:lang w:eastAsia="ru-RU"/>
        </w:rPr>
        <w:t>7</w:t>
      </w:r>
      <w:r w:rsidR="00F07670" w:rsidRPr="0059219B">
        <w:rPr>
          <w:rFonts w:ascii="Times New Roman" w:eastAsia="Times New Roman" w:hAnsi="Times New Roman" w:cs="Times New Roman"/>
          <w:color w:val="000000" w:themeColor="text1"/>
          <w:sz w:val="24"/>
          <w:szCs w:val="24"/>
          <w:lang w:eastAsia="ru-RU"/>
        </w:rPr>
        <w:t>4</w:t>
      </w:r>
      <w:r w:rsidRPr="0059219B">
        <w:rPr>
          <w:rFonts w:ascii="Times New Roman" w:eastAsia="Times New Roman" w:hAnsi="Times New Roman" w:cs="Times New Roman"/>
          <w:color w:val="000000" w:themeColor="text1"/>
          <w:sz w:val="24"/>
          <w:szCs w:val="24"/>
          <w:lang w:eastAsia="ru-RU"/>
        </w:rPr>
        <w:t xml:space="preserve">. Закрытый запрос котировок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w:t>
      </w:r>
      <w:r w:rsidRPr="0059219B">
        <w:rPr>
          <w:rFonts w:ascii="Times New Roman" w:eastAsia="Times New Roman" w:hAnsi="Times New Roman" w:cs="Times New Roman"/>
          <w:color w:val="000000" w:themeColor="text1"/>
          <w:sz w:val="24"/>
          <w:szCs w:val="24"/>
          <w:lang w:eastAsia="ru-RU"/>
        </w:rPr>
        <w:lastRenderedPageBreak/>
        <w:t>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59219B">
        <w:rPr>
          <w:rFonts w:ascii="Times New Roman" w:eastAsia="Times New Roman" w:hAnsi="Times New Roman" w:cs="Times New Roman"/>
          <w:color w:val="000000" w:themeColor="text1"/>
          <w:sz w:val="24"/>
          <w:szCs w:val="24"/>
          <w:vertAlign w:val="superscript"/>
          <w:lang w:eastAsia="ru-RU"/>
        </w:rPr>
        <w:t>1</w:t>
      </w:r>
      <w:r w:rsidRPr="0059219B">
        <w:rPr>
          <w:rFonts w:ascii="Times New Roman" w:eastAsia="Times New Roman" w:hAnsi="Times New Roman" w:cs="Times New Roman"/>
          <w:color w:val="000000" w:themeColor="text1"/>
          <w:sz w:val="24"/>
          <w:szCs w:val="24"/>
          <w:lang w:eastAsia="ru-RU"/>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7269F2" w:rsidRPr="0059219B" w:rsidRDefault="007269F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9D35E2" w:rsidRPr="0059219B">
        <w:rPr>
          <w:rFonts w:ascii="Times New Roman" w:eastAsia="Times New Roman" w:hAnsi="Times New Roman" w:cs="Times New Roman"/>
          <w:color w:val="000000" w:themeColor="text1"/>
          <w:sz w:val="24"/>
          <w:szCs w:val="24"/>
          <w:lang w:eastAsia="ru-RU"/>
        </w:rPr>
        <w:t>7</w:t>
      </w:r>
      <w:r w:rsidR="00F07670" w:rsidRPr="0059219B">
        <w:rPr>
          <w:rFonts w:ascii="Times New Roman" w:eastAsia="Times New Roman" w:hAnsi="Times New Roman" w:cs="Times New Roman"/>
          <w:color w:val="000000" w:themeColor="text1"/>
          <w:sz w:val="24"/>
          <w:szCs w:val="24"/>
          <w:lang w:eastAsia="ru-RU"/>
        </w:rPr>
        <w:t>5</w:t>
      </w:r>
      <w:r w:rsidRPr="0059219B">
        <w:rPr>
          <w:rFonts w:ascii="Times New Roman" w:eastAsia="Times New Roman" w:hAnsi="Times New Roman" w:cs="Times New Roman"/>
          <w:color w:val="000000" w:themeColor="text1"/>
          <w:sz w:val="24"/>
          <w:szCs w:val="24"/>
          <w:lang w:eastAsia="ru-RU"/>
        </w:rPr>
        <w:t>. Проведение закрытого запроса котировок осуществляется в порядке, установленном статьей 3</w:t>
      </w:r>
      <w:r w:rsidRPr="0059219B">
        <w:rPr>
          <w:rFonts w:ascii="Times New Roman" w:eastAsia="Times New Roman" w:hAnsi="Times New Roman" w:cs="Times New Roman"/>
          <w:color w:val="000000" w:themeColor="text1"/>
          <w:sz w:val="24"/>
          <w:szCs w:val="24"/>
          <w:vertAlign w:val="superscript"/>
          <w:lang w:eastAsia="ru-RU"/>
        </w:rPr>
        <w:t>2</w:t>
      </w:r>
      <w:r w:rsidRPr="0059219B">
        <w:rPr>
          <w:rFonts w:ascii="Times New Roman" w:eastAsia="Times New Roman" w:hAnsi="Times New Roman" w:cs="Times New Roman"/>
          <w:color w:val="000000" w:themeColor="text1"/>
          <w:sz w:val="24"/>
          <w:szCs w:val="24"/>
          <w:lang w:eastAsia="ru-RU"/>
        </w:rPr>
        <w:t xml:space="preserve"> Федерального закона № 223-ФЗ, с учетом особенностей, предусмотренных статьей 3</w:t>
      </w:r>
      <w:r w:rsidRPr="0059219B">
        <w:rPr>
          <w:rFonts w:ascii="Times New Roman" w:eastAsia="Times New Roman" w:hAnsi="Times New Roman" w:cs="Times New Roman"/>
          <w:color w:val="000000" w:themeColor="text1"/>
          <w:sz w:val="24"/>
          <w:szCs w:val="24"/>
          <w:vertAlign w:val="superscript"/>
          <w:lang w:eastAsia="ru-RU"/>
        </w:rPr>
        <w:t>5</w:t>
      </w:r>
      <w:r w:rsidRPr="0059219B">
        <w:rPr>
          <w:rFonts w:ascii="Times New Roman" w:eastAsia="Times New Roman" w:hAnsi="Times New Roman" w:cs="Times New Roman"/>
          <w:color w:val="000000" w:themeColor="text1"/>
          <w:sz w:val="24"/>
          <w:szCs w:val="24"/>
          <w:lang w:eastAsia="ru-RU"/>
        </w:rPr>
        <w:t xml:space="preserve"> Федерального закона № 223-ФЗ</w:t>
      </w:r>
      <w:r w:rsidR="00467805" w:rsidRPr="0059219B">
        <w:rPr>
          <w:rFonts w:ascii="Times New Roman" w:eastAsia="Times New Roman" w:hAnsi="Times New Roman" w:cs="Times New Roman"/>
          <w:color w:val="000000" w:themeColor="text1"/>
          <w:sz w:val="24"/>
          <w:szCs w:val="24"/>
          <w:lang w:eastAsia="ru-RU"/>
        </w:rPr>
        <w:t>,</w:t>
      </w:r>
      <w:r w:rsidRPr="0059219B">
        <w:rPr>
          <w:rFonts w:ascii="Times New Roman" w:eastAsia="Times New Roman" w:hAnsi="Times New Roman" w:cs="Times New Roman"/>
          <w:color w:val="000000" w:themeColor="text1"/>
          <w:sz w:val="24"/>
          <w:szCs w:val="24"/>
          <w:lang w:eastAsia="ru-RU"/>
        </w:rPr>
        <w:t xml:space="preserve"> с применением </w:t>
      </w:r>
      <w:r w:rsidR="00467805" w:rsidRPr="0059219B">
        <w:rPr>
          <w:rFonts w:ascii="Times New Roman" w:eastAsia="Times New Roman" w:hAnsi="Times New Roman" w:cs="Times New Roman"/>
          <w:color w:val="000000" w:themeColor="text1"/>
          <w:sz w:val="24"/>
          <w:szCs w:val="24"/>
          <w:lang w:eastAsia="ru-RU"/>
        </w:rPr>
        <w:t>настоящего Положения о закупке.</w:t>
      </w:r>
      <w:r w:rsidRPr="0059219B">
        <w:rPr>
          <w:rFonts w:ascii="Times New Roman" w:eastAsia="Times New Roman" w:hAnsi="Times New Roman" w:cs="Times New Roman"/>
          <w:color w:val="000000" w:themeColor="text1"/>
          <w:sz w:val="24"/>
          <w:szCs w:val="24"/>
          <w:lang w:eastAsia="ru-RU"/>
        </w:rPr>
        <w:t xml:space="preserve"> </w:t>
      </w:r>
    </w:p>
    <w:p w:rsidR="0036708B" w:rsidRPr="0059219B" w:rsidRDefault="0036708B"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 xml:space="preserve">Заключение договора по результатам проведения запроса </w:t>
      </w:r>
      <w:bookmarkEnd w:id="14"/>
      <w:r w:rsidRPr="0059219B">
        <w:rPr>
          <w:rFonts w:ascii="Times New Roman" w:eastAsia="Times New Roman" w:hAnsi="Times New Roman" w:cs="Times New Roman"/>
          <w:bCs/>
          <w:color w:val="000000" w:themeColor="text1"/>
          <w:sz w:val="24"/>
          <w:szCs w:val="24"/>
          <w:lang w:eastAsia="ru-RU"/>
        </w:rPr>
        <w:t>котировок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7269F2" w:rsidRPr="0059219B">
        <w:rPr>
          <w:rFonts w:ascii="Times New Roman" w:eastAsia="Calibri" w:hAnsi="Times New Roman" w:cs="Times New Roman"/>
          <w:color w:val="000000" w:themeColor="text1"/>
          <w:sz w:val="24"/>
          <w:szCs w:val="24"/>
          <w:lang w:eastAsia="ru-RU"/>
        </w:rPr>
        <w:t>7</w:t>
      </w:r>
      <w:r w:rsidR="00F07670"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извещению о </w:t>
      </w:r>
      <w:r w:rsidRPr="0059219B">
        <w:rPr>
          <w:rFonts w:ascii="Times New Roman" w:eastAsia="Times New Roman" w:hAnsi="Times New Roman" w:cs="Times New Roman"/>
          <w:color w:val="000000" w:themeColor="text1"/>
          <w:sz w:val="24"/>
          <w:szCs w:val="24"/>
          <w:lang w:eastAsia="ru-RU"/>
        </w:rPr>
        <w:t>проведении запроса котировок</w:t>
      </w:r>
      <w:r w:rsidRPr="0059219B">
        <w:rPr>
          <w:rFonts w:ascii="Times New Roman" w:eastAsia="Calibri" w:hAnsi="Times New Roman" w:cs="Times New Roman"/>
          <w:color w:val="000000" w:themeColor="text1"/>
          <w:sz w:val="24"/>
          <w:szCs w:val="24"/>
          <w:lang w:eastAsia="ru-RU"/>
        </w:rPr>
        <w:t>, цены договора и (или) цены единицы товара, работы, услуги, предложенной победителем такого запроса котировок, с которым заключается договор, информации о товаре (товарном знаке и (или) конкретных показателях товара).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7269F2" w:rsidRPr="0059219B">
        <w:rPr>
          <w:rFonts w:ascii="Times New Roman" w:eastAsia="Calibri" w:hAnsi="Times New Roman" w:cs="Times New Roman"/>
          <w:color w:val="000000" w:themeColor="text1"/>
          <w:sz w:val="24"/>
          <w:szCs w:val="24"/>
          <w:lang w:eastAsia="ru-RU"/>
        </w:rPr>
        <w:t>7</w:t>
      </w:r>
      <w:r w:rsidR="00F07670"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запроса котировок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w:t>
      </w:r>
      <w:hyperlink r:id="rId28" w:history="1">
        <w:r w:rsidRPr="0059219B">
          <w:rPr>
            <w:rFonts w:ascii="Times New Roman" w:eastAsia="Calibri" w:hAnsi="Times New Roman" w:cs="Times New Roman"/>
            <w:color w:val="000000" w:themeColor="text1"/>
            <w:sz w:val="24"/>
            <w:szCs w:val="24"/>
            <w:lang w:eastAsia="ru-RU"/>
          </w:rPr>
          <w:t>пунктом</w:t>
        </w:r>
      </w:hyperlink>
      <w:r w:rsidRPr="0059219B">
        <w:rPr>
          <w:rFonts w:ascii="Times New Roman" w:eastAsia="Calibri" w:hAnsi="Times New Roman" w:cs="Times New Roman"/>
          <w:color w:val="000000" w:themeColor="text1"/>
          <w:sz w:val="24"/>
          <w:szCs w:val="24"/>
          <w:lang w:eastAsia="ru-RU"/>
        </w:rPr>
        <w:t xml:space="preserve"> </w:t>
      </w:r>
      <w:r w:rsidR="0036708B" w:rsidRPr="0059219B">
        <w:rPr>
          <w:rFonts w:ascii="Times New Roman" w:eastAsia="Calibri" w:hAnsi="Times New Roman" w:cs="Times New Roman"/>
          <w:color w:val="000000" w:themeColor="text1"/>
          <w:sz w:val="24"/>
          <w:szCs w:val="24"/>
          <w:lang w:eastAsia="ru-RU"/>
        </w:rPr>
        <w:t>1</w:t>
      </w:r>
      <w:r w:rsidR="00D947BF" w:rsidRPr="0059219B">
        <w:rPr>
          <w:rFonts w:ascii="Times New Roman" w:eastAsia="Calibri" w:hAnsi="Times New Roman" w:cs="Times New Roman"/>
          <w:color w:val="000000" w:themeColor="text1"/>
          <w:sz w:val="24"/>
          <w:szCs w:val="24"/>
          <w:lang w:eastAsia="ru-RU"/>
        </w:rPr>
        <w:t>78</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78</w:t>
      </w:r>
      <w:r w:rsidR="00604A87"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запроса котировок, с которым заключается договор, в случае наличия разногласий по проекту договора, размещенному в соответствии с </w:t>
      </w:r>
      <w:hyperlink r:id="rId29"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36708B" w:rsidRPr="0059219B">
        <w:rPr>
          <w:rFonts w:ascii="Times New Roman" w:eastAsia="Calibri" w:hAnsi="Times New Roman" w:cs="Times New Roman"/>
          <w:color w:val="000000" w:themeColor="text1"/>
          <w:sz w:val="24"/>
          <w:szCs w:val="24"/>
          <w:lang w:eastAsia="ru-RU"/>
        </w:rPr>
        <w:t>17</w:t>
      </w:r>
      <w:r w:rsidR="00D947BF"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котировок.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котировок, с которым заключается договор, указывается в протоколе разногласий замечания к положениям проекта договора, не соответствующим извещению </w:t>
      </w:r>
      <w:r w:rsidR="00604A87" w:rsidRPr="0059219B">
        <w:rPr>
          <w:rFonts w:ascii="Times New Roman" w:eastAsia="Times New Roman" w:hAnsi="Times New Roman" w:cs="Times New Roman"/>
          <w:color w:val="000000" w:themeColor="text1"/>
          <w:sz w:val="24"/>
          <w:szCs w:val="24"/>
          <w:lang w:eastAsia="ru-RU"/>
        </w:rPr>
        <w:t>о проведении запроса котировок</w:t>
      </w:r>
      <w:r w:rsidR="00604A87" w:rsidRPr="0059219B">
        <w:rPr>
          <w:rFonts w:ascii="Times New Roman" w:eastAsia="Calibri" w:hAnsi="Times New Roman" w:cs="Times New Roman"/>
          <w:color w:val="000000" w:themeColor="text1"/>
          <w:sz w:val="24"/>
          <w:szCs w:val="24"/>
          <w:lang w:eastAsia="ru-RU"/>
        </w:rPr>
        <w:t xml:space="preserve"> и своей заявке на участие в запросе котировок, с указанием соответствующих положений данных документов.</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79</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победителем запроса котировок на электронной площадке в соответствии с </w:t>
      </w:r>
      <w:hyperlink r:id="rId30"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1</w:t>
      </w:r>
      <w:r w:rsidR="00D947BF" w:rsidRPr="0059219B">
        <w:rPr>
          <w:rFonts w:ascii="Times New Roman" w:eastAsia="Calibri" w:hAnsi="Times New Roman" w:cs="Times New Roman"/>
          <w:color w:val="000000" w:themeColor="text1"/>
          <w:sz w:val="24"/>
          <w:szCs w:val="24"/>
          <w:lang w:eastAsia="ru-RU"/>
        </w:rPr>
        <w:t>78</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допускается при условии, что такой победитель разместил на электронной площадке протокол разногласий в соответствии с </w:t>
      </w:r>
      <w:hyperlink r:id="rId31"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1</w:t>
      </w:r>
      <w:r w:rsidR="00D947BF" w:rsidRPr="0059219B">
        <w:rPr>
          <w:rFonts w:ascii="Times New Roman" w:eastAsia="Calibri" w:hAnsi="Times New Roman" w:cs="Times New Roman"/>
          <w:color w:val="000000" w:themeColor="text1"/>
          <w:sz w:val="24"/>
          <w:szCs w:val="24"/>
          <w:lang w:eastAsia="ru-RU"/>
        </w:rPr>
        <w:t>78</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заказчиком на электронной площадке документов, предусмотренных </w:t>
      </w:r>
      <w:hyperlink w:anchor="Par0"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1</w:t>
      </w:r>
      <w:r w:rsidR="00D947BF" w:rsidRPr="0059219B">
        <w:rPr>
          <w:rFonts w:ascii="Times New Roman" w:eastAsia="Calibri" w:hAnsi="Times New Roman" w:cs="Times New Roman"/>
          <w:color w:val="000000" w:themeColor="text1"/>
          <w:sz w:val="24"/>
          <w:szCs w:val="24"/>
          <w:lang w:eastAsia="ru-RU"/>
        </w:rPr>
        <w:t>79</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победителем запроса котировок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bookmarkStart w:id="15" w:name="Par2"/>
      <w:bookmarkEnd w:id="15"/>
      <w:r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w:t>
      </w:r>
      <w:r w:rsidR="00604A87" w:rsidRPr="0059219B">
        <w:rPr>
          <w:rFonts w:ascii="Times New Roman" w:eastAsia="Calibri" w:hAnsi="Times New Roman" w:cs="Times New Roman"/>
          <w:color w:val="000000" w:themeColor="text1"/>
          <w:sz w:val="24"/>
          <w:szCs w:val="24"/>
          <w:lang w:eastAsia="ru-RU"/>
        </w:rPr>
        <w:lastRenderedPageBreak/>
        <w:t>победителя запроса котировок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Со дня размещения на электронной площадке предусмотренного </w:t>
      </w:r>
      <w:hyperlink w:anchor="Par2" w:history="1">
        <w:r w:rsidRPr="0059219B">
          <w:rPr>
            <w:rFonts w:ascii="Times New Roman" w:eastAsia="Calibri" w:hAnsi="Times New Roman" w:cs="Times New Roman"/>
            <w:color w:val="000000" w:themeColor="text1"/>
            <w:sz w:val="24"/>
            <w:szCs w:val="24"/>
            <w:lang w:eastAsia="ru-RU"/>
          </w:rPr>
          <w:t xml:space="preserve">пунктом </w:t>
        </w:r>
      </w:hyperlink>
      <w:r w:rsidRPr="0059219B">
        <w:rPr>
          <w:rFonts w:ascii="Times New Roman" w:eastAsia="Calibri" w:hAnsi="Times New Roman" w:cs="Times New Roman"/>
          <w:color w:val="000000" w:themeColor="text1"/>
          <w:sz w:val="24"/>
          <w:szCs w:val="24"/>
          <w:lang w:eastAsia="ru-RU"/>
        </w:rPr>
        <w:t>1</w:t>
      </w:r>
      <w:r w:rsidR="00D947BF" w:rsidRPr="0059219B">
        <w:rPr>
          <w:rFonts w:ascii="Times New Roman" w:eastAsia="Calibri" w:hAnsi="Times New Roman" w:cs="Times New Roman"/>
          <w:color w:val="000000" w:themeColor="text1"/>
          <w:sz w:val="24"/>
          <w:szCs w:val="24"/>
          <w:lang w:eastAsia="ru-RU"/>
        </w:rPr>
        <w:t>81</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и подписанного заказчиком договора он считается заключенным.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Договор по результатам проведения запроса котировок заключается в соответствии со сроками, предусмотренными частью 15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w:t>
      </w:r>
      <w:r w:rsidR="00A92B6A" w:rsidRPr="0059219B">
        <w:rPr>
          <w:rFonts w:ascii="Times New Roman" w:eastAsia="Calibri" w:hAnsi="Times New Roman" w:cs="Times New Roman"/>
          <w:color w:val="000000" w:themeColor="text1"/>
          <w:sz w:val="24"/>
          <w:szCs w:val="24"/>
          <w:lang w:eastAsia="ru-RU"/>
        </w:rPr>
        <w:br/>
      </w:r>
      <w:r w:rsidRPr="0059219B">
        <w:rPr>
          <w:rFonts w:ascii="Times New Roman" w:eastAsia="Times New Roman" w:hAnsi="Times New Roman" w:cs="Times New Roman"/>
          <w:color w:val="000000" w:themeColor="text1"/>
          <w:sz w:val="24"/>
          <w:szCs w:val="24"/>
          <w:lang w:eastAsia="ru-RU"/>
        </w:rPr>
        <w:t>№ 223-ФЗ.</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Победитель запроса котировок признается заказчиком уклонившимся от заключения договора в случае, если в сроки, предусмотренные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котировок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котировок признается не состоявшимся в случае, если победитель запроса котировок уклонился от заключения договора.</w:t>
      </w:r>
    </w:p>
    <w:p w:rsidR="00A51D92" w:rsidRPr="0059219B" w:rsidRDefault="00A51D9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если победитель запроса котировок признан уклонившимся от заключения договора, заказчик вправе заключить договор с участником запроса котировок, заявке которого в соответствии с итоговым протоколом присвоен второй порядковый номер</w:t>
      </w:r>
      <w:r w:rsidR="007A4991" w:rsidRPr="0059219B">
        <w:rPr>
          <w:rFonts w:ascii="Times New Roman" w:eastAsia="Calibri" w:hAnsi="Times New Roman" w:cs="Times New Roman"/>
          <w:color w:val="000000" w:themeColor="text1"/>
          <w:sz w:val="24"/>
          <w:szCs w:val="24"/>
          <w:lang w:eastAsia="ru-RU"/>
        </w:rPr>
        <w:t>. Договор заключается в соответствии с подпунктом 1 пункта 222 настоящего Положения о закупке в порядке</w:t>
      </w:r>
      <w:r w:rsidR="007D1DAF" w:rsidRPr="0059219B">
        <w:rPr>
          <w:rFonts w:ascii="Times New Roman" w:eastAsia="Calibri" w:hAnsi="Times New Roman" w:cs="Times New Roman"/>
          <w:color w:val="000000" w:themeColor="text1"/>
          <w:sz w:val="24"/>
          <w:szCs w:val="24"/>
          <w:lang w:eastAsia="ru-RU"/>
        </w:rPr>
        <w:t>,</w:t>
      </w:r>
      <w:r w:rsidR="007A4991" w:rsidRPr="0059219B">
        <w:rPr>
          <w:rFonts w:ascii="Times New Roman" w:eastAsia="Calibri" w:hAnsi="Times New Roman" w:cs="Times New Roman"/>
          <w:color w:val="000000" w:themeColor="text1"/>
          <w:sz w:val="24"/>
          <w:szCs w:val="24"/>
          <w:lang w:eastAsia="ru-RU"/>
        </w:rPr>
        <w:t xml:space="preserve"> определенном настоящим разделом.</w:t>
      </w:r>
    </w:p>
    <w:p w:rsidR="004A707C" w:rsidRPr="0059219B" w:rsidRDefault="00A51D9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отказа от заключения договора участника запроса котировок, заявке которого в соответствии с итоговым протоколом присвоен второй порядковый номер</w:t>
      </w:r>
      <w:r w:rsidR="007D1DAF"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заказчик вправе заключить договор с участником запроса котировок, заявке которого присвоен третий порядковый номер или последующие порядковые номера, либо провести закупку повторно</w:t>
      </w:r>
      <w:r w:rsidR="004A707C"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w:t>
      </w:r>
      <w:r w:rsidR="001F08BB" w:rsidRPr="0059219B">
        <w:rPr>
          <w:rFonts w:ascii="Times New Roman" w:eastAsia="Calibri" w:hAnsi="Times New Roman" w:cs="Times New Roman"/>
          <w:color w:val="000000" w:themeColor="text1"/>
          <w:sz w:val="24"/>
          <w:szCs w:val="24"/>
          <w:lang w:eastAsia="ru-RU"/>
        </w:rPr>
        <w:t>им</w:t>
      </w:r>
      <w:r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Pr="0059219B">
        <w:rPr>
          <w:rFonts w:ascii="Times New Roman" w:eastAsia="Calibri" w:hAnsi="Times New Roman" w:cs="Times New Roman"/>
          <w:color w:val="000000" w:themeColor="text1"/>
          <w:sz w:val="24"/>
          <w:szCs w:val="24"/>
          <w:lang w:eastAsia="ru-RU"/>
        </w:rPr>
        <w:t xml:space="preserve">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w:t>
      </w:r>
      <w:r w:rsidR="001F08BB" w:rsidRPr="0059219B">
        <w:rPr>
          <w:rFonts w:ascii="Times New Roman" w:eastAsia="Calibri" w:hAnsi="Times New Roman" w:cs="Times New Roman"/>
          <w:color w:val="000000" w:themeColor="text1"/>
          <w:sz w:val="24"/>
          <w:szCs w:val="24"/>
          <w:lang w:eastAsia="ru-RU"/>
        </w:rPr>
        <w:t>настоящим разделом</w:t>
      </w:r>
      <w:r w:rsidRPr="0059219B">
        <w:rPr>
          <w:rFonts w:ascii="Times New Roman" w:eastAsia="Calibri" w:hAnsi="Times New Roman" w:cs="Times New Roman"/>
          <w:color w:val="000000" w:themeColor="text1"/>
          <w:sz w:val="24"/>
          <w:szCs w:val="24"/>
          <w:lang w:eastAsia="ru-RU"/>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Последствия признания запроса котировок несостоявшимся</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7269F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В случае, если запрос котировок признан не состоявшимся по основанию, предусмотренному </w:t>
      </w:r>
      <w:hyperlink w:anchor="Par1" w:history="1">
        <w:r w:rsidRPr="0059219B">
          <w:rPr>
            <w:rFonts w:ascii="Times New Roman" w:eastAsia="Calibri" w:hAnsi="Times New Roman" w:cs="Times New Roman"/>
            <w:color w:val="000000" w:themeColor="text1"/>
            <w:sz w:val="24"/>
            <w:szCs w:val="24"/>
            <w:lang w:eastAsia="ru-RU"/>
          </w:rPr>
          <w:t xml:space="preserve">пунктом </w:t>
        </w:r>
      </w:hyperlink>
      <w:r w:rsidR="0036708B"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6</w:t>
      </w:r>
      <w:r w:rsidR="00D947BF"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r w:rsidR="00A60A4C"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в связи с тем, что по окончании срока подачи заявок на участие в запросе котировок подана только одна заявка на участие в таком запросе котировок и заявка которого признана соответствующей требованиям, установленным извещением о проведении запроса котировок договор заключается с участником запроса котировок,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D947BF"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w:t>
      </w:r>
      <w:r w:rsidR="001F08BB" w:rsidRPr="0059219B">
        <w:rPr>
          <w:rFonts w:ascii="Times New Roman" w:eastAsia="Calibri" w:hAnsi="Times New Roman" w:cs="Times New Roman"/>
          <w:color w:val="000000" w:themeColor="text1"/>
          <w:sz w:val="24"/>
          <w:szCs w:val="24"/>
          <w:lang w:eastAsia="ru-RU"/>
        </w:rPr>
        <w:t>настоящим разделом</w:t>
      </w:r>
      <w:r w:rsidRPr="0059219B">
        <w:rPr>
          <w:rFonts w:ascii="Times New Roman" w:eastAsia="Calibri" w:hAnsi="Times New Roman" w:cs="Times New Roman"/>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7269F2" w:rsidRPr="0059219B">
        <w:rPr>
          <w:rFonts w:ascii="Times New Roman" w:eastAsia="Calibri" w:hAnsi="Times New Roman" w:cs="Times New Roman"/>
          <w:color w:val="000000" w:themeColor="text1"/>
          <w:sz w:val="24"/>
          <w:szCs w:val="24"/>
          <w:lang w:eastAsia="ru-RU"/>
        </w:rPr>
        <w:t>8</w:t>
      </w:r>
      <w:r w:rsidR="00F07670"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В случае, если запрос котировок признан не состоявшимся по основанию, предусмотренному </w:t>
      </w:r>
      <w:hyperlink w:anchor="Par1" w:history="1">
        <w:r w:rsidRPr="0059219B">
          <w:rPr>
            <w:rFonts w:ascii="Times New Roman" w:eastAsia="Calibri" w:hAnsi="Times New Roman" w:cs="Times New Roman"/>
            <w:color w:val="000000" w:themeColor="text1"/>
            <w:sz w:val="24"/>
            <w:szCs w:val="24"/>
            <w:lang w:eastAsia="ru-RU"/>
          </w:rPr>
          <w:t xml:space="preserve">пунктом </w:t>
        </w:r>
      </w:hyperlink>
      <w:r w:rsidR="0036708B" w:rsidRPr="0059219B">
        <w:rPr>
          <w:rFonts w:ascii="Times New Roman" w:eastAsia="Calibri" w:hAnsi="Times New Roman" w:cs="Times New Roman"/>
          <w:color w:val="000000" w:themeColor="text1"/>
          <w:sz w:val="24"/>
          <w:szCs w:val="24"/>
          <w:lang w:eastAsia="ru-RU"/>
        </w:rPr>
        <w:t>1</w:t>
      </w:r>
      <w:r w:rsidR="009D35E2" w:rsidRPr="0059219B">
        <w:rPr>
          <w:rFonts w:ascii="Times New Roman" w:eastAsia="Calibri" w:hAnsi="Times New Roman" w:cs="Times New Roman"/>
          <w:color w:val="000000" w:themeColor="text1"/>
          <w:sz w:val="24"/>
          <w:szCs w:val="24"/>
          <w:lang w:eastAsia="ru-RU"/>
        </w:rPr>
        <w:t>7</w:t>
      </w:r>
      <w:r w:rsidR="00D947BF"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результатам рассмотрения, оценки и сопоставления заявок на участие в запросе котировок комиссией только одна такая заявка признана соответствующей всем требованиям, установленным извещением о проведении запроса котировок</w:t>
      </w:r>
      <w:r w:rsidR="003C5E02"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договор заключается с участником запроса котировок,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EF1D1A"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w:t>
      </w:r>
      <w:r w:rsidR="001F08BB" w:rsidRPr="0059219B">
        <w:rPr>
          <w:rFonts w:ascii="Times New Roman" w:eastAsia="Calibri" w:hAnsi="Times New Roman" w:cs="Times New Roman"/>
          <w:color w:val="000000" w:themeColor="text1"/>
          <w:sz w:val="24"/>
          <w:szCs w:val="24"/>
          <w:lang w:eastAsia="ru-RU"/>
        </w:rPr>
        <w:t>настоящим разделом</w:t>
      </w:r>
      <w:r w:rsidRPr="0059219B">
        <w:rPr>
          <w:rFonts w:ascii="Times New Roman" w:eastAsia="Calibri" w:hAnsi="Times New Roman" w:cs="Times New Roman"/>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lastRenderedPageBreak/>
        <w:t>1</w:t>
      </w:r>
      <w:r w:rsidR="00F07670" w:rsidRPr="0059219B">
        <w:rPr>
          <w:rFonts w:ascii="Times New Roman" w:eastAsia="Times New Roman" w:hAnsi="Times New Roman" w:cs="Times New Roman"/>
          <w:color w:val="000000" w:themeColor="text1"/>
          <w:sz w:val="24"/>
          <w:szCs w:val="24"/>
          <w:lang w:eastAsia="ru-RU"/>
        </w:rPr>
        <w:t>88</w:t>
      </w:r>
      <w:r w:rsidRPr="0059219B">
        <w:rPr>
          <w:rFonts w:ascii="Times New Roman" w:eastAsia="Times New Roman" w:hAnsi="Times New Roman" w:cs="Times New Roman"/>
          <w:color w:val="000000" w:themeColor="text1"/>
          <w:sz w:val="24"/>
          <w:szCs w:val="24"/>
          <w:lang w:eastAsia="ru-RU"/>
        </w:rPr>
        <w:t xml:space="preserve">. Договор заключается с единственным поставщиком (исполнителем, подрядчиком) в соответствии с подпунктом 1 пункта </w:t>
      </w:r>
      <w:r w:rsidR="00A70800" w:rsidRPr="0059219B">
        <w:rPr>
          <w:rFonts w:ascii="Times New Roman" w:eastAsia="Times New Roman" w:hAnsi="Times New Roman" w:cs="Times New Roman"/>
          <w:color w:val="000000" w:themeColor="text1"/>
          <w:sz w:val="24"/>
          <w:szCs w:val="24"/>
          <w:lang w:eastAsia="ru-RU"/>
        </w:rPr>
        <w:t>22</w:t>
      </w:r>
      <w:r w:rsidR="00EF1D1A" w:rsidRPr="0059219B">
        <w:rPr>
          <w:rFonts w:ascii="Times New Roman" w:eastAsia="Times New Roman" w:hAnsi="Times New Roman" w:cs="Times New Roman"/>
          <w:color w:val="000000" w:themeColor="text1"/>
          <w:sz w:val="24"/>
          <w:szCs w:val="24"/>
          <w:lang w:eastAsia="ru-RU"/>
        </w:rPr>
        <w:t>2</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случае, если запрос котировок признан не состоявшимся, по основаниям, предусмотренным: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пунктом </w:t>
      </w:r>
      <w:r w:rsidR="002F173D" w:rsidRPr="0059219B">
        <w:rPr>
          <w:rFonts w:ascii="Times New Roman" w:eastAsia="Times New Roman" w:hAnsi="Times New Roman" w:cs="Times New Roman"/>
          <w:color w:val="000000" w:themeColor="text1"/>
          <w:sz w:val="24"/>
          <w:szCs w:val="24"/>
          <w:lang w:eastAsia="ru-RU"/>
        </w:rPr>
        <w:t>16</w:t>
      </w:r>
      <w:r w:rsidR="00EF1D1A" w:rsidRPr="0059219B">
        <w:rPr>
          <w:rFonts w:ascii="Times New Roman" w:eastAsia="Times New Roman" w:hAnsi="Times New Roman" w:cs="Times New Roman"/>
          <w:color w:val="000000" w:themeColor="text1"/>
          <w:sz w:val="24"/>
          <w:szCs w:val="24"/>
          <w:lang w:eastAsia="ru-RU"/>
        </w:rPr>
        <w:t>5</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по окончании </w:t>
      </w:r>
      <w:r w:rsidRPr="0059219B">
        <w:rPr>
          <w:rFonts w:ascii="Times New Roman" w:eastAsia="Calibri" w:hAnsi="Times New Roman" w:cs="Times New Roman"/>
          <w:color w:val="000000" w:themeColor="text1"/>
          <w:sz w:val="24"/>
          <w:szCs w:val="24"/>
          <w:lang w:eastAsia="ru-RU"/>
        </w:rPr>
        <w:t>срока подачи заявок на участие в запросе котировок не подано ни одной заявки;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w:t>
      </w:r>
      <w:r w:rsidRPr="0059219B">
        <w:rPr>
          <w:rFonts w:ascii="Times New Roman" w:eastAsia="Times New Roman" w:hAnsi="Times New Roman" w:cs="Times New Roman"/>
          <w:color w:val="000000" w:themeColor="text1"/>
          <w:sz w:val="24"/>
          <w:szCs w:val="24"/>
          <w:lang w:eastAsia="ru-RU"/>
        </w:rPr>
        <w:t xml:space="preserve">пунктом </w:t>
      </w:r>
      <w:r w:rsidR="0036708B" w:rsidRPr="0059219B">
        <w:rPr>
          <w:rFonts w:ascii="Times New Roman" w:eastAsia="Times New Roman" w:hAnsi="Times New Roman" w:cs="Times New Roman"/>
          <w:color w:val="000000" w:themeColor="text1"/>
          <w:sz w:val="24"/>
          <w:szCs w:val="24"/>
          <w:lang w:eastAsia="ru-RU"/>
        </w:rPr>
        <w:t>1</w:t>
      </w:r>
      <w:r w:rsidR="002F173D" w:rsidRPr="0059219B">
        <w:rPr>
          <w:rFonts w:ascii="Times New Roman" w:eastAsia="Times New Roman" w:hAnsi="Times New Roman" w:cs="Times New Roman"/>
          <w:color w:val="000000" w:themeColor="text1"/>
          <w:sz w:val="24"/>
          <w:szCs w:val="24"/>
          <w:lang w:eastAsia="ru-RU"/>
        </w:rPr>
        <w:t>7</w:t>
      </w:r>
      <w:r w:rsidR="00EF1D1A" w:rsidRPr="0059219B">
        <w:rPr>
          <w:rFonts w:ascii="Times New Roman" w:eastAsia="Times New Roman" w:hAnsi="Times New Roman" w:cs="Times New Roman"/>
          <w:color w:val="000000" w:themeColor="text1"/>
          <w:sz w:val="24"/>
          <w:szCs w:val="24"/>
          <w:lang w:eastAsia="ru-RU"/>
        </w:rPr>
        <w:t>3</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по результатам рассмотрения, оценки и сопоставления заявок на участие в запросе котировок комиссией отклонены все заявки на участие в запросе котировок;</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пунктом </w:t>
      </w:r>
      <w:r w:rsidR="0036708B" w:rsidRPr="0059219B">
        <w:rPr>
          <w:rFonts w:ascii="Times New Roman" w:eastAsia="Calibri" w:hAnsi="Times New Roman" w:cs="Times New Roman"/>
          <w:color w:val="000000" w:themeColor="text1"/>
          <w:sz w:val="24"/>
          <w:szCs w:val="24"/>
          <w:lang w:eastAsia="ru-RU"/>
        </w:rPr>
        <w:t>1</w:t>
      </w:r>
      <w:r w:rsidR="002F173D" w:rsidRPr="0059219B">
        <w:rPr>
          <w:rFonts w:ascii="Times New Roman" w:eastAsia="Calibri" w:hAnsi="Times New Roman" w:cs="Times New Roman"/>
          <w:color w:val="000000" w:themeColor="text1"/>
          <w:sz w:val="24"/>
          <w:szCs w:val="24"/>
          <w:lang w:eastAsia="ru-RU"/>
        </w:rPr>
        <w:t>8</w:t>
      </w:r>
      <w:r w:rsidR="00EF1D1A"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 xml:space="preserve">настоящего Положения о закупке в связи с тем, что </w:t>
      </w:r>
      <w:r w:rsidRPr="0059219B">
        <w:rPr>
          <w:rFonts w:ascii="Times New Roman" w:eastAsia="Calibri" w:hAnsi="Times New Roman" w:cs="Times New Roman"/>
          <w:color w:val="000000" w:themeColor="text1"/>
          <w:sz w:val="24"/>
          <w:szCs w:val="24"/>
          <w:lang w:eastAsia="ru-RU"/>
        </w:rPr>
        <w:t>победитель запроса котировок у</w:t>
      </w:r>
      <w:r w:rsidR="00754B34" w:rsidRPr="0059219B">
        <w:rPr>
          <w:rFonts w:ascii="Times New Roman" w:eastAsia="Calibri" w:hAnsi="Times New Roman" w:cs="Times New Roman"/>
          <w:color w:val="000000" w:themeColor="text1"/>
          <w:sz w:val="24"/>
          <w:szCs w:val="24"/>
          <w:lang w:eastAsia="ru-RU"/>
        </w:rPr>
        <w:t xml:space="preserve">клонился от заключения договора </w:t>
      </w:r>
      <w:r w:rsidR="006672BC" w:rsidRPr="0059219B">
        <w:rPr>
          <w:rFonts w:ascii="Times New Roman" w:eastAsia="Calibri" w:hAnsi="Times New Roman" w:cs="Times New Roman"/>
          <w:color w:val="000000" w:themeColor="text1"/>
          <w:sz w:val="24"/>
          <w:szCs w:val="24"/>
          <w:lang w:eastAsia="ru-RU"/>
        </w:rPr>
        <w:t>и</w:t>
      </w:r>
      <w:r w:rsidR="00754B34" w:rsidRPr="0059219B">
        <w:rPr>
          <w:rFonts w:ascii="Times New Roman" w:eastAsia="Calibri" w:hAnsi="Times New Roman" w:cs="Times New Roman"/>
          <w:color w:val="000000" w:themeColor="text1"/>
          <w:sz w:val="24"/>
          <w:szCs w:val="24"/>
          <w:lang w:eastAsia="ru-RU"/>
        </w:rPr>
        <w:t xml:space="preserve"> в итоговом протоколе отсутствуют заявки иных участников запроса котировок.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5. Определение поставщика (исполнителя, подрядчика) путем проведения запроса предложений</w:t>
      </w:r>
    </w:p>
    <w:p w:rsidR="000E6A2F" w:rsidRPr="0059219B" w:rsidRDefault="000E6A2F"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Проведение запроса предложений</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89</w:t>
      </w:r>
      <w:r w:rsidRPr="0059219B">
        <w:rPr>
          <w:rFonts w:ascii="Times New Roman" w:eastAsia="Calibri" w:hAnsi="Times New Roman" w:cs="Times New Roman"/>
          <w:color w:val="000000" w:themeColor="text1"/>
          <w:sz w:val="24"/>
          <w:szCs w:val="24"/>
          <w:lang w:eastAsia="ru-RU"/>
        </w:rPr>
        <w:t xml:space="preserve">. Извещение об осуществлении запроса предложений и документация о </w:t>
      </w:r>
      <w:r w:rsidRPr="0059219B">
        <w:rPr>
          <w:rFonts w:ascii="Times New Roman" w:eastAsia="Times New Roman" w:hAnsi="Times New Roman" w:cs="Times New Roman"/>
          <w:color w:val="000000" w:themeColor="text1"/>
          <w:sz w:val="24"/>
          <w:szCs w:val="24"/>
          <w:lang w:eastAsia="ru-RU"/>
        </w:rPr>
        <w:t>запросе предложений</w:t>
      </w:r>
      <w:r w:rsidRPr="0059219B">
        <w:rPr>
          <w:rFonts w:ascii="Times New Roman" w:eastAsia="Calibri" w:hAnsi="Times New Roman" w:cs="Times New Roman"/>
          <w:color w:val="000000" w:themeColor="text1"/>
          <w:sz w:val="24"/>
          <w:szCs w:val="24"/>
          <w:lang w:eastAsia="ru-RU"/>
        </w:rPr>
        <w:t xml:space="preserve"> размещается заказчиком в единой информационной системе в соответствии со сроками, установленными частью 23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 xml:space="preserve">. При этом </w:t>
      </w:r>
      <w:r w:rsidR="00017A54" w:rsidRPr="0059219B">
        <w:rPr>
          <w:rFonts w:ascii="Times New Roman" w:eastAsia="Calibri" w:hAnsi="Times New Roman" w:cs="Times New Roman"/>
          <w:color w:val="000000" w:themeColor="text1"/>
          <w:sz w:val="24"/>
          <w:szCs w:val="24"/>
          <w:lang w:eastAsia="ru-RU"/>
        </w:rPr>
        <w:t>НМЦД</w:t>
      </w:r>
      <w:r w:rsidRPr="0059219B">
        <w:rPr>
          <w:rFonts w:ascii="Times New Roman" w:eastAsia="Calibri" w:hAnsi="Times New Roman" w:cs="Times New Roman"/>
          <w:color w:val="000000" w:themeColor="text1"/>
          <w:sz w:val="24"/>
          <w:szCs w:val="24"/>
          <w:lang w:eastAsia="ru-RU"/>
        </w:rPr>
        <w:t xml:space="preserve"> не должна превышать пятнадцать миллионов рублей.</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Этапы запроса предложений</w:t>
      </w: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Извещение об осуществлении запроса предложений</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5511B5" w:rsidRPr="0059219B">
        <w:rPr>
          <w:rFonts w:ascii="Times New Roman" w:eastAsia="Calibri" w:hAnsi="Times New Roman" w:cs="Times New Roman"/>
          <w:color w:val="000000" w:themeColor="text1"/>
          <w:sz w:val="24"/>
          <w:szCs w:val="24"/>
          <w:lang w:eastAsia="ru-RU"/>
        </w:rPr>
        <w:t>9</w:t>
      </w:r>
      <w:r w:rsidR="00F07670" w:rsidRPr="0059219B">
        <w:rPr>
          <w:rFonts w:ascii="Times New Roman" w:eastAsia="Calibri" w:hAnsi="Times New Roman" w:cs="Times New Roman"/>
          <w:color w:val="000000" w:themeColor="text1"/>
          <w:sz w:val="24"/>
          <w:szCs w:val="24"/>
          <w:lang w:eastAsia="ru-RU"/>
        </w:rPr>
        <w:t>0</w:t>
      </w:r>
      <w:r w:rsidRPr="0059219B">
        <w:rPr>
          <w:rFonts w:ascii="Times New Roman" w:eastAsia="Calibri" w:hAnsi="Times New Roman" w:cs="Times New Roman"/>
          <w:color w:val="000000" w:themeColor="text1"/>
          <w:sz w:val="24"/>
          <w:szCs w:val="24"/>
          <w:lang w:eastAsia="ru-RU"/>
        </w:rPr>
        <w:t>. В извещении об осуществлении запроса предложений должны быть указаны следующие сведения: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способ осуществления закупки;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наименование, место нахождения, почтовый адрес, адрес электронной почты, номер контактного телефона заказчика;</w:t>
      </w:r>
    </w:p>
    <w:p w:rsidR="000C0859"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32" w:history="1">
        <w:r w:rsidRPr="0059219B">
          <w:rPr>
            <w:rFonts w:ascii="Times New Roman" w:eastAsia="Calibri" w:hAnsi="Times New Roman" w:cs="Times New Roman"/>
            <w:color w:val="000000" w:themeColor="text1"/>
            <w:sz w:val="24"/>
            <w:szCs w:val="24"/>
            <w:lang w:eastAsia="ru-RU"/>
          </w:rPr>
          <w:t>частью 6</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 (при необходимости)</w:t>
      </w:r>
      <w:r w:rsidR="000C0859" w:rsidRPr="0059219B">
        <w:rPr>
          <w:rFonts w:ascii="Times New Roman" w:eastAsia="Calibri" w:hAnsi="Times New Roman" w:cs="Times New Roman"/>
          <w:color w:val="000000" w:themeColor="text1"/>
          <w:sz w:val="24"/>
          <w:szCs w:val="24"/>
          <w:lang w:eastAsia="ru-RU"/>
        </w:rPr>
        <w:t>.</w:t>
      </w:r>
    </w:p>
    <w:p w:rsidR="00604A87" w:rsidRPr="0059219B" w:rsidRDefault="000C0859"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если количество поставляемых товаров, объем подлежащих выполнению работ, оказанию услуг невозможно определить, предмет договора указывается без указания соответствующего количества и (или) объема</w:t>
      </w:r>
      <w:r w:rsidR="00604A87"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место поставки товара, выполнения работы, оказания услуги;</w:t>
      </w:r>
    </w:p>
    <w:p w:rsidR="002943AD" w:rsidRPr="0059219B" w:rsidRDefault="002943A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ED70C8"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ED70C8" w:rsidRPr="0059219B">
        <w:rPr>
          <w:rFonts w:ascii="Times New Roman" w:eastAsia="Calibri" w:hAnsi="Times New Roman" w:cs="Times New Roman"/>
          <w:color w:val="000000" w:themeColor="text1"/>
          <w:sz w:val="24"/>
          <w:szCs w:val="24"/>
          <w:lang w:eastAsia="ru-RU"/>
        </w:rPr>
        <w:t xml:space="preserve">) размер обеспечения заявки на участие в </w:t>
      </w:r>
      <w:r w:rsidR="0086773E" w:rsidRPr="0059219B">
        <w:rPr>
          <w:rFonts w:ascii="Times New Roman" w:eastAsia="Calibri" w:hAnsi="Times New Roman" w:cs="Times New Roman"/>
          <w:color w:val="000000" w:themeColor="text1"/>
          <w:sz w:val="24"/>
          <w:szCs w:val="24"/>
          <w:lang w:eastAsia="ru-RU"/>
        </w:rPr>
        <w:t>запросе предложений</w:t>
      </w:r>
      <w:r w:rsidR="00ED70C8" w:rsidRPr="0059219B">
        <w:rPr>
          <w:rFonts w:ascii="Times New Roman" w:eastAsia="Calibri" w:hAnsi="Times New Roman" w:cs="Times New Roman"/>
          <w:color w:val="000000" w:themeColor="text1"/>
          <w:sz w:val="24"/>
          <w:szCs w:val="24"/>
          <w:lang w:eastAsia="ru-RU"/>
        </w:rPr>
        <w:t xml:space="preserve">, порядок и срок его предоставления в случае установления требования обеспечения заявки на участие в </w:t>
      </w:r>
      <w:r w:rsidR="0086773E" w:rsidRPr="0059219B">
        <w:rPr>
          <w:rFonts w:ascii="Times New Roman" w:eastAsia="Calibri" w:hAnsi="Times New Roman" w:cs="Times New Roman"/>
          <w:color w:val="000000" w:themeColor="text1"/>
          <w:sz w:val="24"/>
          <w:szCs w:val="24"/>
          <w:lang w:eastAsia="ru-RU"/>
        </w:rPr>
        <w:t>запросе предложений</w:t>
      </w:r>
      <w:r w:rsidR="00ED70C8" w:rsidRPr="0059219B">
        <w:rPr>
          <w:rFonts w:ascii="Times New Roman" w:eastAsia="Calibri" w:hAnsi="Times New Roman" w:cs="Times New Roman"/>
          <w:color w:val="000000" w:themeColor="text1"/>
          <w:sz w:val="24"/>
          <w:szCs w:val="24"/>
          <w:lang w:eastAsia="ru-RU"/>
        </w:rPr>
        <w:t>;</w:t>
      </w:r>
      <w:r w:rsidR="0036708B" w:rsidRPr="0059219B">
        <w:rPr>
          <w:rFonts w:ascii="Times New Roman" w:eastAsia="Calibri" w:hAnsi="Times New Roman" w:cs="Times New Roman"/>
          <w:color w:val="000000" w:themeColor="text1"/>
          <w:sz w:val="24"/>
          <w:szCs w:val="24"/>
          <w:lang w:eastAsia="ru-RU"/>
        </w:rPr>
        <w:t xml:space="preserve"> </w:t>
      </w:r>
    </w:p>
    <w:p w:rsidR="00D101E0" w:rsidRPr="0059219B" w:rsidRDefault="00D101E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xml:space="preserve">)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w:t>
      </w:r>
      <w:r w:rsidR="00604A87" w:rsidRPr="0059219B">
        <w:rPr>
          <w:rFonts w:ascii="Times New Roman" w:eastAsia="Calibri" w:hAnsi="Times New Roman" w:cs="Times New Roman"/>
          <w:color w:val="000000" w:themeColor="text1"/>
          <w:sz w:val="24"/>
          <w:szCs w:val="24"/>
          <w:lang w:eastAsia="ru-RU"/>
        </w:rPr>
        <w:lastRenderedPageBreak/>
        <w:t>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8</w:t>
      </w:r>
      <w:r w:rsidR="00604A87" w:rsidRPr="0059219B">
        <w:rPr>
          <w:rFonts w:ascii="Times New Roman" w:eastAsia="Calibri" w:hAnsi="Times New Roman" w:cs="Times New Roman"/>
          <w:color w:val="000000" w:themeColor="text1"/>
          <w:sz w:val="24"/>
          <w:szCs w:val="24"/>
          <w:lang w:eastAsia="ru-RU"/>
        </w:rPr>
        <w:t>)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запроса предложений (этапов запроса предложений);</w:t>
      </w:r>
    </w:p>
    <w:p w:rsidR="00604A87" w:rsidRPr="0059219B" w:rsidRDefault="00B311F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604A87" w:rsidRPr="0059219B">
        <w:rPr>
          <w:rFonts w:ascii="Times New Roman" w:eastAsia="Calibri" w:hAnsi="Times New Roman" w:cs="Times New Roman"/>
          <w:color w:val="000000" w:themeColor="text1"/>
          <w:sz w:val="24"/>
          <w:szCs w:val="24"/>
          <w:lang w:eastAsia="ru-RU"/>
        </w:rPr>
        <w:t xml:space="preserve">) адрес электронной площадки в </w:t>
      </w:r>
      <w:r w:rsidR="00DF6D4A" w:rsidRPr="0059219B">
        <w:rPr>
          <w:rFonts w:ascii="Times New Roman" w:eastAsia="Calibri" w:hAnsi="Times New Roman" w:cs="Times New Roman"/>
          <w:color w:val="000000" w:themeColor="text1"/>
          <w:sz w:val="24"/>
          <w:szCs w:val="24"/>
          <w:lang w:eastAsia="ru-RU"/>
        </w:rPr>
        <w:t>информационно-телекоммуникационной сети</w:t>
      </w:r>
      <w:r w:rsidR="00EB6B52" w:rsidRPr="0059219B">
        <w:rPr>
          <w:rFonts w:ascii="Times New Roman" w:eastAsia="Calibri" w:hAnsi="Times New Roman" w:cs="Times New Roman"/>
          <w:color w:val="000000" w:themeColor="text1"/>
          <w:sz w:val="24"/>
          <w:szCs w:val="24"/>
          <w:lang w:eastAsia="ru-RU"/>
        </w:rPr>
        <w:t xml:space="preserve"> «Интернет».</w:t>
      </w:r>
    </w:p>
    <w:p w:rsidR="00E71732" w:rsidRPr="0059219B" w:rsidRDefault="00E71732"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Документация о запросе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5511B5" w:rsidRPr="0059219B">
        <w:rPr>
          <w:rFonts w:ascii="Times New Roman" w:eastAsia="Calibri" w:hAnsi="Times New Roman" w:cs="Times New Roman"/>
          <w:color w:val="000000" w:themeColor="text1"/>
          <w:sz w:val="24"/>
          <w:szCs w:val="24"/>
          <w:lang w:eastAsia="ru-RU"/>
        </w:rPr>
        <w:t>9</w:t>
      </w:r>
      <w:r w:rsidR="00F07670"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В документации о запросе предложений должны быть указаны:</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запросе предложений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запросе предложений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требования к содержанию, форме, оформлению и составу заявки на участие в запросе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требования к описанию участниками такого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такого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место, условия и сроки (периоды) поставки товара, выполнения работы, оказания услуги;</w:t>
      </w:r>
    </w:p>
    <w:p w:rsidR="0017480C" w:rsidRPr="0059219B" w:rsidRDefault="002943A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5) сведения о НМЦД, формуле цены и максимальном значении цены договора, начальной цене единицы товара, работы, услуги (начальной суммы цен единиц товара, работы, услуги) и максимальном значении цены договора (в случае, если количество поставляемых товаров, объем подлежащих выполнению работ, оказанию услуг невозможно определить);</w:t>
      </w:r>
    </w:p>
    <w:p w:rsidR="0086773E"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w:t>
      </w:r>
      <w:r w:rsidR="0086773E" w:rsidRPr="0059219B">
        <w:rPr>
          <w:rFonts w:ascii="Times New Roman" w:eastAsia="Calibri" w:hAnsi="Times New Roman" w:cs="Times New Roman"/>
          <w:color w:val="000000" w:themeColor="text1"/>
          <w:sz w:val="24"/>
          <w:szCs w:val="24"/>
          <w:lang w:eastAsia="ru-RU"/>
        </w:rPr>
        <w:t>) размер обеспечения заявки на участие в запросе предложений, порядок и срок его предоставления в случае установления требования обеспечения заявки на участие в запросе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форма, сроки и порядок оплаты товара, работы, услуги;</w:t>
      </w:r>
    </w:p>
    <w:p w:rsidR="0017480C" w:rsidRPr="0059219B" w:rsidRDefault="00C6053A" w:rsidP="0059219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lang w:eastAsia="ru-RU"/>
        </w:rPr>
        <w:t>8</w:t>
      </w:r>
      <w:r w:rsidR="00604A87" w:rsidRPr="0059219B">
        <w:rPr>
          <w:rFonts w:ascii="Times New Roman" w:eastAsia="Calibri" w:hAnsi="Times New Roman" w:cs="Times New Roman"/>
          <w:color w:val="000000" w:themeColor="text1"/>
          <w:sz w:val="24"/>
          <w:szCs w:val="24"/>
          <w:lang w:eastAsia="ru-RU"/>
        </w:rPr>
        <w:t xml:space="preserve">) </w:t>
      </w:r>
      <w:r w:rsidR="0017480C" w:rsidRPr="0059219B">
        <w:rPr>
          <w:rFonts w:ascii="Times New Roman" w:hAnsi="Times New Roman" w:cs="Times New Roman"/>
          <w:color w:val="000000" w:themeColor="text1"/>
          <w:sz w:val="24"/>
          <w:szCs w:val="24"/>
        </w:rPr>
        <w:t xml:space="preserve">обоснование </w:t>
      </w:r>
      <w:r w:rsidR="005C66FC" w:rsidRPr="0059219B">
        <w:rPr>
          <w:rFonts w:ascii="Times New Roman" w:hAnsi="Times New Roman" w:cs="Times New Roman"/>
          <w:color w:val="000000" w:themeColor="text1"/>
          <w:sz w:val="24"/>
          <w:szCs w:val="24"/>
        </w:rPr>
        <w:t>НМЦД</w:t>
      </w:r>
      <w:r w:rsidR="0017480C" w:rsidRPr="0059219B">
        <w:rPr>
          <w:rFonts w:ascii="Times New Roman" w:hAnsi="Times New Roman" w:cs="Times New Roman"/>
          <w:color w:val="000000" w:themeColor="text1"/>
          <w:sz w:val="24"/>
          <w:szCs w:val="24"/>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w:t>
      </w:r>
      <w:r w:rsidR="00604A87" w:rsidRPr="0059219B">
        <w:rPr>
          <w:rFonts w:ascii="Times New Roman" w:eastAsia="Calibri" w:hAnsi="Times New Roman" w:cs="Times New Roman"/>
          <w:color w:val="000000" w:themeColor="text1"/>
          <w:sz w:val="24"/>
          <w:szCs w:val="24"/>
          <w:lang w:eastAsia="ru-RU"/>
        </w:rPr>
        <w:t>) порядок, дата начала, дата и время окончания срока подачи заявок на участие в запросе предложений (этапах запроса предложений) и порядок подведения итогов такого запроса предложений (этапов такого запроса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w:t>
      </w:r>
      <w:r w:rsidR="00604A87" w:rsidRPr="0059219B">
        <w:rPr>
          <w:rFonts w:ascii="Times New Roman" w:eastAsia="Calibri" w:hAnsi="Times New Roman" w:cs="Times New Roman"/>
          <w:color w:val="000000" w:themeColor="text1"/>
          <w:sz w:val="24"/>
          <w:szCs w:val="24"/>
          <w:lang w:eastAsia="ru-RU"/>
        </w:rPr>
        <w:t>) требования к участникам такого запроса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11</w:t>
      </w:r>
      <w:r w:rsidR="00604A87" w:rsidRPr="0059219B">
        <w:rPr>
          <w:rFonts w:ascii="Times New Roman" w:eastAsia="Calibri" w:hAnsi="Times New Roman" w:cs="Times New Roman"/>
          <w:color w:val="000000" w:themeColor="text1"/>
          <w:sz w:val="24"/>
          <w:szCs w:val="24"/>
          <w:lang w:eastAsia="ru-RU"/>
        </w:rPr>
        <w:t xml:space="preserve">) требования к участникам такого запроса предложений и привлекаемым ими субподрядчикам, соисполнителям и (или) изготовителям товара, являющегося предметом </w:t>
      </w:r>
      <w:r w:rsidR="00604A87" w:rsidRPr="0059219B">
        <w:rPr>
          <w:rFonts w:ascii="Times New Roman" w:eastAsia="Calibri" w:hAnsi="Times New Roman" w:cs="Times New Roman"/>
          <w:color w:val="000000" w:themeColor="text1"/>
          <w:sz w:val="24"/>
          <w:szCs w:val="24"/>
          <w:lang w:eastAsia="ru-RU"/>
        </w:rPr>
        <w:lastRenderedPageBreak/>
        <w:t>запроса предложений, и перечень документов, представляемых участниками такого запроса предложений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12</w:t>
      </w:r>
      <w:r w:rsidR="00604A87" w:rsidRPr="0059219B">
        <w:rPr>
          <w:rFonts w:ascii="Times New Roman" w:eastAsia="Calibri" w:hAnsi="Times New Roman" w:cs="Times New Roman"/>
          <w:color w:val="000000" w:themeColor="text1"/>
          <w:sz w:val="24"/>
          <w:szCs w:val="24"/>
          <w:lang w:eastAsia="ru-RU"/>
        </w:rPr>
        <w:t>) формы, порядок, дата и время окончания срока предоставления участникам такого запроса предложений разъяснений положений документации о запросе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13</w:t>
      </w:r>
      <w:r w:rsidR="00604A87" w:rsidRPr="0059219B">
        <w:rPr>
          <w:rFonts w:ascii="Times New Roman" w:eastAsia="Calibri" w:hAnsi="Times New Roman" w:cs="Times New Roman"/>
          <w:color w:val="000000" w:themeColor="text1"/>
          <w:sz w:val="24"/>
          <w:szCs w:val="24"/>
          <w:lang w:eastAsia="ru-RU"/>
        </w:rPr>
        <w:t>) дата рассмотрения предложений участников такого запроса предложений и подведения итогов такого запроса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14</w:t>
      </w:r>
      <w:r w:rsidR="00604A87" w:rsidRPr="0059219B">
        <w:rPr>
          <w:rFonts w:ascii="Times New Roman" w:eastAsia="Calibri" w:hAnsi="Times New Roman" w:cs="Times New Roman"/>
          <w:color w:val="000000" w:themeColor="text1"/>
          <w:sz w:val="24"/>
          <w:szCs w:val="24"/>
          <w:lang w:eastAsia="ru-RU"/>
        </w:rPr>
        <w:t>) критерии оценки и сопоставления заявок на участие в таком запросе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15</w:t>
      </w:r>
      <w:r w:rsidR="00604A87" w:rsidRPr="0059219B">
        <w:rPr>
          <w:rFonts w:ascii="Times New Roman" w:eastAsia="Calibri" w:hAnsi="Times New Roman" w:cs="Times New Roman"/>
          <w:color w:val="000000" w:themeColor="text1"/>
          <w:sz w:val="24"/>
          <w:szCs w:val="24"/>
          <w:lang w:eastAsia="ru-RU"/>
        </w:rPr>
        <w:t>) порядок оценки и сопоставления заявок на участие в таком запросе предложений;</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16</w:t>
      </w:r>
      <w:r w:rsidR="00604A87" w:rsidRPr="0059219B">
        <w:rPr>
          <w:rFonts w:ascii="Times New Roman" w:eastAsia="Calibri" w:hAnsi="Times New Roman" w:cs="Times New Roman"/>
          <w:color w:val="000000" w:themeColor="text1"/>
          <w:sz w:val="24"/>
          <w:szCs w:val="24"/>
          <w:lang w:eastAsia="ru-RU"/>
        </w:rPr>
        <w:t xml:space="preserve">) описание предмета такой закупки в соответствии с </w:t>
      </w:r>
      <w:hyperlink r:id="rId33" w:history="1">
        <w:r w:rsidR="00604A87" w:rsidRPr="0059219B">
          <w:rPr>
            <w:rFonts w:ascii="Times New Roman" w:eastAsia="Calibri" w:hAnsi="Times New Roman" w:cs="Times New Roman"/>
            <w:color w:val="000000" w:themeColor="text1"/>
            <w:sz w:val="24"/>
            <w:szCs w:val="24"/>
            <w:lang w:eastAsia="ru-RU"/>
          </w:rPr>
          <w:t>частью 6</w:t>
        </w:r>
        <w:r w:rsidR="00604A87" w:rsidRPr="0059219B">
          <w:rPr>
            <w:rFonts w:ascii="Times New Roman" w:eastAsia="Calibri" w:hAnsi="Times New Roman" w:cs="Times New Roman"/>
            <w:color w:val="000000" w:themeColor="text1"/>
            <w:sz w:val="24"/>
            <w:szCs w:val="24"/>
            <w:vertAlign w:val="superscript"/>
            <w:lang w:eastAsia="ru-RU"/>
          </w:rPr>
          <w:t>1</w:t>
        </w:r>
        <w:r w:rsidR="00604A87" w:rsidRPr="0059219B">
          <w:rPr>
            <w:rFonts w:ascii="Times New Roman" w:eastAsia="Calibri" w:hAnsi="Times New Roman" w:cs="Times New Roman"/>
            <w:color w:val="000000" w:themeColor="text1"/>
            <w:sz w:val="24"/>
            <w:szCs w:val="24"/>
            <w:lang w:eastAsia="ru-RU"/>
          </w:rPr>
          <w:t xml:space="preserve"> статьи 3</w:t>
        </w:r>
      </w:hyperlink>
      <w:r w:rsidR="00604A87" w:rsidRPr="0059219B">
        <w:rPr>
          <w:rFonts w:ascii="Times New Roman" w:eastAsia="Calibri" w:hAnsi="Times New Roman" w:cs="Times New Roman"/>
          <w:color w:val="000000" w:themeColor="text1"/>
          <w:sz w:val="24"/>
          <w:szCs w:val="24"/>
          <w:lang w:eastAsia="ru-RU"/>
        </w:rPr>
        <w:t xml:space="preserve"> Федерального закона № 223-ФЗ</w:t>
      </w:r>
      <w:r w:rsidR="00D5641F"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Порядок предоставления разъяснений положений </w:t>
      </w:r>
      <w:r w:rsidRPr="0059219B">
        <w:rPr>
          <w:rFonts w:ascii="Times New Roman" w:eastAsia="Calibri" w:hAnsi="Times New Roman" w:cs="Times New Roman"/>
          <w:color w:val="000000" w:themeColor="text1"/>
          <w:sz w:val="24"/>
          <w:szCs w:val="24"/>
          <w:lang w:eastAsia="ru-RU"/>
        </w:rPr>
        <w:t>документации о запросе предложений</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5511B5" w:rsidRPr="0059219B">
        <w:rPr>
          <w:rFonts w:ascii="Times New Roman" w:eastAsia="Times New Roman" w:hAnsi="Times New Roman" w:cs="Times New Roman"/>
          <w:color w:val="000000" w:themeColor="text1"/>
          <w:sz w:val="24"/>
          <w:szCs w:val="24"/>
          <w:lang w:eastAsia="ru-RU"/>
        </w:rPr>
        <w:t>9</w:t>
      </w:r>
      <w:r w:rsidR="00F07670" w:rsidRPr="0059219B">
        <w:rPr>
          <w:rFonts w:ascii="Times New Roman" w:eastAsia="Times New Roman" w:hAnsi="Times New Roman" w:cs="Times New Roman"/>
          <w:color w:val="000000" w:themeColor="text1"/>
          <w:sz w:val="24"/>
          <w:szCs w:val="24"/>
          <w:lang w:eastAsia="ru-RU"/>
        </w:rPr>
        <w:t>2</w:t>
      </w:r>
      <w:r w:rsidRPr="0059219B">
        <w:rPr>
          <w:rFonts w:ascii="Times New Roman" w:eastAsia="Times New Roman" w:hAnsi="Times New Roman" w:cs="Times New Roman"/>
          <w:color w:val="000000" w:themeColor="text1"/>
          <w:sz w:val="24"/>
          <w:szCs w:val="24"/>
          <w:lang w:eastAsia="ru-RU"/>
        </w:rPr>
        <w:t xml:space="preserve">. Любой участник закупки, аккредитованный на электронной площадке, вправе направить оператору </w:t>
      </w:r>
      <w:r w:rsidRPr="0059219B">
        <w:rPr>
          <w:rFonts w:ascii="Times New Roman" w:eastAsia="Calibri" w:hAnsi="Times New Roman" w:cs="Times New Roman"/>
          <w:color w:val="000000" w:themeColor="text1"/>
          <w:sz w:val="24"/>
          <w:szCs w:val="24"/>
          <w:lang w:eastAsia="ru-RU"/>
        </w:rPr>
        <w:t>электронной площадки с использованием программно-аппаратных средств электронной площадки, на которой размещена такая закупка</w:t>
      </w:r>
      <w:r w:rsidRPr="0059219B">
        <w:rPr>
          <w:rFonts w:ascii="Times New Roman" w:eastAsia="Times New Roman" w:hAnsi="Times New Roman" w:cs="Times New Roman"/>
          <w:color w:val="000000" w:themeColor="text1"/>
          <w:sz w:val="24"/>
          <w:szCs w:val="24"/>
          <w:lang w:eastAsia="ru-RU"/>
        </w:rPr>
        <w:t xml:space="preserve">, запрос о даче разъяснений положений </w:t>
      </w:r>
      <w:r w:rsidRPr="0059219B">
        <w:rPr>
          <w:rFonts w:ascii="Times New Roman" w:eastAsia="Calibri" w:hAnsi="Times New Roman" w:cs="Times New Roman"/>
          <w:color w:val="000000" w:themeColor="text1"/>
          <w:sz w:val="24"/>
          <w:szCs w:val="24"/>
          <w:lang w:eastAsia="ru-RU"/>
        </w:rPr>
        <w:t>извещения об осуществлении запроса предложений и (или) документации о запросе предложений</w:t>
      </w:r>
      <w:r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236108" w:rsidRPr="0059219B">
        <w:rPr>
          <w:rFonts w:ascii="Times New Roman" w:eastAsia="Times New Roman" w:hAnsi="Times New Roman" w:cs="Times New Roman"/>
          <w:color w:val="000000" w:themeColor="text1"/>
          <w:sz w:val="24"/>
          <w:szCs w:val="24"/>
          <w:lang w:eastAsia="ru-RU"/>
        </w:rPr>
        <w:t>9</w:t>
      </w:r>
      <w:r w:rsidR="00F07670" w:rsidRPr="0059219B">
        <w:rPr>
          <w:rFonts w:ascii="Times New Roman" w:eastAsia="Times New Roman" w:hAnsi="Times New Roman" w:cs="Times New Roman"/>
          <w:color w:val="000000" w:themeColor="text1"/>
          <w:sz w:val="24"/>
          <w:szCs w:val="24"/>
          <w:lang w:eastAsia="ru-RU"/>
        </w:rPr>
        <w:t>3</w:t>
      </w:r>
      <w:r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xml:space="preserve">Разъяснение положений </w:t>
      </w:r>
      <w:r w:rsidRPr="0059219B">
        <w:rPr>
          <w:rFonts w:ascii="Times New Roman" w:eastAsia="Times New Roman" w:hAnsi="Times New Roman" w:cs="Times New Roman"/>
          <w:color w:val="000000" w:themeColor="text1"/>
          <w:sz w:val="24"/>
          <w:szCs w:val="24"/>
          <w:lang w:eastAsia="ru-RU"/>
        </w:rPr>
        <w:t xml:space="preserve">документации о </w:t>
      </w:r>
      <w:r w:rsidRPr="0059219B">
        <w:rPr>
          <w:rFonts w:ascii="Times New Roman" w:eastAsia="Calibri" w:hAnsi="Times New Roman" w:cs="Times New Roman"/>
          <w:color w:val="000000" w:themeColor="text1"/>
          <w:sz w:val="24"/>
          <w:szCs w:val="24"/>
          <w:lang w:eastAsia="ru-RU"/>
        </w:rPr>
        <w:t>запросе предложений</w:t>
      </w:r>
      <w:r w:rsidRPr="0059219B">
        <w:rPr>
          <w:rFonts w:ascii="Times New Roman" w:eastAsia="Times New Roman" w:hAnsi="Times New Roman" w:cs="Times New Roman"/>
          <w:color w:val="000000" w:themeColor="text1"/>
          <w:sz w:val="24"/>
          <w:szCs w:val="24"/>
          <w:lang w:eastAsia="ru-RU"/>
        </w:rPr>
        <w:t xml:space="preserve"> осуществляется заказчиком в </w:t>
      </w:r>
      <w:r w:rsidRPr="0059219B">
        <w:rPr>
          <w:rFonts w:ascii="Times New Roman" w:eastAsia="Calibri" w:hAnsi="Times New Roman" w:cs="Times New Roman"/>
          <w:color w:val="000000" w:themeColor="text1"/>
          <w:sz w:val="24"/>
          <w:szCs w:val="24"/>
          <w:lang w:eastAsia="ru-RU"/>
        </w:rPr>
        <w:t>соответствии с частями 3</w:t>
      </w:r>
      <w:r w:rsidR="007A76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w:t>
      </w:r>
      <w:r w:rsidR="007A76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4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xml:space="preserve">, частью 11 статьи 4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Внесение изменений в извещение </w:t>
      </w:r>
      <w:r w:rsidRPr="0059219B">
        <w:rPr>
          <w:rFonts w:ascii="Times New Roman" w:eastAsia="Calibri" w:hAnsi="Times New Roman" w:cs="Times New Roman"/>
          <w:color w:val="000000" w:themeColor="text1"/>
          <w:sz w:val="24"/>
          <w:szCs w:val="24"/>
          <w:lang w:eastAsia="ru-RU"/>
        </w:rPr>
        <w:t>об осуществлении запроса предложений и (или)</w:t>
      </w:r>
      <w:r w:rsidR="004300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xml:space="preserve">документацию о запросе предложений </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236108" w:rsidRPr="0059219B">
        <w:rPr>
          <w:rFonts w:ascii="Times New Roman" w:eastAsia="Calibri" w:hAnsi="Times New Roman" w:cs="Times New Roman"/>
          <w:color w:val="000000" w:themeColor="text1"/>
          <w:sz w:val="24"/>
          <w:szCs w:val="24"/>
          <w:lang w:eastAsia="ru-RU"/>
        </w:rPr>
        <w:t>9</w:t>
      </w:r>
      <w:r w:rsidR="00F07670"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Изменения, вносимые </w:t>
      </w:r>
      <w:r w:rsidRPr="0059219B">
        <w:rPr>
          <w:rFonts w:ascii="Times New Roman" w:eastAsia="Times New Roman" w:hAnsi="Times New Roman" w:cs="Times New Roman"/>
          <w:color w:val="000000" w:themeColor="text1"/>
          <w:sz w:val="24"/>
          <w:szCs w:val="24"/>
          <w:lang w:eastAsia="ru-RU"/>
        </w:rPr>
        <w:t xml:space="preserve">в </w:t>
      </w:r>
      <w:r w:rsidRPr="0059219B">
        <w:rPr>
          <w:rFonts w:ascii="Times New Roman" w:eastAsia="Calibri" w:hAnsi="Times New Roman" w:cs="Times New Roman"/>
          <w:color w:val="000000" w:themeColor="text1"/>
          <w:sz w:val="24"/>
          <w:szCs w:val="24"/>
          <w:lang w:eastAsia="ru-RU"/>
        </w:rPr>
        <w:t xml:space="preserve">извещение об осуществлении запроса предложений </w:t>
      </w:r>
      <w:r w:rsidRPr="0059219B">
        <w:rPr>
          <w:rFonts w:ascii="Times New Roman" w:eastAsia="Times New Roman" w:hAnsi="Times New Roman" w:cs="Times New Roman"/>
          <w:color w:val="000000" w:themeColor="text1"/>
          <w:sz w:val="24"/>
          <w:szCs w:val="24"/>
          <w:lang w:eastAsia="ru-RU"/>
        </w:rPr>
        <w:t xml:space="preserve">и (или) </w:t>
      </w:r>
      <w:r w:rsidRPr="0059219B">
        <w:rPr>
          <w:rFonts w:ascii="Times New Roman" w:eastAsia="Calibri" w:hAnsi="Times New Roman" w:cs="Times New Roman"/>
          <w:color w:val="000000" w:themeColor="text1"/>
          <w:sz w:val="24"/>
          <w:szCs w:val="24"/>
          <w:lang w:eastAsia="ru-RU"/>
        </w:rPr>
        <w:t>документацию о запросе предложений</w:t>
      </w:r>
      <w:r w:rsidR="007C1749"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размещаются заказчиком в соответствии с частью 11 статьи 4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подачи заявок на участие в запросе предложений</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7269F2" w:rsidRPr="0059219B">
        <w:rPr>
          <w:rFonts w:ascii="Times New Roman" w:eastAsia="Times New Roman" w:hAnsi="Times New Roman" w:cs="Times New Roman"/>
          <w:color w:val="000000" w:themeColor="text1"/>
          <w:sz w:val="24"/>
          <w:szCs w:val="24"/>
          <w:lang w:eastAsia="ru-RU"/>
        </w:rPr>
        <w:t>9</w:t>
      </w:r>
      <w:r w:rsidR="00F07670" w:rsidRPr="0059219B">
        <w:rPr>
          <w:rFonts w:ascii="Times New Roman" w:eastAsia="Times New Roman" w:hAnsi="Times New Roman" w:cs="Times New Roman"/>
          <w:color w:val="000000" w:themeColor="text1"/>
          <w:sz w:val="24"/>
          <w:szCs w:val="24"/>
          <w:lang w:eastAsia="ru-RU"/>
        </w:rPr>
        <w:t>5</w:t>
      </w:r>
      <w:r w:rsidRPr="0059219B">
        <w:rPr>
          <w:rFonts w:ascii="Times New Roman" w:eastAsia="Times New Roman" w:hAnsi="Times New Roman" w:cs="Times New Roman"/>
          <w:color w:val="000000" w:themeColor="text1"/>
          <w:sz w:val="24"/>
          <w:szCs w:val="24"/>
          <w:lang w:eastAsia="ru-RU"/>
        </w:rPr>
        <w:t xml:space="preserve">. Участник запроса предложения подает заявку на участие в запросе предложений, </w:t>
      </w:r>
      <w:r w:rsidRPr="0059219B">
        <w:rPr>
          <w:rFonts w:ascii="Times New Roman" w:eastAsia="Calibri" w:hAnsi="Times New Roman" w:cs="Times New Roman"/>
          <w:color w:val="000000" w:themeColor="text1"/>
          <w:sz w:val="24"/>
          <w:szCs w:val="24"/>
          <w:lang w:eastAsia="ru-RU"/>
        </w:rPr>
        <w:t>в соответствии с требованиями частей 10</w:t>
      </w:r>
      <w:r w:rsidR="000D5E2B"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w:t>
      </w:r>
      <w:r w:rsidR="000D5E2B"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11 статьи 3</w:t>
      </w:r>
      <w:r w:rsidRPr="0059219B">
        <w:rPr>
          <w:rFonts w:ascii="Times New Roman" w:eastAsia="Calibri" w:hAnsi="Times New Roman" w:cs="Times New Roman"/>
          <w:color w:val="000000" w:themeColor="text1"/>
          <w:sz w:val="24"/>
          <w:szCs w:val="24"/>
          <w:vertAlign w:val="superscript"/>
          <w:lang w:eastAsia="ru-RU"/>
        </w:rPr>
        <w:t>2</w:t>
      </w:r>
      <w:r w:rsidRPr="0059219B">
        <w:rPr>
          <w:rFonts w:ascii="Times New Roman" w:eastAsia="Calibri" w:hAnsi="Times New Roman" w:cs="Times New Roman"/>
          <w:color w:val="000000" w:themeColor="text1"/>
          <w:sz w:val="24"/>
          <w:szCs w:val="24"/>
          <w:lang w:eastAsia="ru-RU"/>
        </w:rPr>
        <w:t>, части 11 статьи 3</w:t>
      </w:r>
      <w:r w:rsidRPr="0059219B">
        <w:rPr>
          <w:rFonts w:ascii="Times New Roman" w:eastAsia="Calibri" w:hAnsi="Times New Roman" w:cs="Times New Roman"/>
          <w:color w:val="000000" w:themeColor="text1"/>
          <w:sz w:val="24"/>
          <w:szCs w:val="24"/>
          <w:vertAlign w:val="superscript"/>
          <w:lang w:eastAsia="ru-RU"/>
        </w:rPr>
        <w:t>3</w:t>
      </w:r>
      <w:r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7269F2" w:rsidRPr="0059219B">
        <w:rPr>
          <w:rFonts w:ascii="Times New Roman" w:eastAsia="Times New Roman" w:hAnsi="Times New Roman" w:cs="Times New Roman"/>
          <w:color w:val="000000" w:themeColor="text1"/>
          <w:sz w:val="24"/>
          <w:szCs w:val="24"/>
          <w:lang w:eastAsia="ru-RU"/>
        </w:rPr>
        <w:t>9</w:t>
      </w:r>
      <w:r w:rsidR="00F07670" w:rsidRPr="0059219B">
        <w:rPr>
          <w:rFonts w:ascii="Times New Roman" w:eastAsia="Times New Roman" w:hAnsi="Times New Roman" w:cs="Times New Roman"/>
          <w:color w:val="000000" w:themeColor="text1"/>
          <w:sz w:val="24"/>
          <w:szCs w:val="24"/>
          <w:lang w:eastAsia="ru-RU"/>
        </w:rPr>
        <w:t>6</w:t>
      </w:r>
      <w:r w:rsidRPr="0059219B">
        <w:rPr>
          <w:rFonts w:ascii="Times New Roman" w:eastAsia="Times New Roman" w:hAnsi="Times New Roman" w:cs="Times New Roman"/>
          <w:color w:val="000000" w:themeColor="text1"/>
          <w:sz w:val="24"/>
          <w:szCs w:val="24"/>
          <w:lang w:eastAsia="ru-RU"/>
        </w:rPr>
        <w:t>. Заявка на участие в</w:t>
      </w:r>
      <w:r w:rsidRPr="0059219B">
        <w:rPr>
          <w:rFonts w:ascii="Times New Roman" w:eastAsia="Calibri" w:hAnsi="Times New Roman" w:cs="Times New Roman"/>
          <w:color w:val="000000" w:themeColor="text1"/>
          <w:sz w:val="24"/>
          <w:szCs w:val="24"/>
          <w:lang w:eastAsia="ru-RU"/>
        </w:rPr>
        <w:t xml:space="preserve"> запросе предложений</w:t>
      </w:r>
      <w:r w:rsidRPr="0059219B">
        <w:rPr>
          <w:rFonts w:ascii="Times New Roman" w:eastAsia="Times New Roman" w:hAnsi="Times New Roman" w:cs="Times New Roman"/>
          <w:color w:val="000000" w:themeColor="text1"/>
          <w:sz w:val="24"/>
          <w:szCs w:val="24"/>
          <w:lang w:eastAsia="ru-RU"/>
        </w:rPr>
        <w:t xml:space="preserve"> должна содержать </w:t>
      </w:r>
      <w:r w:rsidRPr="0059219B">
        <w:rPr>
          <w:rFonts w:ascii="Times New Roman" w:eastAsia="Calibri" w:hAnsi="Times New Roman" w:cs="Times New Roman"/>
          <w:color w:val="000000" w:themeColor="text1"/>
          <w:sz w:val="24"/>
          <w:szCs w:val="24"/>
          <w:lang w:eastAsia="ru-RU"/>
        </w:rPr>
        <w:t xml:space="preserve">следующие </w:t>
      </w:r>
      <w:r w:rsidRPr="0059219B">
        <w:rPr>
          <w:rFonts w:ascii="Times New Roman" w:eastAsia="Calibri" w:hAnsi="Times New Roman" w:cs="Times New Roman"/>
          <w:color w:val="000000" w:themeColor="text1"/>
          <w:sz w:val="24"/>
          <w:szCs w:val="24"/>
          <w:lang w:eastAsia="ru-RU"/>
        </w:rPr>
        <w:br/>
        <w:t>документы и информацию:</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наименование, фирменное наименование (при наличии), место нахождения (для юридического лица), фамилию, имя, отчество (при наличии), паспортные данные,</w:t>
      </w:r>
      <w:r w:rsidR="009C612B" w:rsidRPr="0059219B">
        <w:rPr>
          <w:rFonts w:ascii="Times New Roman" w:eastAsia="Calibri" w:hAnsi="Times New Roman" w:cs="Times New Roman"/>
          <w:color w:val="000000" w:themeColor="text1"/>
          <w:sz w:val="24"/>
          <w:szCs w:val="24"/>
          <w:lang w:eastAsia="ru-RU"/>
        </w:rPr>
        <w:t xml:space="preserve"> адрес</w:t>
      </w:r>
      <w:r w:rsidRPr="0059219B">
        <w:rPr>
          <w:rFonts w:ascii="Times New Roman" w:eastAsia="Calibri" w:hAnsi="Times New Roman" w:cs="Times New Roman"/>
          <w:color w:val="000000" w:themeColor="text1"/>
          <w:sz w:val="24"/>
          <w:szCs w:val="24"/>
          <w:lang w:eastAsia="ru-RU"/>
        </w:rPr>
        <w:t xml:space="preserve"> мест</w:t>
      </w:r>
      <w:r w:rsidR="009C612B" w:rsidRPr="0059219B">
        <w:rPr>
          <w:rFonts w:ascii="Times New Roman" w:eastAsia="Calibri" w:hAnsi="Times New Roman" w:cs="Times New Roman"/>
          <w:color w:val="000000" w:themeColor="text1"/>
          <w:sz w:val="24"/>
          <w:szCs w:val="24"/>
          <w:lang w:eastAsia="ru-RU"/>
        </w:rPr>
        <w:t>а</w:t>
      </w:r>
      <w:r w:rsidRPr="0059219B">
        <w:rPr>
          <w:rFonts w:ascii="Times New Roman" w:eastAsia="Calibri" w:hAnsi="Times New Roman" w:cs="Times New Roman"/>
          <w:color w:val="000000" w:themeColor="text1"/>
          <w:sz w:val="24"/>
          <w:szCs w:val="24"/>
          <w:lang w:eastAsia="ru-RU"/>
        </w:rPr>
        <w:t xml:space="preserve"> жительства (для физического лица), почтовый адрес участника запроса предложений,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предложение участника запроса предложений об условиях исполнения договора в соответствии с требованиями, указанными в документации о запросе предложений;</w:t>
      </w:r>
    </w:p>
    <w:p w:rsidR="00FF014B"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указание (декларирование) наименования страны происхождения поставляемых товаров</w:t>
      </w:r>
      <w:r w:rsidR="00FF014B" w:rsidRPr="0059219B">
        <w:rPr>
          <w:rFonts w:ascii="Times New Roman" w:eastAsia="Calibri" w:hAnsi="Times New Roman" w:cs="Times New Roman"/>
          <w:color w:val="000000" w:themeColor="text1"/>
          <w:sz w:val="24"/>
          <w:szCs w:val="24"/>
          <w:lang w:eastAsia="ru-RU"/>
        </w:rPr>
        <w:t xml:space="preserve"> (</w:t>
      </w:r>
      <w:r w:rsidR="00FF014B" w:rsidRPr="0059219B">
        <w:rPr>
          <w:rFonts w:ascii="Times New Roman" w:eastAsia="Calibri" w:hAnsi="Times New Roman" w:cs="Times New Roman"/>
          <w:color w:val="000000" w:themeColor="text1"/>
          <w:sz w:val="24"/>
          <w:szCs w:val="24"/>
        </w:rPr>
        <w:t>в том числе поставляем</w:t>
      </w:r>
      <w:r w:rsidR="00BB4AAB" w:rsidRPr="0059219B">
        <w:rPr>
          <w:rFonts w:ascii="Times New Roman" w:eastAsia="Calibri" w:hAnsi="Times New Roman" w:cs="Times New Roman"/>
          <w:color w:val="000000" w:themeColor="text1"/>
          <w:sz w:val="24"/>
          <w:szCs w:val="24"/>
        </w:rPr>
        <w:t>ых</w:t>
      </w:r>
      <w:r w:rsidR="00FF014B" w:rsidRPr="0059219B">
        <w:rPr>
          <w:rFonts w:ascii="Times New Roman" w:eastAsia="Calibri" w:hAnsi="Times New Roman" w:cs="Times New Roman"/>
          <w:color w:val="000000" w:themeColor="text1"/>
          <w:sz w:val="24"/>
          <w:szCs w:val="24"/>
        </w:rPr>
        <w:t xml:space="preserve"> заказчику при выполнении закупаемых работ, оказании закупаемых услуг), </w:t>
      </w:r>
      <w:r w:rsidR="00FF014B" w:rsidRPr="0059219B">
        <w:rPr>
          <w:rFonts w:ascii="Times New Roman" w:eastAsia="Calibri" w:hAnsi="Times New Roman" w:cs="Times New Roman"/>
          <w:color w:val="000000" w:themeColor="text1"/>
          <w:sz w:val="24"/>
          <w:szCs w:val="24"/>
          <w:lang w:eastAsia="ru-RU"/>
        </w:rPr>
        <w:t xml:space="preserve">информацию и документы, определенные в соответствии с пунктом 2 части </w:t>
      </w:r>
      <w:r w:rsidR="00FF014B" w:rsidRPr="0059219B">
        <w:rPr>
          <w:rFonts w:ascii="Times New Roman" w:eastAsia="Calibri" w:hAnsi="Times New Roman" w:cs="Times New Roman"/>
          <w:color w:val="000000" w:themeColor="text1"/>
          <w:sz w:val="24"/>
          <w:szCs w:val="24"/>
          <w:lang w:eastAsia="ru-RU"/>
        </w:rPr>
        <w:lastRenderedPageBreak/>
        <w:t>2 статьи 3</w:t>
      </w:r>
      <w:r w:rsidR="00FF014B" w:rsidRPr="0059219B">
        <w:rPr>
          <w:rFonts w:ascii="Times New Roman" w:eastAsia="Calibri" w:hAnsi="Times New Roman" w:cs="Times New Roman"/>
          <w:color w:val="000000" w:themeColor="text1"/>
          <w:sz w:val="24"/>
          <w:szCs w:val="24"/>
          <w:vertAlign w:val="superscript"/>
          <w:lang w:eastAsia="ru-RU"/>
        </w:rPr>
        <w:t xml:space="preserve">1-4 </w:t>
      </w:r>
      <w:r w:rsidR="00FF014B" w:rsidRPr="0059219B">
        <w:rPr>
          <w:rFonts w:ascii="Times New Roman" w:eastAsia="Calibri" w:hAnsi="Times New Roman" w:cs="Times New Roman"/>
          <w:color w:val="000000" w:themeColor="text1"/>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00FF014B" w:rsidRPr="0059219B">
        <w:rPr>
          <w:rFonts w:ascii="Times New Roman" w:eastAsia="Calibri" w:hAnsi="Times New Roman" w:cs="Times New Roman"/>
          <w:color w:val="000000" w:themeColor="text1"/>
          <w:sz w:val="24"/>
          <w:szCs w:val="24"/>
          <w:vertAlign w:val="superscript"/>
          <w:lang w:eastAsia="ru-RU"/>
        </w:rPr>
        <w:t xml:space="preserve">1-4 </w:t>
      </w:r>
      <w:r w:rsidR="00FF014B" w:rsidRPr="0059219B">
        <w:rPr>
          <w:rFonts w:ascii="Times New Roman" w:eastAsia="Calibri" w:hAnsi="Times New Roman" w:cs="Times New Roman"/>
          <w:color w:val="000000" w:themeColor="text1"/>
          <w:sz w:val="24"/>
          <w:szCs w:val="24"/>
          <w:lang w:eastAsia="ru-RU"/>
        </w:rPr>
        <w:t>Федерального закона № 223-ФЗ</w:t>
      </w:r>
      <w:r w:rsidRPr="0059219B">
        <w:rPr>
          <w:rFonts w:ascii="Times New Roman" w:eastAsia="Calibri" w:hAnsi="Times New Roman" w:cs="Times New Roman"/>
          <w:color w:val="000000" w:themeColor="text1"/>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документацией о запросе предложений.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5) копии документов, подтверждающих соответствие участника запроса предложений требованиям к участникам такого запроса предложений, установленным заказчиком в документации о запросе предложений, в соответствии с пунктом 1 пункта </w:t>
      </w:r>
      <w:r w:rsidR="00155726"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w:t>
      </w:r>
      <w:r w:rsidR="00790E3E" w:rsidRPr="0059219B">
        <w:rPr>
          <w:rFonts w:ascii="Times New Roman" w:eastAsia="Calibri" w:hAnsi="Times New Roman" w:cs="Times New Roman"/>
          <w:color w:val="000000" w:themeColor="text1"/>
          <w:sz w:val="24"/>
          <w:szCs w:val="24"/>
          <w:lang w:eastAsia="ru-RU"/>
        </w:rPr>
        <w:t>за исключением случая, предусмотренного подпунктом «е» пункта 9 части 19</w:t>
      </w:r>
      <w:r w:rsidR="00790E3E" w:rsidRPr="0059219B">
        <w:rPr>
          <w:rFonts w:ascii="Times New Roman" w:eastAsia="Calibri" w:hAnsi="Times New Roman" w:cs="Times New Roman"/>
          <w:color w:val="000000" w:themeColor="text1"/>
          <w:sz w:val="24"/>
          <w:szCs w:val="24"/>
          <w:vertAlign w:val="superscript"/>
          <w:lang w:eastAsia="ru-RU"/>
        </w:rPr>
        <w:t>1</w:t>
      </w:r>
      <w:r w:rsidR="00790E3E" w:rsidRPr="0059219B">
        <w:rPr>
          <w:rFonts w:ascii="Times New Roman" w:eastAsia="Calibri" w:hAnsi="Times New Roman" w:cs="Times New Roman"/>
          <w:color w:val="000000" w:themeColor="text1"/>
          <w:sz w:val="24"/>
          <w:szCs w:val="24"/>
          <w:lang w:eastAsia="ru-RU"/>
        </w:rPr>
        <w:t xml:space="preserve"> статьи 3</w:t>
      </w:r>
      <w:r w:rsidR="00790E3E" w:rsidRPr="0059219B">
        <w:rPr>
          <w:rFonts w:ascii="Times New Roman" w:eastAsia="Calibri" w:hAnsi="Times New Roman" w:cs="Times New Roman"/>
          <w:color w:val="000000" w:themeColor="text1"/>
          <w:sz w:val="24"/>
          <w:szCs w:val="24"/>
          <w:vertAlign w:val="superscript"/>
          <w:lang w:eastAsia="ru-RU"/>
        </w:rPr>
        <w:t>4</w:t>
      </w:r>
      <w:r w:rsidR="00790E3E" w:rsidRPr="0059219B">
        <w:rPr>
          <w:rFonts w:ascii="Times New Roman" w:eastAsia="Calibri" w:hAnsi="Times New Roman" w:cs="Times New Roman"/>
          <w:color w:val="000000" w:themeColor="text1"/>
          <w:sz w:val="24"/>
          <w:szCs w:val="24"/>
          <w:lang w:eastAsia="ru-RU"/>
        </w:rPr>
        <w:t xml:space="preserve"> Федерального закона № 223-ФЗ, </w:t>
      </w:r>
      <w:r w:rsidRPr="0059219B">
        <w:rPr>
          <w:rFonts w:ascii="Times New Roman" w:eastAsia="Calibri" w:hAnsi="Times New Roman" w:cs="Times New Roman"/>
          <w:color w:val="000000" w:themeColor="text1"/>
          <w:sz w:val="24"/>
          <w:szCs w:val="24"/>
          <w:lang w:eastAsia="ru-RU"/>
        </w:rPr>
        <w:t xml:space="preserve">а также декларацию о соответствии участника запроса предложений требованиям, установленным в соответствии с </w:t>
      </w:r>
      <w:r w:rsidR="005E72CA" w:rsidRPr="0059219B">
        <w:rPr>
          <w:rFonts w:ascii="Times New Roman" w:eastAsia="Calibri" w:hAnsi="Times New Roman" w:cs="Times New Roman"/>
          <w:color w:val="000000" w:themeColor="text1"/>
          <w:sz w:val="24"/>
          <w:szCs w:val="24"/>
          <w:lang w:eastAsia="ru-RU"/>
        </w:rPr>
        <w:t xml:space="preserve">пунктом </w:t>
      </w:r>
      <w:r w:rsidR="00155726" w:rsidRPr="0059219B">
        <w:rPr>
          <w:rFonts w:ascii="Times New Roman" w:eastAsia="Calibri" w:hAnsi="Times New Roman" w:cs="Times New Roman"/>
          <w:color w:val="000000" w:themeColor="text1"/>
          <w:sz w:val="24"/>
          <w:szCs w:val="24"/>
          <w:lang w:eastAsia="ru-RU"/>
        </w:rPr>
        <w:t>34</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6) копии документов, подтверждающих квалификацию участника запроса предложений. При этом отсутствие этих документов не является основанием для признания заявки на участие в запросе предложений не соответствующей требованиям документации о таком запросе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7) копии учредительных документов участника запроса предложений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9C612B"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8) </w:t>
      </w:r>
      <w:r w:rsidR="009C612B" w:rsidRPr="0059219B">
        <w:rPr>
          <w:rFonts w:ascii="Times New Roman" w:eastAsia="Calibri" w:hAnsi="Times New Roman" w:cs="Times New Roman"/>
          <w:color w:val="000000" w:themeColor="text1"/>
          <w:sz w:val="24"/>
          <w:szCs w:val="24"/>
          <w:lang w:eastAsia="ru-RU"/>
        </w:rPr>
        <w:t>копию документа, подтверждающего полномочия лица действовать от имени участника запроса предложений, за исключением случаев подписания заявки:</w:t>
      </w:r>
    </w:p>
    <w:p w:rsidR="009C612B" w:rsidRPr="0059219B" w:rsidRDefault="009C612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индивидуальным предпринимателем, если участником запроса предложений является индивидуальный предприниматель;</w:t>
      </w:r>
    </w:p>
    <w:p w:rsidR="009C612B" w:rsidRPr="0059219B" w:rsidRDefault="009C612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запроса предложений является юридическое лицо;</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9) копию документа, удостоверяющего личность участника запроса предложений в соответствии с законодательством Российской Федерации (для физического лица, не являющегося индивидуальным предпринимателем);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10)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11)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C612B"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12) </w:t>
      </w:r>
      <w:r w:rsidR="009C612B" w:rsidRPr="0059219B">
        <w:rPr>
          <w:rFonts w:ascii="Times New Roman" w:eastAsia="Calibri" w:hAnsi="Times New Roman" w:cs="Times New Roman"/>
          <w:color w:val="000000" w:themeColor="text1"/>
          <w:sz w:val="24"/>
          <w:szCs w:val="24"/>
          <w:lang w:eastAsia="ru-RU"/>
        </w:rPr>
        <w:t>копию решения о согласии на совершение или о последующем одобрении крупных сделок по результатам запроса предложений от имени участника запроса предложений - юридического лица с указанием максимальных параметров условий одной сделки, если требование о наличии указанного решения установлено законодательством Российской Федерации и для участника запроса предложений заключение по результатам запроса предложений договора либо предоставление обеспечения заявки на участие в запросе предложений (если требование об обеспечении заявок установлено заказчиком в извещении, документации), обеспечения исполнения договора (если требование об обеспечении исполнения договора установлено заказчиком в извещении, документации) является крупной сделкой;</w:t>
      </w:r>
    </w:p>
    <w:p w:rsidR="009C612B" w:rsidRPr="0059219B" w:rsidRDefault="009C612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773E11"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xml:space="preserve">) информацию и документы об обеспечении заявки на участие в </w:t>
      </w:r>
      <w:r w:rsidR="005C2E0E" w:rsidRPr="0059219B">
        <w:rPr>
          <w:rFonts w:ascii="Times New Roman" w:eastAsia="Calibri" w:hAnsi="Times New Roman" w:cs="Times New Roman"/>
          <w:color w:val="000000" w:themeColor="text1"/>
          <w:sz w:val="24"/>
          <w:szCs w:val="24"/>
          <w:lang w:eastAsia="ru-RU"/>
        </w:rPr>
        <w:t>запросе предложени</w:t>
      </w:r>
      <w:r w:rsidR="003368CB" w:rsidRPr="0059219B">
        <w:rPr>
          <w:rFonts w:ascii="Times New Roman" w:eastAsia="Calibri" w:hAnsi="Times New Roman" w:cs="Times New Roman"/>
          <w:color w:val="000000" w:themeColor="text1"/>
          <w:sz w:val="24"/>
          <w:szCs w:val="24"/>
          <w:lang w:eastAsia="ru-RU"/>
        </w:rPr>
        <w:t>й</w:t>
      </w:r>
      <w:r w:rsidRPr="0059219B">
        <w:rPr>
          <w:rFonts w:ascii="Times New Roman" w:eastAsia="Calibri" w:hAnsi="Times New Roman" w:cs="Times New Roman"/>
          <w:color w:val="000000" w:themeColor="text1"/>
          <w:sz w:val="24"/>
          <w:szCs w:val="24"/>
          <w:lang w:eastAsia="ru-RU"/>
        </w:rPr>
        <w:t>, если соответствующее требование предусмотрено извещением</w:t>
      </w:r>
      <w:r w:rsidR="00A40D7B" w:rsidRPr="0059219B">
        <w:rPr>
          <w:rFonts w:ascii="Times New Roman" w:eastAsia="Calibri" w:hAnsi="Times New Roman" w:cs="Times New Roman"/>
          <w:color w:val="000000" w:themeColor="text1"/>
          <w:sz w:val="24"/>
          <w:szCs w:val="24"/>
          <w:lang w:eastAsia="ru-RU"/>
        </w:rPr>
        <w:t xml:space="preserve"> о проведении запроса предложения</w:t>
      </w:r>
      <w:r w:rsidRPr="0059219B">
        <w:rPr>
          <w:rFonts w:ascii="Times New Roman" w:eastAsia="Calibri" w:hAnsi="Times New Roman" w:cs="Times New Roman"/>
          <w:color w:val="000000" w:themeColor="text1"/>
          <w:sz w:val="24"/>
          <w:szCs w:val="24"/>
          <w:lang w:eastAsia="ru-RU"/>
        </w:rPr>
        <w:t>, документацией</w:t>
      </w:r>
      <w:r w:rsidR="00A40D7B" w:rsidRPr="0059219B">
        <w:rPr>
          <w:rFonts w:ascii="Times New Roman" w:eastAsia="Calibri" w:hAnsi="Times New Roman" w:cs="Times New Roman"/>
          <w:color w:val="000000" w:themeColor="text1"/>
          <w:sz w:val="24"/>
          <w:szCs w:val="24"/>
          <w:lang w:eastAsia="ru-RU"/>
        </w:rPr>
        <w:t xml:space="preserve"> о запросе предложений</w:t>
      </w:r>
      <w:r w:rsidR="0095077F" w:rsidRPr="0059219B">
        <w:rPr>
          <w:rFonts w:ascii="Times New Roman" w:eastAsia="Calibri" w:hAnsi="Times New Roman" w:cs="Times New Roman"/>
          <w:color w:val="000000" w:themeColor="text1"/>
          <w:sz w:val="24"/>
          <w:szCs w:val="24"/>
          <w:lang w:eastAsia="ru-RU"/>
        </w:rPr>
        <w:t>.</w:t>
      </w:r>
    </w:p>
    <w:p w:rsidR="00D5641F" w:rsidRPr="0059219B" w:rsidRDefault="00D5641F" w:rsidP="0059219B">
      <w:pPr>
        <w:autoSpaceDE w:val="0"/>
        <w:autoSpaceDN w:val="0"/>
        <w:adjustRightInd w:val="0"/>
        <w:spacing w:after="0" w:line="240" w:lineRule="auto"/>
        <w:ind w:firstLine="709"/>
        <w:jc w:val="both"/>
        <w:rPr>
          <w:rFonts w:ascii="Times New Roman" w:eastAsia="Calibri" w:hAnsi="Times New Roman" w:cs="Times New Roman"/>
          <w:strike/>
          <w:color w:val="000000" w:themeColor="text1"/>
          <w:sz w:val="24"/>
          <w:szCs w:val="24"/>
          <w:vertAlign w:val="superscript"/>
          <w:lang w:eastAsia="ru-RU"/>
        </w:rPr>
      </w:pPr>
      <w:r w:rsidRPr="0059219B">
        <w:rPr>
          <w:rFonts w:ascii="Times New Roman" w:hAnsi="Times New Roman" w:cs="Times New Roman"/>
          <w:color w:val="000000" w:themeColor="text1"/>
          <w:sz w:val="24"/>
          <w:szCs w:val="24"/>
        </w:rPr>
        <w:lastRenderedPageBreak/>
        <w:t xml:space="preserve">196.1. Заказчик вправе исключить из перечня документы и информацию, необходимость в которых у заказчика отсутствует. Заказчик вправе предусмотреть условие, что </w:t>
      </w:r>
      <w:r w:rsidRPr="0059219B">
        <w:rPr>
          <w:rFonts w:ascii="Times New Roman" w:eastAsia="Calibri" w:hAnsi="Times New Roman" w:cs="Times New Roman"/>
          <w:color w:val="000000" w:themeColor="text1"/>
          <w:sz w:val="24"/>
          <w:szCs w:val="24"/>
        </w:rPr>
        <w:t>заявка на участие в запросе предложений может содержать дополнительно эскиз, рисунок, чертеж, фотографию, иное изображение товара, на поставку которого заключается договор.</w:t>
      </w:r>
    </w:p>
    <w:p w:rsidR="00604A87" w:rsidRPr="0059219B" w:rsidRDefault="0023610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97</w:t>
      </w:r>
      <w:r w:rsidR="00604A87" w:rsidRPr="0059219B">
        <w:rPr>
          <w:rFonts w:ascii="Times New Roman" w:eastAsia="Calibri" w:hAnsi="Times New Roman" w:cs="Times New Roman"/>
          <w:color w:val="000000" w:themeColor="text1"/>
          <w:sz w:val="24"/>
          <w:szCs w:val="24"/>
          <w:lang w:eastAsia="ru-RU"/>
        </w:rPr>
        <w:t>. Участник запроса предложений несет ответственность за представление недостоверных сведений о стране происхождения товара, указанного в заявке на участие в запросе предложений.</w:t>
      </w:r>
    </w:p>
    <w:p w:rsidR="00604A87" w:rsidRPr="0059219B" w:rsidRDefault="00F0767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198</w:t>
      </w:r>
      <w:r w:rsidR="00604A87" w:rsidRPr="0059219B">
        <w:rPr>
          <w:rFonts w:ascii="Times New Roman" w:eastAsia="Calibri" w:hAnsi="Times New Roman" w:cs="Times New Roman"/>
          <w:color w:val="000000" w:themeColor="text1"/>
          <w:sz w:val="24"/>
          <w:szCs w:val="24"/>
          <w:lang w:eastAsia="ru-RU"/>
        </w:rPr>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предложений признается несостоявшимся.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Порядок рассмотрения, оценки и сопоставления заявок на участие в запросе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F0767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199</w:t>
      </w:r>
      <w:r w:rsidR="00604A87" w:rsidRPr="0059219B">
        <w:rPr>
          <w:rFonts w:ascii="Times New Roman" w:eastAsia="Calibri" w:hAnsi="Times New Roman" w:cs="Times New Roman"/>
          <w:color w:val="000000" w:themeColor="text1"/>
          <w:sz w:val="24"/>
          <w:szCs w:val="24"/>
          <w:lang w:eastAsia="ru-RU"/>
        </w:rPr>
        <w:t>. Срок рассмотрения, оценки и сопоставления заявок на участие в запросе предложений не может превышать семь рабочих дней с даты окончания срока подачи указанных заявок.</w:t>
      </w:r>
    </w:p>
    <w:p w:rsidR="00604A87" w:rsidRPr="0059219B" w:rsidRDefault="0015572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F07670"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w:t>
      </w:r>
      <w:r w:rsidR="00270945" w:rsidRPr="0059219B">
        <w:rPr>
          <w:rFonts w:ascii="Times New Roman" w:eastAsia="Calibri" w:hAnsi="Times New Roman" w:cs="Times New Roman"/>
          <w:color w:val="000000" w:themeColor="text1"/>
          <w:sz w:val="24"/>
          <w:szCs w:val="24"/>
          <w:lang w:eastAsia="ru-RU"/>
        </w:rPr>
        <w:t>В случае установления запрета, ограничения, преимущества в соответствии с пунктом 1 части 2 статьи 3</w:t>
      </w:r>
      <w:r w:rsidR="00270945" w:rsidRPr="0059219B">
        <w:rPr>
          <w:rFonts w:ascii="Times New Roman" w:eastAsia="Calibri" w:hAnsi="Times New Roman" w:cs="Times New Roman"/>
          <w:color w:val="000000" w:themeColor="text1"/>
          <w:sz w:val="24"/>
          <w:szCs w:val="24"/>
          <w:vertAlign w:val="superscript"/>
          <w:lang w:eastAsia="ru-RU"/>
        </w:rPr>
        <w:t xml:space="preserve">1-4 </w:t>
      </w:r>
      <w:r w:rsidR="00270945" w:rsidRPr="0059219B">
        <w:rPr>
          <w:rFonts w:ascii="Times New Roman" w:eastAsia="Calibri" w:hAnsi="Times New Roman" w:cs="Times New Roman"/>
          <w:color w:val="000000" w:themeColor="text1"/>
          <w:sz w:val="24"/>
          <w:szCs w:val="24"/>
          <w:lang w:eastAsia="ru-RU"/>
        </w:rPr>
        <w:t>Федерального закона № 223-ФЗ заявка на участие в запросе предложения,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00270945" w:rsidRPr="0059219B">
        <w:rPr>
          <w:rFonts w:ascii="Times New Roman" w:eastAsia="Calibri" w:hAnsi="Times New Roman" w:cs="Times New Roman"/>
          <w:color w:val="000000" w:themeColor="text1"/>
          <w:sz w:val="24"/>
          <w:szCs w:val="24"/>
          <w:vertAlign w:val="superscript"/>
          <w:lang w:eastAsia="ru-RU"/>
        </w:rPr>
        <w:t>1-4</w:t>
      </w:r>
      <w:r w:rsidR="00270945" w:rsidRPr="0059219B">
        <w:rPr>
          <w:rFonts w:ascii="Times New Roman" w:eastAsia="Calibri" w:hAnsi="Times New Roman" w:cs="Times New Roman"/>
          <w:color w:val="000000" w:themeColor="text1"/>
          <w:sz w:val="24"/>
          <w:szCs w:val="24"/>
          <w:lang w:eastAsia="ru-RU"/>
        </w:rPr>
        <w:t xml:space="preserve"> Федерального закона № 223-ФЗ, рассматривается как содержащая предложение о поставке иностранного товара</w:t>
      </w:r>
      <w:r w:rsidR="00604A87" w:rsidRPr="0059219B">
        <w:rPr>
          <w:rFonts w:ascii="Times New Roman" w:eastAsia="Calibri" w:hAnsi="Times New Roman" w:cs="Times New Roman"/>
          <w:color w:val="000000" w:themeColor="text1"/>
          <w:sz w:val="24"/>
          <w:szCs w:val="24"/>
          <w:lang w:eastAsia="ru-RU"/>
        </w:rPr>
        <w:t>.</w:t>
      </w:r>
      <w:r w:rsidR="00773E11" w:rsidRPr="0059219B">
        <w:rPr>
          <w:rFonts w:ascii="Times New Roman" w:eastAsia="Calibri" w:hAnsi="Times New Roman" w:cs="Times New Roman"/>
          <w:color w:val="000000" w:themeColor="text1"/>
          <w:sz w:val="24"/>
          <w:szCs w:val="24"/>
          <w:lang w:eastAsia="ru-RU"/>
        </w:rPr>
        <w:t xml:space="preserve"> </w:t>
      </w:r>
    </w:p>
    <w:p w:rsidR="00604A87" w:rsidRPr="0059219B" w:rsidRDefault="0015572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20</w:t>
      </w:r>
      <w:r w:rsidR="00F07670" w:rsidRPr="0059219B">
        <w:rPr>
          <w:rFonts w:ascii="Times New Roman" w:eastAsia="Times New Roman" w:hAnsi="Times New Roman" w:cs="Times New Roman"/>
          <w:color w:val="000000" w:themeColor="text1"/>
          <w:sz w:val="24"/>
          <w:szCs w:val="24"/>
          <w:lang w:eastAsia="ru-RU"/>
        </w:rPr>
        <w:t>1</w:t>
      </w:r>
      <w:r w:rsidR="00604A87" w:rsidRPr="0059219B">
        <w:rPr>
          <w:rFonts w:ascii="Times New Roman" w:eastAsia="Times New Roman" w:hAnsi="Times New Roman" w:cs="Times New Roman"/>
          <w:color w:val="000000" w:themeColor="text1"/>
          <w:sz w:val="24"/>
          <w:szCs w:val="24"/>
          <w:lang w:eastAsia="ru-RU"/>
        </w:rPr>
        <w:t xml:space="preserve">. </w:t>
      </w:r>
      <w:r w:rsidR="00BB4AE1" w:rsidRPr="0059219B">
        <w:rPr>
          <w:rFonts w:ascii="Times New Roman" w:eastAsia="Times New Roman" w:hAnsi="Times New Roman" w:cs="Times New Roman"/>
          <w:color w:val="000000" w:themeColor="text1"/>
          <w:sz w:val="24"/>
          <w:szCs w:val="24"/>
          <w:lang w:eastAsia="ru-RU"/>
        </w:rPr>
        <w:t xml:space="preserve">Оценка и сопоставление заявок на участие в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w:t>
      </w:r>
      <w:r w:rsidR="00591176" w:rsidRPr="0059219B">
        <w:rPr>
          <w:rFonts w:ascii="Times New Roman" w:eastAsia="Times New Roman" w:hAnsi="Times New Roman" w:cs="Times New Roman"/>
          <w:color w:val="000000" w:themeColor="text1"/>
          <w:sz w:val="24"/>
          <w:szCs w:val="24"/>
          <w:lang w:eastAsia="ru-RU"/>
        </w:rPr>
        <w:t>требований статьи 3</w:t>
      </w:r>
      <w:r w:rsidR="00591176" w:rsidRPr="0059219B">
        <w:rPr>
          <w:rFonts w:ascii="Times New Roman" w:eastAsia="Times New Roman" w:hAnsi="Times New Roman" w:cs="Times New Roman"/>
          <w:color w:val="000000" w:themeColor="text1"/>
          <w:sz w:val="24"/>
          <w:szCs w:val="24"/>
          <w:vertAlign w:val="superscript"/>
          <w:lang w:eastAsia="ru-RU"/>
        </w:rPr>
        <w:t>1-4</w:t>
      </w:r>
      <w:r w:rsidR="00591176" w:rsidRPr="0059219B">
        <w:rPr>
          <w:rFonts w:ascii="Times New Roman" w:eastAsia="Times New Roman" w:hAnsi="Times New Roman" w:cs="Times New Roman"/>
          <w:color w:val="000000" w:themeColor="text1"/>
          <w:sz w:val="24"/>
          <w:szCs w:val="24"/>
          <w:lang w:eastAsia="ru-RU"/>
        </w:rPr>
        <w:t xml:space="preserve"> Федерального закона № 223-ФЗ в случае установления запрета, ограничения, преимущества в соответствии с пунктом 1 части 2 статьи 3</w:t>
      </w:r>
      <w:r w:rsidR="00591176" w:rsidRPr="0059219B">
        <w:rPr>
          <w:rFonts w:ascii="Times New Roman" w:eastAsia="Times New Roman" w:hAnsi="Times New Roman" w:cs="Times New Roman"/>
          <w:color w:val="000000" w:themeColor="text1"/>
          <w:sz w:val="24"/>
          <w:szCs w:val="24"/>
          <w:vertAlign w:val="superscript"/>
          <w:lang w:eastAsia="ru-RU"/>
        </w:rPr>
        <w:t xml:space="preserve">1-4 </w:t>
      </w:r>
      <w:r w:rsidR="00591176" w:rsidRPr="0059219B">
        <w:rPr>
          <w:rFonts w:ascii="Times New Roman" w:eastAsia="Times New Roman" w:hAnsi="Times New Roman" w:cs="Times New Roman"/>
          <w:color w:val="000000" w:themeColor="text1"/>
          <w:sz w:val="24"/>
          <w:szCs w:val="24"/>
          <w:lang w:eastAsia="ru-RU"/>
        </w:rPr>
        <w:t>Федерального закона № 223-ФЗ</w:t>
      </w:r>
      <w:r w:rsidR="0086773E" w:rsidRPr="0059219B">
        <w:rPr>
          <w:rFonts w:ascii="Times New Roman" w:eastAsia="Times New Roman" w:hAnsi="Times New Roman" w:cs="Times New Roman"/>
          <w:color w:val="000000" w:themeColor="text1"/>
          <w:sz w:val="24"/>
          <w:szCs w:val="24"/>
          <w:lang w:eastAsia="ru-RU"/>
        </w:rPr>
        <w:t>.</w:t>
      </w:r>
      <w:r w:rsidR="00604A87"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15572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F07670"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Участники запроса предложений, подавшие заявки, не соответствующие требованиям, установленным документацией о запросе предложений, или предоставившие недостоверную информацию, отстраняются комиссией, и их заявки не оцениваются. Основания, по которым участник запроса предложений был отстранен, фиксируются в итоговом протоколе.</w:t>
      </w:r>
    </w:p>
    <w:p w:rsidR="00604A87" w:rsidRPr="0059219B" w:rsidRDefault="0015572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F07670"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Все заявки участников запроса предложений оцениваются комиссией на основании критериев, указанных в документации о запросе предложений, фиксируются в виде таблицы и прилагаются к итоговому протоколу. </w:t>
      </w:r>
    </w:p>
    <w:p w:rsidR="00604A87" w:rsidRPr="0059219B" w:rsidRDefault="0015572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F07670"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Итоговый протокол должен содержать сведения, </w:t>
      </w:r>
      <w:r w:rsidR="00604A87" w:rsidRPr="0059219B">
        <w:rPr>
          <w:rFonts w:ascii="Times New Roman" w:eastAsia="Times New Roman" w:hAnsi="Times New Roman" w:cs="Times New Roman"/>
          <w:color w:val="000000" w:themeColor="text1"/>
          <w:sz w:val="24"/>
          <w:szCs w:val="24"/>
          <w:lang w:eastAsia="ru-RU"/>
        </w:rPr>
        <w:t>предусмотренные частью 14 статьи 3</w:t>
      </w:r>
      <w:r w:rsidR="00604A87" w:rsidRPr="0059219B">
        <w:rPr>
          <w:rFonts w:ascii="Times New Roman" w:eastAsia="Times New Roman" w:hAnsi="Times New Roman" w:cs="Times New Roman"/>
          <w:color w:val="000000" w:themeColor="text1"/>
          <w:sz w:val="24"/>
          <w:szCs w:val="24"/>
          <w:vertAlign w:val="superscript"/>
          <w:lang w:eastAsia="ru-RU"/>
        </w:rPr>
        <w:t>2</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Федерального закона № 223-ФЗ,</w:t>
      </w:r>
      <w:r w:rsidR="00604A87" w:rsidRPr="0059219B">
        <w:rPr>
          <w:rFonts w:ascii="Times New Roman" w:eastAsia="Times New Roman" w:hAnsi="Times New Roman" w:cs="Times New Roman"/>
          <w:color w:val="000000" w:themeColor="text1"/>
          <w:sz w:val="24"/>
          <w:szCs w:val="24"/>
          <w:lang w:eastAsia="ru-RU"/>
        </w:rPr>
        <w:t xml:space="preserve"> а также сведения о количестве, </w:t>
      </w:r>
      <w:r w:rsidR="00604A87" w:rsidRPr="0059219B">
        <w:rPr>
          <w:rFonts w:ascii="Times New Roman" w:eastAsia="Calibri" w:hAnsi="Times New Roman" w:cs="Times New Roman"/>
          <w:color w:val="000000" w:themeColor="text1"/>
          <w:sz w:val="24"/>
          <w:szCs w:val="24"/>
          <w:lang w:eastAsia="ru-RU"/>
        </w:rPr>
        <w:t>объеме, цене закупаемых товаров, работ, услуг, сроке исполнения договора.</w:t>
      </w:r>
    </w:p>
    <w:p w:rsidR="00604A87" w:rsidRPr="0059219B" w:rsidRDefault="007269F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F07670"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Победителем запроса предложений признается участник закупки в соответствии с частью 22 с</w:t>
      </w:r>
      <w:r w:rsidR="00155726" w:rsidRPr="0059219B">
        <w:rPr>
          <w:rFonts w:ascii="Times New Roman" w:eastAsia="Calibri" w:hAnsi="Times New Roman" w:cs="Times New Roman"/>
          <w:color w:val="000000" w:themeColor="text1"/>
          <w:sz w:val="24"/>
          <w:szCs w:val="24"/>
          <w:lang w:eastAsia="ru-RU"/>
        </w:rPr>
        <w:t>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Федерального закона № 223-ФЗ</w:t>
      </w:r>
      <w:r w:rsidR="00604A87" w:rsidRPr="0059219B">
        <w:rPr>
          <w:rFonts w:ascii="Times New Roman" w:eastAsia="Calibri" w:hAnsi="Times New Roman" w:cs="Times New Roman"/>
          <w:color w:val="000000" w:themeColor="text1"/>
          <w:sz w:val="24"/>
          <w:szCs w:val="24"/>
          <w:lang w:eastAsia="ru-RU"/>
        </w:rPr>
        <w:t>.</w:t>
      </w:r>
    </w:p>
    <w:p w:rsidR="00604A87" w:rsidRPr="0059219B" w:rsidRDefault="007269F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20</w:t>
      </w:r>
      <w:r w:rsidR="00F07670"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В случае, если по результатам рассмотрения, оценки и сопоставления заявок на участие в запросе предложений комиссией отклонены все заявки на участие в запросе предложений или только одна заявка соответствует требованиям, установленным документацией о запросе предложений, запрос предложений признается несостоявшимся.</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7269F2" w:rsidRPr="0059219B" w:rsidRDefault="007269F2"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Условия применения и порядок проведения закрытого запроса предложений</w:t>
      </w:r>
    </w:p>
    <w:p w:rsidR="007269F2" w:rsidRPr="0059219B" w:rsidRDefault="007269F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7269F2" w:rsidRPr="0059219B" w:rsidRDefault="007269F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236108" w:rsidRPr="0059219B">
        <w:rPr>
          <w:rFonts w:ascii="Times New Roman" w:eastAsia="Times New Roman" w:hAnsi="Times New Roman" w:cs="Times New Roman"/>
          <w:color w:val="000000" w:themeColor="text1"/>
          <w:sz w:val="24"/>
          <w:szCs w:val="24"/>
          <w:lang w:eastAsia="ru-RU"/>
        </w:rPr>
        <w:t>0</w:t>
      </w:r>
      <w:r w:rsidR="00F07670" w:rsidRPr="0059219B">
        <w:rPr>
          <w:rFonts w:ascii="Times New Roman" w:eastAsia="Times New Roman" w:hAnsi="Times New Roman" w:cs="Times New Roman"/>
          <w:color w:val="000000" w:themeColor="text1"/>
          <w:sz w:val="24"/>
          <w:szCs w:val="24"/>
          <w:lang w:eastAsia="ru-RU"/>
        </w:rPr>
        <w:t>7</w:t>
      </w:r>
      <w:r w:rsidRPr="0059219B">
        <w:rPr>
          <w:rFonts w:ascii="Times New Roman" w:eastAsia="Times New Roman" w:hAnsi="Times New Roman" w:cs="Times New Roman"/>
          <w:color w:val="000000" w:themeColor="text1"/>
          <w:sz w:val="24"/>
          <w:szCs w:val="24"/>
          <w:lang w:eastAsia="ru-RU"/>
        </w:rPr>
        <w:t xml:space="preserve">.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w:t>
      </w:r>
      <w:r w:rsidRPr="0059219B">
        <w:rPr>
          <w:rFonts w:ascii="Times New Roman" w:eastAsia="Times New Roman" w:hAnsi="Times New Roman" w:cs="Times New Roman"/>
          <w:color w:val="000000" w:themeColor="text1"/>
          <w:sz w:val="24"/>
          <w:szCs w:val="24"/>
          <w:lang w:eastAsia="ru-RU"/>
        </w:rPr>
        <w:lastRenderedPageBreak/>
        <w:t>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59219B">
        <w:rPr>
          <w:rFonts w:ascii="Times New Roman" w:eastAsia="Times New Roman" w:hAnsi="Times New Roman" w:cs="Times New Roman"/>
          <w:color w:val="000000" w:themeColor="text1"/>
          <w:sz w:val="24"/>
          <w:szCs w:val="24"/>
          <w:vertAlign w:val="superscript"/>
          <w:lang w:eastAsia="ru-RU"/>
        </w:rPr>
        <w:t>1</w:t>
      </w:r>
      <w:r w:rsidRPr="0059219B">
        <w:rPr>
          <w:rFonts w:ascii="Times New Roman" w:eastAsia="Times New Roman" w:hAnsi="Times New Roman" w:cs="Times New Roman"/>
          <w:color w:val="000000" w:themeColor="text1"/>
          <w:sz w:val="24"/>
          <w:szCs w:val="24"/>
          <w:lang w:eastAsia="ru-RU"/>
        </w:rPr>
        <w:t xml:space="preserve"> Федерального закона № 223-ФЗ, или если в отношении такой закупки Правительством Российской Федерации принято решение в соответствии с частью 16 статьи 4 Федерального закона № 223-ФЗ.</w:t>
      </w:r>
    </w:p>
    <w:p w:rsidR="007269F2" w:rsidRPr="0059219B" w:rsidRDefault="007269F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F07670" w:rsidRPr="0059219B">
        <w:rPr>
          <w:rFonts w:ascii="Times New Roman" w:eastAsia="Times New Roman" w:hAnsi="Times New Roman" w:cs="Times New Roman"/>
          <w:color w:val="000000" w:themeColor="text1"/>
          <w:sz w:val="24"/>
          <w:szCs w:val="24"/>
          <w:lang w:eastAsia="ru-RU"/>
        </w:rPr>
        <w:t>08</w:t>
      </w:r>
      <w:r w:rsidRPr="0059219B">
        <w:rPr>
          <w:rFonts w:ascii="Times New Roman" w:eastAsia="Times New Roman" w:hAnsi="Times New Roman" w:cs="Times New Roman"/>
          <w:color w:val="000000" w:themeColor="text1"/>
          <w:sz w:val="24"/>
          <w:szCs w:val="24"/>
          <w:lang w:eastAsia="ru-RU"/>
        </w:rPr>
        <w:t>. Проведение закрытого запроса предложений осуществляется в порядке, установленном статьей 3</w:t>
      </w:r>
      <w:r w:rsidRPr="0059219B">
        <w:rPr>
          <w:rFonts w:ascii="Times New Roman" w:eastAsia="Times New Roman" w:hAnsi="Times New Roman" w:cs="Times New Roman"/>
          <w:color w:val="000000" w:themeColor="text1"/>
          <w:sz w:val="24"/>
          <w:szCs w:val="24"/>
          <w:vertAlign w:val="superscript"/>
          <w:lang w:eastAsia="ru-RU"/>
        </w:rPr>
        <w:t>2</w:t>
      </w:r>
      <w:r w:rsidRPr="0059219B">
        <w:rPr>
          <w:rFonts w:ascii="Times New Roman" w:eastAsia="Times New Roman" w:hAnsi="Times New Roman" w:cs="Times New Roman"/>
          <w:color w:val="000000" w:themeColor="text1"/>
          <w:sz w:val="24"/>
          <w:szCs w:val="24"/>
          <w:lang w:eastAsia="ru-RU"/>
        </w:rPr>
        <w:t xml:space="preserve"> Федерального закона № 223-ФЗ, с учетом особенностей, предусмотренных статьей 3</w:t>
      </w:r>
      <w:r w:rsidRPr="0059219B">
        <w:rPr>
          <w:rFonts w:ascii="Times New Roman" w:eastAsia="Times New Roman" w:hAnsi="Times New Roman" w:cs="Times New Roman"/>
          <w:color w:val="000000" w:themeColor="text1"/>
          <w:sz w:val="24"/>
          <w:szCs w:val="24"/>
          <w:vertAlign w:val="superscript"/>
          <w:lang w:eastAsia="ru-RU"/>
        </w:rPr>
        <w:t>5</w:t>
      </w:r>
      <w:r w:rsidRPr="0059219B">
        <w:rPr>
          <w:rFonts w:ascii="Times New Roman" w:eastAsia="Times New Roman" w:hAnsi="Times New Roman" w:cs="Times New Roman"/>
          <w:color w:val="000000" w:themeColor="text1"/>
          <w:sz w:val="24"/>
          <w:szCs w:val="24"/>
          <w:lang w:eastAsia="ru-RU"/>
        </w:rPr>
        <w:t xml:space="preserve"> Федерального закона № 223-ФЗ</w:t>
      </w:r>
      <w:r w:rsidR="00A264AB" w:rsidRPr="0059219B">
        <w:rPr>
          <w:rFonts w:ascii="Times New Roman" w:eastAsia="Times New Roman" w:hAnsi="Times New Roman" w:cs="Times New Roman"/>
          <w:color w:val="000000" w:themeColor="text1"/>
          <w:sz w:val="24"/>
          <w:szCs w:val="24"/>
          <w:lang w:eastAsia="ru-RU"/>
        </w:rPr>
        <w:t>,</w:t>
      </w:r>
      <w:r w:rsidRPr="0059219B">
        <w:rPr>
          <w:rFonts w:ascii="Times New Roman" w:eastAsia="Times New Roman" w:hAnsi="Times New Roman" w:cs="Times New Roman"/>
          <w:color w:val="000000" w:themeColor="text1"/>
          <w:sz w:val="24"/>
          <w:szCs w:val="24"/>
          <w:lang w:eastAsia="ru-RU"/>
        </w:rPr>
        <w:t xml:space="preserve"> с применением </w:t>
      </w:r>
      <w:r w:rsidR="00A264AB" w:rsidRPr="0059219B">
        <w:rPr>
          <w:rFonts w:ascii="Times New Roman" w:eastAsia="Times New Roman" w:hAnsi="Times New Roman" w:cs="Times New Roman"/>
          <w:color w:val="000000" w:themeColor="text1"/>
          <w:sz w:val="24"/>
          <w:szCs w:val="24"/>
          <w:lang w:eastAsia="ru-RU"/>
        </w:rPr>
        <w:t xml:space="preserve">настоящего </w:t>
      </w:r>
      <w:r w:rsidRPr="0059219B">
        <w:rPr>
          <w:rFonts w:ascii="Times New Roman" w:eastAsia="Times New Roman" w:hAnsi="Times New Roman" w:cs="Times New Roman"/>
          <w:color w:val="000000" w:themeColor="text1"/>
          <w:sz w:val="24"/>
          <w:szCs w:val="24"/>
          <w:lang w:eastAsia="ru-RU"/>
        </w:rPr>
        <w:t xml:space="preserve">Положения о закупке. </w:t>
      </w:r>
    </w:p>
    <w:p w:rsidR="007269F2" w:rsidRPr="0059219B" w:rsidRDefault="007269F2"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Заключение договора по результатам проведения запроса предложений</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4"/>
          <w:szCs w:val="24"/>
          <w:lang w:eastAsia="ru-RU"/>
        </w:rPr>
      </w:pPr>
    </w:p>
    <w:p w:rsidR="00604A87" w:rsidRPr="0059219B" w:rsidRDefault="007269F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F07670" w:rsidRPr="0059219B">
        <w:rPr>
          <w:rFonts w:ascii="Times New Roman" w:eastAsia="Calibri" w:hAnsi="Times New Roman" w:cs="Times New Roman"/>
          <w:color w:val="000000" w:themeColor="text1"/>
          <w:sz w:val="24"/>
          <w:szCs w:val="24"/>
          <w:lang w:eastAsia="ru-RU"/>
        </w:rPr>
        <w:t>09</w:t>
      </w:r>
      <w:r w:rsidR="00604A87" w:rsidRPr="0059219B">
        <w:rPr>
          <w:rFonts w:ascii="Times New Roman" w:eastAsia="Calibri" w:hAnsi="Times New Roman" w:cs="Times New Roman"/>
          <w:color w:val="000000" w:themeColor="text1"/>
          <w:sz w:val="24"/>
          <w:szCs w:val="24"/>
          <w:lang w:eastAsia="ru-RU"/>
        </w:rPr>
        <w:t>. В течение пяти дней с даты размещения в единой информационной системе итогового протокола заказчиком размещается на электронной площадке без своей подписи проект договора, который составляется путем включения в проект договора, прилагаемый к документации о запросе предложений, цены договора и (или) цены единицы товара, работы, услуги, предложенной победителем такого запроса предложений, с которым заключается договор, информации о товаре (товарном знаке и (или) конкретных показателях товара).</w:t>
      </w:r>
    </w:p>
    <w:p w:rsidR="00604A87" w:rsidRPr="0059219B" w:rsidRDefault="007269F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запроса предложений подписывается электронной подписью указанный проект договора, размещается на электронной площадке подписанный проект договора, либо размещается протокол разногласий, предусмотренный </w:t>
      </w:r>
      <w:hyperlink r:id="rId34"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C6053A"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B61946" w:rsidRPr="0059219B">
        <w:rPr>
          <w:rFonts w:ascii="Times New Roman" w:eastAsia="Calibri" w:hAnsi="Times New Roman" w:cs="Times New Roman"/>
          <w:color w:val="000000" w:themeColor="text1"/>
          <w:sz w:val="24"/>
          <w:szCs w:val="24"/>
          <w:lang w:eastAsia="ru-RU"/>
        </w:rPr>
        <w:t>1</w:t>
      </w:r>
      <w:r w:rsidR="000B5D2B"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настоящего Положения о закупке.</w:t>
      </w:r>
    </w:p>
    <w:p w:rsidR="00604A87" w:rsidRPr="0059219B" w:rsidRDefault="007269F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В течение пяти дней с даты размещения заказчиком на электронной площадке проекта договора победителем запроса предложений, с которым заключается договор, в случае наличия разногласий по проекту договора, размещенному в соответствии с </w:t>
      </w:r>
      <w:hyperlink r:id="rId35"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C6053A" w:rsidRPr="0059219B">
        <w:rPr>
          <w:rFonts w:ascii="Times New Roman" w:eastAsia="Calibri" w:hAnsi="Times New Roman" w:cs="Times New Roman"/>
          <w:color w:val="000000" w:themeColor="text1"/>
          <w:sz w:val="24"/>
          <w:szCs w:val="24"/>
          <w:lang w:eastAsia="ru-RU"/>
        </w:rPr>
        <w:t>2</w:t>
      </w:r>
      <w:r w:rsidR="00B61946" w:rsidRPr="0059219B">
        <w:rPr>
          <w:rFonts w:ascii="Times New Roman" w:eastAsia="Calibri" w:hAnsi="Times New Roman" w:cs="Times New Roman"/>
          <w:color w:val="000000" w:themeColor="text1"/>
          <w:sz w:val="24"/>
          <w:szCs w:val="24"/>
          <w:lang w:eastAsia="ru-RU"/>
        </w:rPr>
        <w:t>09</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размещается на электронной площадке протокол разногласий, подписанный электронной подписью лица, имеющего право действовать от имени победителя запроса предложений. Указанный протокол может быть размещен на электронной площадке в отношении соответствующего договора не более чем один раз. При этом победителем запроса предложений, с которым заключается договор, указывается в протоколе разногласий замечания к положениям проекта договора, не соответствующим документации </w:t>
      </w:r>
      <w:r w:rsidR="00604A87" w:rsidRPr="0059219B">
        <w:rPr>
          <w:rFonts w:ascii="Times New Roman" w:eastAsia="Times New Roman" w:hAnsi="Times New Roman" w:cs="Times New Roman"/>
          <w:color w:val="000000" w:themeColor="text1"/>
          <w:sz w:val="24"/>
          <w:szCs w:val="24"/>
          <w:lang w:eastAsia="ru-RU"/>
        </w:rPr>
        <w:t xml:space="preserve">о запросе </w:t>
      </w:r>
      <w:r w:rsidR="00604A87" w:rsidRPr="0059219B">
        <w:rPr>
          <w:rFonts w:ascii="Times New Roman" w:eastAsia="Calibri" w:hAnsi="Times New Roman" w:cs="Times New Roman"/>
          <w:color w:val="000000" w:themeColor="text1"/>
          <w:sz w:val="24"/>
          <w:szCs w:val="24"/>
          <w:lang w:eastAsia="ru-RU"/>
        </w:rPr>
        <w:t>предложений и своей заявке на участие в запросе предложений, с указанием соответствующих положений данных документов.</w:t>
      </w:r>
    </w:p>
    <w:p w:rsidR="00604A87" w:rsidRPr="0059219B" w:rsidRDefault="007269F2"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победителем запроса предложений на электронной площадке в соответствии с </w:t>
      </w:r>
      <w:hyperlink r:id="rId36"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0B5D2B" w:rsidRPr="0059219B">
        <w:rPr>
          <w:rFonts w:ascii="Times New Roman" w:eastAsia="Calibri" w:hAnsi="Times New Roman" w:cs="Times New Roman"/>
          <w:color w:val="000000" w:themeColor="text1"/>
          <w:sz w:val="24"/>
          <w:szCs w:val="24"/>
          <w:lang w:eastAsia="ru-RU"/>
        </w:rPr>
        <w:t>21</w:t>
      </w:r>
      <w:r w:rsidR="00B61946"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протокола разногласий заказчиком рассматривается протокол разногласий и без своей подписи размещается на электронной площадке доработанный проект договора либо повторно размещается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предложений допускается при условии, что такой победитель разместил на электронной площадке протокол разногласий в соответствии с </w:t>
      </w:r>
      <w:hyperlink r:id="rId37" w:history="1">
        <w:r w:rsidR="00604A87" w:rsidRPr="0059219B">
          <w:rPr>
            <w:rFonts w:ascii="Times New Roman" w:eastAsia="Calibri" w:hAnsi="Times New Roman" w:cs="Times New Roman"/>
            <w:color w:val="000000" w:themeColor="text1"/>
            <w:sz w:val="24"/>
            <w:szCs w:val="24"/>
            <w:lang w:eastAsia="ru-RU"/>
          </w:rPr>
          <w:t>пунктом</w:t>
        </w:r>
      </w:hyperlink>
      <w:r w:rsidR="00604A87" w:rsidRPr="0059219B">
        <w:rPr>
          <w:rFonts w:ascii="Times New Roman" w:eastAsia="Calibri" w:hAnsi="Times New Roman" w:cs="Times New Roman"/>
          <w:color w:val="000000" w:themeColor="text1"/>
          <w:sz w:val="24"/>
          <w:szCs w:val="24"/>
          <w:lang w:eastAsia="ru-RU"/>
        </w:rPr>
        <w:t xml:space="preserve"> </w:t>
      </w:r>
      <w:r w:rsidR="000B5D2B" w:rsidRPr="0059219B">
        <w:rPr>
          <w:rFonts w:ascii="Times New Roman" w:eastAsia="Calibri" w:hAnsi="Times New Roman" w:cs="Times New Roman"/>
          <w:color w:val="000000" w:themeColor="text1"/>
          <w:sz w:val="24"/>
          <w:szCs w:val="24"/>
          <w:lang w:eastAsia="ru-RU"/>
        </w:rPr>
        <w:t>21</w:t>
      </w:r>
      <w:r w:rsidR="00B61946"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заказчиком на электронной площадке документов, предусмотренных </w:t>
      </w:r>
      <w:hyperlink w:anchor="Par0"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00773E11" w:rsidRPr="0059219B">
        <w:rPr>
          <w:rFonts w:ascii="Times New Roman" w:eastAsia="Calibri" w:hAnsi="Times New Roman" w:cs="Times New Roman"/>
          <w:color w:val="000000" w:themeColor="text1"/>
          <w:sz w:val="24"/>
          <w:szCs w:val="24"/>
          <w:lang w:eastAsia="ru-RU"/>
        </w:rPr>
        <w:t>2</w:t>
      </w:r>
      <w:r w:rsidR="00B61946" w:rsidRPr="0059219B">
        <w:rPr>
          <w:rFonts w:ascii="Times New Roman" w:eastAsia="Calibri" w:hAnsi="Times New Roman" w:cs="Times New Roman"/>
          <w:color w:val="000000" w:themeColor="text1"/>
          <w:sz w:val="24"/>
          <w:szCs w:val="24"/>
          <w:lang w:eastAsia="ru-RU"/>
        </w:rPr>
        <w:t>12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победителем запроса предложений размещается на электронной площадке проект договора, подписанный электронной подписью лица, имеющего право действовать от имени такого победителя.</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w:t>
      </w:r>
      <w:r w:rsidR="00604A87" w:rsidRPr="0059219B">
        <w:rPr>
          <w:rFonts w:ascii="Times New Roman" w:eastAsia="Calibri" w:hAnsi="Times New Roman" w:cs="Times New Roman"/>
          <w:color w:val="000000" w:themeColor="text1"/>
          <w:sz w:val="24"/>
          <w:szCs w:val="24"/>
          <w:lang w:eastAsia="ru-RU"/>
        </w:rPr>
        <w:lastRenderedPageBreak/>
        <w:t>победителя запроса предложений заказчиком размещается на электронной площадке договор, подписанный электронной подписью лица, имеющего право действовать от имени заказчика.</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7269F2"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5</w:t>
      </w:r>
      <w:r w:rsidR="00604A87" w:rsidRPr="0059219B">
        <w:rPr>
          <w:rFonts w:ascii="Times New Roman" w:eastAsia="Calibri" w:hAnsi="Times New Roman" w:cs="Times New Roman"/>
          <w:color w:val="000000" w:themeColor="text1"/>
          <w:sz w:val="24"/>
          <w:szCs w:val="24"/>
          <w:lang w:eastAsia="ru-RU"/>
        </w:rPr>
        <w:t xml:space="preserve">. Со дня размещения на электронной площадке предусмотренного </w:t>
      </w:r>
      <w:hyperlink w:anchor="Par2" w:history="1">
        <w:r w:rsidR="00604A87" w:rsidRPr="0059219B">
          <w:rPr>
            <w:rFonts w:ascii="Times New Roman" w:eastAsia="Calibri" w:hAnsi="Times New Roman" w:cs="Times New Roman"/>
            <w:color w:val="000000" w:themeColor="text1"/>
            <w:sz w:val="24"/>
            <w:szCs w:val="24"/>
            <w:lang w:eastAsia="ru-RU"/>
          </w:rPr>
          <w:t xml:space="preserve">пунктом </w:t>
        </w:r>
      </w:hyperlink>
      <w:r w:rsidR="000057D5" w:rsidRPr="0059219B">
        <w:rPr>
          <w:rFonts w:ascii="Times New Roman" w:eastAsia="Calibri" w:hAnsi="Times New Roman" w:cs="Times New Roman"/>
          <w:color w:val="000000" w:themeColor="text1"/>
          <w:sz w:val="24"/>
          <w:szCs w:val="24"/>
          <w:lang w:eastAsia="ru-RU"/>
        </w:rPr>
        <w:t>2</w:t>
      </w:r>
      <w:r w:rsidR="000B5D2B" w:rsidRPr="0059219B">
        <w:rPr>
          <w:rFonts w:ascii="Times New Roman" w:eastAsia="Calibri" w:hAnsi="Times New Roman" w:cs="Times New Roman"/>
          <w:color w:val="000000" w:themeColor="text1"/>
          <w:sz w:val="24"/>
          <w:szCs w:val="24"/>
          <w:lang w:eastAsia="ru-RU"/>
        </w:rPr>
        <w:t>1</w:t>
      </w:r>
      <w:r w:rsidR="00B61946"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и подписанного заказчиком договора он считается заключенным.</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7269F2"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Договор по результатам проведения запроса предложений заключается в соответствии со сроками, предусмотренными частью 15 статьи 3</w:t>
      </w:r>
      <w:r w:rsidR="00604A87" w:rsidRPr="0059219B">
        <w:rPr>
          <w:rFonts w:ascii="Times New Roman" w:eastAsia="Calibri" w:hAnsi="Times New Roman" w:cs="Times New Roman"/>
          <w:color w:val="000000" w:themeColor="text1"/>
          <w:sz w:val="24"/>
          <w:szCs w:val="24"/>
          <w:vertAlign w:val="superscript"/>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Федерального закона </w:t>
      </w:r>
      <w:r w:rsidR="00A92B6A" w:rsidRPr="0059219B">
        <w:rPr>
          <w:rFonts w:ascii="Times New Roman" w:eastAsia="Calibri" w:hAnsi="Times New Roman" w:cs="Times New Roman"/>
          <w:color w:val="000000" w:themeColor="text1"/>
          <w:sz w:val="24"/>
          <w:szCs w:val="24"/>
          <w:lang w:eastAsia="ru-RU"/>
        </w:rPr>
        <w:br/>
      </w:r>
      <w:r w:rsidR="00604A87" w:rsidRPr="0059219B">
        <w:rPr>
          <w:rFonts w:ascii="Times New Roman" w:eastAsia="Times New Roman" w:hAnsi="Times New Roman" w:cs="Times New Roman"/>
          <w:color w:val="000000" w:themeColor="text1"/>
          <w:sz w:val="24"/>
          <w:szCs w:val="24"/>
          <w:lang w:eastAsia="ru-RU"/>
        </w:rPr>
        <w:t>№ 223-ФЗ.</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236108" w:rsidRPr="0059219B">
        <w:rPr>
          <w:rFonts w:ascii="Times New Roman" w:eastAsia="Calibri" w:hAnsi="Times New Roman" w:cs="Times New Roman"/>
          <w:color w:val="000000" w:themeColor="text1"/>
          <w:sz w:val="24"/>
          <w:szCs w:val="24"/>
          <w:lang w:eastAsia="ru-RU"/>
        </w:rPr>
        <w:t>1</w:t>
      </w:r>
      <w:r w:rsidR="00F07670"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xml:space="preserve">. Победитель запроса предложений признается заказчиком уклонившимся от заключения договора в случае, если в сроки, предусмотренные </w:t>
      </w:r>
      <w:r w:rsidR="001F08BB" w:rsidRPr="0059219B">
        <w:rPr>
          <w:rFonts w:ascii="Times New Roman" w:eastAsia="Calibri" w:hAnsi="Times New Roman" w:cs="Times New Roman"/>
          <w:color w:val="000000" w:themeColor="text1"/>
          <w:sz w:val="24"/>
          <w:szCs w:val="24"/>
          <w:lang w:eastAsia="ru-RU"/>
        </w:rPr>
        <w:t>настоящим разделом</w:t>
      </w:r>
      <w:r w:rsidR="00604A87" w:rsidRPr="0059219B">
        <w:rPr>
          <w:rFonts w:ascii="Times New Roman" w:eastAsia="Calibri" w:hAnsi="Times New Roman" w:cs="Times New Roman"/>
          <w:color w:val="000000" w:themeColor="text1"/>
          <w:sz w:val="24"/>
          <w:szCs w:val="24"/>
          <w:lang w:eastAsia="ru-RU"/>
        </w:rPr>
        <w:t>, не направил заказчику проект договора, подписанный лицом, имеющим право действовать от имени такого победителя. При этом заказчиком не позднее одного рабочего дня, следующего за днем признания победителя запроса предложений уклонившимся от заключения договора, составляется и размещается на электронной площадке протокол о признании такого победителя уклонившимся от заключения договора. Запрос предложений признается не состоявшимся в случае, если победитель запроса предложений уклонился от заключения договора.</w:t>
      </w:r>
    </w:p>
    <w:p w:rsidR="006672BC" w:rsidRPr="0059219B" w:rsidRDefault="006672B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В случае, если победитель запроса предложений признан уклонившимся от заключения договора, заказчик вправе заключить договор с участником запроса предложений, заявке которого в соответствии с итоговым протоколом присвоен второй порядковый номер. </w:t>
      </w:r>
      <w:r w:rsidR="007A4991" w:rsidRPr="0059219B">
        <w:rPr>
          <w:rFonts w:ascii="Times New Roman" w:eastAsia="Calibri" w:hAnsi="Times New Roman" w:cs="Times New Roman"/>
          <w:color w:val="000000" w:themeColor="text1"/>
          <w:sz w:val="24"/>
          <w:szCs w:val="24"/>
          <w:lang w:eastAsia="ru-RU"/>
        </w:rPr>
        <w:t>Договор заключается в соответствии с подпунктом 1 пункта 222 настоящего Положения о закупке в порядке</w:t>
      </w:r>
      <w:r w:rsidR="00174E80" w:rsidRPr="0059219B">
        <w:rPr>
          <w:rFonts w:ascii="Times New Roman" w:eastAsia="Calibri" w:hAnsi="Times New Roman" w:cs="Times New Roman"/>
          <w:color w:val="000000" w:themeColor="text1"/>
          <w:sz w:val="24"/>
          <w:szCs w:val="24"/>
          <w:lang w:eastAsia="ru-RU"/>
        </w:rPr>
        <w:t>,</w:t>
      </w:r>
      <w:r w:rsidR="007A4991" w:rsidRPr="0059219B">
        <w:rPr>
          <w:rFonts w:ascii="Times New Roman" w:eastAsia="Calibri" w:hAnsi="Times New Roman" w:cs="Times New Roman"/>
          <w:color w:val="000000" w:themeColor="text1"/>
          <w:sz w:val="24"/>
          <w:szCs w:val="24"/>
          <w:lang w:eastAsia="ru-RU"/>
        </w:rPr>
        <w:t xml:space="preserve"> определенном настоящим разделом.</w:t>
      </w:r>
      <w:r w:rsidR="007A4991" w:rsidRPr="0059219B">
        <w:rPr>
          <w:rFonts w:ascii="Times New Roman" w:eastAsia="Calibri" w:hAnsi="Times New Roman" w:cs="Times New Roman"/>
          <w:color w:val="000000" w:themeColor="text1"/>
          <w:sz w:val="24"/>
          <w:szCs w:val="24"/>
          <w:vertAlign w:val="superscript"/>
          <w:lang w:eastAsia="ru-RU"/>
        </w:rPr>
        <w:t xml:space="preserve"> </w:t>
      </w:r>
    </w:p>
    <w:p w:rsidR="00754B34" w:rsidRPr="0059219B" w:rsidRDefault="006672BC"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В случае отказа от заключения договора участника запроса предложений, заявке которого в соответствии с итоговым протоколом присвоен второй порядковый номер</w:t>
      </w:r>
      <w:r w:rsidR="00174E80"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заказчик вправе заключить договор с участником запроса предложений, заявке которого присвоен третий порядковый номер или последующие порядковые номера, либо провести закупку повторно</w:t>
      </w:r>
      <w:r w:rsidR="00754B34" w:rsidRPr="0059219B">
        <w:rPr>
          <w:rFonts w:ascii="Times New Roman" w:eastAsia="Calibri" w:hAnsi="Times New Roman" w:cs="Times New Roman"/>
          <w:color w:val="000000" w:themeColor="text1"/>
          <w:sz w:val="24"/>
          <w:szCs w:val="24"/>
          <w:lang w:eastAsia="ru-RU"/>
        </w:rPr>
        <w:t>.</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F07670" w:rsidRPr="0059219B">
        <w:rPr>
          <w:rFonts w:ascii="Times New Roman" w:eastAsia="Calibri" w:hAnsi="Times New Roman" w:cs="Times New Roman"/>
          <w:color w:val="000000" w:themeColor="text1"/>
          <w:sz w:val="24"/>
          <w:szCs w:val="24"/>
          <w:lang w:eastAsia="ru-RU"/>
        </w:rPr>
        <w:t>18</w:t>
      </w:r>
      <w:r w:rsidR="00604A87" w:rsidRPr="0059219B">
        <w:rPr>
          <w:rFonts w:ascii="Times New Roman" w:eastAsia="Calibri" w:hAnsi="Times New Roman" w:cs="Times New Roman"/>
          <w:color w:val="000000" w:themeColor="text1"/>
          <w:sz w:val="24"/>
          <w:szCs w:val="24"/>
          <w:lang w:eastAsia="ru-RU"/>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w:t>
      </w:r>
      <w:r w:rsidR="001F08BB" w:rsidRPr="0059219B">
        <w:rPr>
          <w:rFonts w:ascii="Times New Roman" w:eastAsia="Calibri" w:hAnsi="Times New Roman" w:cs="Times New Roman"/>
          <w:color w:val="000000" w:themeColor="text1"/>
          <w:sz w:val="24"/>
          <w:szCs w:val="24"/>
          <w:lang w:eastAsia="ru-RU"/>
        </w:rPr>
        <w:t>им</w:t>
      </w:r>
      <w:r w:rsidR="00604A87" w:rsidRPr="0059219B">
        <w:rPr>
          <w:rFonts w:ascii="Times New Roman" w:eastAsia="Calibri" w:hAnsi="Times New Roman" w:cs="Times New Roman"/>
          <w:color w:val="000000" w:themeColor="text1"/>
          <w:sz w:val="24"/>
          <w:szCs w:val="24"/>
          <w:lang w:eastAsia="ru-RU"/>
        </w:rPr>
        <w:t xml:space="preserve"> </w:t>
      </w:r>
      <w:r w:rsidR="001F08BB" w:rsidRPr="0059219B">
        <w:rPr>
          <w:rFonts w:ascii="Times New Roman" w:eastAsia="Calibri" w:hAnsi="Times New Roman" w:cs="Times New Roman"/>
          <w:color w:val="000000" w:themeColor="text1"/>
          <w:sz w:val="24"/>
          <w:szCs w:val="24"/>
          <w:lang w:eastAsia="ru-RU"/>
        </w:rPr>
        <w:t>разделом</w:t>
      </w:r>
      <w:r w:rsidR="00604A87" w:rsidRPr="0059219B">
        <w:rPr>
          <w:rFonts w:ascii="Times New Roman" w:eastAsia="Calibri" w:hAnsi="Times New Roman" w:cs="Times New Roman"/>
          <w:color w:val="000000" w:themeColor="text1"/>
          <w:sz w:val="24"/>
          <w:szCs w:val="24"/>
          <w:lang w:eastAsia="ru-RU"/>
        </w:rPr>
        <w:t xml:space="preserve">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w:t>
      </w:r>
      <w:r w:rsidR="001F08BB" w:rsidRPr="0059219B">
        <w:rPr>
          <w:rFonts w:ascii="Times New Roman" w:eastAsia="Calibri" w:hAnsi="Times New Roman" w:cs="Times New Roman"/>
          <w:color w:val="000000" w:themeColor="text1"/>
          <w:sz w:val="24"/>
          <w:szCs w:val="24"/>
          <w:lang w:eastAsia="ru-RU"/>
        </w:rPr>
        <w:t>настоящим разделом</w:t>
      </w:r>
      <w:r w:rsidR="00604A87" w:rsidRPr="0059219B">
        <w:rPr>
          <w:rFonts w:ascii="Times New Roman" w:eastAsia="Calibri" w:hAnsi="Times New Roman" w:cs="Times New Roman"/>
          <w:color w:val="000000" w:themeColor="text1"/>
          <w:sz w:val="24"/>
          <w:szCs w:val="24"/>
          <w:lang w:eastAsia="ru-RU"/>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D101E0" w:rsidRPr="0059219B" w:rsidRDefault="00D101E0"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Последствия признания запроса предложений несостоявшимся</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F07670" w:rsidRPr="0059219B">
        <w:rPr>
          <w:rFonts w:ascii="Times New Roman" w:eastAsia="Calibri" w:hAnsi="Times New Roman" w:cs="Times New Roman"/>
          <w:color w:val="000000" w:themeColor="text1"/>
          <w:sz w:val="24"/>
          <w:szCs w:val="24"/>
          <w:lang w:eastAsia="ru-RU"/>
        </w:rPr>
        <w:t>19</w:t>
      </w:r>
      <w:r w:rsidR="00604A87" w:rsidRPr="0059219B">
        <w:rPr>
          <w:rFonts w:ascii="Times New Roman" w:eastAsia="Calibri" w:hAnsi="Times New Roman" w:cs="Times New Roman"/>
          <w:color w:val="000000" w:themeColor="text1"/>
          <w:sz w:val="24"/>
          <w:szCs w:val="24"/>
          <w:lang w:eastAsia="ru-RU"/>
        </w:rPr>
        <w:t xml:space="preserve">. В случае, если запрос предложений признан не состоявшимся по основанию, предусмотренному пунктом </w:t>
      </w:r>
      <w:r w:rsidR="00B61946" w:rsidRPr="0059219B">
        <w:rPr>
          <w:rFonts w:ascii="Times New Roman" w:eastAsia="Calibri" w:hAnsi="Times New Roman" w:cs="Times New Roman"/>
          <w:color w:val="000000" w:themeColor="text1"/>
          <w:sz w:val="24"/>
          <w:szCs w:val="24"/>
          <w:lang w:eastAsia="ru-RU"/>
        </w:rPr>
        <w:t>198</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окончании срока подачи заявок на участие в запросе предложений подана только одна заявка, при этом такая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подпунктом 1 пункта </w:t>
      </w:r>
      <w:r w:rsidR="00AC314C" w:rsidRPr="0059219B">
        <w:rPr>
          <w:rFonts w:ascii="Times New Roman" w:eastAsia="Calibri" w:hAnsi="Times New Roman" w:cs="Times New Roman"/>
          <w:color w:val="000000" w:themeColor="text1"/>
          <w:sz w:val="24"/>
          <w:szCs w:val="24"/>
          <w:lang w:eastAsia="ru-RU"/>
        </w:rPr>
        <w:t>22</w:t>
      </w:r>
      <w:r w:rsidR="00B61946"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порядке, установленном </w:t>
      </w:r>
      <w:r w:rsidR="001F08BB" w:rsidRPr="0059219B">
        <w:rPr>
          <w:rFonts w:ascii="Times New Roman" w:eastAsia="Calibri" w:hAnsi="Times New Roman" w:cs="Times New Roman"/>
          <w:color w:val="000000" w:themeColor="text1"/>
          <w:sz w:val="24"/>
          <w:szCs w:val="24"/>
          <w:lang w:eastAsia="ru-RU"/>
        </w:rPr>
        <w:t>настоящим разделом</w:t>
      </w:r>
      <w:r w:rsidR="00604A87" w:rsidRPr="0059219B">
        <w:rPr>
          <w:rFonts w:ascii="Times New Roman" w:eastAsia="Calibri" w:hAnsi="Times New Roman" w:cs="Times New Roman"/>
          <w:color w:val="000000" w:themeColor="text1"/>
          <w:sz w:val="24"/>
          <w:szCs w:val="24"/>
          <w:lang w:eastAsia="ru-RU"/>
        </w:rPr>
        <w:t xml:space="preserve">. </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4F45FA" w:rsidRPr="0059219B">
        <w:rPr>
          <w:rFonts w:ascii="Times New Roman" w:eastAsia="Calibri" w:hAnsi="Times New Roman" w:cs="Times New Roman"/>
          <w:color w:val="000000" w:themeColor="text1"/>
          <w:sz w:val="24"/>
          <w:szCs w:val="24"/>
          <w:lang w:eastAsia="ru-RU"/>
        </w:rPr>
        <w:t>2</w:t>
      </w:r>
      <w:r w:rsidR="00F07670" w:rsidRPr="0059219B">
        <w:rPr>
          <w:rFonts w:ascii="Times New Roman" w:eastAsia="Calibri" w:hAnsi="Times New Roman" w:cs="Times New Roman"/>
          <w:color w:val="000000" w:themeColor="text1"/>
          <w:sz w:val="24"/>
          <w:szCs w:val="24"/>
          <w:lang w:eastAsia="ru-RU"/>
        </w:rPr>
        <w:t>0</w:t>
      </w:r>
      <w:r w:rsidR="00604A87" w:rsidRPr="0059219B">
        <w:rPr>
          <w:rFonts w:ascii="Times New Roman" w:eastAsia="Calibri" w:hAnsi="Times New Roman" w:cs="Times New Roman"/>
          <w:color w:val="000000" w:themeColor="text1"/>
          <w:sz w:val="24"/>
          <w:szCs w:val="24"/>
          <w:lang w:eastAsia="ru-RU"/>
        </w:rPr>
        <w:t xml:space="preserve">. В случае, если запрос предложений признан не состоявшимся по основанию, предусмотренному пунктом </w:t>
      </w:r>
      <w:r w:rsidR="000B365A" w:rsidRPr="0059219B">
        <w:rPr>
          <w:rFonts w:ascii="Times New Roman" w:eastAsia="Calibri" w:hAnsi="Times New Roman" w:cs="Times New Roman"/>
          <w:color w:val="000000" w:themeColor="text1"/>
          <w:sz w:val="24"/>
          <w:szCs w:val="24"/>
          <w:lang w:eastAsia="ru-RU"/>
        </w:rPr>
        <w:t>20</w:t>
      </w:r>
      <w:r w:rsidR="00B61946"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результатам рассмотрения, оценки и сопоставления заявок на участие в запросе предложений только одна заявка соответствует требованиям, установленным документацией о запросе предложений, договор заключается с участником запроса предложений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B61946" w:rsidRPr="0059219B">
        <w:rPr>
          <w:rFonts w:ascii="Times New Roman" w:eastAsia="Calibri" w:hAnsi="Times New Roman" w:cs="Times New Roman"/>
          <w:color w:val="000000" w:themeColor="text1"/>
          <w:sz w:val="24"/>
          <w:szCs w:val="24"/>
          <w:lang w:eastAsia="ru-RU"/>
        </w:rPr>
        <w:t>2</w:t>
      </w:r>
      <w:r w:rsidR="00A70800"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настоящего Положения о закупке в порядке, установленном </w:t>
      </w:r>
      <w:r w:rsidR="001F08BB" w:rsidRPr="0059219B">
        <w:rPr>
          <w:rFonts w:ascii="Times New Roman" w:eastAsia="Calibri" w:hAnsi="Times New Roman" w:cs="Times New Roman"/>
          <w:color w:val="000000" w:themeColor="text1"/>
          <w:sz w:val="24"/>
          <w:szCs w:val="24"/>
          <w:lang w:eastAsia="ru-RU"/>
        </w:rPr>
        <w:t>настоящим разделом</w:t>
      </w:r>
      <w:r w:rsidR="00604A87" w:rsidRPr="0059219B">
        <w:rPr>
          <w:rFonts w:ascii="Times New Roman" w:eastAsia="Calibri" w:hAnsi="Times New Roman" w:cs="Times New Roman"/>
          <w:color w:val="000000" w:themeColor="text1"/>
          <w:sz w:val="24"/>
          <w:szCs w:val="24"/>
          <w:lang w:eastAsia="ru-RU"/>
        </w:rPr>
        <w:t xml:space="preserve">. </w:t>
      </w:r>
    </w:p>
    <w:p w:rsidR="00604A87" w:rsidRPr="0059219B" w:rsidRDefault="00C6053A"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2</w:t>
      </w:r>
      <w:r w:rsidR="004F45FA" w:rsidRPr="0059219B">
        <w:rPr>
          <w:rFonts w:ascii="Times New Roman" w:eastAsia="Calibri" w:hAnsi="Times New Roman" w:cs="Times New Roman"/>
          <w:color w:val="000000" w:themeColor="text1"/>
          <w:sz w:val="24"/>
          <w:szCs w:val="24"/>
          <w:lang w:eastAsia="ru-RU"/>
        </w:rPr>
        <w:t>2</w:t>
      </w:r>
      <w:r w:rsidR="00F07670"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Договор заключается с единственным поставщиком (исполнителем, подрядчиком) в соответствии с подпунктом 1 пункта </w:t>
      </w:r>
      <w:r w:rsidR="00A70800" w:rsidRPr="0059219B">
        <w:rPr>
          <w:rFonts w:ascii="Times New Roman" w:eastAsia="Calibri" w:hAnsi="Times New Roman" w:cs="Times New Roman"/>
          <w:color w:val="000000" w:themeColor="text1"/>
          <w:sz w:val="24"/>
          <w:szCs w:val="24"/>
          <w:lang w:eastAsia="ru-RU"/>
        </w:rPr>
        <w:t>22</w:t>
      </w:r>
      <w:r w:rsidR="00B61946"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настоящего Положения о закупке в случае, если запрос предложений признан не состоявшимся, по основаниям, предусмотренным:</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пунктом </w:t>
      </w:r>
      <w:r w:rsidR="00B61946" w:rsidRPr="0059219B">
        <w:rPr>
          <w:rFonts w:ascii="Times New Roman" w:eastAsia="Calibri" w:hAnsi="Times New Roman" w:cs="Times New Roman"/>
          <w:color w:val="000000" w:themeColor="text1"/>
          <w:sz w:val="24"/>
          <w:szCs w:val="24"/>
          <w:lang w:eastAsia="ru-RU"/>
        </w:rPr>
        <w:t>198</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окончании срока подачи заявок на участие в запросе предложений не подано ни одной заявки; </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пунктом </w:t>
      </w:r>
      <w:r w:rsidR="00B61946" w:rsidRPr="0059219B">
        <w:rPr>
          <w:rFonts w:ascii="Times New Roman" w:eastAsia="Calibri" w:hAnsi="Times New Roman" w:cs="Times New Roman"/>
          <w:color w:val="000000" w:themeColor="text1"/>
          <w:sz w:val="24"/>
          <w:szCs w:val="24"/>
          <w:lang w:eastAsia="ru-RU"/>
        </w:rPr>
        <w:t>198</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окончании срока подачи заявок на участие в запросе предложений подана только одна заявка, которая не соответствует требованиям, установленным документацией о запросе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3) пунктом </w:t>
      </w:r>
      <w:r w:rsidR="000B365A" w:rsidRPr="0059219B">
        <w:rPr>
          <w:rFonts w:ascii="Times New Roman" w:eastAsia="Calibri" w:hAnsi="Times New Roman" w:cs="Times New Roman"/>
          <w:color w:val="000000" w:themeColor="text1"/>
          <w:sz w:val="24"/>
          <w:szCs w:val="24"/>
          <w:lang w:eastAsia="ru-RU"/>
        </w:rPr>
        <w:t>20</w:t>
      </w:r>
      <w:r w:rsidR="00B61946"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что по результатам рассмотрения, оценки и сопоставления заявок на участие в запросе предложений отклонены все заявки на участие в запросе предложений;</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4) пунктом </w:t>
      </w:r>
      <w:r w:rsidR="000B365A" w:rsidRPr="0059219B">
        <w:rPr>
          <w:rFonts w:ascii="Times New Roman" w:eastAsia="Calibri" w:hAnsi="Times New Roman" w:cs="Times New Roman"/>
          <w:color w:val="000000" w:themeColor="text1"/>
          <w:sz w:val="24"/>
          <w:szCs w:val="24"/>
          <w:lang w:eastAsia="ru-RU"/>
        </w:rPr>
        <w:t>2</w:t>
      </w:r>
      <w:r w:rsidR="00B61946" w:rsidRPr="0059219B">
        <w:rPr>
          <w:rFonts w:ascii="Times New Roman" w:eastAsia="Calibri" w:hAnsi="Times New Roman" w:cs="Times New Roman"/>
          <w:color w:val="000000" w:themeColor="text1"/>
          <w:sz w:val="24"/>
          <w:szCs w:val="24"/>
          <w:lang w:eastAsia="ru-RU"/>
        </w:rPr>
        <w:t>17</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связи с тем, победитель запроса предложений у</w:t>
      </w:r>
      <w:r w:rsidR="00754B34" w:rsidRPr="0059219B">
        <w:rPr>
          <w:rFonts w:ascii="Times New Roman" w:eastAsia="Calibri" w:hAnsi="Times New Roman" w:cs="Times New Roman"/>
          <w:color w:val="000000" w:themeColor="text1"/>
          <w:sz w:val="24"/>
          <w:szCs w:val="24"/>
          <w:lang w:eastAsia="ru-RU"/>
        </w:rPr>
        <w:t xml:space="preserve">клонился от заключения договора </w:t>
      </w:r>
      <w:r w:rsidR="006672BC" w:rsidRPr="0059219B">
        <w:rPr>
          <w:rFonts w:ascii="Times New Roman" w:eastAsia="Calibri" w:hAnsi="Times New Roman" w:cs="Times New Roman"/>
          <w:color w:val="000000" w:themeColor="text1"/>
          <w:sz w:val="24"/>
          <w:szCs w:val="24"/>
          <w:lang w:eastAsia="ru-RU"/>
        </w:rPr>
        <w:t>и</w:t>
      </w:r>
      <w:r w:rsidR="00754B34" w:rsidRPr="0059219B">
        <w:rPr>
          <w:rFonts w:ascii="Times New Roman" w:eastAsia="Calibri" w:hAnsi="Times New Roman" w:cs="Times New Roman"/>
          <w:color w:val="000000" w:themeColor="text1"/>
          <w:sz w:val="24"/>
          <w:szCs w:val="24"/>
          <w:lang w:eastAsia="ru-RU"/>
        </w:rPr>
        <w:t xml:space="preserve"> в итоговом протоколе отсутствуют заявки иных участников запроса предложений.</w:t>
      </w:r>
    </w:p>
    <w:p w:rsidR="00604A87" w:rsidRPr="0059219B" w:rsidRDefault="00604A87" w:rsidP="0059219B">
      <w:pPr>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Calibri" w:hAnsi="Times New Roman" w:cs="Times New Roman"/>
          <w:b/>
          <w:color w:val="000000" w:themeColor="text1"/>
          <w:sz w:val="24"/>
          <w:szCs w:val="24"/>
          <w:lang w:eastAsia="ru-RU"/>
        </w:rPr>
        <w:t>6. Осуществление неконкурентных закупок</w:t>
      </w:r>
      <w:r w:rsidRPr="0059219B">
        <w:rPr>
          <w:rFonts w:ascii="Times New Roman" w:eastAsia="Times New Roman" w:hAnsi="Times New Roman" w:cs="Times New Roman"/>
          <w:b/>
          <w:bCs/>
          <w:color w:val="000000" w:themeColor="text1"/>
          <w:sz w:val="24"/>
          <w:szCs w:val="24"/>
          <w:lang w:eastAsia="ru-RU"/>
        </w:rPr>
        <w:br/>
      </w:r>
    </w:p>
    <w:p w:rsidR="00604A87" w:rsidRPr="0059219B" w:rsidRDefault="00604A87" w:rsidP="0059219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Перечень случаев проведения </w:t>
      </w:r>
      <w:r w:rsidRPr="0059219B">
        <w:rPr>
          <w:rFonts w:ascii="Times New Roman" w:eastAsia="Calibri" w:hAnsi="Times New Roman" w:cs="Times New Roman"/>
          <w:color w:val="000000" w:themeColor="text1"/>
          <w:sz w:val="24"/>
          <w:szCs w:val="24"/>
          <w:lang w:eastAsia="ru-RU"/>
        </w:rPr>
        <w:t>неконкурентных закупок</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EA23C3" w:rsidRPr="0059219B" w:rsidRDefault="00EA23C3" w:rsidP="0059219B">
      <w:pPr>
        <w:spacing w:after="0" w:line="240" w:lineRule="auto"/>
        <w:ind w:firstLine="709"/>
        <w:jc w:val="both"/>
        <w:rPr>
          <w:rFonts w:ascii="Times New Roman" w:eastAsia="Calibri" w:hAnsi="Times New Roman" w:cs="Times New Roman"/>
          <w:color w:val="000000" w:themeColor="text1"/>
          <w:sz w:val="24"/>
          <w:szCs w:val="24"/>
          <w:highlight w:val="yellow"/>
          <w:lang w:eastAsia="ru-RU"/>
        </w:rPr>
      </w:pPr>
      <w:r w:rsidRPr="0059219B">
        <w:rPr>
          <w:rFonts w:ascii="Times New Roman" w:eastAsia="Times New Roman" w:hAnsi="Times New Roman" w:cs="Times New Roman"/>
          <w:color w:val="000000" w:themeColor="text1"/>
          <w:sz w:val="24"/>
          <w:szCs w:val="24"/>
          <w:highlight w:val="yellow"/>
          <w:lang w:eastAsia="ru-RU"/>
        </w:rPr>
        <w:t xml:space="preserve">222. </w:t>
      </w:r>
      <w:r w:rsidRPr="0059219B">
        <w:rPr>
          <w:rFonts w:ascii="Times New Roman" w:eastAsia="Calibri" w:hAnsi="Times New Roman" w:cs="Times New Roman"/>
          <w:color w:val="000000" w:themeColor="text1"/>
          <w:sz w:val="24"/>
          <w:szCs w:val="24"/>
          <w:highlight w:val="yellow"/>
          <w:lang w:eastAsia="ru-RU"/>
        </w:rPr>
        <w:t xml:space="preserve">Заказчик вправе осуществить закупку у единственного поставщика (подрядчика, исполнителя), когда проведение закупок на конкурентной основе по экономическим, временным или иным объективным причинам нецелесообразно, в случаях и в порядке, предусмотренным настоящим разделом. </w:t>
      </w:r>
    </w:p>
    <w:p w:rsidR="00EA23C3" w:rsidRPr="0059219B" w:rsidRDefault="00EA23C3" w:rsidP="0059219B">
      <w:pPr>
        <w:spacing w:after="0" w:line="240" w:lineRule="auto"/>
        <w:ind w:firstLine="709"/>
        <w:jc w:val="both"/>
        <w:rPr>
          <w:rFonts w:ascii="Times New Roman" w:eastAsia="Calibri" w:hAnsi="Times New Roman" w:cs="Times New Roman"/>
          <w:color w:val="000000" w:themeColor="text1"/>
          <w:sz w:val="24"/>
          <w:szCs w:val="24"/>
          <w:highlight w:val="yellow"/>
          <w:lang w:eastAsia="ru-RU"/>
        </w:rPr>
      </w:pPr>
      <w:r w:rsidRPr="0059219B">
        <w:rPr>
          <w:rFonts w:ascii="Times New Roman" w:hAnsi="Times New Roman" w:cs="Times New Roman"/>
          <w:color w:val="000000" w:themeColor="text1"/>
          <w:sz w:val="24"/>
          <w:szCs w:val="24"/>
          <w:highlight w:val="yellow"/>
        </w:rPr>
        <w:t>Заказчик осуществляет неконкурентные закупки с применением запрета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если запрет установлен в соответствии с пунктом 1 части 2 статьи 3</w:t>
      </w:r>
      <w:r w:rsidRPr="0059219B">
        <w:rPr>
          <w:rFonts w:ascii="Times New Roman" w:hAnsi="Times New Roman" w:cs="Times New Roman"/>
          <w:color w:val="000000" w:themeColor="text1"/>
          <w:sz w:val="24"/>
          <w:szCs w:val="24"/>
          <w:highlight w:val="yellow"/>
          <w:vertAlign w:val="superscript"/>
        </w:rPr>
        <w:t xml:space="preserve">1-4 </w:t>
      </w:r>
      <w:r w:rsidRPr="0059219B">
        <w:rPr>
          <w:rFonts w:ascii="Times New Roman" w:hAnsi="Times New Roman" w:cs="Times New Roman"/>
          <w:color w:val="000000" w:themeColor="text1"/>
          <w:sz w:val="24"/>
          <w:szCs w:val="24"/>
          <w:highlight w:val="yellow"/>
        </w:rPr>
        <w:t>Федерального закона № 223-ФЗ</w:t>
      </w:r>
    </w:p>
    <w:p w:rsidR="00EA23C3" w:rsidRPr="0059219B" w:rsidRDefault="00EA23C3"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highlight w:val="yellow"/>
          <w:lang w:eastAsia="ru-RU"/>
        </w:rPr>
        <w:t>Перечень случаев проведения закупки у единственного поставщика (исполнителя, подрядчика):</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 признание закупки не состоявшейся;</w:t>
      </w:r>
    </w:p>
    <w:p w:rsidR="00284896" w:rsidRPr="0059219B" w:rsidRDefault="0028489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rPr>
        <w:t>Заказчик осуществляет закупку в соответствии с настоящим подпунктом на условиях, предусмотренных документацией о закупке или размещенных на электронной площадке сведений. Цена закупки не должна превышать НМЦД. В случае заключения договора со вторым, третьим или последующем участником закупки, если победитель закупки признан уклонившемся от заключения договора, не должна превышать цену, предложенную в заявке участника такой закупки.</w:t>
      </w:r>
    </w:p>
    <w:p w:rsidR="00CC0F8F" w:rsidRPr="0059219B" w:rsidRDefault="00CC0F8F"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Pr="0059219B">
        <w:rPr>
          <w:rFonts w:ascii="Times New Roman" w:hAnsi="Times New Roman" w:cs="Times New Roman"/>
          <w:sz w:val="24"/>
          <w:szCs w:val="24"/>
        </w:rPr>
        <w:t xml:space="preserve"> </w:t>
      </w:r>
      <w:r w:rsidRPr="0059219B">
        <w:rPr>
          <w:rFonts w:ascii="Times New Roman" w:eastAsia="Times New Roman" w:hAnsi="Times New Roman" w:cs="Times New Roman"/>
          <w:color w:val="000000" w:themeColor="text1"/>
          <w:sz w:val="24"/>
          <w:szCs w:val="24"/>
          <w:lang w:eastAsia="ru-RU"/>
        </w:rPr>
        <w:t>заключение договора энергоснабжения или договора купли-продажи (поставки) электрической энергии (мощности), за исключением случаев заключения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604A87" w:rsidRPr="0059219B" w:rsidRDefault="00CC0F8F" w:rsidP="0059219B">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3</w:t>
      </w:r>
      <w:r w:rsidR="00604A87" w:rsidRPr="0059219B">
        <w:rPr>
          <w:rFonts w:ascii="Times New Roman" w:eastAsia="Times New Roman" w:hAnsi="Times New Roman" w:cs="Times New Roman"/>
          <w:color w:val="000000" w:themeColor="text1"/>
          <w:sz w:val="24"/>
          <w:szCs w:val="24"/>
          <w:lang w:eastAsia="ru-RU"/>
        </w:rPr>
        <w:t xml:space="preserve">) </w:t>
      </w:r>
      <w:r w:rsidR="00C44896" w:rsidRPr="0059219B">
        <w:rPr>
          <w:rFonts w:ascii="Times New Roman" w:eastAsia="Calibri" w:hAnsi="Times New Roman" w:cs="Times New Roman"/>
          <w:bCs/>
          <w:color w:val="000000" w:themeColor="text1"/>
          <w:sz w:val="24"/>
          <w:szCs w:val="24"/>
          <w:lang w:eastAsia="ru-RU"/>
        </w:rPr>
        <w:t>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604A87" w:rsidRPr="0059219B" w:rsidRDefault="00E5023E"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rPr>
        <w:t>4</w:t>
      </w:r>
      <w:r w:rsidR="00604A87" w:rsidRPr="0059219B">
        <w:rPr>
          <w:rFonts w:ascii="Times New Roman" w:eastAsia="Calibri" w:hAnsi="Times New Roman" w:cs="Times New Roman"/>
          <w:color w:val="000000" w:themeColor="text1"/>
          <w:sz w:val="24"/>
          <w:szCs w:val="24"/>
        </w:rPr>
        <w:t>) о</w:t>
      </w:r>
      <w:r w:rsidR="00604A87" w:rsidRPr="0059219B">
        <w:rPr>
          <w:rFonts w:ascii="Times New Roman" w:eastAsia="Times New Roman" w:hAnsi="Times New Roman" w:cs="Times New Roman"/>
          <w:color w:val="000000" w:themeColor="text1"/>
          <w:sz w:val="24"/>
          <w:szCs w:val="24"/>
          <w:lang w:eastAsia="ru-RU"/>
        </w:rPr>
        <w:t>казание образовательных услуг по дополнительным профессиональным программам;</w:t>
      </w:r>
    </w:p>
    <w:p w:rsidR="00604A87" w:rsidRPr="0059219B" w:rsidRDefault="00E5023E"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5</w:t>
      </w:r>
      <w:r w:rsidR="00604A87" w:rsidRPr="0059219B">
        <w:rPr>
          <w:rFonts w:ascii="Times New Roman" w:eastAsia="Times New Roman" w:hAnsi="Times New Roman" w:cs="Times New Roman"/>
          <w:color w:val="000000" w:themeColor="text1"/>
          <w:sz w:val="24"/>
          <w:szCs w:val="24"/>
          <w:lang w:eastAsia="ru-RU"/>
        </w:rPr>
        <w:t xml:space="preserve">) оказание услуг или выполнение работ физическим лицом (за исключением индивидуального предпринимателя) на сумму, не превышающую </w:t>
      </w:r>
      <w:r w:rsidR="00284896" w:rsidRPr="0059219B">
        <w:rPr>
          <w:rFonts w:ascii="Times New Roman" w:eastAsia="Times New Roman" w:hAnsi="Times New Roman" w:cs="Times New Roman"/>
          <w:color w:val="000000" w:themeColor="text1"/>
          <w:sz w:val="24"/>
          <w:szCs w:val="24"/>
          <w:lang w:eastAsia="ru-RU"/>
        </w:rPr>
        <w:t xml:space="preserve">четыреста </w:t>
      </w:r>
      <w:r w:rsidR="00604A87" w:rsidRPr="0059219B">
        <w:rPr>
          <w:rFonts w:ascii="Times New Roman" w:eastAsia="Times New Roman" w:hAnsi="Times New Roman" w:cs="Times New Roman"/>
          <w:color w:val="000000" w:themeColor="text1"/>
          <w:sz w:val="24"/>
          <w:szCs w:val="24"/>
          <w:lang w:eastAsia="ru-RU"/>
        </w:rPr>
        <w:t>тысяч рублей</w:t>
      </w:r>
      <w:r w:rsidR="00284896" w:rsidRPr="0059219B">
        <w:rPr>
          <w:rFonts w:ascii="Times New Roman" w:eastAsia="Times New Roman" w:hAnsi="Times New Roman" w:cs="Times New Roman"/>
          <w:color w:val="000000" w:themeColor="text1"/>
          <w:sz w:val="24"/>
          <w:szCs w:val="24"/>
          <w:lang w:eastAsia="ru-RU"/>
        </w:rPr>
        <w:t xml:space="preserve"> (без учета </w:t>
      </w:r>
      <w:r w:rsidR="00284896" w:rsidRPr="0059219B">
        <w:rPr>
          <w:rFonts w:ascii="Times New Roman" w:hAnsi="Times New Roman" w:cs="Times New Roman"/>
          <w:color w:val="000000" w:themeColor="text1"/>
          <w:sz w:val="24"/>
          <w:szCs w:val="24"/>
        </w:rPr>
        <w:t>страховых взносов)</w:t>
      </w:r>
      <w:r w:rsidR="00604A87" w:rsidRPr="0059219B">
        <w:rPr>
          <w:rFonts w:ascii="Times New Roman" w:eastAsia="Times New Roman" w:hAnsi="Times New Roman" w:cs="Times New Roman"/>
          <w:color w:val="000000" w:themeColor="text1"/>
          <w:sz w:val="24"/>
          <w:szCs w:val="24"/>
          <w:lang w:eastAsia="ru-RU"/>
        </w:rPr>
        <w:t>;</w:t>
      </w:r>
    </w:p>
    <w:p w:rsidR="00604A87" w:rsidRPr="0059219B" w:rsidRDefault="00E5023E"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6</w:t>
      </w:r>
      <w:r w:rsidR="00604A87" w:rsidRPr="0059219B">
        <w:rPr>
          <w:rFonts w:ascii="Times New Roman" w:eastAsia="Times New Roman" w:hAnsi="Times New Roman" w:cs="Times New Roman"/>
          <w:color w:val="000000" w:themeColor="text1"/>
          <w:sz w:val="24"/>
          <w:szCs w:val="24"/>
          <w:lang w:eastAsia="ru-RU"/>
        </w:rPr>
        <w:t xml:space="preserve">) </w:t>
      </w:r>
      <w:r w:rsidR="00C44896" w:rsidRPr="0059219B">
        <w:rPr>
          <w:rFonts w:ascii="Times New Roman" w:eastAsia="Calibri" w:hAnsi="Times New Roman" w:cs="Times New Roman"/>
          <w:color w:val="000000" w:themeColor="text1"/>
          <w:sz w:val="24"/>
          <w:szCs w:val="24"/>
        </w:rPr>
        <w:t xml:space="preserve">оказание услуг, связанных с обеспечением визитов делегаций (делегата) (гостиничное, транспортное обслуживание, эксплуатация компьютерного оборудования, оргтехники, </w:t>
      </w:r>
      <w:proofErr w:type="spellStart"/>
      <w:r w:rsidR="00C44896" w:rsidRPr="0059219B">
        <w:rPr>
          <w:rFonts w:ascii="Times New Roman" w:eastAsia="Calibri" w:hAnsi="Times New Roman" w:cs="Times New Roman"/>
          <w:color w:val="000000" w:themeColor="text1"/>
          <w:sz w:val="24"/>
          <w:szCs w:val="24"/>
        </w:rPr>
        <w:t>звукотехнического</w:t>
      </w:r>
      <w:proofErr w:type="spellEnd"/>
      <w:r w:rsidR="00C44896" w:rsidRPr="0059219B">
        <w:rPr>
          <w:rFonts w:ascii="Times New Roman" w:eastAsia="Calibri" w:hAnsi="Times New Roman" w:cs="Times New Roman"/>
          <w:color w:val="000000" w:themeColor="text1"/>
          <w:sz w:val="24"/>
          <w:szCs w:val="24"/>
        </w:rPr>
        <w:t xml:space="preserve"> оборудования (в том числе для обеспечения синхронного перевода), обеспечение питания)</w:t>
      </w:r>
      <w:r w:rsidR="00604A87" w:rsidRPr="0059219B">
        <w:rPr>
          <w:rFonts w:ascii="Times New Roman" w:eastAsia="Times New Roman" w:hAnsi="Times New Roman" w:cs="Times New Roman"/>
          <w:color w:val="000000" w:themeColor="text1"/>
          <w:sz w:val="24"/>
          <w:szCs w:val="24"/>
          <w:lang w:eastAsia="ru-RU"/>
        </w:rPr>
        <w:t>;</w:t>
      </w:r>
    </w:p>
    <w:p w:rsidR="00604A87" w:rsidRPr="0059219B" w:rsidRDefault="00E5023E"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rPr>
        <w:lastRenderedPageBreak/>
        <w:t>7</w:t>
      </w:r>
      <w:r w:rsidR="00604A87" w:rsidRPr="0059219B">
        <w:rPr>
          <w:rFonts w:ascii="Times New Roman" w:eastAsia="Calibri" w:hAnsi="Times New Roman" w:cs="Times New Roman"/>
          <w:color w:val="000000" w:themeColor="text1"/>
          <w:sz w:val="24"/>
          <w:szCs w:val="24"/>
        </w:rPr>
        <w:t>) о</w:t>
      </w:r>
      <w:r w:rsidR="00604A87" w:rsidRPr="0059219B">
        <w:rPr>
          <w:rFonts w:ascii="Times New Roman" w:eastAsia="Times New Roman" w:hAnsi="Times New Roman" w:cs="Times New Roman"/>
          <w:color w:val="000000" w:themeColor="text1"/>
          <w:sz w:val="24"/>
          <w:szCs w:val="24"/>
          <w:lang w:eastAsia="ru-RU"/>
        </w:rPr>
        <w:t xml:space="preserve">существление закупки товара, работы, услуги, которые относятся к сфере деятельности субъектов естественных монополий в соответствии с Федеральным </w:t>
      </w:r>
      <w:hyperlink r:id="rId38" w:history="1">
        <w:r w:rsidR="00604A87" w:rsidRPr="0059219B">
          <w:rPr>
            <w:rFonts w:ascii="Times New Roman" w:eastAsia="Times New Roman" w:hAnsi="Times New Roman" w:cs="Times New Roman"/>
            <w:color w:val="000000" w:themeColor="text1"/>
            <w:sz w:val="24"/>
            <w:szCs w:val="24"/>
            <w:lang w:eastAsia="ru-RU"/>
          </w:rPr>
          <w:t>законом</w:t>
        </w:r>
      </w:hyperlink>
      <w:r w:rsidR="00604A87" w:rsidRPr="0059219B">
        <w:rPr>
          <w:rFonts w:ascii="Times New Roman" w:eastAsia="Times New Roman" w:hAnsi="Times New Roman" w:cs="Times New Roman"/>
          <w:color w:val="000000" w:themeColor="text1"/>
          <w:sz w:val="24"/>
          <w:szCs w:val="24"/>
          <w:lang w:eastAsia="ru-RU"/>
        </w:rPr>
        <w:t xml:space="preserve"> № 147-ФЗ;</w:t>
      </w:r>
    </w:p>
    <w:p w:rsidR="00604A87" w:rsidRPr="0059219B" w:rsidRDefault="00E5023E"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8</w:t>
      </w:r>
      <w:r w:rsidR="00604A87" w:rsidRPr="0059219B">
        <w:rPr>
          <w:rFonts w:ascii="Times New Roman" w:eastAsia="Times New Roman" w:hAnsi="Times New Roman" w:cs="Times New Roman"/>
          <w:color w:val="000000" w:themeColor="text1"/>
          <w:sz w:val="24"/>
          <w:szCs w:val="24"/>
          <w:lang w:eastAsia="ru-RU"/>
        </w:rPr>
        <w:t xml:space="preserve">) </w:t>
      </w:r>
      <w:r w:rsidR="00B15345" w:rsidRPr="0059219B">
        <w:rPr>
          <w:rFonts w:ascii="Times New Roman" w:eastAsia="Calibri" w:hAnsi="Times New Roman" w:cs="Times New Roman"/>
          <w:color w:val="000000" w:themeColor="text1"/>
          <w:sz w:val="24"/>
          <w:szCs w:val="24"/>
          <w:lang w:eastAsia="ru-RU"/>
        </w:rPr>
        <w:t>осуществление закупки</w:t>
      </w:r>
      <w:r w:rsidR="00604A87" w:rsidRPr="0059219B">
        <w:rPr>
          <w:rFonts w:ascii="Times New Roman" w:eastAsia="Calibri" w:hAnsi="Times New Roman" w:cs="Times New Roman"/>
          <w:color w:val="000000" w:themeColor="text1"/>
          <w:sz w:val="24"/>
          <w:szCs w:val="24"/>
          <w:lang w:eastAsia="ru-RU"/>
        </w:rPr>
        <w:t xml:space="preserve">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604A87" w:rsidRPr="0059219B" w:rsidRDefault="00E5023E"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9</w:t>
      </w:r>
      <w:r w:rsidR="00604A87" w:rsidRPr="0059219B">
        <w:rPr>
          <w:rFonts w:ascii="Times New Roman" w:eastAsia="Times New Roman" w:hAnsi="Times New Roman" w:cs="Times New Roman"/>
          <w:color w:val="000000" w:themeColor="text1"/>
          <w:sz w:val="24"/>
          <w:szCs w:val="24"/>
          <w:lang w:eastAsia="ru-RU"/>
        </w:rPr>
        <w:t>) выполнение работ (оказание услуг) по поверке (калибровке) средств измерений, аттестации испытательного оборудования, ремонту средств измерений</w:t>
      </w:r>
      <w:r w:rsidR="00C44896" w:rsidRPr="0059219B">
        <w:rPr>
          <w:rFonts w:ascii="Times New Roman" w:eastAsia="Times New Roman" w:hAnsi="Times New Roman" w:cs="Times New Roman"/>
          <w:color w:val="000000" w:themeColor="text1"/>
          <w:sz w:val="24"/>
          <w:szCs w:val="24"/>
          <w:lang w:eastAsia="ru-RU"/>
        </w:rPr>
        <w:t>, входящих в перечень средств измерений, поверка которых осуществляется только 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w:t>
      </w:r>
      <w:r w:rsidR="00604A87"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AE347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Times New Roman" w:hAnsi="Times New Roman" w:cs="Times New Roman"/>
          <w:color w:val="000000" w:themeColor="text1"/>
          <w:sz w:val="24"/>
          <w:szCs w:val="24"/>
          <w:lang w:eastAsia="ru-RU"/>
        </w:rPr>
        <w:t>1</w:t>
      </w:r>
      <w:r w:rsidR="00E03CAB" w:rsidRPr="0059219B">
        <w:rPr>
          <w:rFonts w:ascii="Times New Roman" w:eastAsia="Times New Roman" w:hAnsi="Times New Roman" w:cs="Times New Roman"/>
          <w:color w:val="000000" w:themeColor="text1"/>
          <w:sz w:val="24"/>
          <w:szCs w:val="24"/>
          <w:lang w:eastAsia="ru-RU"/>
        </w:rPr>
        <w:t>0</w:t>
      </w:r>
      <w:r w:rsidR="00604A87" w:rsidRPr="0059219B">
        <w:rPr>
          <w:rFonts w:ascii="Times New Roman" w:eastAsia="Times New Roman" w:hAnsi="Times New Roman" w:cs="Times New Roman"/>
          <w:color w:val="000000" w:themeColor="text1"/>
          <w:sz w:val="24"/>
          <w:szCs w:val="24"/>
          <w:lang w:eastAsia="ru-RU"/>
        </w:rPr>
        <w:t xml:space="preserve">) </w:t>
      </w:r>
      <w:r w:rsidR="00B15345" w:rsidRPr="0059219B">
        <w:rPr>
          <w:rFonts w:ascii="Times New Roman" w:eastAsia="Times New Roman" w:hAnsi="Times New Roman" w:cs="Times New Roman"/>
          <w:color w:val="000000" w:themeColor="text1"/>
          <w:sz w:val="24"/>
          <w:szCs w:val="24"/>
          <w:lang w:eastAsia="ru-RU"/>
        </w:rPr>
        <w:t>осуществление закупки</w:t>
      </w:r>
      <w:r w:rsidR="00C44896" w:rsidRPr="0059219B">
        <w:rPr>
          <w:rFonts w:ascii="Times New Roman" w:eastAsia="Times New Roman" w:hAnsi="Times New Roman" w:cs="Times New Roman"/>
          <w:color w:val="000000" w:themeColor="text1"/>
          <w:sz w:val="24"/>
          <w:szCs w:val="24"/>
          <w:lang w:eastAsia="ru-RU"/>
        </w:rPr>
        <w:t xml:space="preserve"> товаров, работ, услуг необходимых для предупреждения и (или) ликвидации последствий аварии и (или) чрезвычайной ситуации природного или техногенного характера, непреодолимой силы, а также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для предотвращения эпидемии, пандемии в результате заболеваний, представляющих опасность для окружающих, если применение конкурентных способов, требующих затрат времени, нецелесообразно</w:t>
      </w:r>
      <w:r w:rsidR="00604A87" w:rsidRPr="0059219B">
        <w:rPr>
          <w:rFonts w:ascii="Times New Roman" w:eastAsia="Calibri" w:hAnsi="Times New Roman" w:cs="Times New Roman"/>
          <w:color w:val="000000" w:themeColor="text1"/>
          <w:sz w:val="24"/>
          <w:szCs w:val="24"/>
        </w:rPr>
        <w:t>;</w:t>
      </w:r>
    </w:p>
    <w:p w:rsidR="007657D5" w:rsidRPr="0059219B" w:rsidRDefault="00F6682D"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rPr>
        <w:t xml:space="preserve">11) в случае, если </w:t>
      </w:r>
      <w:r w:rsidRPr="0059219B">
        <w:rPr>
          <w:rFonts w:ascii="Times New Roman" w:eastAsia="Times New Roman" w:hAnsi="Times New Roman" w:cs="Times New Roman"/>
          <w:color w:val="000000" w:themeColor="text1"/>
          <w:sz w:val="24"/>
          <w:szCs w:val="24"/>
          <w:lang w:eastAsia="ru-RU"/>
        </w:rPr>
        <w:t xml:space="preserve">договор, заключенный по результатам проведения конкурентной закупки, </w:t>
      </w:r>
      <w:r w:rsidRPr="0059219B">
        <w:rPr>
          <w:rFonts w:ascii="Times New Roman" w:eastAsia="PT Astra Serif" w:hAnsi="Times New Roman" w:cs="Times New Roman"/>
          <w:sz w:val="24"/>
          <w:szCs w:val="24"/>
        </w:rPr>
        <w:t xml:space="preserve">закупки у единственного поставщика (исполнителя, подрядчика) в электронной форме, </w:t>
      </w:r>
      <w:r w:rsidRPr="0059219B">
        <w:rPr>
          <w:rFonts w:ascii="Times New Roman" w:eastAsia="PT Astra Serif" w:hAnsi="Times New Roman" w:cs="Times New Roman"/>
          <w:sz w:val="24"/>
          <w:szCs w:val="24"/>
          <w:highlight w:val="yellow"/>
        </w:rPr>
        <w:t>неконкурентной закупки в электронной форме, участниками которой являются только СМСП</w:t>
      </w:r>
      <w:r w:rsidRPr="0059219B">
        <w:rPr>
          <w:rFonts w:ascii="Times New Roman" w:eastAsia="PT Astra Serif" w:hAnsi="Times New Roman" w:cs="Times New Roman"/>
          <w:sz w:val="24"/>
          <w:szCs w:val="24"/>
        </w:rPr>
        <w:t xml:space="preserve">, </w:t>
      </w:r>
      <w:r w:rsidRPr="0059219B">
        <w:rPr>
          <w:rFonts w:ascii="Times New Roman" w:eastAsia="Times New Roman" w:hAnsi="Times New Roman" w:cs="Times New Roman"/>
          <w:color w:val="000000" w:themeColor="text1"/>
          <w:sz w:val="24"/>
          <w:szCs w:val="24"/>
          <w:lang w:eastAsia="ru-RU"/>
        </w:rPr>
        <w:t xml:space="preserve">расторгнут, в связи с неисполнением или ненадлежащим исполнением поставщиком (исполнителем, подрядчиком) своих обязательств по такому договору, в том числе </w:t>
      </w:r>
      <w:r w:rsidRPr="0059219B">
        <w:rPr>
          <w:rFonts w:ascii="Times New Roman" w:eastAsia="Calibri" w:hAnsi="Times New Roman" w:cs="Times New Roman"/>
          <w:color w:val="000000" w:themeColor="text1"/>
          <w:sz w:val="24"/>
          <w:szCs w:val="24"/>
          <w:lang w:eastAsia="ru-RU"/>
        </w:rPr>
        <w:t>в связи с односторонним отказом заказчика от исполнения договора, если такое условие было предусмотрено в договоре</w:t>
      </w:r>
      <w:r w:rsidRPr="0059219B">
        <w:rPr>
          <w:rFonts w:ascii="Times New Roman" w:eastAsia="Times New Roman" w:hAnsi="Times New Roman" w:cs="Times New Roman"/>
          <w:color w:val="000000" w:themeColor="text1"/>
          <w:sz w:val="24"/>
          <w:szCs w:val="24"/>
          <w:lang w:eastAsia="ru-RU"/>
        </w:rPr>
        <w:t>. При этом договор заключается на тех же условиях, что и расторгнутый договор. В случае, если до расторжения договора поставщик (</w:t>
      </w:r>
      <w:r w:rsidRPr="0059219B">
        <w:rPr>
          <w:rFonts w:ascii="Times New Roman" w:eastAsia="Calibri" w:hAnsi="Times New Roman" w:cs="Times New Roman"/>
          <w:color w:val="000000" w:themeColor="text1"/>
          <w:sz w:val="24"/>
          <w:szCs w:val="24"/>
          <w:lang w:eastAsia="ru-RU"/>
        </w:rPr>
        <w:t>исполнитель, подрядчик</w:t>
      </w:r>
      <w:r w:rsidRPr="0059219B">
        <w:rPr>
          <w:rFonts w:ascii="Times New Roman" w:eastAsia="Times New Roman" w:hAnsi="Times New Roman" w:cs="Times New Roman"/>
          <w:color w:val="000000" w:themeColor="text1"/>
          <w:sz w:val="24"/>
          <w:szCs w:val="24"/>
          <w:lang w:eastAsia="ru-RU"/>
        </w:rPr>
        <w:t xml:space="preserve">) частично исполнил обязательства, предусмотренные договором, </w:t>
      </w:r>
      <w:r w:rsidRPr="0059219B">
        <w:rPr>
          <w:rFonts w:ascii="Times New Roman" w:eastAsia="Calibri" w:hAnsi="Times New Roman" w:cs="Times New Roman"/>
          <w:color w:val="000000" w:themeColor="text1"/>
          <w:sz w:val="24"/>
          <w:szCs w:val="24"/>
          <w:lang w:eastAsia="ru-RU"/>
        </w:rPr>
        <w:t xml:space="preserve">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по такому договору должна быть уменьшена пропорционально количеству поставленного товара, объему выполненной работы, оказанной услуги. </w:t>
      </w:r>
      <w:r w:rsidR="007657D5" w:rsidRPr="0059219B">
        <w:rPr>
          <w:rFonts w:ascii="Times New Roman" w:eastAsia="Calibri" w:hAnsi="Times New Roman" w:cs="Times New Roman"/>
          <w:color w:val="000000" w:themeColor="text1"/>
          <w:sz w:val="24"/>
          <w:szCs w:val="24"/>
        </w:rPr>
        <w:t xml:space="preserve">Новый договор </w:t>
      </w:r>
      <w:r w:rsidR="007657D5" w:rsidRPr="0059219B">
        <w:rPr>
          <w:rFonts w:ascii="Times New Roman" w:hAnsi="Times New Roman" w:cs="Times New Roman"/>
          <w:color w:val="000000" w:themeColor="text1"/>
          <w:sz w:val="24"/>
          <w:szCs w:val="24"/>
        </w:rPr>
        <w:t xml:space="preserve">в соответствии с положениями настоящего подпункта </w:t>
      </w:r>
      <w:r w:rsidR="007657D5" w:rsidRPr="0059219B">
        <w:rPr>
          <w:rFonts w:ascii="Times New Roman" w:eastAsia="Calibri" w:hAnsi="Times New Roman" w:cs="Times New Roman"/>
          <w:color w:val="000000" w:themeColor="text1"/>
          <w:sz w:val="24"/>
          <w:szCs w:val="24"/>
        </w:rPr>
        <w:t>может быть заключен заказчиком, в случае, если предыдущий договор расторгнут с применением штрафных санкций, в связи с неисполнением или ненадлежащим исполнением обязательств со стороны поставщика (исполнителя, подрядчика). Невозможность проведения повторной процедуры такой закупки должна быть письменно обоснована.</w:t>
      </w:r>
      <w:r w:rsidR="007657D5" w:rsidRPr="0059219B">
        <w:rPr>
          <w:rFonts w:ascii="Times New Roman" w:hAnsi="Times New Roman" w:cs="Times New Roman"/>
          <w:sz w:val="24"/>
          <w:szCs w:val="24"/>
        </w:rPr>
        <w:t xml:space="preserve"> </w:t>
      </w:r>
      <w:r w:rsidR="007657D5" w:rsidRPr="0059219B">
        <w:rPr>
          <w:rFonts w:ascii="Times New Roman" w:eastAsia="Calibri" w:hAnsi="Times New Roman" w:cs="Times New Roman"/>
          <w:color w:val="000000" w:themeColor="text1"/>
          <w:sz w:val="24"/>
          <w:szCs w:val="24"/>
        </w:rPr>
        <w:t>Заказчик вправе предложить заключить новый договор участнику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w:t>
      </w:r>
    </w:p>
    <w:p w:rsidR="00604A87" w:rsidRPr="0059219B" w:rsidRDefault="004E7591"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E03CAB" w:rsidRPr="0059219B">
        <w:rPr>
          <w:rFonts w:ascii="Times New Roman" w:eastAsia="Times New Roman" w:hAnsi="Times New Roman" w:cs="Times New Roman"/>
          <w:color w:val="000000" w:themeColor="text1"/>
          <w:sz w:val="24"/>
          <w:szCs w:val="24"/>
          <w:lang w:eastAsia="ru-RU"/>
        </w:rPr>
        <w:t>2</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rPr>
        <w:t>о</w:t>
      </w:r>
      <w:r w:rsidR="00604A87" w:rsidRPr="0059219B">
        <w:rPr>
          <w:rFonts w:ascii="Times New Roman" w:eastAsia="Times New Roman" w:hAnsi="Times New Roman" w:cs="Times New Roman"/>
          <w:color w:val="000000" w:themeColor="text1"/>
          <w:sz w:val="24"/>
          <w:szCs w:val="24"/>
          <w:lang w:eastAsia="ru-RU"/>
        </w:rPr>
        <w:t xml:space="preserve">существление закупки на поставку </w:t>
      </w:r>
      <w:r w:rsidR="00604A87" w:rsidRPr="0059219B">
        <w:rPr>
          <w:rFonts w:ascii="Times New Roman" w:eastAsia="Calibri" w:hAnsi="Times New Roman" w:cs="Times New Roman"/>
          <w:color w:val="000000" w:themeColor="text1"/>
          <w:sz w:val="24"/>
          <w:szCs w:val="24"/>
          <w:lang w:eastAsia="ru-RU"/>
        </w:rPr>
        <w:t>товара, выполнение работ, оказание услуг при проведении плановых ремонтов, технического обслуживания и модернизации, осуществляемых в рамках гарантийных или лицензионных обязательств по закупленным товарам, работам, услугам</w:t>
      </w:r>
      <w:r w:rsidR="00604A87"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E03CA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13</w:t>
      </w:r>
      <w:r w:rsidR="00604A87" w:rsidRPr="0059219B">
        <w:rPr>
          <w:rFonts w:ascii="Times New Roman" w:eastAsia="Times New Roman" w:hAnsi="Times New Roman" w:cs="Times New Roman"/>
          <w:color w:val="000000" w:themeColor="text1"/>
          <w:sz w:val="24"/>
          <w:szCs w:val="24"/>
          <w:lang w:eastAsia="ru-RU"/>
        </w:rPr>
        <w:t>) оказание юридических услуг в целях обеспечения защиты интересов заказчика</w:t>
      </w:r>
      <w:r w:rsidR="007657D5" w:rsidRPr="0059219B">
        <w:rPr>
          <w:rFonts w:ascii="Times New Roman" w:eastAsia="Times New Roman" w:hAnsi="Times New Roman" w:cs="Times New Roman"/>
          <w:color w:val="000000" w:themeColor="text1"/>
          <w:sz w:val="24"/>
          <w:szCs w:val="24"/>
          <w:lang w:eastAsia="ru-RU"/>
        </w:rPr>
        <w:t xml:space="preserve">. </w:t>
      </w:r>
      <w:r w:rsidR="007657D5" w:rsidRPr="0059219B">
        <w:rPr>
          <w:rFonts w:ascii="Times New Roman" w:eastAsia="Calibri" w:hAnsi="Times New Roman" w:cs="Times New Roman"/>
          <w:color w:val="000000" w:themeColor="text1"/>
          <w:sz w:val="24"/>
          <w:szCs w:val="24"/>
        </w:rPr>
        <w:t>Заключение договора по данному основанию допускается на оказание услуг нотариусов, адвокатов, представителей в суде, иных юридических услуг в случае отсутствия у заказчика соответствующего работника;</w:t>
      </w:r>
    </w:p>
    <w:p w:rsidR="00604A87" w:rsidRPr="0059219B" w:rsidRDefault="00CC0F8F"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w:t>
      </w:r>
      <w:r w:rsidR="00E03CAB" w:rsidRPr="0059219B">
        <w:rPr>
          <w:rFonts w:ascii="Times New Roman" w:eastAsia="Times New Roman" w:hAnsi="Times New Roman" w:cs="Times New Roman"/>
          <w:color w:val="000000" w:themeColor="text1"/>
          <w:sz w:val="24"/>
          <w:szCs w:val="24"/>
          <w:lang w:eastAsia="ru-RU"/>
        </w:rPr>
        <w:t>4</w:t>
      </w:r>
      <w:r w:rsidR="00604A87" w:rsidRPr="0059219B">
        <w:rPr>
          <w:rFonts w:ascii="Times New Roman" w:eastAsia="Times New Roman" w:hAnsi="Times New Roman" w:cs="Times New Roman"/>
          <w:color w:val="000000" w:themeColor="text1"/>
          <w:sz w:val="24"/>
          <w:szCs w:val="24"/>
          <w:lang w:eastAsia="ru-RU"/>
        </w:rPr>
        <w:t xml:space="preserve">) </w:t>
      </w:r>
      <w:r w:rsidR="00422C96" w:rsidRPr="0059219B">
        <w:rPr>
          <w:rFonts w:ascii="Times New Roman" w:eastAsia="Calibri" w:hAnsi="Times New Roman" w:cs="Times New Roman"/>
          <w:color w:val="000000" w:themeColor="text1"/>
          <w:sz w:val="24"/>
          <w:szCs w:val="24"/>
        </w:rPr>
        <w:t>оказание услуг по обеспечению возможности участия в выставках, форумах, тренингах, семинарах, конференциях, совещаниях</w:t>
      </w:r>
      <w:r w:rsidR="00604A87" w:rsidRPr="0059219B">
        <w:rPr>
          <w:rFonts w:ascii="Times New Roman" w:eastAsia="Times New Roman" w:hAnsi="Times New Roman" w:cs="Times New Roman"/>
          <w:color w:val="000000" w:themeColor="text1"/>
          <w:sz w:val="24"/>
          <w:szCs w:val="24"/>
          <w:lang w:eastAsia="ru-RU"/>
        </w:rPr>
        <w:t>;</w:t>
      </w:r>
    </w:p>
    <w:p w:rsidR="00604A87" w:rsidRPr="0059219B" w:rsidRDefault="00E03CA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15</w:t>
      </w:r>
      <w:r w:rsidR="00604A87" w:rsidRPr="0059219B">
        <w:rPr>
          <w:rFonts w:ascii="Times New Roman" w:eastAsia="Times New Roman" w:hAnsi="Times New Roman" w:cs="Times New Roman"/>
          <w:color w:val="000000" w:themeColor="text1"/>
          <w:sz w:val="24"/>
          <w:szCs w:val="24"/>
          <w:lang w:eastAsia="ru-RU"/>
        </w:rPr>
        <w:t xml:space="preserve">) </w:t>
      </w:r>
      <w:r w:rsidR="00B15345" w:rsidRPr="0059219B">
        <w:rPr>
          <w:rFonts w:ascii="Times New Roman" w:eastAsia="Times New Roman" w:hAnsi="Times New Roman" w:cs="Times New Roman"/>
          <w:color w:val="000000" w:themeColor="text1"/>
          <w:sz w:val="24"/>
          <w:szCs w:val="24"/>
          <w:lang w:eastAsia="ru-RU"/>
        </w:rPr>
        <w:t>осуществление закупки</w:t>
      </w:r>
      <w:r w:rsidR="00604A87" w:rsidRPr="0059219B">
        <w:rPr>
          <w:rFonts w:ascii="Times New Roman" w:eastAsia="Times New Roman" w:hAnsi="Times New Roman" w:cs="Times New Roman"/>
          <w:color w:val="000000" w:themeColor="text1"/>
          <w:sz w:val="24"/>
          <w:szCs w:val="24"/>
          <w:lang w:eastAsia="ru-RU"/>
        </w:rPr>
        <w:t xml:space="preserve">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w:t>
      </w:r>
      <w:r w:rsidR="00604A87" w:rsidRPr="0059219B">
        <w:rPr>
          <w:rFonts w:ascii="Times New Roman" w:eastAsia="Times New Roman" w:hAnsi="Times New Roman" w:cs="Times New Roman"/>
          <w:color w:val="000000" w:themeColor="text1"/>
          <w:sz w:val="24"/>
          <w:szCs w:val="24"/>
          <w:lang w:eastAsia="ru-RU"/>
        </w:rPr>
        <w:lastRenderedPageBreak/>
        <w:t>капитального строительства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604A87" w:rsidRPr="0059219B" w:rsidRDefault="00E03CA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rPr>
        <w:t>16)</w:t>
      </w:r>
      <w:r w:rsidR="00604A87" w:rsidRPr="0059219B">
        <w:rPr>
          <w:rFonts w:ascii="Times New Roman" w:eastAsia="Calibri" w:hAnsi="Times New Roman" w:cs="Times New Roman"/>
          <w:color w:val="000000" w:themeColor="text1"/>
          <w:sz w:val="24"/>
          <w:szCs w:val="24"/>
        </w:rPr>
        <w:t xml:space="preserve"> о</w:t>
      </w:r>
      <w:r w:rsidR="00604A87" w:rsidRPr="0059219B">
        <w:rPr>
          <w:rFonts w:ascii="Times New Roman" w:eastAsia="Times New Roman" w:hAnsi="Times New Roman" w:cs="Times New Roman"/>
          <w:color w:val="000000" w:themeColor="text1"/>
          <w:sz w:val="24"/>
          <w:szCs w:val="24"/>
          <w:lang w:eastAsia="ru-RU"/>
        </w:rPr>
        <w:t>казание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604A87" w:rsidRPr="0059219B" w:rsidRDefault="00E03CA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17</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rPr>
        <w:t>о</w:t>
      </w:r>
      <w:r w:rsidR="00604A87" w:rsidRPr="0059219B">
        <w:rPr>
          <w:rFonts w:ascii="Times New Roman" w:eastAsia="Times New Roman" w:hAnsi="Times New Roman" w:cs="Times New Roman"/>
          <w:color w:val="000000" w:themeColor="text1"/>
          <w:sz w:val="24"/>
          <w:szCs w:val="24"/>
          <w:lang w:eastAsia="ru-RU"/>
        </w:rPr>
        <w:t xml:space="preserve">казание услуг по содержанию и ремонту одного или нескольких нежилых помещений, переданных в безвозмездное пользование,  оперативное управление или аренду (субаренду) заказчику, услуг по </w:t>
      </w:r>
      <w:proofErr w:type="spellStart"/>
      <w:r w:rsidR="00604A87" w:rsidRPr="0059219B">
        <w:rPr>
          <w:rFonts w:ascii="Times New Roman" w:eastAsia="Times New Roman" w:hAnsi="Times New Roman" w:cs="Times New Roman"/>
          <w:color w:val="000000" w:themeColor="text1"/>
          <w:sz w:val="24"/>
          <w:szCs w:val="24"/>
          <w:lang w:eastAsia="ru-RU"/>
        </w:rPr>
        <w:t>водо</w:t>
      </w:r>
      <w:proofErr w:type="spellEnd"/>
      <w:r w:rsidR="00604A87" w:rsidRPr="0059219B">
        <w:rPr>
          <w:rFonts w:ascii="Times New Roman" w:eastAsia="Times New Roman" w:hAnsi="Times New Roman" w:cs="Times New Roman"/>
          <w:color w:val="000000" w:themeColor="text1"/>
          <w:sz w:val="24"/>
          <w:szCs w:val="24"/>
          <w:lang w:eastAsia="ru-RU"/>
        </w:rPr>
        <w:t xml:space="preserve">-, тепло-, </w:t>
      </w:r>
      <w:proofErr w:type="spellStart"/>
      <w:r w:rsidR="00604A87" w:rsidRPr="0059219B">
        <w:rPr>
          <w:rFonts w:ascii="Times New Roman" w:eastAsia="Times New Roman" w:hAnsi="Times New Roman" w:cs="Times New Roman"/>
          <w:color w:val="000000" w:themeColor="text1"/>
          <w:sz w:val="24"/>
          <w:szCs w:val="24"/>
          <w:lang w:eastAsia="ru-RU"/>
        </w:rPr>
        <w:t>газо</w:t>
      </w:r>
      <w:proofErr w:type="spellEnd"/>
      <w:r w:rsidR="00604A87" w:rsidRPr="0059219B">
        <w:rPr>
          <w:rFonts w:ascii="Times New Roman" w:eastAsia="Times New Roman" w:hAnsi="Times New Roman" w:cs="Times New Roman"/>
          <w:color w:val="000000" w:themeColor="text1"/>
          <w:sz w:val="24"/>
          <w:szCs w:val="24"/>
          <w:lang w:eastAsia="ru-RU"/>
        </w:rPr>
        <w:t>-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оперативное управление или аренду (субаренду);</w:t>
      </w:r>
    </w:p>
    <w:p w:rsidR="00604A87" w:rsidRPr="0059219B" w:rsidRDefault="00E03CA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18</w:t>
      </w:r>
      <w:r w:rsidR="00604A87" w:rsidRPr="0059219B">
        <w:rPr>
          <w:rFonts w:ascii="Times New Roman" w:eastAsia="Times New Roman" w:hAnsi="Times New Roman" w:cs="Times New Roman"/>
          <w:color w:val="000000" w:themeColor="text1"/>
          <w:sz w:val="24"/>
          <w:szCs w:val="24"/>
          <w:lang w:eastAsia="ru-RU"/>
        </w:rPr>
        <w:t xml:space="preserve">) </w:t>
      </w:r>
      <w:r w:rsidR="00B15345" w:rsidRPr="0059219B">
        <w:rPr>
          <w:rFonts w:ascii="Times New Roman" w:eastAsia="Times New Roman" w:hAnsi="Times New Roman" w:cs="Times New Roman"/>
          <w:color w:val="000000" w:themeColor="text1"/>
          <w:sz w:val="24"/>
          <w:szCs w:val="24"/>
          <w:lang w:eastAsia="ru-RU"/>
        </w:rPr>
        <w:t xml:space="preserve">в случае, если </w:t>
      </w:r>
      <w:r w:rsidR="00604A87" w:rsidRPr="0059219B">
        <w:rPr>
          <w:rFonts w:ascii="Times New Roman" w:eastAsia="Times New Roman" w:hAnsi="Times New Roman" w:cs="Times New Roman"/>
          <w:color w:val="000000" w:themeColor="text1"/>
          <w:sz w:val="24"/>
          <w:szCs w:val="24"/>
          <w:lang w:eastAsia="ru-RU"/>
        </w:rPr>
        <w:t>заказчик, являясь</w:t>
      </w:r>
      <w:r w:rsidR="00604A87" w:rsidRPr="0059219B">
        <w:rPr>
          <w:rFonts w:ascii="Times New Roman" w:eastAsia="Calibri" w:hAnsi="Times New Roman" w:cs="Times New Roman"/>
          <w:color w:val="000000" w:themeColor="text1"/>
          <w:sz w:val="24"/>
          <w:szCs w:val="24"/>
          <w:lang w:eastAsia="ru-RU"/>
        </w:rPr>
        <w:t xml:space="preserve"> исполнителем по </w:t>
      </w:r>
      <w:r w:rsidR="00A0162F" w:rsidRPr="0059219B">
        <w:rPr>
          <w:rFonts w:ascii="Times New Roman" w:eastAsia="Times New Roman" w:hAnsi="Times New Roman" w:cs="Times New Roman"/>
          <w:color w:val="000000" w:themeColor="text1"/>
          <w:sz w:val="24"/>
          <w:szCs w:val="24"/>
          <w:lang w:eastAsia="ru-RU"/>
        </w:rPr>
        <w:t>договору</w:t>
      </w:r>
      <w:r w:rsidR="00A0162F"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w:t>
      </w:r>
      <w:r w:rsidR="00A0162F" w:rsidRPr="0059219B">
        <w:rPr>
          <w:rFonts w:ascii="Times New Roman" w:eastAsia="Calibri" w:hAnsi="Times New Roman" w:cs="Times New Roman"/>
          <w:color w:val="000000" w:themeColor="text1"/>
          <w:sz w:val="24"/>
          <w:szCs w:val="24"/>
          <w:lang w:eastAsia="ru-RU"/>
        </w:rPr>
        <w:t>контракту</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привлекает на основании договора в ходе исполнения данного </w:t>
      </w:r>
      <w:r w:rsidR="00A0162F" w:rsidRPr="0059219B">
        <w:rPr>
          <w:rFonts w:ascii="Times New Roman" w:eastAsia="Times New Roman" w:hAnsi="Times New Roman" w:cs="Times New Roman"/>
          <w:color w:val="000000" w:themeColor="text1"/>
          <w:sz w:val="24"/>
          <w:szCs w:val="24"/>
          <w:lang w:eastAsia="ru-RU"/>
        </w:rPr>
        <w:t xml:space="preserve">договора </w:t>
      </w:r>
      <w:r w:rsidR="00604A87" w:rsidRPr="0059219B">
        <w:rPr>
          <w:rFonts w:ascii="Times New Roman" w:eastAsia="Times New Roman" w:hAnsi="Times New Roman" w:cs="Times New Roman"/>
          <w:color w:val="000000" w:themeColor="text1"/>
          <w:sz w:val="24"/>
          <w:szCs w:val="24"/>
          <w:lang w:eastAsia="ru-RU"/>
        </w:rPr>
        <w:t>(</w:t>
      </w:r>
      <w:r w:rsidR="00A0162F" w:rsidRPr="0059219B">
        <w:rPr>
          <w:rFonts w:ascii="Times New Roman" w:eastAsia="Calibri" w:hAnsi="Times New Roman" w:cs="Times New Roman"/>
          <w:color w:val="000000" w:themeColor="text1"/>
          <w:sz w:val="24"/>
          <w:szCs w:val="24"/>
          <w:lang w:eastAsia="ru-RU"/>
        </w:rPr>
        <w:t>контракта</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иных лиц для поставки товара, выполнения работы, оказания услуги, необходимых для исполнения предусмотренных </w:t>
      </w:r>
      <w:r w:rsidR="00A0162F" w:rsidRPr="0059219B">
        <w:rPr>
          <w:rFonts w:ascii="Times New Roman" w:eastAsia="Times New Roman" w:hAnsi="Times New Roman" w:cs="Times New Roman"/>
          <w:color w:val="000000" w:themeColor="text1"/>
          <w:sz w:val="24"/>
          <w:szCs w:val="24"/>
          <w:lang w:eastAsia="ru-RU"/>
        </w:rPr>
        <w:t xml:space="preserve">договором </w:t>
      </w:r>
      <w:r w:rsidR="00604A87" w:rsidRPr="0059219B">
        <w:rPr>
          <w:rFonts w:ascii="Times New Roman" w:eastAsia="Times New Roman" w:hAnsi="Times New Roman" w:cs="Times New Roman"/>
          <w:color w:val="000000" w:themeColor="text1"/>
          <w:sz w:val="24"/>
          <w:szCs w:val="24"/>
          <w:lang w:eastAsia="ru-RU"/>
        </w:rPr>
        <w:t>(</w:t>
      </w:r>
      <w:r w:rsidR="00A0162F" w:rsidRPr="0059219B">
        <w:rPr>
          <w:rFonts w:ascii="Times New Roman" w:eastAsia="Calibri" w:hAnsi="Times New Roman" w:cs="Times New Roman"/>
          <w:color w:val="000000" w:themeColor="text1"/>
          <w:sz w:val="24"/>
          <w:szCs w:val="24"/>
          <w:lang w:eastAsia="ru-RU"/>
        </w:rPr>
        <w:t>контрактом</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обязательств заказчика;</w:t>
      </w:r>
    </w:p>
    <w:p w:rsidR="00604A87" w:rsidRPr="0059219B" w:rsidRDefault="00E03CA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19</w:t>
      </w:r>
      <w:r w:rsidR="00604A87" w:rsidRPr="0059219B">
        <w:rPr>
          <w:rFonts w:ascii="Times New Roman" w:eastAsia="Times New Roman" w:hAnsi="Times New Roman" w:cs="Times New Roman"/>
          <w:color w:val="000000" w:themeColor="text1"/>
          <w:sz w:val="24"/>
          <w:szCs w:val="24"/>
          <w:lang w:eastAsia="ru-RU"/>
        </w:rPr>
        <w:t xml:space="preserve">) </w:t>
      </w:r>
      <w:r w:rsidR="00B15345" w:rsidRPr="0059219B">
        <w:rPr>
          <w:rFonts w:ascii="Times New Roman" w:eastAsia="Times New Roman" w:hAnsi="Times New Roman" w:cs="Times New Roman"/>
          <w:color w:val="000000" w:themeColor="text1"/>
          <w:sz w:val="24"/>
          <w:szCs w:val="24"/>
          <w:lang w:eastAsia="ru-RU"/>
        </w:rPr>
        <w:t>осуществление закупки</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39" w:history="1">
        <w:r w:rsidR="00604A87" w:rsidRPr="0059219B">
          <w:rPr>
            <w:rFonts w:ascii="Times New Roman" w:eastAsia="Calibri" w:hAnsi="Times New Roman" w:cs="Times New Roman"/>
            <w:color w:val="000000" w:themeColor="text1"/>
            <w:sz w:val="24"/>
            <w:szCs w:val="24"/>
            <w:lang w:eastAsia="ru-RU"/>
          </w:rPr>
          <w:t>порядке</w:t>
        </w:r>
      </w:hyperlink>
      <w:r w:rsidR="00604A87" w:rsidRPr="0059219B">
        <w:rPr>
          <w:rFonts w:ascii="Times New Roman" w:eastAsia="Calibri" w:hAnsi="Times New Roman" w:cs="Times New Roman"/>
          <w:color w:val="000000" w:themeColor="text1"/>
          <w:sz w:val="24"/>
          <w:szCs w:val="24"/>
          <w:lang w:eastAsia="ru-RU"/>
        </w:rPr>
        <w:t xml:space="preserve">,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00604A87" w:rsidRPr="0059219B">
        <w:rPr>
          <w:rFonts w:ascii="Times New Roman" w:eastAsia="Calibri" w:hAnsi="Times New Roman" w:cs="Times New Roman"/>
          <w:color w:val="000000" w:themeColor="text1"/>
          <w:sz w:val="24"/>
          <w:szCs w:val="24"/>
          <w:lang w:eastAsia="ru-RU"/>
        </w:rPr>
        <w:t>грантодателями</w:t>
      </w:r>
      <w:proofErr w:type="spellEnd"/>
      <w:r w:rsidR="00604A87" w:rsidRPr="0059219B">
        <w:rPr>
          <w:rFonts w:ascii="Times New Roman" w:eastAsia="Calibri" w:hAnsi="Times New Roman" w:cs="Times New Roman"/>
          <w:color w:val="000000" w:themeColor="text1"/>
          <w:sz w:val="24"/>
          <w:szCs w:val="24"/>
          <w:lang w:eastAsia="ru-RU"/>
        </w:rPr>
        <w:t>, не установлено иное;</w:t>
      </w:r>
    </w:p>
    <w:p w:rsidR="00604A87" w:rsidRPr="0059219B" w:rsidRDefault="004E759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E03CAB" w:rsidRPr="0059219B">
        <w:rPr>
          <w:rFonts w:ascii="Times New Roman" w:eastAsia="Times New Roman" w:hAnsi="Times New Roman" w:cs="Times New Roman"/>
          <w:color w:val="000000" w:themeColor="text1"/>
          <w:sz w:val="24"/>
          <w:szCs w:val="24"/>
          <w:lang w:eastAsia="ru-RU"/>
        </w:rPr>
        <w:t>0</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04A87" w:rsidRPr="0059219B" w:rsidRDefault="004E759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E03CAB"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rPr>
        <w:t>о</w:t>
      </w:r>
      <w:r w:rsidR="00604A87" w:rsidRPr="0059219B">
        <w:rPr>
          <w:rFonts w:ascii="Times New Roman" w:eastAsia="Times New Roman" w:hAnsi="Times New Roman" w:cs="Times New Roman"/>
          <w:color w:val="000000" w:themeColor="text1"/>
          <w:sz w:val="24"/>
          <w:szCs w:val="24"/>
          <w:lang w:eastAsia="ru-RU"/>
        </w:rPr>
        <w:t xml:space="preserve">существление закупки </w:t>
      </w:r>
      <w:r w:rsidR="00604A87" w:rsidRPr="0059219B">
        <w:rPr>
          <w:rFonts w:ascii="Times New Roman" w:eastAsia="Calibri" w:hAnsi="Times New Roman" w:cs="Times New Roman"/>
          <w:color w:val="000000" w:themeColor="text1"/>
          <w:sz w:val="24"/>
          <w:szCs w:val="24"/>
          <w:lang w:eastAsia="ru-RU"/>
        </w:rPr>
        <w:t>на посещение зоопарка, театра, кинотеатра, концерта, цирка, музея, выставки или спортивного мероприятия;</w:t>
      </w:r>
    </w:p>
    <w:p w:rsidR="00604A87" w:rsidRPr="0059219B" w:rsidRDefault="00E03CA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22</w:t>
      </w:r>
      <w:r w:rsidR="00604A87" w:rsidRPr="0059219B">
        <w:rPr>
          <w:rFonts w:ascii="Times New Roman" w:eastAsia="Calibri" w:hAnsi="Times New Roman" w:cs="Times New Roman"/>
          <w:color w:val="000000" w:themeColor="text1"/>
          <w:sz w:val="24"/>
          <w:szCs w:val="24"/>
          <w:lang w:eastAsia="ru-RU"/>
        </w:rPr>
        <w:t xml:space="preserve">) оказание услуг по предоставлению права на доступ к информации, содержащейся в документальных, </w:t>
      </w:r>
      <w:proofErr w:type="spellStart"/>
      <w:r w:rsidR="00604A87" w:rsidRPr="0059219B">
        <w:rPr>
          <w:rFonts w:ascii="Times New Roman" w:eastAsia="Calibri" w:hAnsi="Times New Roman" w:cs="Times New Roman"/>
          <w:color w:val="000000" w:themeColor="text1"/>
          <w:sz w:val="24"/>
          <w:szCs w:val="24"/>
          <w:lang w:eastAsia="ru-RU"/>
        </w:rPr>
        <w:t>документографических</w:t>
      </w:r>
      <w:proofErr w:type="spellEnd"/>
      <w:r w:rsidR="00604A87" w:rsidRPr="0059219B">
        <w:rPr>
          <w:rFonts w:ascii="Times New Roman" w:eastAsia="Calibri" w:hAnsi="Times New Roman" w:cs="Times New Roman"/>
          <w:color w:val="000000" w:themeColor="text1"/>
          <w:sz w:val="24"/>
          <w:szCs w:val="24"/>
          <w:lang w:eastAsia="ru-RU"/>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а также у национальных библиотек и федеральных библиотек, имеющих научную специализацию;</w:t>
      </w:r>
    </w:p>
    <w:p w:rsidR="00604A87" w:rsidRPr="0059219B" w:rsidRDefault="00CC0F8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E03CAB" w:rsidRPr="0059219B">
        <w:rPr>
          <w:rFonts w:ascii="Times New Roman" w:eastAsia="Calibri" w:hAnsi="Times New Roman" w:cs="Times New Roman"/>
          <w:color w:val="000000" w:themeColor="text1"/>
          <w:sz w:val="24"/>
          <w:szCs w:val="24"/>
          <w:lang w:eastAsia="ru-RU"/>
        </w:rPr>
        <w:t>3</w:t>
      </w:r>
      <w:r w:rsidR="00604A87" w:rsidRPr="0059219B">
        <w:rPr>
          <w:rFonts w:ascii="Times New Roman" w:eastAsia="Calibri" w:hAnsi="Times New Roman" w:cs="Times New Roman"/>
          <w:color w:val="000000" w:themeColor="text1"/>
          <w:sz w:val="24"/>
          <w:szCs w:val="24"/>
          <w:lang w:eastAsia="ru-RU"/>
        </w:rPr>
        <w:t>) оказание услуг подвижной радиотелефонной связи</w:t>
      </w:r>
      <w:r w:rsidR="007657D5" w:rsidRPr="0059219B">
        <w:rPr>
          <w:rFonts w:ascii="Times New Roman" w:eastAsia="Calibri" w:hAnsi="Times New Roman" w:cs="Times New Roman"/>
          <w:color w:val="000000" w:themeColor="text1"/>
          <w:sz w:val="24"/>
          <w:szCs w:val="24"/>
          <w:lang w:eastAsia="ru-RU"/>
        </w:rPr>
        <w:t xml:space="preserve">. </w:t>
      </w:r>
      <w:r w:rsidR="007657D5" w:rsidRPr="0059219B">
        <w:rPr>
          <w:rFonts w:ascii="Times New Roman" w:hAnsi="Times New Roman" w:cs="Times New Roman"/>
          <w:sz w:val="24"/>
          <w:szCs w:val="24"/>
        </w:rPr>
        <w:t>Заключение договора по данному основанию допускается только на оказание услуг мобильной сотовой связи.</w:t>
      </w:r>
    </w:p>
    <w:p w:rsidR="00604A87" w:rsidRPr="0059219B" w:rsidRDefault="00E03CA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24</w:t>
      </w:r>
      <w:r w:rsidR="00604A87" w:rsidRPr="0059219B">
        <w:rPr>
          <w:rFonts w:ascii="Times New Roman" w:eastAsia="Times New Roman" w:hAnsi="Times New Roman" w:cs="Times New Roman"/>
          <w:color w:val="000000" w:themeColor="text1"/>
          <w:sz w:val="24"/>
          <w:szCs w:val="24"/>
          <w:lang w:eastAsia="ru-RU"/>
        </w:rPr>
        <w:t xml:space="preserve">) </w:t>
      </w:r>
      <w:r w:rsidR="00B15345" w:rsidRPr="0059219B">
        <w:rPr>
          <w:rFonts w:ascii="Times New Roman" w:eastAsia="Calibri" w:hAnsi="Times New Roman" w:cs="Times New Roman"/>
          <w:color w:val="000000" w:themeColor="text1"/>
          <w:sz w:val="24"/>
          <w:szCs w:val="24"/>
          <w:lang w:eastAsia="ru-RU"/>
        </w:rPr>
        <w:t>осуществление закупки</w:t>
      </w:r>
      <w:r w:rsidR="00604A87" w:rsidRPr="0059219B">
        <w:rPr>
          <w:rFonts w:ascii="Times New Roman" w:eastAsia="Calibri" w:hAnsi="Times New Roman" w:cs="Times New Roman"/>
          <w:color w:val="000000" w:themeColor="text1"/>
          <w:sz w:val="24"/>
          <w:szCs w:val="24"/>
          <w:lang w:eastAsia="ru-RU"/>
        </w:rPr>
        <w:t xml:space="preserve"> произведений литературы и искусства определенных авторов (за исключением случаев приобретения </w:t>
      </w:r>
      <w:proofErr w:type="spellStart"/>
      <w:r w:rsidR="00604A87" w:rsidRPr="0059219B">
        <w:rPr>
          <w:rFonts w:ascii="Times New Roman" w:eastAsia="Calibri" w:hAnsi="Times New Roman" w:cs="Times New Roman"/>
          <w:color w:val="000000" w:themeColor="text1"/>
          <w:sz w:val="24"/>
          <w:szCs w:val="24"/>
          <w:lang w:eastAsia="ru-RU"/>
        </w:rPr>
        <w:t>кинопроектов</w:t>
      </w:r>
      <w:proofErr w:type="spellEnd"/>
      <w:r w:rsidR="00604A87" w:rsidRPr="0059219B">
        <w:rPr>
          <w:rFonts w:ascii="Times New Roman" w:eastAsia="Calibri" w:hAnsi="Times New Roman" w:cs="Times New Roman"/>
          <w:color w:val="000000" w:themeColor="text1"/>
          <w:sz w:val="24"/>
          <w:szCs w:val="24"/>
          <w:lang w:eastAsia="ru-RU"/>
        </w:rPr>
        <w:t xml:space="preserve">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604A87" w:rsidRPr="0059219B" w:rsidRDefault="00E03CA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bCs/>
          <w:color w:val="000000" w:themeColor="text1"/>
          <w:sz w:val="24"/>
          <w:szCs w:val="24"/>
          <w:lang w:eastAsia="ru-RU"/>
        </w:rPr>
        <w:t>25</w:t>
      </w:r>
      <w:r w:rsidR="00604A87" w:rsidRPr="0059219B">
        <w:rPr>
          <w:rFonts w:ascii="Times New Roman" w:eastAsia="Calibri" w:hAnsi="Times New Roman" w:cs="Times New Roman"/>
          <w:bCs/>
          <w:color w:val="000000" w:themeColor="text1"/>
          <w:sz w:val="24"/>
          <w:szCs w:val="24"/>
          <w:lang w:eastAsia="ru-RU"/>
        </w:rPr>
        <w:t xml:space="preserve">) </w:t>
      </w:r>
      <w:r w:rsidR="00696E78" w:rsidRPr="0059219B">
        <w:rPr>
          <w:rFonts w:ascii="Times New Roman" w:eastAsia="Calibri" w:hAnsi="Times New Roman" w:cs="Times New Roman"/>
          <w:color w:val="000000" w:themeColor="text1"/>
          <w:sz w:val="24"/>
          <w:szCs w:val="24"/>
          <w:lang w:eastAsia="ru-RU"/>
        </w:rPr>
        <w:t>осуществление закупки</w:t>
      </w:r>
      <w:r w:rsidR="00604A87" w:rsidRPr="0059219B">
        <w:rPr>
          <w:rFonts w:ascii="Times New Roman" w:eastAsia="Calibri" w:hAnsi="Times New Roman" w:cs="Times New Roman"/>
          <w:color w:val="000000" w:themeColor="text1"/>
          <w:sz w:val="24"/>
          <w:szCs w:val="24"/>
          <w:lang w:eastAsia="ru-RU"/>
        </w:rPr>
        <w:t xml:space="preserve">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удостоверенным правоустанавливающим документом; </w:t>
      </w:r>
    </w:p>
    <w:p w:rsidR="00604A87" w:rsidRPr="0059219B" w:rsidRDefault="00E03CA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26</w:t>
      </w:r>
      <w:r w:rsidR="00604A87"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осуществление компенсации расходов арендодателя или ссудодателя за водоснабжение, водоотведение, канализацию, теплоснабжение, энергоснабжения,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w:t>
      </w:r>
      <w:r w:rsidR="00604A87" w:rsidRPr="0059219B">
        <w:rPr>
          <w:rFonts w:ascii="Times New Roman" w:eastAsia="Times New Roman" w:hAnsi="Times New Roman" w:cs="Times New Roman"/>
          <w:color w:val="000000" w:themeColor="text1"/>
          <w:sz w:val="24"/>
          <w:szCs w:val="24"/>
          <w:lang w:eastAsia="ru-RU"/>
        </w:rPr>
        <w:lastRenderedPageBreak/>
        <w:t>обслуживание помещения, страхование помещения, в случае заключения договора аренды (субаренды), безвозмездного пользования (договора ссуды) недвижимого имущества;</w:t>
      </w:r>
    </w:p>
    <w:p w:rsidR="00604A87" w:rsidRPr="0059219B" w:rsidRDefault="00E03CAB"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27</w:t>
      </w:r>
      <w:r w:rsidR="00604A87" w:rsidRPr="0059219B">
        <w:rPr>
          <w:rFonts w:ascii="Times New Roman" w:eastAsia="Calibri" w:hAnsi="Times New Roman" w:cs="Times New Roman"/>
          <w:color w:val="000000" w:themeColor="text1"/>
          <w:sz w:val="24"/>
          <w:szCs w:val="24"/>
          <w:lang w:eastAsia="ru-RU"/>
        </w:rPr>
        <w:t xml:space="preserve">) </w:t>
      </w:r>
      <w:r w:rsidR="00696E78" w:rsidRPr="0059219B">
        <w:rPr>
          <w:rFonts w:ascii="Times New Roman" w:eastAsia="Calibri" w:hAnsi="Times New Roman" w:cs="Times New Roman"/>
          <w:color w:val="000000" w:themeColor="text1"/>
          <w:sz w:val="24"/>
          <w:szCs w:val="24"/>
          <w:lang w:eastAsia="ru-RU"/>
        </w:rPr>
        <w:t>осуществление закупки</w:t>
      </w:r>
      <w:r w:rsidR="00604A87" w:rsidRPr="0059219B">
        <w:rPr>
          <w:rFonts w:ascii="Times New Roman" w:eastAsia="Calibri" w:hAnsi="Times New Roman" w:cs="Times New Roman"/>
          <w:color w:val="000000" w:themeColor="text1"/>
          <w:sz w:val="24"/>
          <w:szCs w:val="24"/>
          <w:lang w:eastAsia="ru-RU"/>
        </w:rPr>
        <w:t xml:space="preserve"> оружия и патронов;</w:t>
      </w:r>
    </w:p>
    <w:p w:rsidR="004E7591" w:rsidRPr="0059219B" w:rsidRDefault="00E03CAB" w:rsidP="0059219B">
      <w:pPr>
        <w:spacing w:after="0" w:line="240" w:lineRule="auto"/>
        <w:ind w:firstLine="709"/>
        <w:jc w:val="both"/>
        <w:rPr>
          <w:rFonts w:ascii="Times New Roman" w:eastAsia="Times New Roman" w:hAnsi="Times New Roman" w:cs="Times New Roman"/>
          <w:b/>
          <w:i/>
          <w:color w:val="7030A0"/>
          <w:sz w:val="24"/>
          <w:szCs w:val="24"/>
          <w:u w:val="single"/>
          <w:lang w:eastAsia="ru-RU"/>
        </w:rPr>
      </w:pPr>
      <w:r w:rsidRPr="0059219B">
        <w:rPr>
          <w:rFonts w:ascii="Times New Roman" w:eastAsia="Times New Roman" w:hAnsi="Times New Roman" w:cs="Times New Roman"/>
          <w:color w:val="000000" w:themeColor="text1"/>
          <w:sz w:val="24"/>
          <w:szCs w:val="24"/>
          <w:lang w:eastAsia="ru-RU"/>
        </w:rPr>
        <w:t>28</w:t>
      </w:r>
      <w:r w:rsidR="004E7591" w:rsidRPr="0059219B">
        <w:rPr>
          <w:rFonts w:ascii="Times New Roman" w:eastAsia="Times New Roman" w:hAnsi="Times New Roman" w:cs="Times New Roman"/>
          <w:color w:val="000000" w:themeColor="text1"/>
          <w:sz w:val="24"/>
          <w:szCs w:val="24"/>
          <w:lang w:eastAsia="ru-RU"/>
        </w:rPr>
        <w:t xml:space="preserve">) осуществление закупки товаров, работ, услуг для ремонта </w:t>
      </w:r>
      <w:r w:rsidR="00FF7EB6" w:rsidRPr="0059219B">
        <w:rPr>
          <w:rFonts w:ascii="Times New Roman" w:eastAsia="Times New Roman" w:hAnsi="Times New Roman" w:cs="Times New Roman"/>
          <w:color w:val="000000" w:themeColor="text1"/>
          <w:sz w:val="24"/>
          <w:szCs w:val="24"/>
          <w:lang w:eastAsia="ru-RU"/>
        </w:rPr>
        <w:t xml:space="preserve">и технического обслуживания </w:t>
      </w:r>
      <w:r w:rsidR="004E7591" w:rsidRPr="0059219B">
        <w:rPr>
          <w:rFonts w:ascii="Times New Roman" w:eastAsia="Times New Roman" w:hAnsi="Times New Roman" w:cs="Times New Roman"/>
          <w:color w:val="000000" w:themeColor="text1"/>
          <w:sz w:val="24"/>
          <w:szCs w:val="24"/>
          <w:lang w:eastAsia="ru-RU"/>
        </w:rPr>
        <w:t xml:space="preserve">транспортного средства на сумму не превышающую </w:t>
      </w:r>
      <w:r w:rsidR="00C849A1" w:rsidRPr="0059219B">
        <w:rPr>
          <w:rFonts w:ascii="Times New Roman" w:eastAsia="Times New Roman" w:hAnsi="Times New Roman" w:cs="Times New Roman"/>
          <w:sz w:val="24"/>
          <w:szCs w:val="24"/>
          <w:lang w:eastAsia="ru-RU"/>
        </w:rPr>
        <w:t>триста</w:t>
      </w:r>
      <w:r w:rsidR="004E7591" w:rsidRPr="0059219B">
        <w:rPr>
          <w:rFonts w:ascii="Times New Roman" w:eastAsia="Times New Roman" w:hAnsi="Times New Roman" w:cs="Times New Roman"/>
          <w:color w:val="FF0000"/>
          <w:sz w:val="24"/>
          <w:szCs w:val="24"/>
          <w:lang w:eastAsia="ru-RU"/>
        </w:rPr>
        <w:t xml:space="preserve"> </w:t>
      </w:r>
      <w:r w:rsidR="004E7591" w:rsidRPr="0059219B">
        <w:rPr>
          <w:rFonts w:ascii="Times New Roman" w:eastAsia="Times New Roman" w:hAnsi="Times New Roman" w:cs="Times New Roman"/>
          <w:sz w:val="24"/>
          <w:szCs w:val="24"/>
          <w:lang w:eastAsia="ru-RU"/>
        </w:rPr>
        <w:t>тысяч</w:t>
      </w:r>
      <w:r w:rsidR="004E7591" w:rsidRPr="0059219B">
        <w:rPr>
          <w:rFonts w:ascii="Times New Roman" w:eastAsia="Times New Roman" w:hAnsi="Times New Roman" w:cs="Times New Roman"/>
          <w:color w:val="FF0000"/>
          <w:sz w:val="24"/>
          <w:szCs w:val="24"/>
          <w:lang w:eastAsia="ru-RU"/>
        </w:rPr>
        <w:t xml:space="preserve"> </w:t>
      </w:r>
      <w:r w:rsidR="004E7591" w:rsidRPr="0059219B">
        <w:rPr>
          <w:rFonts w:ascii="Times New Roman" w:eastAsia="Times New Roman" w:hAnsi="Times New Roman" w:cs="Times New Roman"/>
          <w:color w:val="000000" w:themeColor="text1"/>
          <w:sz w:val="24"/>
          <w:szCs w:val="24"/>
          <w:lang w:eastAsia="ru-RU"/>
        </w:rPr>
        <w:t>рублей;</w:t>
      </w:r>
      <w:r w:rsidR="00397B19" w:rsidRPr="0059219B">
        <w:rPr>
          <w:rFonts w:ascii="Times New Roman" w:eastAsia="Times New Roman" w:hAnsi="Times New Roman" w:cs="Times New Roman"/>
          <w:color w:val="000000" w:themeColor="text1"/>
          <w:sz w:val="24"/>
          <w:szCs w:val="24"/>
          <w:lang w:eastAsia="ru-RU"/>
        </w:rPr>
        <w:t xml:space="preserve"> </w:t>
      </w:r>
    </w:p>
    <w:p w:rsidR="00514BCC" w:rsidRPr="0059219B" w:rsidRDefault="00E03CAB"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29</w:t>
      </w:r>
      <w:r w:rsidR="00604A87" w:rsidRPr="0059219B">
        <w:rPr>
          <w:rFonts w:ascii="Times New Roman" w:eastAsia="Times New Roman" w:hAnsi="Times New Roman" w:cs="Times New Roman"/>
          <w:color w:val="000000" w:themeColor="text1"/>
          <w:sz w:val="24"/>
          <w:szCs w:val="24"/>
          <w:lang w:eastAsia="ru-RU"/>
        </w:rPr>
        <w:t xml:space="preserve">) </w:t>
      </w:r>
      <w:r w:rsidR="00696E78" w:rsidRPr="0059219B">
        <w:rPr>
          <w:rFonts w:ascii="Times New Roman" w:eastAsia="Times New Roman" w:hAnsi="Times New Roman" w:cs="Times New Roman"/>
          <w:color w:val="000000" w:themeColor="text1"/>
          <w:sz w:val="24"/>
          <w:szCs w:val="24"/>
          <w:lang w:eastAsia="ru-RU"/>
        </w:rPr>
        <w:t>осуществление закупки</w:t>
      </w:r>
      <w:r w:rsidR="00604A87" w:rsidRPr="0059219B">
        <w:rPr>
          <w:rFonts w:ascii="Times New Roman" w:eastAsia="Times New Roman" w:hAnsi="Times New Roman" w:cs="Times New Roman"/>
          <w:color w:val="000000" w:themeColor="text1"/>
          <w:sz w:val="24"/>
          <w:szCs w:val="24"/>
          <w:lang w:eastAsia="ru-RU"/>
        </w:rPr>
        <w:t xml:space="preserve"> товаров, работ, услуг </w:t>
      </w:r>
      <w:r w:rsidR="00514BCC" w:rsidRPr="0059219B">
        <w:rPr>
          <w:rFonts w:ascii="Times New Roman" w:eastAsia="Times New Roman" w:hAnsi="Times New Roman" w:cs="Times New Roman"/>
          <w:color w:val="000000" w:themeColor="text1"/>
          <w:sz w:val="24"/>
          <w:szCs w:val="24"/>
          <w:lang w:eastAsia="ru-RU"/>
        </w:rPr>
        <w:t>не превышающую</w:t>
      </w:r>
      <w:r w:rsidR="00482AB1" w:rsidRPr="0059219B">
        <w:rPr>
          <w:rFonts w:ascii="Times New Roman" w:eastAsia="Times New Roman" w:hAnsi="Times New Roman" w:cs="Times New Roman"/>
          <w:color w:val="000000" w:themeColor="text1"/>
          <w:sz w:val="24"/>
          <w:szCs w:val="24"/>
          <w:lang w:eastAsia="ru-RU"/>
        </w:rPr>
        <w:t xml:space="preserve"> </w:t>
      </w:r>
      <w:r w:rsidR="00E41176" w:rsidRPr="0059219B">
        <w:rPr>
          <w:rFonts w:ascii="Times New Roman" w:eastAsia="Times New Roman" w:hAnsi="Times New Roman" w:cs="Times New Roman"/>
          <w:color w:val="000000" w:themeColor="text1"/>
          <w:sz w:val="24"/>
          <w:szCs w:val="24"/>
          <w:lang w:eastAsia="ru-RU"/>
        </w:rPr>
        <w:t>сто тысяч рублей по одному договору;</w:t>
      </w:r>
    </w:p>
    <w:p w:rsidR="00604A87" w:rsidRPr="0059219B" w:rsidRDefault="00E03CAB" w:rsidP="0059219B">
      <w:pPr>
        <w:spacing w:after="0" w:line="240" w:lineRule="auto"/>
        <w:ind w:firstLine="709"/>
        <w:jc w:val="both"/>
        <w:rPr>
          <w:rFonts w:ascii="Times New Roman" w:eastAsia="Lucida Sans Unicode" w:hAnsi="Times New Roman" w:cs="Times New Roman"/>
          <w:color w:val="000000" w:themeColor="text1"/>
          <w:sz w:val="24"/>
          <w:szCs w:val="24"/>
        </w:rPr>
      </w:pPr>
      <w:r w:rsidRPr="0059219B">
        <w:rPr>
          <w:rFonts w:ascii="Times New Roman" w:eastAsia="Lucida Sans Unicode" w:hAnsi="Times New Roman" w:cs="Times New Roman"/>
          <w:color w:val="000000" w:themeColor="text1"/>
          <w:sz w:val="24"/>
          <w:szCs w:val="24"/>
        </w:rPr>
        <w:t>30</w:t>
      </w:r>
      <w:r w:rsidR="00604A87" w:rsidRPr="0059219B">
        <w:rPr>
          <w:rFonts w:ascii="Times New Roman" w:eastAsia="Lucida Sans Unicode" w:hAnsi="Times New Roman" w:cs="Times New Roman"/>
          <w:color w:val="000000" w:themeColor="text1"/>
          <w:sz w:val="24"/>
          <w:szCs w:val="24"/>
        </w:rPr>
        <w:t xml:space="preserve">) </w:t>
      </w:r>
      <w:r w:rsidR="00696E78" w:rsidRPr="0059219B">
        <w:rPr>
          <w:rFonts w:ascii="Times New Roman" w:eastAsia="Lucida Sans Unicode" w:hAnsi="Times New Roman" w:cs="Times New Roman"/>
          <w:color w:val="000000" w:themeColor="text1"/>
          <w:sz w:val="24"/>
          <w:szCs w:val="24"/>
        </w:rPr>
        <w:t>осуществление закупки</w:t>
      </w:r>
      <w:r w:rsidR="00604A87" w:rsidRPr="0059219B">
        <w:rPr>
          <w:rFonts w:ascii="Times New Roman" w:eastAsia="Lucida Sans Unicode" w:hAnsi="Times New Roman" w:cs="Times New Roman"/>
          <w:color w:val="000000" w:themeColor="text1"/>
          <w:sz w:val="24"/>
          <w:szCs w:val="24"/>
        </w:rPr>
        <w:t xml:space="preserve"> на </w:t>
      </w:r>
      <w:r w:rsidR="00422C96" w:rsidRPr="0059219B">
        <w:rPr>
          <w:rFonts w:ascii="Times New Roman" w:eastAsia="Lucida Sans Unicode" w:hAnsi="Times New Roman" w:cs="Times New Roman"/>
          <w:color w:val="000000" w:themeColor="text1"/>
          <w:sz w:val="24"/>
          <w:szCs w:val="24"/>
        </w:rPr>
        <w:t>производство товара</w:t>
      </w:r>
      <w:r w:rsidR="00604A87" w:rsidRPr="0059219B">
        <w:rPr>
          <w:rFonts w:ascii="Times New Roman" w:eastAsia="Lucida Sans Unicode" w:hAnsi="Times New Roman" w:cs="Times New Roman"/>
          <w:color w:val="000000" w:themeColor="text1"/>
          <w:sz w:val="24"/>
          <w:szCs w:val="24"/>
        </w:rPr>
        <w:t xml:space="preserve">, выполнение работы, оказание услуги с учреждением, предприятием </w:t>
      </w:r>
      <w:r w:rsidR="003920CD" w:rsidRPr="0059219B">
        <w:rPr>
          <w:rFonts w:ascii="Times New Roman" w:eastAsia="Lucida Sans Unicode" w:hAnsi="Times New Roman" w:cs="Times New Roman"/>
          <w:color w:val="000000" w:themeColor="text1"/>
          <w:sz w:val="24"/>
          <w:szCs w:val="24"/>
        </w:rPr>
        <w:t>уголовно-исполнительной системы;</w:t>
      </w:r>
    </w:p>
    <w:p w:rsidR="00F6682D" w:rsidRPr="0059219B" w:rsidRDefault="00F6682D" w:rsidP="0059219B">
      <w:pPr>
        <w:spacing w:after="0" w:line="240" w:lineRule="auto"/>
        <w:ind w:firstLine="709"/>
        <w:jc w:val="both"/>
        <w:rPr>
          <w:rFonts w:ascii="Times New Roman" w:hAnsi="Times New Roman" w:cs="Times New Roman"/>
          <w:color w:val="000000" w:themeColor="text1"/>
          <w:sz w:val="24"/>
          <w:szCs w:val="24"/>
          <w:highlight w:val="yellow"/>
        </w:rPr>
      </w:pPr>
      <w:r w:rsidRPr="0059219B">
        <w:rPr>
          <w:rFonts w:ascii="Times New Roman" w:hAnsi="Times New Roman" w:cs="Times New Roman"/>
          <w:color w:val="000000" w:themeColor="text1"/>
          <w:sz w:val="24"/>
          <w:szCs w:val="24"/>
          <w:highlight w:val="yellow"/>
        </w:rPr>
        <w:t>222-1. При заключении договора с единственным поставщиком (подрядчиком, исполнителем) в случаях, предусмотренных настоящим Положением, в целях подтверждения надёжности поставщика (исполнителя, подрядчика) и минимизации рисков при заключении договоров, заказчик вправе запрашивать и использовать выписку из сервиса оценки юридических лиц (сервиса оценки индивидуальных предпринимателей), содержащую результаты анализа (оценки) сведений о финансово-хозяйственной деятельности юридического лица (индивидуального предпринимателя).</w:t>
      </w:r>
    </w:p>
    <w:p w:rsidR="00F6682D" w:rsidRPr="0059219B" w:rsidRDefault="00F6682D" w:rsidP="0059219B">
      <w:pPr>
        <w:spacing w:after="0" w:line="240" w:lineRule="auto"/>
        <w:ind w:firstLine="709"/>
        <w:jc w:val="both"/>
        <w:rPr>
          <w:rFonts w:ascii="Times New Roman" w:hAnsi="Times New Roman" w:cs="Times New Roman"/>
          <w:color w:val="000000" w:themeColor="text1"/>
          <w:sz w:val="24"/>
          <w:szCs w:val="24"/>
          <w:highlight w:val="yellow"/>
        </w:rPr>
      </w:pPr>
      <w:r w:rsidRPr="0059219B">
        <w:rPr>
          <w:rFonts w:ascii="Times New Roman" w:hAnsi="Times New Roman" w:cs="Times New Roman"/>
          <w:color w:val="000000" w:themeColor="text1"/>
          <w:sz w:val="24"/>
          <w:szCs w:val="24"/>
          <w:highlight w:val="yellow"/>
        </w:rPr>
        <w:t xml:space="preserve">При предоставлении поставщиком (подрядчиком, исполнителем) выписки из сервиса оценки юридических лиц и (или) сервиса оценки индивидуальных предпринимателей заказчик, в целях подтверждения надежности потенциального поставщика (исполнителя, подрядчика), а также недопущения финансовых рисков в рамках преддоговорных проверок контрагентов, проводит проверку достоверности представленной выписки, которая осуществляется путем сканирования содержащегося в такой выписке QR-кода и (или) использования официального сайта ФНС России </w:t>
      </w:r>
      <w:hyperlink r:id="rId40" w:tooltip="https://service.nalog.ru/scoring/" w:history="1">
        <w:r w:rsidRPr="0059219B">
          <w:rPr>
            <w:rStyle w:val="ae"/>
            <w:rFonts w:ascii="Times New Roman" w:hAnsi="Times New Roman" w:cs="Times New Roman"/>
            <w:color w:val="000000" w:themeColor="text1"/>
            <w:sz w:val="24"/>
            <w:szCs w:val="24"/>
            <w:highlight w:val="yellow"/>
          </w:rPr>
          <w:t>https://service.nalog.ru/scoring/</w:t>
        </w:r>
      </w:hyperlink>
      <w:r w:rsidRPr="0059219B">
        <w:rPr>
          <w:rFonts w:ascii="Times New Roman" w:hAnsi="Times New Roman" w:cs="Times New Roman"/>
          <w:color w:val="000000" w:themeColor="text1"/>
          <w:sz w:val="24"/>
          <w:szCs w:val="24"/>
          <w:highlight w:val="yellow"/>
        </w:rPr>
        <w:t xml:space="preserve"> в информационно-телекоммуникационной сети «Интернет», идентификационного номера налогоплательщика участника закупки и содержащейся в выписке информации в строке «код верификации данных».</w:t>
      </w:r>
    </w:p>
    <w:p w:rsidR="00F6682D" w:rsidRPr="0059219B" w:rsidRDefault="00F6682D" w:rsidP="0059219B">
      <w:pPr>
        <w:spacing w:after="0" w:line="240" w:lineRule="auto"/>
        <w:ind w:firstLine="709"/>
        <w:jc w:val="both"/>
        <w:rPr>
          <w:rFonts w:ascii="Times New Roman" w:hAnsi="Times New Roman" w:cs="Times New Roman"/>
          <w:color w:val="000000" w:themeColor="text1"/>
          <w:sz w:val="24"/>
          <w:szCs w:val="24"/>
          <w:highlight w:val="yellow"/>
        </w:rPr>
      </w:pPr>
      <w:r w:rsidRPr="0059219B">
        <w:rPr>
          <w:rFonts w:ascii="Times New Roman" w:hAnsi="Times New Roman" w:cs="Times New Roman"/>
          <w:color w:val="000000" w:themeColor="text1"/>
          <w:sz w:val="24"/>
          <w:szCs w:val="24"/>
          <w:highlight w:val="yellow"/>
        </w:rPr>
        <w:t>По результатам проведения преддоговорной проверки заказчик анализирует полученную информацию и принимает решение о заключении договора либо об отказе от заключения договора.</w:t>
      </w:r>
    </w:p>
    <w:p w:rsidR="00F6682D" w:rsidRPr="0059219B" w:rsidRDefault="00F6682D" w:rsidP="0059219B">
      <w:pPr>
        <w:spacing w:after="0" w:line="240" w:lineRule="auto"/>
        <w:ind w:firstLine="709"/>
        <w:jc w:val="both"/>
        <w:rPr>
          <w:rFonts w:ascii="Times New Roman" w:eastAsia="Times New Roman" w:hAnsi="Times New Roman" w:cs="Times New Roman"/>
          <w:color w:val="000000" w:themeColor="text1"/>
          <w:sz w:val="24"/>
          <w:szCs w:val="24"/>
          <w:highlight w:val="yellow"/>
          <w:lang w:eastAsia="ru-RU"/>
        </w:rPr>
      </w:pPr>
      <w:r w:rsidRPr="0059219B">
        <w:rPr>
          <w:rFonts w:ascii="Times New Roman" w:eastAsia="Times New Roman" w:hAnsi="Times New Roman" w:cs="Times New Roman"/>
          <w:color w:val="000000" w:themeColor="text1"/>
          <w:sz w:val="24"/>
          <w:szCs w:val="24"/>
          <w:highlight w:val="yellow"/>
          <w:lang w:eastAsia="ru-RU"/>
        </w:rPr>
        <w:t xml:space="preserve">223. Закупка у единственного поставщика (исполнителя, подрядчика) в электронной форме проводится на сумму, не превышающую </w:t>
      </w:r>
      <w:r w:rsidRPr="0059219B">
        <w:rPr>
          <w:rFonts w:ascii="Times New Roman" w:hAnsi="Times New Roman" w:cs="Times New Roman"/>
          <w:sz w:val="24"/>
          <w:szCs w:val="24"/>
          <w:highlight w:val="yellow"/>
        </w:rPr>
        <w:t>шестисот тысяч рублей</w:t>
      </w:r>
      <w:r w:rsidRPr="0059219B">
        <w:rPr>
          <w:rFonts w:ascii="Times New Roman" w:eastAsia="Times New Roman" w:hAnsi="Times New Roman" w:cs="Times New Roman"/>
          <w:color w:val="000000" w:themeColor="text1"/>
          <w:sz w:val="24"/>
          <w:szCs w:val="24"/>
          <w:highlight w:val="yellow"/>
          <w:lang w:eastAsia="ru-RU"/>
        </w:rPr>
        <w:t>.</w:t>
      </w:r>
    </w:p>
    <w:p w:rsidR="00F6682D" w:rsidRPr="0059219B" w:rsidRDefault="00F6682D"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highlight w:val="yellow"/>
          <w:lang w:eastAsia="ru-RU"/>
        </w:rPr>
        <w:t>223-1. Неконкурентная закупка в электронной форме, участниками которой являются только СМСП проводится в порядке, предусмотренном пунктом 20</w:t>
      </w:r>
      <w:r w:rsidRPr="0059219B">
        <w:rPr>
          <w:rFonts w:ascii="Times New Roman" w:eastAsia="Times New Roman" w:hAnsi="Times New Roman" w:cs="Times New Roman"/>
          <w:color w:val="000000" w:themeColor="text1"/>
          <w:sz w:val="24"/>
          <w:szCs w:val="24"/>
          <w:highlight w:val="yellow"/>
          <w:vertAlign w:val="superscript"/>
          <w:lang w:eastAsia="ru-RU"/>
        </w:rPr>
        <w:t>1</w:t>
      </w:r>
      <w:r w:rsidRPr="0059219B">
        <w:rPr>
          <w:rFonts w:ascii="Times New Roman" w:eastAsia="Times New Roman" w:hAnsi="Times New Roman" w:cs="Times New Roman"/>
          <w:color w:val="000000" w:themeColor="text1"/>
          <w:sz w:val="24"/>
          <w:szCs w:val="24"/>
          <w:highlight w:val="yellow"/>
          <w:lang w:eastAsia="ru-RU"/>
        </w:rPr>
        <w:t xml:space="preserve"> Положения об особенностях участия СМСП в закупках.</w:t>
      </w:r>
    </w:p>
    <w:p w:rsidR="004E7591" w:rsidRPr="0059219B" w:rsidRDefault="004E7591"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vertAlign w:val="superscript"/>
          <w:lang w:eastAsia="ru-RU"/>
        </w:rPr>
      </w:pPr>
      <w:r w:rsidRPr="0059219B">
        <w:rPr>
          <w:rFonts w:ascii="Times New Roman" w:eastAsia="Times New Roman" w:hAnsi="Times New Roman" w:cs="Times New Roman"/>
          <w:color w:val="000000" w:themeColor="text1"/>
          <w:sz w:val="24"/>
          <w:szCs w:val="24"/>
          <w:lang w:eastAsia="ru-RU"/>
        </w:rPr>
        <w:t>Порядок подготовки и осуществления неконкурентной закупки</w:t>
      </w:r>
    </w:p>
    <w:p w:rsidR="009A18A0" w:rsidRPr="0059219B" w:rsidRDefault="009A18A0"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C62922"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22</w:t>
      </w:r>
      <w:r w:rsidR="00FF7EB6" w:rsidRPr="0059219B">
        <w:rPr>
          <w:rFonts w:ascii="Times New Roman" w:eastAsia="Times New Roman" w:hAnsi="Times New Roman" w:cs="Times New Roman"/>
          <w:color w:val="000000" w:themeColor="text1"/>
          <w:sz w:val="24"/>
          <w:szCs w:val="24"/>
          <w:lang w:eastAsia="ru-RU"/>
        </w:rPr>
        <w:t>4</w:t>
      </w:r>
      <w:r w:rsidR="00604A87" w:rsidRPr="0059219B">
        <w:rPr>
          <w:rFonts w:ascii="Times New Roman" w:eastAsia="Times New Roman" w:hAnsi="Times New Roman" w:cs="Times New Roman"/>
          <w:color w:val="000000" w:themeColor="text1"/>
          <w:sz w:val="24"/>
          <w:szCs w:val="24"/>
          <w:lang w:eastAsia="ru-RU"/>
        </w:rPr>
        <w:t xml:space="preserve">. Закупка у единственного поставщика (исполнителя, подрядчика) </w:t>
      </w:r>
      <w:r w:rsidR="00604A87" w:rsidRPr="0059219B">
        <w:rPr>
          <w:rFonts w:ascii="Times New Roman" w:eastAsia="Times New Roman" w:hAnsi="Times New Roman" w:cs="Times New Roman"/>
          <w:color w:val="000000" w:themeColor="text1"/>
          <w:sz w:val="24"/>
          <w:szCs w:val="24"/>
          <w:lang w:eastAsia="ru-RU"/>
        </w:rPr>
        <w:br/>
        <w:t>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электронной площадке.</w:t>
      </w:r>
      <w:r w:rsidR="00077CCB" w:rsidRPr="0059219B">
        <w:rPr>
          <w:rFonts w:ascii="Times New Roman" w:eastAsia="Times New Roman" w:hAnsi="Times New Roman" w:cs="Times New Roman"/>
          <w:color w:val="000000" w:themeColor="text1"/>
          <w:sz w:val="24"/>
          <w:szCs w:val="24"/>
          <w:lang w:eastAsia="ru-RU"/>
        </w:rPr>
        <w:t xml:space="preserve"> </w:t>
      </w:r>
    </w:p>
    <w:p w:rsidR="006703AA" w:rsidRPr="0059219B" w:rsidRDefault="006703AA"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В проекте договора указывается наименование товара, товарный знак (при наличии), наименование работ (услуг), характеристики товара, работ (услуг), количество товара, объем работ (услуг), единица измерения. В случае расхождения сведений, сформированных заказчиком на электронной площадке со сведениями, содержащимися в проекте договора, юридически значимыми и достоверными признаются сведения, сформированные на электронной площадке.</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C62922" w:rsidRPr="0059219B">
        <w:rPr>
          <w:rFonts w:ascii="Times New Roman" w:eastAsia="Times New Roman" w:hAnsi="Times New Roman" w:cs="Times New Roman"/>
          <w:color w:val="000000" w:themeColor="text1"/>
          <w:sz w:val="24"/>
          <w:szCs w:val="24"/>
          <w:lang w:eastAsia="ru-RU"/>
        </w:rPr>
        <w:t>2</w:t>
      </w:r>
      <w:r w:rsidR="00FF7EB6" w:rsidRPr="0059219B">
        <w:rPr>
          <w:rFonts w:ascii="Times New Roman" w:eastAsia="Times New Roman" w:hAnsi="Times New Roman" w:cs="Times New Roman"/>
          <w:color w:val="000000" w:themeColor="text1"/>
          <w:sz w:val="24"/>
          <w:szCs w:val="24"/>
          <w:lang w:eastAsia="ru-RU"/>
        </w:rPr>
        <w:t>5</w:t>
      </w:r>
      <w:r w:rsidR="00604A87" w:rsidRPr="0059219B">
        <w:rPr>
          <w:rFonts w:ascii="Times New Roman" w:eastAsia="Times New Roman" w:hAnsi="Times New Roman" w:cs="Times New Roman"/>
          <w:color w:val="000000" w:themeColor="text1"/>
          <w:sz w:val="24"/>
          <w:szCs w:val="24"/>
          <w:lang w:eastAsia="ru-RU"/>
        </w:rPr>
        <w:t>. Сведения о закупке у единственного поставщика (исполнителя, подрядчика) в электронной форме размещаю</w:t>
      </w:r>
      <w:r w:rsidR="00B53337" w:rsidRPr="0059219B">
        <w:rPr>
          <w:rFonts w:ascii="Times New Roman" w:eastAsia="Times New Roman" w:hAnsi="Times New Roman" w:cs="Times New Roman"/>
          <w:color w:val="000000" w:themeColor="text1"/>
          <w:sz w:val="24"/>
          <w:szCs w:val="24"/>
          <w:lang w:eastAsia="ru-RU"/>
        </w:rPr>
        <w:t xml:space="preserve">тся заказчиком не менее чем за один рабочий день </w:t>
      </w:r>
      <w:r w:rsidR="00604A87" w:rsidRPr="0059219B">
        <w:rPr>
          <w:rFonts w:ascii="Times New Roman" w:eastAsia="Times New Roman" w:hAnsi="Times New Roman" w:cs="Times New Roman"/>
          <w:color w:val="000000" w:themeColor="text1"/>
          <w:sz w:val="24"/>
          <w:szCs w:val="24"/>
          <w:lang w:eastAsia="ru-RU"/>
        </w:rPr>
        <w:t>до даты окончания срока подачи предложений поставщиков (исполнителей, подрядчиков).</w:t>
      </w:r>
      <w:r w:rsidR="00077CCB" w:rsidRPr="0059219B">
        <w:rPr>
          <w:rFonts w:ascii="Times New Roman" w:eastAsia="Times New Roman" w:hAnsi="Times New Roman" w:cs="Times New Roman"/>
          <w:color w:val="000000" w:themeColor="text1"/>
          <w:sz w:val="24"/>
          <w:szCs w:val="24"/>
          <w:lang w:eastAsia="ru-RU"/>
        </w:rPr>
        <w:t xml:space="preserve"> </w:t>
      </w:r>
    </w:p>
    <w:p w:rsidR="006703AA" w:rsidRPr="0059219B" w:rsidRDefault="006703AA"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 xml:space="preserve">Заказчик вправе провести срочную закупку со сроком подачи предложений поставщиков (исполнителей, подрядчиков) не менее 24 часа. Заказчик вправе разместить сведения о такой закупке в рабочие дни (понедельник, вторник, среда, четверг). В случае осуществления срочной закупки у единственного поставщика (исполнителя, подрядчика) в электронной форме заказчик оформляет документ с указанием на обстоятельства, свидетельствующие о необходимости </w:t>
      </w:r>
      <w:r w:rsidRPr="0059219B">
        <w:rPr>
          <w:rFonts w:ascii="Times New Roman" w:hAnsi="Times New Roman" w:cs="Times New Roman"/>
          <w:color w:val="000000" w:themeColor="text1"/>
          <w:sz w:val="24"/>
          <w:szCs w:val="24"/>
        </w:rPr>
        <w:lastRenderedPageBreak/>
        <w:t>проведения срочной закупки у единственного поставщика (исполнителя, подрядчика) в электронной форме (заказчик хранит обоснование срочной закупки вместе с договором).</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C62922" w:rsidRPr="0059219B">
        <w:rPr>
          <w:rFonts w:ascii="Times New Roman" w:eastAsia="Times New Roman" w:hAnsi="Times New Roman" w:cs="Times New Roman"/>
          <w:color w:val="000000" w:themeColor="text1"/>
          <w:sz w:val="24"/>
          <w:szCs w:val="24"/>
          <w:lang w:eastAsia="ru-RU"/>
        </w:rPr>
        <w:t>2</w:t>
      </w:r>
      <w:r w:rsidR="00FF7EB6" w:rsidRPr="0059219B">
        <w:rPr>
          <w:rFonts w:ascii="Times New Roman" w:eastAsia="Times New Roman" w:hAnsi="Times New Roman" w:cs="Times New Roman"/>
          <w:color w:val="000000" w:themeColor="text1"/>
          <w:sz w:val="24"/>
          <w:szCs w:val="24"/>
          <w:lang w:eastAsia="ru-RU"/>
        </w:rPr>
        <w:t>6</w:t>
      </w:r>
      <w:r w:rsidR="00604A87" w:rsidRPr="0059219B">
        <w:rPr>
          <w:rFonts w:ascii="Times New Roman" w:eastAsia="Times New Roman" w:hAnsi="Times New Roman" w:cs="Times New Roman"/>
          <w:color w:val="000000" w:themeColor="text1"/>
          <w:sz w:val="24"/>
          <w:szCs w:val="24"/>
          <w:lang w:eastAsia="ru-RU"/>
        </w:rPr>
        <w:t xml:space="preserve">. Внесения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8F0C6F" w:rsidRPr="0059219B">
        <w:rPr>
          <w:rFonts w:ascii="Times New Roman" w:eastAsia="Times New Roman" w:hAnsi="Times New Roman" w:cs="Times New Roman"/>
          <w:color w:val="000000" w:themeColor="text1"/>
          <w:sz w:val="24"/>
          <w:szCs w:val="24"/>
          <w:lang w:eastAsia="ru-RU"/>
        </w:rPr>
        <w:t>2</w:t>
      </w:r>
      <w:r w:rsidR="00FF7EB6" w:rsidRPr="0059219B">
        <w:rPr>
          <w:rFonts w:ascii="Times New Roman" w:eastAsia="Times New Roman" w:hAnsi="Times New Roman" w:cs="Times New Roman"/>
          <w:color w:val="000000" w:themeColor="text1"/>
          <w:sz w:val="24"/>
          <w:szCs w:val="24"/>
          <w:lang w:eastAsia="ru-RU"/>
        </w:rPr>
        <w:t>7</w:t>
      </w:r>
      <w:r w:rsidR="00604A87" w:rsidRPr="0059219B">
        <w:rPr>
          <w:rFonts w:ascii="Times New Roman" w:eastAsia="Times New Roman" w:hAnsi="Times New Roman" w:cs="Times New Roman"/>
          <w:color w:val="000000" w:themeColor="text1"/>
          <w:sz w:val="24"/>
          <w:szCs w:val="24"/>
          <w:lang w:eastAsia="ru-RU"/>
        </w:rPr>
        <w:t>. Участник закупки подает предложение о цене договора либо о цене единицы товара, работы, услуги и дает согласие на поставку товара, выполнение работы, оказание услуги на условиях, предусмотренных сведениями и проектом договора, размещенными на электронной площадке</w:t>
      </w:r>
      <w:r w:rsidR="00BC2437" w:rsidRPr="0059219B">
        <w:rPr>
          <w:rFonts w:ascii="Times New Roman" w:eastAsia="Times New Roman" w:hAnsi="Times New Roman" w:cs="Times New Roman"/>
          <w:color w:val="000000" w:themeColor="text1"/>
          <w:sz w:val="24"/>
          <w:szCs w:val="24"/>
          <w:lang w:eastAsia="ru-RU"/>
        </w:rPr>
        <w:t>,</w:t>
      </w:r>
      <w:r w:rsidR="00604A87" w:rsidRPr="0059219B">
        <w:rPr>
          <w:rFonts w:ascii="Times New Roman" w:eastAsia="Times New Roman" w:hAnsi="Times New Roman" w:cs="Times New Roman"/>
          <w:color w:val="000000" w:themeColor="text1"/>
          <w:sz w:val="24"/>
          <w:szCs w:val="24"/>
          <w:lang w:eastAsia="ru-RU"/>
        </w:rPr>
        <w:t xml:space="preserve"> путем размещения на электронной площадке сведений</w:t>
      </w:r>
      <w:r w:rsidR="004300A0"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в соответствии с </w:t>
      </w:r>
      <w:r w:rsidR="00C2398C" w:rsidRPr="0059219B">
        <w:rPr>
          <w:rFonts w:ascii="Times New Roman" w:eastAsia="Times New Roman" w:hAnsi="Times New Roman" w:cs="Times New Roman"/>
          <w:color w:val="000000" w:themeColor="text1"/>
          <w:sz w:val="24"/>
          <w:szCs w:val="24"/>
          <w:lang w:eastAsia="ru-RU"/>
        </w:rPr>
        <w:t>регламентом электронной площадки</w:t>
      </w:r>
      <w:r w:rsidR="00604A87" w:rsidRPr="0059219B">
        <w:rPr>
          <w:rFonts w:ascii="Times New Roman" w:eastAsia="Times New Roman" w:hAnsi="Times New Roman" w:cs="Times New Roman"/>
          <w:color w:val="000000" w:themeColor="text1"/>
          <w:sz w:val="24"/>
          <w:szCs w:val="24"/>
          <w:lang w:eastAsia="ru-RU"/>
        </w:rPr>
        <w:t xml:space="preserve"> и заявки, содержащей информацию в соответствии с пунктом </w:t>
      </w:r>
      <w:r w:rsidR="00077CCB" w:rsidRPr="0059219B">
        <w:rPr>
          <w:rFonts w:ascii="Times New Roman" w:eastAsia="Times New Roman" w:hAnsi="Times New Roman" w:cs="Times New Roman"/>
          <w:color w:val="000000" w:themeColor="text1"/>
          <w:sz w:val="24"/>
          <w:szCs w:val="24"/>
          <w:lang w:eastAsia="ru-RU"/>
        </w:rPr>
        <w:t>2</w:t>
      </w:r>
      <w:r w:rsidR="00CC0F98" w:rsidRPr="0059219B">
        <w:rPr>
          <w:rFonts w:ascii="Times New Roman" w:eastAsia="Times New Roman" w:hAnsi="Times New Roman" w:cs="Times New Roman"/>
          <w:color w:val="000000" w:themeColor="text1"/>
          <w:sz w:val="24"/>
          <w:szCs w:val="24"/>
          <w:lang w:eastAsia="ru-RU"/>
        </w:rPr>
        <w:t>28</w:t>
      </w:r>
      <w:r w:rsidR="00604A87"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w:t>
      </w:r>
    </w:p>
    <w:p w:rsidR="00604A87" w:rsidRPr="0059219B" w:rsidRDefault="00DF1E3B" w:rsidP="0059219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FF7EB6" w:rsidRPr="0059219B">
        <w:rPr>
          <w:rFonts w:ascii="Times New Roman" w:eastAsia="Times New Roman" w:hAnsi="Times New Roman" w:cs="Times New Roman"/>
          <w:color w:val="000000" w:themeColor="text1"/>
          <w:sz w:val="24"/>
          <w:szCs w:val="24"/>
          <w:lang w:eastAsia="ru-RU"/>
        </w:rPr>
        <w:t>28</w:t>
      </w:r>
      <w:r w:rsidR="00604A87" w:rsidRPr="0059219B">
        <w:rPr>
          <w:rFonts w:ascii="Times New Roman" w:eastAsia="Times New Roman" w:hAnsi="Times New Roman" w:cs="Times New Roman"/>
          <w:color w:val="000000" w:themeColor="text1"/>
          <w:sz w:val="24"/>
          <w:szCs w:val="24"/>
          <w:lang w:eastAsia="ru-RU"/>
        </w:rPr>
        <w:t>. Заявка на участие в закупке должна содержать следующую информацию</w:t>
      </w:r>
      <w:r w:rsidR="00BC2437" w:rsidRPr="0059219B">
        <w:rPr>
          <w:rFonts w:ascii="Times New Roman" w:eastAsia="Times New Roman" w:hAnsi="Times New Roman" w:cs="Times New Roman"/>
          <w:color w:val="000000" w:themeColor="text1"/>
          <w:sz w:val="24"/>
          <w:szCs w:val="24"/>
          <w:lang w:eastAsia="ru-RU"/>
        </w:rPr>
        <w:t xml:space="preserve"> и документы</w:t>
      </w:r>
      <w:r w:rsidR="00604A87" w:rsidRPr="0059219B">
        <w:rPr>
          <w:rFonts w:ascii="Times New Roman" w:eastAsia="Times New Roman" w:hAnsi="Times New Roman" w:cs="Times New Roman"/>
          <w:color w:val="000000" w:themeColor="text1"/>
          <w:sz w:val="24"/>
          <w:szCs w:val="24"/>
          <w:lang w:eastAsia="ru-RU"/>
        </w:rPr>
        <w:t>:</w:t>
      </w:r>
    </w:p>
    <w:p w:rsidR="00604A87" w:rsidRPr="0059219B" w:rsidRDefault="00604A87" w:rsidP="0059219B">
      <w:pPr>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
    <w:p w:rsidR="008F0C6F"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w:t>
      </w:r>
      <w:r w:rsidR="008F0C6F" w:rsidRPr="0059219B">
        <w:rPr>
          <w:rFonts w:ascii="Times New Roman" w:eastAsia="Calibri" w:hAnsi="Times New Roman" w:cs="Times New Roman"/>
          <w:color w:val="000000" w:themeColor="text1"/>
          <w:sz w:val="24"/>
          <w:szCs w:val="24"/>
          <w:lang w:eastAsia="ru-RU"/>
        </w:rPr>
        <w:t>копию документа, подтверждающего полномочия лица действовать от имени участника закупки, за исключением случаев подписания заявки:</w:t>
      </w:r>
    </w:p>
    <w:p w:rsidR="008F0C6F" w:rsidRPr="0059219B" w:rsidRDefault="008F0C6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индивидуальным предпринимателем, если участником закупки является индивидуальный предприниматель;</w:t>
      </w:r>
    </w:p>
    <w:p w:rsidR="00604A87" w:rsidRPr="0059219B" w:rsidRDefault="008F0C6F"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r w:rsidR="00C2398C" w:rsidRPr="0059219B">
        <w:rPr>
          <w:rFonts w:ascii="Times New Roman" w:eastAsia="Calibri" w:hAnsi="Times New Roman" w:cs="Times New Roman"/>
          <w:color w:val="000000" w:themeColor="text1"/>
          <w:sz w:val="24"/>
          <w:szCs w:val="24"/>
          <w:lang w:eastAsia="ru-RU"/>
        </w:rPr>
        <w:t>;</w:t>
      </w:r>
    </w:p>
    <w:p w:rsidR="00C2398C" w:rsidRPr="0059219B" w:rsidRDefault="00CC0F9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копию документа, удостоверяющего личность участника в соответствии с законодательством Российской Федерации (для физического лица, не являющегося и</w:t>
      </w:r>
      <w:r w:rsidR="003B5BA8" w:rsidRPr="0059219B">
        <w:rPr>
          <w:rFonts w:ascii="Times New Roman" w:eastAsia="Calibri" w:hAnsi="Times New Roman" w:cs="Times New Roman"/>
          <w:color w:val="000000" w:themeColor="text1"/>
          <w:sz w:val="24"/>
          <w:szCs w:val="24"/>
          <w:lang w:eastAsia="ru-RU"/>
        </w:rPr>
        <w:t>ндивидуальным предпринимателем);</w:t>
      </w:r>
    </w:p>
    <w:p w:rsidR="003B5BA8" w:rsidRPr="0059219B" w:rsidRDefault="003B5BA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указание (декларирование)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 в случае установления запрета, ограничения, преимущества в соответствии с пунктом 1 части 2 статьи 3</w:t>
      </w:r>
      <w:r w:rsidRPr="0059219B">
        <w:rPr>
          <w:rFonts w:ascii="Times New Roman" w:eastAsia="Calibri" w:hAnsi="Times New Roman" w:cs="Times New Roman"/>
          <w:color w:val="000000" w:themeColor="text1"/>
          <w:sz w:val="24"/>
          <w:szCs w:val="24"/>
          <w:vertAlign w:val="superscript"/>
          <w:lang w:eastAsia="ru-RU"/>
        </w:rPr>
        <w:t xml:space="preserve">1-4 </w:t>
      </w:r>
      <w:r w:rsidRPr="0059219B">
        <w:rPr>
          <w:rFonts w:ascii="Times New Roman" w:eastAsia="Calibri" w:hAnsi="Times New Roman" w:cs="Times New Roman"/>
          <w:color w:val="000000" w:themeColor="text1"/>
          <w:sz w:val="24"/>
          <w:szCs w:val="24"/>
          <w:lang w:eastAsia="ru-RU"/>
        </w:rPr>
        <w:t>Федерального закона № 223-ФЗ</w:t>
      </w:r>
      <w:r w:rsidR="004814BA" w:rsidRPr="0059219B">
        <w:rPr>
          <w:rFonts w:ascii="Times New Roman" w:eastAsia="Calibri" w:hAnsi="Times New Roman" w:cs="Times New Roman"/>
          <w:color w:val="000000" w:themeColor="text1"/>
          <w:sz w:val="24"/>
          <w:szCs w:val="24"/>
          <w:lang w:eastAsia="ru-RU"/>
        </w:rPr>
        <w:t>;</w:t>
      </w:r>
    </w:p>
    <w:p w:rsidR="00F6682D" w:rsidRPr="0059219B" w:rsidRDefault="00F6682D" w:rsidP="0059219B">
      <w:pPr>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highlight w:val="yellow"/>
          <w:lang w:eastAsia="ru-RU"/>
        </w:rPr>
        <w:t>5)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услуге и предоставление указанных копий документов предусмотрено проектом договора.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r w:rsidRPr="0059219B">
        <w:rPr>
          <w:rFonts w:ascii="Times New Roman" w:eastAsia="Calibri" w:hAnsi="Times New Roman" w:cs="Times New Roman"/>
          <w:color w:val="000000" w:themeColor="text1"/>
          <w:sz w:val="24"/>
          <w:szCs w:val="24"/>
          <w:lang w:eastAsia="ru-RU"/>
        </w:rPr>
        <w:t>.</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FF7EB6" w:rsidRPr="0059219B">
        <w:rPr>
          <w:rFonts w:ascii="Times New Roman" w:eastAsia="Times New Roman" w:hAnsi="Times New Roman" w:cs="Times New Roman"/>
          <w:color w:val="000000" w:themeColor="text1"/>
          <w:sz w:val="24"/>
          <w:szCs w:val="24"/>
          <w:lang w:eastAsia="ru-RU"/>
        </w:rPr>
        <w:t>29</w:t>
      </w:r>
      <w:r w:rsidR="00604A87" w:rsidRPr="0059219B">
        <w:rPr>
          <w:rFonts w:ascii="Times New Roman" w:eastAsia="Times New Roman" w:hAnsi="Times New Roman" w:cs="Times New Roman"/>
          <w:color w:val="000000" w:themeColor="text1"/>
          <w:sz w:val="24"/>
          <w:szCs w:val="24"/>
          <w:lang w:eastAsia="ru-RU"/>
        </w:rPr>
        <w:t xml:space="preserve">. Заказчиком </w:t>
      </w:r>
      <w:r w:rsidR="00604A87" w:rsidRPr="0059219B">
        <w:rPr>
          <w:rFonts w:ascii="Times New Roman" w:eastAsia="Calibri" w:hAnsi="Times New Roman" w:cs="Times New Roman"/>
          <w:color w:val="000000" w:themeColor="text1"/>
          <w:sz w:val="24"/>
          <w:szCs w:val="24"/>
          <w:lang w:eastAsia="ru-RU"/>
        </w:rPr>
        <w:t xml:space="preserve">не рассматривается предложение </w:t>
      </w:r>
      <w:r w:rsidR="00604A87" w:rsidRPr="0059219B">
        <w:rPr>
          <w:rFonts w:ascii="Times New Roman" w:eastAsia="Times New Roman" w:hAnsi="Times New Roman" w:cs="Times New Roman"/>
          <w:color w:val="000000" w:themeColor="text1"/>
          <w:sz w:val="24"/>
          <w:szCs w:val="24"/>
          <w:lang w:eastAsia="ru-RU"/>
        </w:rPr>
        <w:t>о цене договора либо</w:t>
      </w:r>
      <w:r w:rsidR="006703AA"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о цене единицы товара, работы, услуги на участие в закупке у единственного поставщика (исполнителя, подрядчика) в электронной форме в случае </w:t>
      </w:r>
      <w:proofErr w:type="spellStart"/>
      <w:r w:rsidR="00604A87" w:rsidRPr="0059219B">
        <w:rPr>
          <w:rFonts w:ascii="Times New Roman" w:eastAsia="Times New Roman" w:hAnsi="Times New Roman" w:cs="Times New Roman"/>
          <w:color w:val="000000" w:themeColor="text1"/>
          <w:sz w:val="24"/>
          <w:szCs w:val="24"/>
          <w:lang w:eastAsia="ru-RU"/>
        </w:rPr>
        <w:t>непредоставления</w:t>
      </w:r>
      <w:proofErr w:type="spellEnd"/>
      <w:r w:rsidR="00604A87" w:rsidRPr="0059219B">
        <w:rPr>
          <w:rFonts w:ascii="Times New Roman" w:eastAsia="Times New Roman" w:hAnsi="Times New Roman" w:cs="Times New Roman"/>
          <w:color w:val="000000" w:themeColor="text1"/>
          <w:sz w:val="24"/>
          <w:szCs w:val="24"/>
          <w:lang w:eastAsia="ru-RU"/>
        </w:rPr>
        <w:t xml:space="preserve"> заявки участником закупки у единственного поставщика (исполнителя, подрядчика)</w:t>
      </w:r>
      <w:r w:rsidR="006703AA"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в электронной форме в соответствии с пункт</w:t>
      </w:r>
      <w:r w:rsidR="008F0C6F" w:rsidRPr="0059219B">
        <w:rPr>
          <w:rFonts w:ascii="Times New Roman" w:eastAsia="Times New Roman" w:hAnsi="Times New Roman" w:cs="Times New Roman"/>
          <w:color w:val="000000" w:themeColor="text1"/>
          <w:sz w:val="24"/>
          <w:szCs w:val="24"/>
          <w:lang w:eastAsia="ru-RU"/>
        </w:rPr>
        <w:t>ами</w:t>
      </w:r>
      <w:r w:rsidR="00604A87" w:rsidRPr="0059219B">
        <w:rPr>
          <w:rFonts w:ascii="Times New Roman" w:eastAsia="Times New Roman" w:hAnsi="Times New Roman" w:cs="Times New Roman"/>
          <w:color w:val="000000" w:themeColor="text1"/>
          <w:sz w:val="24"/>
          <w:szCs w:val="24"/>
          <w:lang w:eastAsia="ru-RU"/>
        </w:rPr>
        <w:t xml:space="preserve"> </w:t>
      </w:r>
      <w:r w:rsidR="00077CCB" w:rsidRPr="0059219B">
        <w:rPr>
          <w:rFonts w:ascii="Times New Roman" w:eastAsia="Times New Roman" w:hAnsi="Times New Roman" w:cs="Times New Roman"/>
          <w:color w:val="000000" w:themeColor="text1"/>
          <w:sz w:val="24"/>
          <w:szCs w:val="24"/>
          <w:lang w:eastAsia="ru-RU"/>
        </w:rPr>
        <w:t>2</w:t>
      </w:r>
      <w:r w:rsidR="00CC0F98" w:rsidRPr="0059219B">
        <w:rPr>
          <w:rFonts w:ascii="Times New Roman" w:eastAsia="Times New Roman" w:hAnsi="Times New Roman" w:cs="Times New Roman"/>
          <w:color w:val="000000" w:themeColor="text1"/>
          <w:sz w:val="24"/>
          <w:szCs w:val="24"/>
          <w:lang w:eastAsia="ru-RU"/>
        </w:rPr>
        <w:t>27</w:t>
      </w:r>
      <w:r w:rsidR="00604A87" w:rsidRPr="0059219B">
        <w:rPr>
          <w:rFonts w:ascii="Times New Roman" w:eastAsia="Times New Roman" w:hAnsi="Times New Roman" w:cs="Times New Roman"/>
          <w:color w:val="000000" w:themeColor="text1"/>
          <w:sz w:val="24"/>
          <w:szCs w:val="24"/>
          <w:lang w:eastAsia="ru-RU"/>
        </w:rPr>
        <w:t xml:space="preserve"> и </w:t>
      </w:r>
      <w:r w:rsidR="00077CCB" w:rsidRPr="0059219B">
        <w:rPr>
          <w:rFonts w:ascii="Times New Roman" w:eastAsia="Times New Roman" w:hAnsi="Times New Roman" w:cs="Times New Roman"/>
          <w:color w:val="000000" w:themeColor="text1"/>
          <w:sz w:val="24"/>
          <w:szCs w:val="24"/>
          <w:lang w:eastAsia="ru-RU"/>
        </w:rPr>
        <w:t>2</w:t>
      </w:r>
      <w:r w:rsidR="00CC0F98" w:rsidRPr="0059219B">
        <w:rPr>
          <w:rFonts w:ascii="Times New Roman" w:eastAsia="Times New Roman" w:hAnsi="Times New Roman" w:cs="Times New Roman"/>
          <w:color w:val="000000" w:themeColor="text1"/>
          <w:sz w:val="24"/>
          <w:szCs w:val="24"/>
          <w:lang w:eastAsia="ru-RU"/>
        </w:rPr>
        <w:t>28</w:t>
      </w:r>
      <w:r w:rsidR="00604A87"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23</w:t>
      </w:r>
      <w:r w:rsidR="00FF7EB6" w:rsidRPr="0059219B">
        <w:rPr>
          <w:rFonts w:ascii="Times New Roman" w:eastAsia="Times New Roman" w:hAnsi="Times New Roman" w:cs="Times New Roman"/>
          <w:color w:val="000000" w:themeColor="text1"/>
          <w:sz w:val="24"/>
          <w:szCs w:val="24"/>
          <w:lang w:eastAsia="ru-RU"/>
        </w:rPr>
        <w:t>0</w:t>
      </w:r>
      <w:r w:rsidR="00604A87" w:rsidRPr="0059219B">
        <w:rPr>
          <w:rFonts w:ascii="Times New Roman" w:eastAsia="Times New Roman" w:hAnsi="Times New Roman" w:cs="Times New Roman"/>
          <w:color w:val="000000" w:themeColor="text1"/>
          <w:sz w:val="24"/>
          <w:szCs w:val="24"/>
          <w:lang w:eastAsia="ru-RU"/>
        </w:rPr>
        <w:t>. Срок рассмотрения предложений участников закупки у единственного поставщика (исполнителя, подрядчика) в электронной форме о цене договора либо</w:t>
      </w:r>
      <w:r w:rsidR="006703AA"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о цене единицы товара, работы, услуги не может превышать срок, установленный</w:t>
      </w:r>
      <w:r w:rsidR="006703AA"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на электронной площадке для подачи предложений поставщиков (исполнителей, подрядчиков) по такой закупке.</w:t>
      </w:r>
    </w:p>
    <w:p w:rsidR="00CE21C8"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23</w:t>
      </w:r>
      <w:r w:rsidR="00FF7EB6" w:rsidRPr="0059219B">
        <w:rPr>
          <w:rFonts w:ascii="Times New Roman" w:eastAsia="Times New Roman" w:hAnsi="Times New Roman" w:cs="Times New Roman"/>
          <w:color w:val="000000" w:themeColor="text1"/>
          <w:sz w:val="24"/>
          <w:szCs w:val="24"/>
          <w:lang w:eastAsia="ru-RU"/>
        </w:rPr>
        <w:t>1</w:t>
      </w:r>
      <w:r w:rsidR="00604A87" w:rsidRPr="0059219B">
        <w:rPr>
          <w:rFonts w:ascii="Times New Roman" w:eastAsia="Times New Roman" w:hAnsi="Times New Roman" w:cs="Times New Roman"/>
          <w:color w:val="000000" w:themeColor="text1"/>
          <w:sz w:val="24"/>
          <w:szCs w:val="24"/>
          <w:lang w:eastAsia="ru-RU"/>
        </w:rPr>
        <w:t xml:space="preserve">. </w:t>
      </w:r>
      <w:r w:rsidR="00406719" w:rsidRPr="0059219B">
        <w:rPr>
          <w:rFonts w:ascii="Times New Roman" w:eastAsia="PT Astra Serif" w:hAnsi="Times New Roman" w:cs="Times New Roman"/>
          <w:sz w:val="24"/>
          <w:szCs w:val="24"/>
        </w:rPr>
        <w:t xml:space="preserve">Предложение участника закупки у единственного поставщика (исполнителя, подрядчика) в электронной форме признается не соответствующим требованиям в случае, если такое предложение содержит предложение </w:t>
      </w:r>
      <w:r w:rsidR="008F0C6F" w:rsidRPr="0059219B">
        <w:rPr>
          <w:rFonts w:ascii="Times New Roman" w:eastAsia="PT Astra Serif" w:hAnsi="Times New Roman" w:cs="Times New Roman"/>
          <w:sz w:val="24"/>
          <w:szCs w:val="24"/>
        </w:rPr>
        <w:t>о</w:t>
      </w:r>
      <w:r w:rsidR="00406719" w:rsidRPr="0059219B">
        <w:rPr>
          <w:rFonts w:ascii="Times New Roman" w:eastAsia="PT Astra Serif" w:hAnsi="Times New Roman" w:cs="Times New Roman"/>
          <w:sz w:val="24"/>
          <w:szCs w:val="24"/>
        </w:rPr>
        <w:t xml:space="preserve"> поставк</w:t>
      </w:r>
      <w:r w:rsidR="008F0C6F" w:rsidRPr="0059219B">
        <w:rPr>
          <w:rFonts w:ascii="Times New Roman" w:eastAsia="PT Astra Serif" w:hAnsi="Times New Roman" w:cs="Times New Roman"/>
          <w:sz w:val="24"/>
          <w:szCs w:val="24"/>
        </w:rPr>
        <w:t>е товара, выполнении</w:t>
      </w:r>
      <w:r w:rsidR="00406719" w:rsidRPr="0059219B">
        <w:rPr>
          <w:rFonts w:ascii="Times New Roman" w:eastAsia="PT Astra Serif" w:hAnsi="Times New Roman" w:cs="Times New Roman"/>
          <w:sz w:val="24"/>
          <w:szCs w:val="24"/>
        </w:rPr>
        <w:t xml:space="preserve"> работы, оказани</w:t>
      </w:r>
      <w:r w:rsidR="008F0C6F" w:rsidRPr="0059219B">
        <w:rPr>
          <w:rFonts w:ascii="Times New Roman" w:eastAsia="PT Astra Serif" w:hAnsi="Times New Roman" w:cs="Times New Roman"/>
          <w:sz w:val="24"/>
          <w:szCs w:val="24"/>
        </w:rPr>
        <w:t>и</w:t>
      </w:r>
      <w:r w:rsidR="00406719" w:rsidRPr="0059219B">
        <w:rPr>
          <w:rFonts w:ascii="Times New Roman" w:eastAsia="PT Astra Serif" w:hAnsi="Times New Roman" w:cs="Times New Roman"/>
          <w:sz w:val="24"/>
          <w:szCs w:val="24"/>
        </w:rPr>
        <w:t xml:space="preserve"> </w:t>
      </w:r>
      <w:r w:rsidR="00406719" w:rsidRPr="0059219B">
        <w:rPr>
          <w:rFonts w:ascii="Times New Roman" w:eastAsia="PT Astra Serif" w:hAnsi="Times New Roman" w:cs="Times New Roman"/>
          <w:sz w:val="24"/>
          <w:szCs w:val="24"/>
        </w:rPr>
        <w:lastRenderedPageBreak/>
        <w:t>услуги на условиях, не предусмотренных сведениями и проектом договора, размещенными на электронной площадке</w:t>
      </w:r>
      <w:r w:rsidR="00CE21C8" w:rsidRPr="0059219B">
        <w:rPr>
          <w:rFonts w:ascii="Times New Roman" w:eastAsia="Times New Roman" w:hAnsi="Times New Roman" w:cs="Times New Roman"/>
          <w:color w:val="000000" w:themeColor="text1"/>
          <w:sz w:val="24"/>
          <w:szCs w:val="24"/>
          <w:lang w:eastAsia="ru-RU"/>
        </w:rPr>
        <w:t xml:space="preserve">, </w:t>
      </w:r>
      <w:r w:rsidR="00843060" w:rsidRPr="0059219B">
        <w:rPr>
          <w:rFonts w:ascii="Times New Roman" w:eastAsia="Times New Roman" w:hAnsi="Times New Roman" w:cs="Times New Roman"/>
          <w:color w:val="000000" w:themeColor="text1"/>
          <w:sz w:val="24"/>
          <w:szCs w:val="24"/>
          <w:lang w:eastAsia="ru-RU"/>
        </w:rPr>
        <w:t>а также в случаях предусмотренных пунктами</w:t>
      </w:r>
      <w:r w:rsidR="006703AA" w:rsidRPr="0059219B">
        <w:rPr>
          <w:rFonts w:ascii="Times New Roman" w:eastAsia="Times New Roman" w:hAnsi="Times New Roman" w:cs="Times New Roman"/>
          <w:color w:val="000000" w:themeColor="text1"/>
          <w:sz w:val="24"/>
          <w:szCs w:val="24"/>
          <w:lang w:eastAsia="ru-RU"/>
        </w:rPr>
        <w:t xml:space="preserve"> </w:t>
      </w:r>
      <w:r w:rsidR="00CE21C8" w:rsidRPr="0059219B">
        <w:rPr>
          <w:rFonts w:ascii="Times New Roman" w:eastAsia="Times New Roman" w:hAnsi="Times New Roman" w:cs="Times New Roman"/>
          <w:color w:val="000000" w:themeColor="text1"/>
          <w:sz w:val="24"/>
          <w:szCs w:val="24"/>
          <w:lang w:eastAsia="ru-RU"/>
        </w:rPr>
        <w:t>67-1, 67-2 настоящего Положения о закупке.</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23</w:t>
      </w:r>
      <w:r w:rsidR="00FF7EB6" w:rsidRPr="0059219B">
        <w:rPr>
          <w:rFonts w:ascii="Times New Roman" w:eastAsia="Calibri" w:hAnsi="Times New Roman" w:cs="Times New Roman"/>
          <w:color w:val="000000" w:themeColor="text1"/>
          <w:sz w:val="24"/>
          <w:szCs w:val="24"/>
          <w:lang w:eastAsia="ru-RU"/>
        </w:rPr>
        <w:t>2</w:t>
      </w:r>
      <w:r w:rsidR="00604A87" w:rsidRPr="0059219B">
        <w:rPr>
          <w:rFonts w:ascii="Times New Roman" w:eastAsia="Calibri" w:hAnsi="Times New Roman" w:cs="Times New Roman"/>
          <w:color w:val="000000" w:themeColor="text1"/>
          <w:sz w:val="24"/>
          <w:szCs w:val="24"/>
          <w:lang w:eastAsia="ru-RU"/>
        </w:rPr>
        <w:t xml:space="preserve">. </w:t>
      </w:r>
      <w:r w:rsidR="00926B49" w:rsidRPr="0059219B">
        <w:rPr>
          <w:rFonts w:ascii="Times New Roman" w:eastAsia="Calibri" w:hAnsi="Times New Roman" w:cs="Times New Roman"/>
          <w:color w:val="000000" w:themeColor="text1"/>
          <w:sz w:val="24"/>
          <w:szCs w:val="24"/>
          <w:lang w:eastAsia="ru-RU"/>
        </w:rPr>
        <w:t>Договор заключается с участником закупки у единственного поставщика (исполнителя, подрядчика) в электронной форме, предложение о цене договора либо о цене единицы товара, работы, услуги, которого содержит наиболее низкую цену договора</w:t>
      </w:r>
      <w:r w:rsidR="008F0C6F" w:rsidRPr="0059219B">
        <w:rPr>
          <w:rFonts w:ascii="Times New Roman" w:eastAsia="Calibri" w:hAnsi="Times New Roman" w:cs="Times New Roman"/>
          <w:color w:val="000000" w:themeColor="text1"/>
          <w:sz w:val="24"/>
          <w:szCs w:val="24"/>
          <w:lang w:eastAsia="ru-RU"/>
        </w:rPr>
        <w:t>,</w:t>
      </w:r>
      <w:r w:rsidR="00926B49" w:rsidRPr="0059219B">
        <w:rPr>
          <w:rFonts w:ascii="Times New Roman" w:eastAsia="Calibri" w:hAnsi="Times New Roman" w:cs="Times New Roman"/>
          <w:color w:val="000000" w:themeColor="text1"/>
          <w:sz w:val="24"/>
          <w:szCs w:val="24"/>
          <w:lang w:eastAsia="ru-RU"/>
        </w:rPr>
        <w:t xml:space="preserve"> цену единицы товара, работы, услуги. При предложении наиболее низкой цены договора</w:t>
      </w:r>
      <w:r w:rsidR="008F0C6F" w:rsidRPr="0059219B">
        <w:rPr>
          <w:rFonts w:ascii="Times New Roman" w:eastAsia="Calibri" w:hAnsi="Times New Roman" w:cs="Times New Roman"/>
          <w:color w:val="000000" w:themeColor="text1"/>
          <w:sz w:val="24"/>
          <w:szCs w:val="24"/>
          <w:lang w:eastAsia="ru-RU"/>
        </w:rPr>
        <w:t>,</w:t>
      </w:r>
      <w:r w:rsidR="00926B49" w:rsidRPr="0059219B">
        <w:rPr>
          <w:rFonts w:ascii="Times New Roman" w:eastAsia="Calibri" w:hAnsi="Times New Roman" w:cs="Times New Roman"/>
          <w:color w:val="000000" w:themeColor="text1"/>
          <w:sz w:val="24"/>
          <w:szCs w:val="24"/>
          <w:lang w:eastAsia="ru-RU"/>
        </w:rPr>
        <w:t xml:space="preserve"> </w:t>
      </w:r>
      <w:r w:rsidR="008F0C6F" w:rsidRPr="0059219B">
        <w:rPr>
          <w:rFonts w:ascii="Times New Roman" w:eastAsia="Calibri" w:hAnsi="Times New Roman" w:cs="Times New Roman"/>
          <w:color w:val="000000" w:themeColor="text1"/>
          <w:sz w:val="24"/>
          <w:szCs w:val="24"/>
          <w:lang w:eastAsia="ru-RU"/>
        </w:rPr>
        <w:t>либо наиболее низкой</w:t>
      </w:r>
      <w:r w:rsidR="00926B49" w:rsidRPr="0059219B">
        <w:rPr>
          <w:rFonts w:ascii="Times New Roman" w:eastAsia="Calibri" w:hAnsi="Times New Roman" w:cs="Times New Roman"/>
          <w:color w:val="000000" w:themeColor="text1"/>
          <w:sz w:val="24"/>
          <w:szCs w:val="24"/>
          <w:lang w:eastAsia="ru-RU"/>
        </w:rPr>
        <w:t xml:space="preserve"> цены единицы товара, работы, услуги несколькими участниками такой закупки договор заключается с участником, предложение о цене которого, поступило ранее других предложений. При предложении наиболее низкой цены договора либо цены единицы товара, работы, услуги одновременно несколькими участниками такой закупки договор заключается с любым из таких участников закупки у единственного поставщика (исполнителя, подрядчика) в электронной форме</w:t>
      </w:r>
      <w:r w:rsidR="00604A87" w:rsidRPr="0059219B">
        <w:rPr>
          <w:rFonts w:ascii="Times New Roman" w:eastAsia="Times New Roman" w:hAnsi="Times New Roman" w:cs="Times New Roman"/>
          <w:color w:val="000000" w:themeColor="text1"/>
          <w:sz w:val="24"/>
          <w:szCs w:val="24"/>
          <w:lang w:eastAsia="ru-RU"/>
        </w:rPr>
        <w:t>.</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23</w:t>
      </w:r>
      <w:r w:rsidR="00FF7EB6" w:rsidRPr="0059219B">
        <w:rPr>
          <w:rFonts w:ascii="Times New Roman" w:eastAsia="Times New Roman" w:hAnsi="Times New Roman" w:cs="Times New Roman"/>
          <w:color w:val="000000" w:themeColor="text1"/>
          <w:sz w:val="24"/>
          <w:szCs w:val="24"/>
          <w:lang w:eastAsia="ru-RU"/>
        </w:rPr>
        <w:t>3</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 xml:space="preserve">Договор составляется заказчиком путем включения в проект договора цены договора и цены единицы товара, работы, услуги, предложенной участником закупки </w:t>
      </w:r>
      <w:r w:rsidR="00604A87" w:rsidRPr="0059219B">
        <w:rPr>
          <w:rFonts w:ascii="Times New Roman" w:eastAsia="Calibri" w:hAnsi="Times New Roman" w:cs="Times New Roman"/>
          <w:color w:val="000000" w:themeColor="text1"/>
          <w:sz w:val="24"/>
          <w:szCs w:val="24"/>
          <w:lang w:eastAsia="ru-RU"/>
        </w:rPr>
        <w:br/>
      </w:r>
      <w:r w:rsidR="00604A87" w:rsidRPr="0059219B">
        <w:rPr>
          <w:rFonts w:ascii="Times New Roman" w:eastAsia="Times New Roman" w:hAnsi="Times New Roman" w:cs="Times New Roman"/>
          <w:color w:val="000000" w:themeColor="text1"/>
          <w:sz w:val="24"/>
          <w:szCs w:val="24"/>
          <w:lang w:eastAsia="ru-RU"/>
        </w:rPr>
        <w:t>у единственного поставщика (исполнителя, подрядчика) в электронной форме</w:t>
      </w:r>
      <w:r w:rsidR="00604A87" w:rsidRPr="0059219B">
        <w:rPr>
          <w:rFonts w:ascii="Times New Roman" w:eastAsia="Calibri" w:hAnsi="Times New Roman" w:cs="Times New Roman"/>
          <w:color w:val="000000" w:themeColor="text1"/>
          <w:sz w:val="24"/>
          <w:szCs w:val="24"/>
          <w:lang w:eastAsia="ru-RU"/>
        </w:rPr>
        <w:t xml:space="preserve"> с которым заключается договор</w:t>
      </w:r>
      <w:r w:rsidR="00604A87" w:rsidRPr="0059219B">
        <w:rPr>
          <w:rFonts w:ascii="Times New Roman" w:eastAsia="Times New Roman" w:hAnsi="Times New Roman" w:cs="Times New Roman"/>
          <w:bCs/>
          <w:color w:val="000000" w:themeColor="text1"/>
          <w:sz w:val="24"/>
          <w:szCs w:val="24"/>
          <w:lang w:eastAsia="ru-RU"/>
        </w:rPr>
        <w:t>.</w:t>
      </w:r>
      <w:r w:rsidR="001C5547" w:rsidRPr="0059219B">
        <w:rPr>
          <w:rFonts w:ascii="Times New Roman" w:eastAsia="Times New Roman" w:hAnsi="Times New Roman" w:cs="Times New Roman"/>
          <w:bCs/>
          <w:color w:val="000000" w:themeColor="text1"/>
          <w:sz w:val="24"/>
          <w:szCs w:val="24"/>
          <w:lang w:eastAsia="ru-RU"/>
        </w:rPr>
        <w:t xml:space="preserve"> </w:t>
      </w:r>
    </w:p>
    <w:p w:rsidR="00373554" w:rsidRPr="0059219B" w:rsidRDefault="00373554" w:rsidP="0059219B">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 xml:space="preserve">234. Если </w:t>
      </w:r>
      <w:r w:rsidRPr="0059219B">
        <w:rPr>
          <w:rFonts w:ascii="Times New Roman" w:eastAsia="Times New Roman" w:hAnsi="Times New Roman" w:cs="Times New Roman"/>
          <w:color w:val="000000" w:themeColor="text1"/>
          <w:sz w:val="24"/>
          <w:szCs w:val="24"/>
          <w:lang w:eastAsia="ru-RU"/>
        </w:rPr>
        <w:t xml:space="preserve">по окончании </w:t>
      </w:r>
      <w:r w:rsidRPr="0059219B">
        <w:rPr>
          <w:rFonts w:ascii="Times New Roman" w:eastAsia="Calibri" w:hAnsi="Times New Roman" w:cs="Times New Roman"/>
          <w:color w:val="000000" w:themeColor="text1"/>
          <w:sz w:val="24"/>
          <w:szCs w:val="24"/>
          <w:lang w:eastAsia="ru-RU"/>
        </w:rPr>
        <w:t xml:space="preserve">срока подачи заявок на участие в закупке </w:t>
      </w:r>
      <w:r w:rsidRPr="0059219B">
        <w:rPr>
          <w:rFonts w:ascii="Times New Roman" w:eastAsia="Calibri" w:hAnsi="Times New Roman" w:cs="Times New Roman"/>
          <w:color w:val="000000" w:themeColor="text1"/>
          <w:sz w:val="24"/>
          <w:szCs w:val="24"/>
          <w:lang w:eastAsia="ru-RU"/>
        </w:rPr>
        <w:br/>
      </w:r>
      <w:r w:rsidRPr="0059219B">
        <w:rPr>
          <w:rFonts w:ascii="Times New Roman" w:eastAsia="Times New Roman" w:hAnsi="Times New Roman" w:cs="Times New Roman"/>
          <w:color w:val="000000" w:themeColor="text1"/>
          <w:sz w:val="24"/>
          <w:szCs w:val="24"/>
          <w:lang w:eastAsia="ru-RU"/>
        </w:rPr>
        <w:t xml:space="preserve">у единственного поставщика (исполнителя, подрядчика) в электронной форме </w:t>
      </w:r>
      <w:r w:rsidRPr="0059219B">
        <w:rPr>
          <w:rFonts w:ascii="Times New Roman" w:eastAsia="Times New Roman"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xml:space="preserve">не подано ни одного </w:t>
      </w:r>
      <w:r w:rsidRPr="0059219B">
        <w:rPr>
          <w:rFonts w:ascii="Times New Roman" w:eastAsia="Times New Roman" w:hAnsi="Times New Roman" w:cs="Times New Roman"/>
          <w:bCs/>
          <w:color w:val="000000" w:themeColor="text1"/>
          <w:sz w:val="24"/>
          <w:szCs w:val="24"/>
          <w:lang w:eastAsia="ru-RU"/>
        </w:rPr>
        <w:t>предложения</w:t>
      </w:r>
      <w:r w:rsidRPr="0059219B">
        <w:rPr>
          <w:rFonts w:ascii="Times New Roman" w:eastAsia="Times New Roman" w:hAnsi="Times New Roman" w:cs="Times New Roman"/>
          <w:color w:val="000000" w:themeColor="text1"/>
          <w:sz w:val="24"/>
          <w:szCs w:val="24"/>
          <w:lang w:eastAsia="ru-RU"/>
        </w:rPr>
        <w:t xml:space="preserve"> о цене договора либо о цене единицы товара, работы, услуги</w:t>
      </w:r>
      <w:r w:rsidRPr="0059219B">
        <w:rPr>
          <w:rFonts w:ascii="Times New Roman" w:eastAsia="Times New Roman" w:hAnsi="Times New Roman" w:cs="Times New Roman"/>
          <w:bCs/>
          <w:color w:val="000000" w:themeColor="text1"/>
          <w:sz w:val="24"/>
          <w:szCs w:val="24"/>
          <w:lang w:eastAsia="ru-RU"/>
        </w:rPr>
        <w:t>, закупка признается несостоявшейся. В указанном случае заказчик вправе:</w:t>
      </w:r>
    </w:p>
    <w:p w:rsidR="00373554" w:rsidRPr="0059219B" w:rsidRDefault="00373554" w:rsidP="0059219B">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1) провести повторную аналогичную закупку;</w:t>
      </w:r>
    </w:p>
    <w:p w:rsidR="00373554" w:rsidRPr="0059219B" w:rsidRDefault="00373554" w:rsidP="0059219B">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 xml:space="preserve">2) провести закупку путем выбора заказчиком лучшего ценового предложения, соответствующего потребностям из размещенных поставщиками (исполнителями, подрядчиками) </w:t>
      </w:r>
      <w:r w:rsidR="003C6F14" w:rsidRPr="0059219B">
        <w:rPr>
          <w:rFonts w:ascii="Times New Roman" w:eastAsia="Times New Roman" w:hAnsi="Times New Roman" w:cs="Times New Roman"/>
          <w:bCs/>
          <w:color w:val="000000" w:themeColor="text1"/>
          <w:sz w:val="24"/>
          <w:szCs w:val="24"/>
          <w:lang w:eastAsia="ru-RU"/>
        </w:rPr>
        <w:t>на электронной площадке</w:t>
      </w:r>
      <w:r w:rsidRPr="0059219B">
        <w:rPr>
          <w:rFonts w:ascii="Times New Roman" w:eastAsia="Times New Roman" w:hAnsi="Times New Roman" w:cs="Times New Roman"/>
          <w:bCs/>
          <w:color w:val="000000" w:themeColor="text1"/>
          <w:sz w:val="24"/>
          <w:szCs w:val="24"/>
          <w:lang w:eastAsia="ru-RU"/>
        </w:rPr>
        <w:t>;</w:t>
      </w:r>
    </w:p>
    <w:p w:rsidR="00373554" w:rsidRPr="0059219B" w:rsidRDefault="00373554" w:rsidP="0059219B">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3) заключить договор в соответствии с подпунктом 1 пункта 222 настоящего Положения о закупке.</w:t>
      </w:r>
    </w:p>
    <w:p w:rsidR="00604A87" w:rsidRPr="0059219B" w:rsidRDefault="00DF1E3B"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23</w:t>
      </w:r>
      <w:r w:rsidR="00373554" w:rsidRPr="0059219B">
        <w:rPr>
          <w:rFonts w:ascii="Times New Roman" w:eastAsia="Times New Roman" w:hAnsi="Times New Roman" w:cs="Times New Roman"/>
          <w:bCs/>
          <w:color w:val="000000" w:themeColor="text1"/>
          <w:sz w:val="24"/>
          <w:szCs w:val="24"/>
          <w:lang w:eastAsia="ru-RU"/>
        </w:rPr>
        <w:t>5</w:t>
      </w:r>
      <w:r w:rsidR="00604A87" w:rsidRPr="0059219B">
        <w:rPr>
          <w:rFonts w:ascii="Times New Roman" w:eastAsia="Times New Roman" w:hAnsi="Times New Roman" w:cs="Times New Roman"/>
          <w:bCs/>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 xml:space="preserve">Договор заключается с единственным поставщиком (исполнителем, подрядчиком) в соответствии с подпунктом 1 пункта </w:t>
      </w:r>
      <w:r w:rsidR="00531C27" w:rsidRPr="0059219B">
        <w:rPr>
          <w:rFonts w:ascii="Times New Roman" w:eastAsia="Times New Roman" w:hAnsi="Times New Roman" w:cs="Times New Roman"/>
          <w:color w:val="000000" w:themeColor="text1"/>
          <w:sz w:val="24"/>
          <w:szCs w:val="24"/>
          <w:lang w:eastAsia="ru-RU"/>
        </w:rPr>
        <w:t>22</w:t>
      </w:r>
      <w:r w:rsidR="00373554" w:rsidRPr="0059219B">
        <w:rPr>
          <w:rFonts w:ascii="Times New Roman" w:eastAsia="Times New Roman" w:hAnsi="Times New Roman" w:cs="Times New Roman"/>
          <w:color w:val="000000" w:themeColor="text1"/>
          <w:sz w:val="24"/>
          <w:szCs w:val="24"/>
          <w:lang w:eastAsia="ru-RU"/>
        </w:rPr>
        <w:t>2</w:t>
      </w:r>
      <w:r w:rsidR="00604A87" w:rsidRPr="0059219B">
        <w:rPr>
          <w:rFonts w:ascii="Times New Roman" w:eastAsia="Times New Roman" w:hAnsi="Times New Roman" w:cs="Times New Roman"/>
          <w:color w:val="000000" w:themeColor="text1"/>
          <w:sz w:val="24"/>
          <w:szCs w:val="24"/>
          <w:lang w:eastAsia="ru-RU"/>
        </w:rPr>
        <w:t xml:space="preserve"> настоящего Положения</w:t>
      </w:r>
      <w:r w:rsidR="006703AA"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Times New Roman" w:hAnsi="Times New Roman" w:cs="Times New Roman"/>
          <w:color w:val="000000" w:themeColor="text1"/>
          <w:sz w:val="24"/>
          <w:szCs w:val="24"/>
          <w:lang w:eastAsia="ru-RU"/>
        </w:rPr>
        <w:t>о закупке в следующих случаях признания закупки несостоявшейся:</w:t>
      </w:r>
      <w:r w:rsidR="001C5547" w:rsidRPr="0059219B">
        <w:rPr>
          <w:rFonts w:ascii="Times New Roman" w:eastAsia="Times New Roman" w:hAnsi="Times New Roman" w:cs="Times New Roman"/>
          <w:strike/>
          <w:color w:val="000000" w:themeColor="text1"/>
          <w:sz w:val="24"/>
          <w:szCs w:val="24"/>
          <w:lang w:eastAsia="ru-RU"/>
        </w:rPr>
        <w:t xml:space="preserve"> </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1) в связи с тем, что по окончании </w:t>
      </w:r>
      <w:r w:rsidRPr="0059219B">
        <w:rPr>
          <w:rFonts w:ascii="Times New Roman" w:eastAsia="Calibri" w:hAnsi="Times New Roman" w:cs="Times New Roman"/>
          <w:color w:val="000000" w:themeColor="text1"/>
          <w:sz w:val="24"/>
          <w:szCs w:val="24"/>
          <w:lang w:eastAsia="ru-RU"/>
        </w:rPr>
        <w:t xml:space="preserve">срока подачи заявок на участие в закупке </w:t>
      </w:r>
      <w:r w:rsidRPr="0059219B">
        <w:rPr>
          <w:rFonts w:ascii="Times New Roman" w:eastAsia="Calibri" w:hAnsi="Times New Roman" w:cs="Times New Roman"/>
          <w:color w:val="000000" w:themeColor="text1"/>
          <w:sz w:val="24"/>
          <w:szCs w:val="24"/>
          <w:lang w:eastAsia="ru-RU"/>
        </w:rPr>
        <w:br/>
      </w:r>
      <w:r w:rsidRPr="0059219B">
        <w:rPr>
          <w:rFonts w:ascii="Times New Roman" w:eastAsia="Times New Roman" w:hAnsi="Times New Roman" w:cs="Times New Roman"/>
          <w:color w:val="000000" w:themeColor="text1"/>
          <w:sz w:val="24"/>
          <w:szCs w:val="24"/>
          <w:lang w:eastAsia="ru-RU"/>
        </w:rPr>
        <w:t xml:space="preserve">у единственного поставщика (исполнителя, подрядчика) в электронной форме </w:t>
      </w:r>
      <w:r w:rsidRPr="0059219B">
        <w:rPr>
          <w:rFonts w:ascii="Times New Roman" w:eastAsia="Times New Roman" w:hAnsi="Times New Roman" w:cs="Times New Roman"/>
          <w:color w:val="000000" w:themeColor="text1"/>
          <w:sz w:val="24"/>
          <w:szCs w:val="24"/>
          <w:lang w:eastAsia="ru-RU"/>
        </w:rPr>
        <w:br/>
      </w:r>
      <w:r w:rsidRPr="0059219B">
        <w:rPr>
          <w:rFonts w:ascii="Times New Roman" w:eastAsia="Calibri" w:hAnsi="Times New Roman" w:cs="Times New Roman"/>
          <w:color w:val="000000" w:themeColor="text1"/>
          <w:sz w:val="24"/>
          <w:szCs w:val="24"/>
          <w:lang w:eastAsia="ru-RU"/>
        </w:rPr>
        <w:t xml:space="preserve">не подано ни одного </w:t>
      </w:r>
      <w:r w:rsidRPr="0059219B">
        <w:rPr>
          <w:rFonts w:ascii="Times New Roman" w:eastAsia="Times New Roman" w:hAnsi="Times New Roman" w:cs="Times New Roman"/>
          <w:bCs/>
          <w:color w:val="000000" w:themeColor="text1"/>
          <w:sz w:val="24"/>
          <w:szCs w:val="24"/>
          <w:lang w:eastAsia="ru-RU"/>
        </w:rPr>
        <w:t>предложения</w:t>
      </w:r>
      <w:r w:rsidRPr="0059219B">
        <w:rPr>
          <w:rFonts w:ascii="Times New Roman" w:eastAsia="Times New Roman" w:hAnsi="Times New Roman" w:cs="Times New Roman"/>
          <w:color w:val="000000" w:themeColor="text1"/>
          <w:sz w:val="24"/>
          <w:szCs w:val="24"/>
          <w:lang w:eastAsia="ru-RU"/>
        </w:rPr>
        <w:t xml:space="preserve"> о цене договора либо о цене единицы товара, работы, услуги;</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9219B">
        <w:rPr>
          <w:rFonts w:ascii="Times New Roman" w:eastAsia="Times New Roman" w:hAnsi="Times New Roman" w:cs="Times New Roman"/>
          <w:sz w:val="24"/>
          <w:szCs w:val="24"/>
          <w:lang w:eastAsia="ru-RU"/>
        </w:rPr>
        <w:t xml:space="preserve">2) </w:t>
      </w:r>
      <w:proofErr w:type="spellStart"/>
      <w:r w:rsidRPr="0059219B">
        <w:rPr>
          <w:rFonts w:ascii="Times New Roman" w:eastAsia="Times New Roman" w:hAnsi="Times New Roman" w:cs="Times New Roman"/>
          <w:sz w:val="24"/>
          <w:szCs w:val="24"/>
          <w:lang w:eastAsia="ru-RU"/>
        </w:rPr>
        <w:t>непредоставления</w:t>
      </w:r>
      <w:proofErr w:type="spellEnd"/>
      <w:r w:rsidRPr="0059219B">
        <w:rPr>
          <w:rFonts w:ascii="Times New Roman" w:eastAsia="Times New Roman" w:hAnsi="Times New Roman" w:cs="Times New Roman"/>
          <w:sz w:val="24"/>
          <w:szCs w:val="24"/>
          <w:lang w:eastAsia="ru-RU"/>
        </w:rPr>
        <w:t xml:space="preserve"> </w:t>
      </w:r>
      <w:r w:rsidR="00E41F48" w:rsidRPr="0059219B">
        <w:rPr>
          <w:rFonts w:ascii="Times New Roman" w:eastAsia="Times New Roman" w:hAnsi="Times New Roman" w:cs="Times New Roman"/>
          <w:sz w:val="24"/>
          <w:szCs w:val="24"/>
          <w:lang w:eastAsia="ru-RU"/>
        </w:rPr>
        <w:t>участником закупки у единственного поставщика (исполнителя, подрядчика) в электронной форме заявки соответствующей требованиям пунктов 2</w:t>
      </w:r>
      <w:r w:rsidR="005121CF" w:rsidRPr="0059219B">
        <w:rPr>
          <w:rFonts w:ascii="Times New Roman" w:eastAsia="Times New Roman" w:hAnsi="Times New Roman" w:cs="Times New Roman"/>
          <w:sz w:val="24"/>
          <w:szCs w:val="24"/>
          <w:lang w:eastAsia="ru-RU"/>
        </w:rPr>
        <w:t>27</w:t>
      </w:r>
      <w:r w:rsidR="00E41F48" w:rsidRPr="0059219B">
        <w:rPr>
          <w:rFonts w:ascii="Times New Roman" w:eastAsia="Times New Roman" w:hAnsi="Times New Roman" w:cs="Times New Roman"/>
          <w:sz w:val="24"/>
          <w:szCs w:val="24"/>
          <w:lang w:eastAsia="ru-RU"/>
        </w:rPr>
        <w:t xml:space="preserve"> и 2</w:t>
      </w:r>
      <w:r w:rsidR="005121CF" w:rsidRPr="0059219B">
        <w:rPr>
          <w:rFonts w:ascii="Times New Roman" w:eastAsia="Times New Roman" w:hAnsi="Times New Roman" w:cs="Times New Roman"/>
          <w:sz w:val="24"/>
          <w:szCs w:val="24"/>
          <w:lang w:eastAsia="ru-RU"/>
        </w:rPr>
        <w:t>28</w:t>
      </w:r>
      <w:r w:rsidR="00E41F48" w:rsidRPr="0059219B">
        <w:rPr>
          <w:rFonts w:ascii="Times New Roman" w:eastAsia="Times New Roman" w:hAnsi="Times New Roman" w:cs="Times New Roman"/>
          <w:sz w:val="24"/>
          <w:szCs w:val="24"/>
          <w:lang w:eastAsia="ru-RU"/>
        </w:rPr>
        <w:t xml:space="preserve"> настоящего Положения о закупке</w:t>
      </w:r>
      <w:r w:rsidRPr="0059219B">
        <w:rPr>
          <w:rFonts w:ascii="Times New Roman" w:eastAsia="Times New Roman" w:hAnsi="Times New Roman" w:cs="Times New Roman"/>
          <w:sz w:val="24"/>
          <w:szCs w:val="24"/>
          <w:lang w:eastAsia="ru-RU"/>
        </w:rPr>
        <w:t>;</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3) предоставления участником закупки у единственного поставщика (исполнителя, подрядчика) в электронной форме заявки, не соответствующей требованиям, предусмотренным пунктом </w:t>
      </w:r>
      <w:r w:rsidR="00A74DF3" w:rsidRPr="0059219B">
        <w:rPr>
          <w:rFonts w:ascii="Times New Roman" w:eastAsia="Times New Roman" w:hAnsi="Times New Roman" w:cs="Times New Roman"/>
          <w:color w:val="000000" w:themeColor="text1"/>
          <w:sz w:val="24"/>
          <w:szCs w:val="24"/>
          <w:lang w:eastAsia="ru-RU"/>
        </w:rPr>
        <w:t>2</w:t>
      </w:r>
      <w:r w:rsidR="00D57682" w:rsidRPr="0059219B">
        <w:rPr>
          <w:rFonts w:ascii="Times New Roman" w:eastAsia="Times New Roman" w:hAnsi="Times New Roman" w:cs="Times New Roman"/>
          <w:color w:val="000000" w:themeColor="text1"/>
          <w:sz w:val="24"/>
          <w:szCs w:val="24"/>
          <w:lang w:eastAsia="ru-RU"/>
        </w:rPr>
        <w:t>28</w:t>
      </w:r>
      <w:r w:rsidRPr="0059219B">
        <w:rPr>
          <w:rFonts w:ascii="Times New Roman" w:eastAsia="Times New Roman" w:hAnsi="Times New Roman" w:cs="Times New Roman"/>
          <w:color w:val="000000" w:themeColor="text1"/>
          <w:sz w:val="24"/>
          <w:szCs w:val="24"/>
          <w:lang w:eastAsia="ru-RU"/>
        </w:rPr>
        <w:t xml:space="preserve"> настоящего Положения о закупке;</w:t>
      </w:r>
    </w:p>
    <w:p w:rsidR="00604A87" w:rsidRPr="0059219B" w:rsidRDefault="00604A87"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4) </w:t>
      </w:r>
      <w:r w:rsidR="00F2752B" w:rsidRPr="0059219B">
        <w:rPr>
          <w:rFonts w:ascii="Times New Roman" w:eastAsia="PT Astra Serif" w:hAnsi="Times New Roman" w:cs="Times New Roman"/>
          <w:sz w:val="24"/>
          <w:szCs w:val="24"/>
        </w:rPr>
        <w:t xml:space="preserve">предоставления в соответствии с пунктом </w:t>
      </w:r>
      <w:r w:rsidR="00A74DF3" w:rsidRPr="0059219B">
        <w:rPr>
          <w:rFonts w:ascii="Times New Roman" w:eastAsia="PT Astra Serif" w:hAnsi="Times New Roman" w:cs="Times New Roman"/>
          <w:sz w:val="24"/>
          <w:szCs w:val="24"/>
        </w:rPr>
        <w:t>23</w:t>
      </w:r>
      <w:r w:rsidR="00D57682" w:rsidRPr="0059219B">
        <w:rPr>
          <w:rFonts w:ascii="Times New Roman" w:eastAsia="PT Astra Serif" w:hAnsi="Times New Roman" w:cs="Times New Roman"/>
          <w:sz w:val="24"/>
          <w:szCs w:val="24"/>
        </w:rPr>
        <w:t>1</w:t>
      </w:r>
      <w:r w:rsidR="00F2752B" w:rsidRPr="0059219B">
        <w:rPr>
          <w:rFonts w:ascii="Times New Roman" w:eastAsia="PT Astra Serif" w:hAnsi="Times New Roman" w:cs="Times New Roman"/>
          <w:sz w:val="24"/>
          <w:szCs w:val="24"/>
        </w:rPr>
        <w:t xml:space="preserve"> настоящего Положения </w:t>
      </w:r>
      <w:r w:rsidR="00F2752B" w:rsidRPr="0059219B">
        <w:rPr>
          <w:rFonts w:ascii="Times New Roman" w:eastAsia="PT Astra Serif" w:hAnsi="Times New Roman" w:cs="Times New Roman"/>
          <w:sz w:val="24"/>
          <w:szCs w:val="24"/>
        </w:rPr>
        <w:br/>
        <w:t xml:space="preserve">о закупке участником закупки у единственного поставщика (исполнителя, подрядчика) </w:t>
      </w:r>
      <w:r w:rsidR="00F2752B" w:rsidRPr="0059219B">
        <w:rPr>
          <w:rFonts w:ascii="Times New Roman" w:eastAsia="PT Astra Serif" w:hAnsi="Times New Roman" w:cs="Times New Roman"/>
          <w:sz w:val="24"/>
          <w:szCs w:val="24"/>
        </w:rPr>
        <w:br/>
        <w:t xml:space="preserve">в электронной форме предложения, которое содержит предложение на поставку товара, выполнение работы, оказание услуги на условиях, не предусмотренных сведениями </w:t>
      </w:r>
      <w:r w:rsidR="00F2752B" w:rsidRPr="0059219B">
        <w:rPr>
          <w:rFonts w:ascii="Times New Roman" w:eastAsia="PT Astra Serif" w:hAnsi="Times New Roman" w:cs="Times New Roman"/>
          <w:sz w:val="24"/>
          <w:szCs w:val="24"/>
        </w:rPr>
        <w:br/>
        <w:t>и проектом договора, размещенными на электронной площадке</w:t>
      </w:r>
      <w:r w:rsidR="00027C37" w:rsidRPr="0059219B">
        <w:rPr>
          <w:rFonts w:ascii="Times New Roman" w:eastAsia="Times New Roman" w:hAnsi="Times New Roman" w:cs="Times New Roman"/>
          <w:color w:val="000000" w:themeColor="text1"/>
          <w:sz w:val="24"/>
          <w:szCs w:val="24"/>
          <w:lang w:eastAsia="ru-RU"/>
        </w:rPr>
        <w:t>;</w:t>
      </w:r>
    </w:p>
    <w:p w:rsidR="00027C37" w:rsidRPr="0059219B" w:rsidRDefault="00027C37" w:rsidP="0059219B">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5</w:t>
      </w:r>
      <w:r w:rsidR="0093104B" w:rsidRPr="0059219B">
        <w:rPr>
          <w:rFonts w:ascii="Times New Roman" w:eastAsia="Times New Roman" w:hAnsi="Times New Roman" w:cs="Times New Roman"/>
          <w:color w:val="000000" w:themeColor="text1"/>
          <w:sz w:val="24"/>
          <w:szCs w:val="24"/>
          <w:lang w:eastAsia="ru-RU"/>
        </w:rPr>
        <w:t>) в связи с тем, что участник закупки уклонился от заключения договора, не направив заказчику проект договора, подписанный лицом, имеющим право действовать от имени такого участника</w:t>
      </w:r>
      <w:r w:rsidRPr="0059219B">
        <w:rPr>
          <w:rFonts w:ascii="Times New Roman" w:eastAsia="Times New Roman" w:hAnsi="Times New Roman" w:cs="Times New Roman"/>
          <w:color w:val="000000" w:themeColor="text1"/>
          <w:sz w:val="24"/>
          <w:szCs w:val="24"/>
          <w:lang w:eastAsia="ru-RU"/>
        </w:rPr>
        <w:t>.</w:t>
      </w:r>
    </w:p>
    <w:p w:rsidR="00604A87" w:rsidRPr="0059219B" w:rsidRDefault="00FC18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236. Заказчик вправе отменить закупку на любом этапе до заключения договора.</w:t>
      </w:r>
    </w:p>
    <w:p w:rsidR="00FC18E6" w:rsidRPr="0059219B" w:rsidRDefault="00FC18E6"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4814BA" w:rsidRPr="0059219B" w:rsidRDefault="009A18A0" w:rsidP="0059219B">
      <w:pPr>
        <w:spacing w:after="0" w:line="240" w:lineRule="auto"/>
        <w:ind w:firstLine="709"/>
        <w:jc w:val="center"/>
        <w:rPr>
          <w:rFonts w:ascii="Times New Roman" w:eastAsia="Times New Roman" w:hAnsi="Times New Roman" w:cs="Times New Roman"/>
          <w:color w:val="000000" w:themeColor="text1"/>
          <w:sz w:val="24"/>
          <w:szCs w:val="24"/>
          <w:highlight w:val="yellow"/>
          <w:lang w:eastAsia="ru-RU"/>
        </w:rPr>
      </w:pPr>
      <w:r w:rsidRPr="0059219B">
        <w:rPr>
          <w:rFonts w:ascii="Times New Roman" w:eastAsia="Times New Roman" w:hAnsi="Times New Roman" w:cs="Times New Roman"/>
          <w:color w:val="000000" w:themeColor="text1"/>
          <w:sz w:val="24"/>
          <w:szCs w:val="24"/>
          <w:lang w:eastAsia="ru-RU"/>
        </w:rPr>
        <w:t xml:space="preserve">Порядок </w:t>
      </w:r>
      <w:r w:rsidR="008D42CF" w:rsidRPr="0059219B">
        <w:rPr>
          <w:rFonts w:ascii="Times New Roman" w:eastAsia="Times New Roman" w:hAnsi="Times New Roman" w:cs="Times New Roman"/>
          <w:color w:val="000000" w:themeColor="text1"/>
          <w:sz w:val="24"/>
          <w:szCs w:val="24"/>
          <w:lang w:eastAsia="ru-RU"/>
        </w:rPr>
        <w:t>проведения неконкурентной закупки</w:t>
      </w:r>
      <w:r w:rsidR="006703AA" w:rsidRPr="0059219B">
        <w:rPr>
          <w:rFonts w:ascii="Times New Roman" w:eastAsia="Times New Roman" w:hAnsi="Times New Roman" w:cs="Times New Roman"/>
          <w:color w:val="000000" w:themeColor="text1"/>
          <w:sz w:val="24"/>
          <w:szCs w:val="24"/>
          <w:lang w:eastAsia="ru-RU"/>
        </w:rPr>
        <w:t xml:space="preserve"> </w:t>
      </w:r>
      <w:r w:rsidR="004814BA" w:rsidRPr="0059219B">
        <w:rPr>
          <w:rFonts w:ascii="Times New Roman" w:eastAsia="Times New Roman" w:hAnsi="Times New Roman" w:cs="Times New Roman"/>
          <w:color w:val="000000" w:themeColor="text1"/>
          <w:sz w:val="24"/>
          <w:szCs w:val="24"/>
          <w:highlight w:val="yellow"/>
          <w:lang w:eastAsia="ru-RU"/>
        </w:rPr>
        <w:t xml:space="preserve">в электронной форме, </w:t>
      </w:r>
    </w:p>
    <w:p w:rsidR="006703AA" w:rsidRPr="0059219B" w:rsidRDefault="004814BA"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highlight w:val="yellow"/>
          <w:lang w:eastAsia="ru-RU"/>
        </w:rPr>
        <w:t>участниками которой являются только СМСП</w:t>
      </w:r>
    </w:p>
    <w:p w:rsidR="004814BA" w:rsidRPr="0059219B" w:rsidRDefault="004814BA" w:rsidP="0059219B">
      <w:pPr>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p w:rsidR="004814BA" w:rsidRPr="0059219B" w:rsidRDefault="004814BA" w:rsidP="0059219B">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59219B">
        <w:rPr>
          <w:rFonts w:ascii="Times New Roman" w:eastAsia="Times New Roman" w:hAnsi="Times New Roman" w:cs="Times New Roman"/>
          <w:bCs/>
          <w:color w:val="000000" w:themeColor="text1"/>
          <w:sz w:val="24"/>
          <w:szCs w:val="24"/>
          <w:lang w:eastAsia="ru-RU"/>
        </w:rPr>
        <w:t>237. При проведении н</w:t>
      </w:r>
      <w:r w:rsidRPr="0059219B">
        <w:rPr>
          <w:rFonts w:ascii="Times New Roman" w:eastAsia="Times New Roman" w:hAnsi="Times New Roman" w:cs="Times New Roman"/>
          <w:color w:val="000000" w:themeColor="text1"/>
          <w:sz w:val="24"/>
          <w:szCs w:val="24"/>
          <w:lang w:eastAsia="ru-RU"/>
        </w:rPr>
        <w:t>еконкурентной закупки в электронной форме</w:t>
      </w:r>
      <w:r w:rsidRPr="0059219B">
        <w:rPr>
          <w:rFonts w:ascii="Times New Roman" w:eastAsia="Times New Roman" w:hAnsi="Times New Roman" w:cs="Times New Roman"/>
          <w:color w:val="000000" w:themeColor="text1"/>
          <w:sz w:val="24"/>
          <w:szCs w:val="24"/>
          <w:highlight w:val="yellow"/>
          <w:lang w:eastAsia="ru-RU"/>
        </w:rPr>
        <w:t>, участниками которой являются только СМСП</w:t>
      </w:r>
      <w:r w:rsidRPr="0059219B">
        <w:rPr>
          <w:rFonts w:ascii="Times New Roman" w:eastAsia="Times New Roman" w:hAnsi="Times New Roman" w:cs="Times New Roman"/>
          <w:color w:val="000000" w:themeColor="text1"/>
          <w:sz w:val="24"/>
          <w:szCs w:val="24"/>
          <w:lang w:eastAsia="ru-RU"/>
        </w:rPr>
        <w:t xml:space="preserve">, заказчик руководствуется Федеральным законом № 223-ФЗ, </w:t>
      </w:r>
      <w:r w:rsidRPr="0059219B">
        <w:rPr>
          <w:rFonts w:ascii="Times New Roman" w:eastAsia="Times New Roman" w:hAnsi="Times New Roman" w:cs="Times New Roman"/>
          <w:color w:val="000000" w:themeColor="text1"/>
          <w:sz w:val="24"/>
          <w:szCs w:val="24"/>
          <w:lang w:eastAsia="ru-RU"/>
        </w:rPr>
        <w:lastRenderedPageBreak/>
        <w:t>Постановлением № 1352, настоящим Положением о закупке и регламентом электронной площадки</w:t>
      </w:r>
      <w:r w:rsidRPr="0059219B">
        <w:rPr>
          <w:rFonts w:ascii="Times New Roman" w:eastAsia="Times New Roman" w:hAnsi="Times New Roman" w:cs="Times New Roman"/>
          <w:bCs/>
          <w:color w:val="000000" w:themeColor="text1"/>
          <w:sz w:val="24"/>
          <w:szCs w:val="24"/>
          <w:lang w:eastAsia="ru-RU"/>
        </w:rPr>
        <w:t xml:space="preserve"> с учетом следующих особенностей:</w:t>
      </w:r>
      <w:r w:rsidRPr="0059219B">
        <w:rPr>
          <w:rStyle w:val="af5"/>
          <w:rFonts w:ascii="Times New Roman" w:eastAsia="PT Astra Serif" w:hAnsi="Times New Roman" w:cs="Times New Roman"/>
          <w:sz w:val="24"/>
          <w:szCs w:val="24"/>
        </w:rPr>
        <w:t xml:space="preserve"> </w:t>
      </w:r>
    </w:p>
    <w:p w:rsidR="00913D4A" w:rsidRPr="0059219B" w:rsidRDefault="00EE79B2"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1) </w:t>
      </w:r>
      <w:r w:rsidR="00913D4A" w:rsidRPr="0059219B">
        <w:rPr>
          <w:rFonts w:ascii="Times New Roman" w:eastAsia="PT Astra Serif" w:hAnsi="Times New Roman" w:cs="Times New Roman"/>
          <w:sz w:val="24"/>
          <w:szCs w:val="24"/>
        </w:rPr>
        <w:t>закупка осуществляется в электронной форме на электронной площадке, предусмотренной ч</w:t>
      </w:r>
      <w:r w:rsidRPr="0059219B">
        <w:rPr>
          <w:rFonts w:ascii="Times New Roman" w:eastAsia="PT Astra Serif" w:hAnsi="Times New Roman" w:cs="Times New Roman"/>
          <w:sz w:val="24"/>
          <w:szCs w:val="24"/>
        </w:rPr>
        <w:t xml:space="preserve">астью </w:t>
      </w:r>
      <w:r w:rsidR="00913D4A" w:rsidRPr="0059219B">
        <w:rPr>
          <w:rFonts w:ascii="Times New Roman" w:eastAsia="PT Astra Serif" w:hAnsi="Times New Roman" w:cs="Times New Roman"/>
          <w:sz w:val="24"/>
          <w:szCs w:val="24"/>
        </w:rPr>
        <w:t>10 ст</w:t>
      </w:r>
      <w:r w:rsidRPr="0059219B">
        <w:rPr>
          <w:rFonts w:ascii="Times New Roman" w:eastAsia="PT Astra Serif" w:hAnsi="Times New Roman" w:cs="Times New Roman"/>
          <w:sz w:val="24"/>
          <w:szCs w:val="24"/>
        </w:rPr>
        <w:t>атьи</w:t>
      </w:r>
      <w:r w:rsidR="00913D4A" w:rsidRPr="0059219B">
        <w:rPr>
          <w:rFonts w:ascii="Times New Roman" w:eastAsia="PT Astra Serif" w:hAnsi="Times New Roman" w:cs="Times New Roman"/>
          <w:sz w:val="24"/>
          <w:szCs w:val="24"/>
        </w:rPr>
        <w:t xml:space="preserve"> 3</w:t>
      </w:r>
      <w:r w:rsidR="00913D4A" w:rsidRPr="0059219B">
        <w:rPr>
          <w:rFonts w:ascii="Times New Roman" w:eastAsia="PT Astra Serif" w:hAnsi="Times New Roman" w:cs="Times New Roman"/>
          <w:sz w:val="24"/>
          <w:szCs w:val="24"/>
          <w:vertAlign w:val="superscript"/>
        </w:rPr>
        <w:t>4</w:t>
      </w:r>
      <w:r w:rsidR="00913D4A" w:rsidRPr="0059219B">
        <w:rPr>
          <w:rFonts w:ascii="Times New Roman" w:eastAsia="PT Astra Serif" w:hAnsi="Times New Roman" w:cs="Times New Roman"/>
          <w:sz w:val="24"/>
          <w:szCs w:val="24"/>
        </w:rPr>
        <w:t xml:space="preserve"> </w:t>
      </w:r>
      <w:r w:rsidRPr="0059219B">
        <w:rPr>
          <w:rFonts w:ascii="Times New Roman" w:eastAsia="PT Astra Serif" w:hAnsi="Times New Roman" w:cs="Times New Roman"/>
          <w:sz w:val="24"/>
          <w:szCs w:val="24"/>
        </w:rPr>
        <w:t>Федерального закона № 223-ФЗ</w:t>
      </w:r>
      <w:r w:rsidR="00913D4A" w:rsidRPr="0059219B">
        <w:rPr>
          <w:rFonts w:ascii="Times New Roman" w:eastAsia="PT Astra Serif" w:hAnsi="Times New Roman" w:cs="Times New Roman"/>
          <w:sz w:val="24"/>
          <w:szCs w:val="24"/>
        </w:rPr>
        <w:t>;</w:t>
      </w:r>
    </w:p>
    <w:p w:rsidR="00913D4A" w:rsidRPr="0059219B" w:rsidRDefault="003F0B99"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2) </w:t>
      </w:r>
      <w:r w:rsidR="00913D4A" w:rsidRPr="0059219B">
        <w:rPr>
          <w:rFonts w:ascii="Times New Roman" w:eastAsia="PT Astra Serif" w:hAnsi="Times New Roman" w:cs="Times New Roman"/>
          <w:sz w:val="24"/>
          <w:szCs w:val="24"/>
        </w:rPr>
        <w:t xml:space="preserve">цена договора, заключенного с применением такого способа закупки, не должна превышать </w:t>
      </w:r>
      <w:r w:rsidR="00BC2437" w:rsidRPr="0059219B">
        <w:rPr>
          <w:rFonts w:ascii="Times New Roman" w:eastAsia="PT Astra Serif" w:hAnsi="Times New Roman" w:cs="Times New Roman"/>
          <w:sz w:val="24"/>
          <w:szCs w:val="24"/>
        </w:rPr>
        <w:t>двадцат</w:t>
      </w:r>
      <w:r w:rsidR="00A15E4D" w:rsidRPr="0059219B">
        <w:rPr>
          <w:rFonts w:ascii="Times New Roman" w:eastAsia="PT Astra Serif" w:hAnsi="Times New Roman" w:cs="Times New Roman"/>
          <w:sz w:val="24"/>
          <w:szCs w:val="24"/>
        </w:rPr>
        <w:t>ь</w:t>
      </w:r>
      <w:r w:rsidR="00913D4A" w:rsidRPr="0059219B">
        <w:rPr>
          <w:rFonts w:ascii="Times New Roman" w:eastAsia="PT Astra Serif" w:hAnsi="Times New Roman" w:cs="Times New Roman"/>
          <w:sz w:val="24"/>
          <w:szCs w:val="24"/>
        </w:rPr>
        <w:t xml:space="preserve"> </w:t>
      </w:r>
      <w:r w:rsidR="001F0D19" w:rsidRPr="0059219B">
        <w:rPr>
          <w:rFonts w:ascii="Times New Roman" w:eastAsia="PT Astra Serif" w:hAnsi="Times New Roman" w:cs="Times New Roman"/>
          <w:sz w:val="24"/>
          <w:szCs w:val="24"/>
        </w:rPr>
        <w:t>миллионов</w:t>
      </w:r>
      <w:r w:rsidR="00913D4A" w:rsidRPr="0059219B">
        <w:rPr>
          <w:rFonts w:ascii="Times New Roman" w:eastAsia="PT Astra Serif" w:hAnsi="Times New Roman" w:cs="Times New Roman"/>
          <w:sz w:val="24"/>
          <w:szCs w:val="24"/>
        </w:rPr>
        <w:t xml:space="preserve"> рублей;</w:t>
      </w:r>
    </w:p>
    <w:p w:rsidR="00913D4A" w:rsidRPr="0059219B" w:rsidRDefault="003F0B99"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3) </w:t>
      </w:r>
      <w:r w:rsidR="00913D4A" w:rsidRPr="0059219B">
        <w:rPr>
          <w:rFonts w:ascii="Times New Roman" w:eastAsia="PT Astra Serif" w:hAnsi="Times New Roman" w:cs="Times New Roman"/>
          <w:sz w:val="24"/>
          <w:szCs w:val="24"/>
        </w:rPr>
        <w:t xml:space="preserve">участники закупки из числа </w:t>
      </w:r>
      <w:r w:rsidR="00B565FA" w:rsidRPr="0059219B">
        <w:rPr>
          <w:rFonts w:ascii="Times New Roman" w:eastAsia="PT Astra Serif" w:hAnsi="Times New Roman" w:cs="Times New Roman"/>
          <w:sz w:val="24"/>
          <w:szCs w:val="24"/>
        </w:rPr>
        <w:t>СМСП</w:t>
      </w:r>
      <w:r w:rsidR="00913D4A" w:rsidRPr="0059219B">
        <w:rPr>
          <w:rFonts w:ascii="Times New Roman" w:eastAsia="PT Astra Serif" w:hAnsi="Times New Roman" w:cs="Times New Roman"/>
          <w:sz w:val="24"/>
          <w:szCs w:val="24"/>
        </w:rPr>
        <w:t xml:space="preserve"> размещают на электронной площадке предварительные предложения о поставке товара, выполнении работы, оказании услуги в порядке, установленн</w:t>
      </w:r>
      <w:r w:rsidR="00562F0A" w:rsidRPr="0059219B">
        <w:rPr>
          <w:rFonts w:ascii="Times New Roman" w:eastAsia="PT Astra Serif" w:hAnsi="Times New Roman" w:cs="Times New Roman"/>
          <w:sz w:val="24"/>
          <w:szCs w:val="24"/>
        </w:rPr>
        <w:t>ом</w:t>
      </w:r>
      <w:r w:rsidRPr="0059219B">
        <w:rPr>
          <w:rFonts w:ascii="Times New Roman" w:eastAsia="PT Astra Serif" w:hAnsi="Times New Roman" w:cs="Times New Roman"/>
          <w:sz w:val="24"/>
          <w:szCs w:val="24"/>
        </w:rPr>
        <w:t xml:space="preserve"> правилами, действующими на электронной площадке</w:t>
      </w:r>
      <w:r w:rsidR="00913D4A" w:rsidRPr="0059219B">
        <w:rPr>
          <w:rFonts w:ascii="Times New Roman" w:eastAsia="PT Astra Serif" w:hAnsi="Times New Roman" w:cs="Times New Roman"/>
          <w:sz w:val="24"/>
          <w:szCs w:val="24"/>
        </w:rPr>
        <w:t>;</w:t>
      </w:r>
    </w:p>
    <w:p w:rsidR="003F0B99" w:rsidRPr="0059219B" w:rsidRDefault="003F0B99"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4) </w:t>
      </w:r>
      <w:r w:rsidR="00913D4A" w:rsidRPr="0059219B">
        <w:rPr>
          <w:rFonts w:ascii="Times New Roman" w:eastAsia="PT Astra Serif" w:hAnsi="Times New Roman" w:cs="Times New Roman"/>
          <w:sz w:val="24"/>
          <w:szCs w:val="24"/>
        </w:rPr>
        <w:t xml:space="preserve">заказчик размещает на электронной площадке и при необходимости в </w:t>
      </w:r>
      <w:r w:rsidRPr="0059219B">
        <w:rPr>
          <w:rFonts w:ascii="Times New Roman" w:eastAsia="PT Astra Serif" w:hAnsi="Times New Roman" w:cs="Times New Roman"/>
          <w:sz w:val="24"/>
          <w:szCs w:val="24"/>
        </w:rPr>
        <w:t>единой информационной системе</w:t>
      </w:r>
      <w:r w:rsidR="00913D4A" w:rsidRPr="0059219B">
        <w:rPr>
          <w:rFonts w:ascii="Times New Roman" w:eastAsia="PT Astra Serif" w:hAnsi="Times New Roman" w:cs="Times New Roman"/>
          <w:sz w:val="24"/>
          <w:szCs w:val="24"/>
        </w:rPr>
        <w:t xml:space="preserve"> информацию о закупаем</w:t>
      </w:r>
      <w:r w:rsidR="00BC2437" w:rsidRPr="0059219B">
        <w:rPr>
          <w:rFonts w:ascii="Times New Roman" w:eastAsia="PT Astra Serif" w:hAnsi="Times New Roman" w:cs="Times New Roman"/>
          <w:sz w:val="24"/>
          <w:szCs w:val="24"/>
        </w:rPr>
        <w:t>ых</w:t>
      </w:r>
      <w:r w:rsidR="00913D4A" w:rsidRPr="0059219B">
        <w:rPr>
          <w:rFonts w:ascii="Times New Roman" w:eastAsia="PT Astra Serif" w:hAnsi="Times New Roman" w:cs="Times New Roman"/>
          <w:sz w:val="24"/>
          <w:szCs w:val="24"/>
        </w:rPr>
        <w:t xml:space="preserve"> товаре, работе, услуге,</w:t>
      </w:r>
      <w:r w:rsidR="00BC2437" w:rsidRPr="0059219B">
        <w:rPr>
          <w:rFonts w:ascii="Times New Roman" w:eastAsia="PT Astra Serif" w:hAnsi="Times New Roman" w:cs="Times New Roman"/>
          <w:sz w:val="24"/>
          <w:szCs w:val="24"/>
        </w:rPr>
        <w:t xml:space="preserve"> о требованиях</w:t>
      </w:r>
      <w:r w:rsidR="00913D4A" w:rsidRPr="0059219B">
        <w:rPr>
          <w:rFonts w:ascii="Times New Roman" w:eastAsia="PT Astra Serif" w:hAnsi="Times New Roman" w:cs="Times New Roman"/>
          <w:sz w:val="24"/>
          <w:szCs w:val="24"/>
        </w:rPr>
        <w:t xml:space="preserve"> к таким товару, работе, услуге, участнику закупки из числа </w:t>
      </w:r>
      <w:r w:rsidR="00B565FA" w:rsidRPr="0059219B">
        <w:rPr>
          <w:rFonts w:ascii="Times New Roman" w:eastAsia="PT Astra Serif" w:hAnsi="Times New Roman" w:cs="Times New Roman"/>
          <w:sz w:val="24"/>
          <w:szCs w:val="24"/>
        </w:rPr>
        <w:t>СМСП</w:t>
      </w:r>
      <w:r w:rsidR="00913D4A" w:rsidRPr="0059219B">
        <w:rPr>
          <w:rFonts w:ascii="Times New Roman" w:eastAsia="PT Astra Serif" w:hAnsi="Times New Roman" w:cs="Times New Roman"/>
          <w:sz w:val="24"/>
          <w:szCs w:val="24"/>
        </w:rPr>
        <w:t xml:space="preserve"> в порядке, </w:t>
      </w:r>
      <w:r w:rsidRPr="0059219B">
        <w:rPr>
          <w:rFonts w:ascii="Times New Roman" w:eastAsia="PT Astra Serif" w:hAnsi="Times New Roman" w:cs="Times New Roman"/>
          <w:sz w:val="24"/>
          <w:szCs w:val="24"/>
        </w:rPr>
        <w:t>установленн</w:t>
      </w:r>
      <w:r w:rsidR="00562F0A" w:rsidRPr="0059219B">
        <w:rPr>
          <w:rFonts w:ascii="Times New Roman" w:eastAsia="PT Astra Serif" w:hAnsi="Times New Roman" w:cs="Times New Roman"/>
          <w:sz w:val="24"/>
          <w:szCs w:val="24"/>
        </w:rPr>
        <w:t>о</w:t>
      </w:r>
      <w:r w:rsidRPr="0059219B">
        <w:rPr>
          <w:rFonts w:ascii="Times New Roman" w:eastAsia="PT Astra Serif" w:hAnsi="Times New Roman" w:cs="Times New Roman"/>
          <w:sz w:val="24"/>
          <w:szCs w:val="24"/>
        </w:rPr>
        <w:t xml:space="preserve">м </w:t>
      </w:r>
      <w:r w:rsidR="0021369B" w:rsidRPr="0059219B">
        <w:rPr>
          <w:rFonts w:ascii="Times New Roman" w:eastAsia="PT Astra Serif" w:hAnsi="Times New Roman" w:cs="Times New Roman"/>
          <w:sz w:val="24"/>
          <w:szCs w:val="24"/>
        </w:rPr>
        <w:t>регламентом электронной площадки</w:t>
      </w:r>
      <w:r w:rsidR="00BC2437" w:rsidRPr="0059219B">
        <w:rPr>
          <w:rFonts w:ascii="Times New Roman" w:eastAsia="PT Astra Serif" w:hAnsi="Times New Roman" w:cs="Times New Roman"/>
          <w:sz w:val="24"/>
          <w:szCs w:val="24"/>
        </w:rPr>
        <w:t>;</w:t>
      </w:r>
    </w:p>
    <w:p w:rsidR="00913D4A" w:rsidRPr="0059219B" w:rsidRDefault="003F0B99"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5) </w:t>
      </w:r>
      <w:r w:rsidR="007E69B4" w:rsidRPr="0059219B">
        <w:rPr>
          <w:rFonts w:ascii="Times New Roman" w:eastAsia="PT Astra Serif" w:hAnsi="Times New Roman" w:cs="Times New Roman"/>
          <w:sz w:val="24"/>
          <w:szCs w:val="24"/>
        </w:rPr>
        <w:t xml:space="preserve">оператор электронной площадки в соответствии с </w:t>
      </w:r>
      <w:r w:rsidR="0021369B" w:rsidRPr="0059219B">
        <w:rPr>
          <w:rFonts w:ascii="Times New Roman" w:eastAsia="PT Astra Serif" w:hAnsi="Times New Roman" w:cs="Times New Roman"/>
          <w:sz w:val="24"/>
          <w:szCs w:val="24"/>
        </w:rPr>
        <w:t>регламентом электронной площадки</w:t>
      </w:r>
      <w:r w:rsidR="007E69B4" w:rsidRPr="0059219B">
        <w:rPr>
          <w:rFonts w:ascii="Times New Roman" w:eastAsia="PT Astra Serif" w:hAnsi="Times New Roman" w:cs="Times New Roman"/>
          <w:sz w:val="24"/>
          <w:szCs w:val="24"/>
        </w:rPr>
        <w:t xml:space="preserve"> определяет из состава предварительных предложений, размещенных участниками на электронной площадке, предварительные предложения</w:t>
      </w:r>
      <w:r w:rsidR="007E69B4" w:rsidRPr="0059219B">
        <w:rPr>
          <w:rFonts w:ascii="Times New Roman" w:hAnsi="Times New Roman" w:cs="Times New Roman"/>
          <w:sz w:val="24"/>
          <w:szCs w:val="24"/>
        </w:rPr>
        <w:t xml:space="preserve"> </w:t>
      </w:r>
      <w:r w:rsidR="00B870C0" w:rsidRPr="0059219B">
        <w:rPr>
          <w:rFonts w:ascii="Times New Roman" w:hAnsi="Times New Roman" w:cs="Times New Roman"/>
          <w:sz w:val="24"/>
          <w:szCs w:val="24"/>
        </w:rPr>
        <w:t xml:space="preserve">из </w:t>
      </w:r>
      <w:r w:rsidR="007E69B4" w:rsidRPr="0059219B">
        <w:rPr>
          <w:rFonts w:ascii="Times New Roman" w:eastAsia="PT Astra Serif" w:hAnsi="Times New Roman" w:cs="Times New Roman"/>
          <w:sz w:val="24"/>
          <w:szCs w:val="24"/>
        </w:rPr>
        <w:t>числа СМСП, соответствующие требованиям заказчика, и направляет их заказчику</w:t>
      </w:r>
      <w:r w:rsidR="00724CC9" w:rsidRPr="0059219B">
        <w:rPr>
          <w:rFonts w:ascii="Times New Roman" w:eastAsia="PT Astra Serif" w:hAnsi="Times New Roman" w:cs="Times New Roman"/>
          <w:sz w:val="24"/>
          <w:szCs w:val="24"/>
        </w:rPr>
        <w:t>;</w:t>
      </w:r>
      <w:r w:rsidR="00913D4A" w:rsidRPr="0059219B">
        <w:rPr>
          <w:rFonts w:ascii="Times New Roman" w:eastAsia="PT Astra Serif" w:hAnsi="Times New Roman" w:cs="Times New Roman"/>
          <w:sz w:val="24"/>
          <w:szCs w:val="24"/>
        </w:rPr>
        <w:t xml:space="preserve"> </w:t>
      </w:r>
    </w:p>
    <w:p w:rsidR="008F0C6F" w:rsidRPr="0059219B" w:rsidRDefault="0058427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6) </w:t>
      </w:r>
      <w:r w:rsidR="00913D4A" w:rsidRPr="0059219B">
        <w:rPr>
          <w:rFonts w:ascii="Times New Roman" w:eastAsia="PT Astra Serif" w:hAnsi="Times New Roman" w:cs="Times New Roman"/>
          <w:sz w:val="24"/>
          <w:szCs w:val="24"/>
        </w:rPr>
        <w:t xml:space="preserve">заказчик рассматривает </w:t>
      </w:r>
      <w:r w:rsidR="00B870C0" w:rsidRPr="0059219B">
        <w:rPr>
          <w:rFonts w:ascii="Times New Roman" w:eastAsia="PT Astra Serif" w:hAnsi="Times New Roman" w:cs="Times New Roman"/>
          <w:sz w:val="24"/>
          <w:szCs w:val="24"/>
        </w:rPr>
        <w:t>определенные</w:t>
      </w:r>
      <w:r w:rsidR="00913D4A" w:rsidRPr="0059219B">
        <w:rPr>
          <w:rFonts w:ascii="Times New Roman" w:eastAsia="PT Astra Serif" w:hAnsi="Times New Roman" w:cs="Times New Roman"/>
          <w:sz w:val="24"/>
          <w:szCs w:val="24"/>
        </w:rPr>
        <w:t xml:space="preserve"> оператором </w:t>
      </w:r>
      <w:r w:rsidR="00BC2437" w:rsidRPr="0059219B">
        <w:rPr>
          <w:rFonts w:ascii="Times New Roman" w:eastAsia="PT Astra Serif" w:hAnsi="Times New Roman" w:cs="Times New Roman"/>
          <w:sz w:val="24"/>
          <w:szCs w:val="24"/>
        </w:rPr>
        <w:t xml:space="preserve">электронной площадки </w:t>
      </w:r>
      <w:r w:rsidR="00913D4A" w:rsidRPr="0059219B">
        <w:rPr>
          <w:rFonts w:ascii="Times New Roman" w:eastAsia="PT Astra Serif" w:hAnsi="Times New Roman" w:cs="Times New Roman"/>
          <w:sz w:val="24"/>
          <w:szCs w:val="24"/>
        </w:rPr>
        <w:t xml:space="preserve">предварительные предложения на соответствие требованиям </w:t>
      </w:r>
      <w:r w:rsidR="00BC2437" w:rsidRPr="0059219B">
        <w:rPr>
          <w:rFonts w:ascii="Times New Roman" w:eastAsia="PT Astra Serif" w:hAnsi="Times New Roman" w:cs="Times New Roman"/>
          <w:sz w:val="24"/>
          <w:szCs w:val="24"/>
        </w:rPr>
        <w:t xml:space="preserve">заказчика </w:t>
      </w:r>
      <w:r w:rsidR="007E69B4" w:rsidRPr="0059219B">
        <w:rPr>
          <w:rFonts w:ascii="Times New Roman" w:eastAsia="PT Astra Serif" w:hAnsi="Times New Roman" w:cs="Times New Roman"/>
          <w:sz w:val="24"/>
          <w:szCs w:val="24"/>
        </w:rPr>
        <w:t>и опред</w:t>
      </w:r>
      <w:r w:rsidR="00B870C0" w:rsidRPr="0059219B">
        <w:rPr>
          <w:rFonts w:ascii="Times New Roman" w:eastAsia="PT Astra Serif" w:hAnsi="Times New Roman" w:cs="Times New Roman"/>
          <w:sz w:val="24"/>
          <w:szCs w:val="24"/>
        </w:rPr>
        <w:t>еляет согласно критериям оценки</w:t>
      </w:r>
      <w:r w:rsidR="007E69B4" w:rsidRPr="0059219B">
        <w:rPr>
          <w:rFonts w:ascii="Times New Roman" w:eastAsia="PT Astra Serif" w:hAnsi="Times New Roman" w:cs="Times New Roman"/>
          <w:sz w:val="24"/>
          <w:szCs w:val="24"/>
        </w:rPr>
        <w:t xml:space="preserve"> участника закупки, с которым заключа</w:t>
      </w:r>
      <w:r w:rsidR="00B870C0" w:rsidRPr="0059219B">
        <w:rPr>
          <w:rFonts w:ascii="Times New Roman" w:eastAsia="PT Astra Serif" w:hAnsi="Times New Roman" w:cs="Times New Roman"/>
          <w:sz w:val="24"/>
          <w:szCs w:val="24"/>
        </w:rPr>
        <w:t>е</w:t>
      </w:r>
      <w:r w:rsidR="007E69B4" w:rsidRPr="0059219B">
        <w:rPr>
          <w:rFonts w:ascii="Times New Roman" w:eastAsia="PT Astra Serif" w:hAnsi="Times New Roman" w:cs="Times New Roman"/>
          <w:sz w:val="24"/>
          <w:szCs w:val="24"/>
        </w:rPr>
        <w:t>тся договор</w:t>
      </w:r>
      <w:r w:rsidR="008F0C6F" w:rsidRPr="0059219B">
        <w:rPr>
          <w:rFonts w:ascii="Times New Roman" w:eastAsia="PT Astra Serif" w:hAnsi="Times New Roman" w:cs="Times New Roman"/>
          <w:sz w:val="24"/>
          <w:szCs w:val="24"/>
        </w:rPr>
        <w:t>;</w:t>
      </w:r>
    </w:p>
    <w:p w:rsidR="00913D4A" w:rsidRPr="0059219B" w:rsidRDefault="008F0C6F"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7) </w:t>
      </w:r>
      <w:r w:rsidR="00913D4A" w:rsidRPr="0059219B">
        <w:rPr>
          <w:rFonts w:ascii="Times New Roman" w:eastAsia="PT Astra Serif" w:hAnsi="Times New Roman" w:cs="Times New Roman"/>
          <w:sz w:val="24"/>
          <w:szCs w:val="24"/>
        </w:rPr>
        <w:t xml:space="preserve"> </w:t>
      </w:r>
      <w:r w:rsidR="00BB0F08" w:rsidRPr="0059219B">
        <w:rPr>
          <w:rFonts w:ascii="Times New Roman" w:eastAsia="PT Astra Serif" w:hAnsi="Times New Roman" w:cs="Times New Roman"/>
          <w:sz w:val="24"/>
          <w:szCs w:val="24"/>
        </w:rPr>
        <w:t>заказчик не позднее 1 рабочего дня со дня рассмотрения предварительных предложений участников закупки направляет на подписание проект договора участнику закупки, предварительное предложение которого, определенное оператором электронной площадки, соответствует требованиям заказчика и содержит лучшие условия поставки товаров, выполнения работ, оказания услуг.</w:t>
      </w:r>
    </w:p>
    <w:p w:rsidR="004814BA" w:rsidRPr="0059219B" w:rsidRDefault="004814B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238. Неконкурентная закупка в электронной форме</w:t>
      </w:r>
      <w:r w:rsidRPr="0059219B">
        <w:rPr>
          <w:rFonts w:ascii="Times New Roman" w:eastAsia="PT Astra Serif" w:hAnsi="Times New Roman" w:cs="Times New Roman"/>
          <w:sz w:val="24"/>
          <w:szCs w:val="24"/>
          <w:highlight w:val="yellow"/>
        </w:rPr>
        <w:t>, участниками которой являются только СМСП,</w:t>
      </w:r>
      <w:r w:rsidRPr="0059219B">
        <w:rPr>
          <w:rFonts w:ascii="Times New Roman" w:eastAsia="PT Astra Serif" w:hAnsi="Times New Roman" w:cs="Times New Roman"/>
          <w:sz w:val="24"/>
          <w:szCs w:val="24"/>
        </w:rPr>
        <w:t xml:space="preserve"> осуществляется в случае, если предмет такой закупки в соответствии с требованиями Постановления № 1352 включен в утвержденный и размещенный в единой информационной системе и на сайте заказчика перечень товаров, работ, услуг, закупки которых осуществляются у СМСП. При этом запрещается в рамках одного лота закупать товары, работы, услуги включенные и не включенные в указанный перечень.</w:t>
      </w:r>
    </w:p>
    <w:p w:rsidR="004814BA" w:rsidRPr="0059219B" w:rsidRDefault="004814B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239. При осуществлении неконкурентной закупки в электронной форме, </w:t>
      </w:r>
      <w:r w:rsidRPr="0059219B">
        <w:rPr>
          <w:rFonts w:ascii="Times New Roman" w:eastAsia="PT Astra Serif" w:hAnsi="Times New Roman" w:cs="Times New Roman"/>
          <w:sz w:val="24"/>
          <w:szCs w:val="24"/>
          <w:highlight w:val="yellow"/>
        </w:rPr>
        <w:t>участниками которой являются только СМСП</w:t>
      </w:r>
      <w:r w:rsidRPr="0059219B">
        <w:rPr>
          <w:rFonts w:ascii="Times New Roman" w:eastAsia="PT Astra Serif" w:hAnsi="Times New Roman" w:cs="Times New Roman"/>
          <w:sz w:val="24"/>
          <w:szCs w:val="24"/>
        </w:rPr>
        <w:t xml:space="preserve">, заказчик </w:t>
      </w:r>
      <w:r w:rsidRPr="0059219B">
        <w:rPr>
          <w:rFonts w:ascii="Times New Roman" w:eastAsia="PT Astra Serif" w:hAnsi="Times New Roman" w:cs="Times New Roman"/>
          <w:sz w:val="24"/>
          <w:szCs w:val="24"/>
          <w:highlight w:val="yellow"/>
        </w:rPr>
        <w:t>составляет и размещает в единой информационной системе извещение об осуществлении закупки.</w:t>
      </w:r>
    </w:p>
    <w:p w:rsidR="0058427A" w:rsidRPr="0059219B" w:rsidRDefault="0058427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00FC18E6" w:rsidRPr="0059219B">
        <w:rPr>
          <w:rFonts w:ascii="Times New Roman" w:eastAsia="PT Astra Serif" w:hAnsi="Times New Roman" w:cs="Times New Roman"/>
          <w:sz w:val="24"/>
          <w:szCs w:val="24"/>
        </w:rPr>
        <w:t>40</w:t>
      </w:r>
      <w:r w:rsidRPr="0059219B">
        <w:rPr>
          <w:rFonts w:ascii="Times New Roman" w:eastAsia="PT Astra Serif" w:hAnsi="Times New Roman" w:cs="Times New Roman"/>
          <w:sz w:val="24"/>
          <w:szCs w:val="24"/>
        </w:rPr>
        <w:t>. В извещении об осуществлении закупки могут быть указаны сведения, предусмотренные частью 9 статьи 4 Федерального закона № 223-ФЗ, а также иная информация в соответствии с правилами, действующими на электронной площадке.</w:t>
      </w:r>
    </w:p>
    <w:p w:rsidR="0058427A" w:rsidRPr="0059219B" w:rsidRDefault="0058427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00FC18E6" w:rsidRPr="0059219B">
        <w:rPr>
          <w:rFonts w:ascii="Times New Roman" w:eastAsia="PT Astra Serif" w:hAnsi="Times New Roman" w:cs="Times New Roman"/>
          <w:sz w:val="24"/>
          <w:szCs w:val="24"/>
        </w:rPr>
        <w:t>41</w:t>
      </w:r>
      <w:r w:rsidRPr="0059219B">
        <w:rPr>
          <w:rFonts w:ascii="Times New Roman" w:eastAsia="PT Astra Serif" w:hAnsi="Times New Roman" w:cs="Times New Roman"/>
          <w:sz w:val="24"/>
          <w:szCs w:val="24"/>
        </w:rPr>
        <w:t xml:space="preserve">. </w:t>
      </w:r>
      <w:r w:rsidR="00B565FA" w:rsidRPr="0059219B">
        <w:rPr>
          <w:rFonts w:ascii="Times New Roman" w:eastAsia="PT Astra Serif" w:hAnsi="Times New Roman" w:cs="Times New Roman"/>
          <w:sz w:val="24"/>
          <w:szCs w:val="24"/>
        </w:rPr>
        <w:t xml:space="preserve">В извещении об осуществлении закупки должно быть указано, что участниками такой закупки </w:t>
      </w:r>
      <w:r w:rsidR="005059E2" w:rsidRPr="0059219B">
        <w:rPr>
          <w:rFonts w:ascii="Times New Roman" w:eastAsia="PT Astra Serif" w:hAnsi="Times New Roman" w:cs="Times New Roman"/>
          <w:sz w:val="24"/>
          <w:szCs w:val="24"/>
        </w:rPr>
        <w:t>явля</w:t>
      </w:r>
      <w:r w:rsidR="00205DDB" w:rsidRPr="0059219B">
        <w:rPr>
          <w:rFonts w:ascii="Times New Roman" w:eastAsia="PT Astra Serif" w:hAnsi="Times New Roman" w:cs="Times New Roman"/>
          <w:sz w:val="24"/>
          <w:szCs w:val="24"/>
        </w:rPr>
        <w:t>ются</w:t>
      </w:r>
      <w:r w:rsidR="00B565FA" w:rsidRPr="0059219B">
        <w:rPr>
          <w:rFonts w:ascii="Times New Roman" w:eastAsia="PT Astra Serif" w:hAnsi="Times New Roman" w:cs="Times New Roman"/>
          <w:sz w:val="24"/>
          <w:szCs w:val="24"/>
        </w:rPr>
        <w:t xml:space="preserve"> только СМСП.</w:t>
      </w:r>
    </w:p>
    <w:p w:rsidR="004814BA" w:rsidRPr="0059219B" w:rsidRDefault="004814B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242. При осуществлении неконкурентной закупки в электронной форме, </w:t>
      </w:r>
      <w:r w:rsidRPr="0059219B">
        <w:rPr>
          <w:rFonts w:ascii="Times New Roman" w:eastAsia="PT Astra Serif" w:hAnsi="Times New Roman" w:cs="Times New Roman"/>
          <w:sz w:val="24"/>
          <w:szCs w:val="24"/>
          <w:highlight w:val="yellow"/>
        </w:rPr>
        <w:t>участниками которой являются только СМСП,</w:t>
      </w:r>
      <w:r w:rsidRPr="0059219B">
        <w:rPr>
          <w:rFonts w:ascii="Times New Roman" w:eastAsia="PT Astra Serif" w:hAnsi="Times New Roman" w:cs="Times New Roman"/>
          <w:sz w:val="24"/>
          <w:szCs w:val="24"/>
        </w:rPr>
        <w:t xml:space="preserve"> заказчик вправе разработать и разместить в единой информационной системе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rsidR="004814BA" w:rsidRPr="0059219B" w:rsidRDefault="004814B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243. При осуществлении неконкурентной закупки в электронной форме, </w:t>
      </w:r>
      <w:r w:rsidRPr="0059219B">
        <w:rPr>
          <w:rFonts w:ascii="Times New Roman" w:eastAsia="PT Astra Serif" w:hAnsi="Times New Roman" w:cs="Times New Roman"/>
          <w:sz w:val="24"/>
          <w:szCs w:val="24"/>
          <w:highlight w:val="yellow"/>
        </w:rPr>
        <w:t>участниками которой являются только СМСП,</w:t>
      </w:r>
      <w:r w:rsidRPr="0059219B">
        <w:rPr>
          <w:rFonts w:ascii="Times New Roman" w:eastAsia="PT Astra Serif" w:hAnsi="Times New Roman" w:cs="Times New Roman"/>
          <w:sz w:val="24"/>
          <w:szCs w:val="24"/>
        </w:rPr>
        <w:t xml:space="preserve"> заказчик вправе разместить в единой информационной системе проект договора. </w:t>
      </w:r>
    </w:p>
    <w:p w:rsidR="007E69B4" w:rsidRPr="0059219B" w:rsidRDefault="00E6438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24</w:t>
      </w:r>
      <w:r w:rsidR="00FC18E6" w:rsidRPr="0059219B">
        <w:rPr>
          <w:rFonts w:ascii="Times New Roman" w:eastAsia="PT Astra Serif" w:hAnsi="Times New Roman" w:cs="Times New Roman"/>
          <w:sz w:val="24"/>
          <w:szCs w:val="24"/>
        </w:rPr>
        <w:t>4</w:t>
      </w:r>
      <w:r w:rsidR="007E69B4" w:rsidRPr="0059219B">
        <w:rPr>
          <w:rFonts w:ascii="Times New Roman" w:eastAsia="PT Astra Serif" w:hAnsi="Times New Roman" w:cs="Times New Roman"/>
          <w:sz w:val="24"/>
          <w:szCs w:val="24"/>
        </w:rPr>
        <w:t>. Заказчик вправе не размещать в единой информационной системе (на официальном сайте) информацию об осуществлении закупки в случае, если сведения о такой закупке включены в п</w:t>
      </w:r>
      <w:r w:rsidRPr="0059219B">
        <w:rPr>
          <w:rFonts w:ascii="Times New Roman" w:eastAsia="PT Astra Serif" w:hAnsi="Times New Roman" w:cs="Times New Roman"/>
          <w:sz w:val="24"/>
          <w:szCs w:val="24"/>
        </w:rPr>
        <w:t>ункты</w:t>
      </w:r>
      <w:r w:rsidR="007E69B4" w:rsidRPr="0059219B">
        <w:rPr>
          <w:rFonts w:ascii="Times New Roman" w:eastAsia="PT Astra Serif" w:hAnsi="Times New Roman" w:cs="Times New Roman"/>
          <w:sz w:val="24"/>
          <w:szCs w:val="24"/>
        </w:rPr>
        <w:t xml:space="preserve"> 1</w:t>
      </w:r>
      <w:r w:rsidR="009E40FE" w:rsidRPr="0059219B">
        <w:rPr>
          <w:rFonts w:ascii="Times New Roman" w:eastAsia="PT Astra Serif" w:hAnsi="Times New Roman" w:cs="Times New Roman"/>
          <w:sz w:val="24"/>
          <w:szCs w:val="24"/>
        </w:rPr>
        <w:t xml:space="preserve"> </w:t>
      </w:r>
      <w:r w:rsidR="007E69B4" w:rsidRPr="0059219B">
        <w:rPr>
          <w:rFonts w:ascii="Times New Roman" w:eastAsia="PT Astra Serif" w:hAnsi="Times New Roman" w:cs="Times New Roman"/>
          <w:sz w:val="24"/>
          <w:szCs w:val="24"/>
        </w:rPr>
        <w:t>-</w:t>
      </w:r>
      <w:r w:rsidR="009E40FE" w:rsidRPr="0059219B">
        <w:rPr>
          <w:rFonts w:ascii="Times New Roman" w:eastAsia="PT Astra Serif" w:hAnsi="Times New Roman" w:cs="Times New Roman"/>
          <w:sz w:val="24"/>
          <w:szCs w:val="24"/>
        </w:rPr>
        <w:t xml:space="preserve"> </w:t>
      </w:r>
      <w:r w:rsidR="007E69B4" w:rsidRPr="0059219B">
        <w:rPr>
          <w:rFonts w:ascii="Times New Roman" w:eastAsia="PT Astra Serif" w:hAnsi="Times New Roman" w:cs="Times New Roman"/>
          <w:sz w:val="24"/>
          <w:szCs w:val="24"/>
        </w:rPr>
        <w:t>3 ч</w:t>
      </w:r>
      <w:r w:rsidRPr="0059219B">
        <w:rPr>
          <w:rFonts w:ascii="Times New Roman" w:eastAsia="PT Astra Serif" w:hAnsi="Times New Roman" w:cs="Times New Roman"/>
          <w:sz w:val="24"/>
          <w:szCs w:val="24"/>
        </w:rPr>
        <w:t>асти</w:t>
      </w:r>
      <w:r w:rsidR="007E69B4" w:rsidRPr="0059219B">
        <w:rPr>
          <w:rFonts w:ascii="Times New Roman" w:eastAsia="PT Astra Serif" w:hAnsi="Times New Roman" w:cs="Times New Roman"/>
          <w:sz w:val="24"/>
          <w:szCs w:val="24"/>
        </w:rPr>
        <w:t xml:space="preserve"> 15 ст</w:t>
      </w:r>
      <w:r w:rsidRPr="0059219B">
        <w:rPr>
          <w:rFonts w:ascii="Times New Roman" w:eastAsia="PT Astra Serif" w:hAnsi="Times New Roman" w:cs="Times New Roman"/>
          <w:sz w:val="24"/>
          <w:szCs w:val="24"/>
        </w:rPr>
        <w:t>атьи</w:t>
      </w:r>
      <w:r w:rsidR="007E69B4" w:rsidRPr="0059219B">
        <w:rPr>
          <w:rFonts w:ascii="Times New Roman" w:eastAsia="PT Astra Serif" w:hAnsi="Times New Roman" w:cs="Times New Roman"/>
          <w:sz w:val="24"/>
          <w:szCs w:val="24"/>
        </w:rPr>
        <w:t xml:space="preserve"> 4 </w:t>
      </w:r>
      <w:r w:rsidRPr="0059219B">
        <w:rPr>
          <w:rFonts w:ascii="Times New Roman" w:eastAsia="PT Astra Serif" w:hAnsi="Times New Roman" w:cs="Times New Roman"/>
          <w:sz w:val="24"/>
          <w:szCs w:val="24"/>
        </w:rPr>
        <w:t>Федерального закона № 223-ФЗ</w:t>
      </w:r>
      <w:r w:rsidR="007E69B4" w:rsidRPr="0059219B">
        <w:rPr>
          <w:rFonts w:ascii="Times New Roman" w:eastAsia="PT Astra Serif" w:hAnsi="Times New Roman" w:cs="Times New Roman"/>
          <w:sz w:val="24"/>
          <w:szCs w:val="24"/>
        </w:rPr>
        <w:t>.</w:t>
      </w:r>
    </w:p>
    <w:p w:rsidR="007E69B4" w:rsidRPr="0059219B" w:rsidRDefault="00E6438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24</w:t>
      </w:r>
      <w:r w:rsidR="00FC18E6" w:rsidRPr="0059219B">
        <w:rPr>
          <w:rFonts w:ascii="Times New Roman" w:eastAsia="PT Astra Serif" w:hAnsi="Times New Roman" w:cs="Times New Roman"/>
          <w:sz w:val="24"/>
          <w:szCs w:val="24"/>
        </w:rPr>
        <w:t>5</w:t>
      </w:r>
      <w:r w:rsidR="007E69B4" w:rsidRPr="0059219B">
        <w:rPr>
          <w:rFonts w:ascii="Times New Roman" w:eastAsia="PT Astra Serif" w:hAnsi="Times New Roman" w:cs="Times New Roman"/>
          <w:sz w:val="24"/>
          <w:szCs w:val="24"/>
        </w:rPr>
        <w:t>. Заказчик не размещает в единой информационной системе информацию об осуществлении закупки, если такая информация не подлежит размещению в соответствии с ч</w:t>
      </w:r>
      <w:r w:rsidRPr="0059219B">
        <w:rPr>
          <w:rFonts w:ascii="Times New Roman" w:eastAsia="PT Astra Serif" w:hAnsi="Times New Roman" w:cs="Times New Roman"/>
          <w:sz w:val="24"/>
          <w:szCs w:val="24"/>
        </w:rPr>
        <w:t xml:space="preserve">астями </w:t>
      </w:r>
      <w:r w:rsidR="007E69B4" w:rsidRPr="0059219B">
        <w:rPr>
          <w:rFonts w:ascii="Times New Roman" w:eastAsia="PT Astra Serif" w:hAnsi="Times New Roman" w:cs="Times New Roman"/>
          <w:sz w:val="24"/>
          <w:szCs w:val="24"/>
        </w:rPr>
        <w:t>15</w:t>
      </w:r>
      <w:r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16 ст</w:t>
      </w:r>
      <w:r w:rsidRPr="0059219B">
        <w:rPr>
          <w:rFonts w:ascii="Times New Roman" w:eastAsia="PT Astra Serif" w:hAnsi="Times New Roman" w:cs="Times New Roman"/>
          <w:sz w:val="24"/>
          <w:szCs w:val="24"/>
        </w:rPr>
        <w:t>атьи</w:t>
      </w:r>
      <w:r w:rsidR="007E69B4" w:rsidRPr="0059219B">
        <w:rPr>
          <w:rFonts w:ascii="Times New Roman" w:eastAsia="PT Astra Serif" w:hAnsi="Times New Roman" w:cs="Times New Roman"/>
          <w:sz w:val="24"/>
          <w:szCs w:val="24"/>
        </w:rPr>
        <w:t xml:space="preserve"> 4 </w:t>
      </w:r>
      <w:r w:rsidRPr="0059219B">
        <w:rPr>
          <w:rFonts w:ascii="Times New Roman" w:eastAsia="PT Astra Serif" w:hAnsi="Times New Roman" w:cs="Times New Roman"/>
          <w:sz w:val="24"/>
          <w:szCs w:val="24"/>
        </w:rPr>
        <w:t>Федерального закона № 223-ФЗ</w:t>
      </w:r>
      <w:r w:rsidR="007E69B4" w:rsidRPr="0059219B">
        <w:rPr>
          <w:rFonts w:ascii="Times New Roman" w:eastAsia="PT Astra Serif" w:hAnsi="Times New Roman" w:cs="Times New Roman"/>
          <w:sz w:val="24"/>
          <w:szCs w:val="24"/>
        </w:rPr>
        <w:t xml:space="preserve">. </w:t>
      </w:r>
    </w:p>
    <w:p w:rsidR="00E6438B" w:rsidRPr="0059219B" w:rsidRDefault="00E6438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lastRenderedPageBreak/>
        <w:t>24</w:t>
      </w:r>
      <w:r w:rsidR="00FC18E6" w:rsidRPr="0059219B">
        <w:rPr>
          <w:rFonts w:ascii="Times New Roman" w:eastAsia="PT Astra Serif" w:hAnsi="Times New Roman" w:cs="Times New Roman"/>
          <w:sz w:val="24"/>
          <w:szCs w:val="24"/>
        </w:rPr>
        <w:t>6</w:t>
      </w:r>
      <w:r w:rsidR="007E69B4" w:rsidRPr="0059219B">
        <w:rPr>
          <w:rFonts w:ascii="Times New Roman" w:eastAsia="PT Astra Serif" w:hAnsi="Times New Roman" w:cs="Times New Roman"/>
          <w:sz w:val="24"/>
          <w:szCs w:val="24"/>
        </w:rPr>
        <w:t xml:space="preserve">. </w:t>
      </w:r>
      <w:r w:rsidRPr="0059219B">
        <w:rPr>
          <w:rFonts w:ascii="Times New Roman" w:eastAsia="PT Astra Serif" w:hAnsi="Times New Roman" w:cs="Times New Roman"/>
          <w:sz w:val="24"/>
          <w:szCs w:val="24"/>
        </w:rPr>
        <w:t xml:space="preserve">Заказчик при проведении закупки вправе установить </w:t>
      </w:r>
      <w:r w:rsidR="00F4105F" w:rsidRPr="0059219B">
        <w:rPr>
          <w:rFonts w:ascii="Times New Roman" w:eastAsia="PT Astra Serif" w:hAnsi="Times New Roman" w:cs="Times New Roman"/>
          <w:sz w:val="24"/>
          <w:szCs w:val="24"/>
        </w:rPr>
        <w:t xml:space="preserve">требования </w:t>
      </w:r>
      <w:r w:rsidRPr="0059219B">
        <w:rPr>
          <w:rFonts w:ascii="Times New Roman" w:eastAsia="PT Astra Serif" w:hAnsi="Times New Roman" w:cs="Times New Roman"/>
          <w:sz w:val="24"/>
          <w:szCs w:val="24"/>
        </w:rPr>
        <w:t>к товарам</w:t>
      </w:r>
      <w:r w:rsidR="00A15E4D" w:rsidRPr="0059219B">
        <w:rPr>
          <w:rFonts w:ascii="Times New Roman" w:eastAsia="PT Astra Serif" w:hAnsi="Times New Roman" w:cs="Times New Roman"/>
          <w:sz w:val="24"/>
          <w:szCs w:val="24"/>
        </w:rPr>
        <w:t>,</w:t>
      </w:r>
      <w:r w:rsidRPr="0059219B">
        <w:rPr>
          <w:rFonts w:ascii="Times New Roman" w:eastAsia="PT Astra Serif" w:hAnsi="Times New Roman" w:cs="Times New Roman"/>
          <w:sz w:val="24"/>
          <w:szCs w:val="24"/>
        </w:rPr>
        <w:t xml:space="preserve"> работам, услугам</w:t>
      </w:r>
      <w:r w:rsidR="007E69B4" w:rsidRPr="0059219B">
        <w:rPr>
          <w:rFonts w:ascii="Times New Roman" w:eastAsia="PT Astra Serif" w:hAnsi="Times New Roman" w:cs="Times New Roman"/>
          <w:sz w:val="24"/>
          <w:szCs w:val="24"/>
        </w:rPr>
        <w:t>:</w:t>
      </w:r>
    </w:p>
    <w:p w:rsidR="007E69B4" w:rsidRPr="0059219B" w:rsidRDefault="00E6438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1) у</w:t>
      </w:r>
      <w:r w:rsidR="007E69B4" w:rsidRPr="0059219B">
        <w:rPr>
          <w:rFonts w:ascii="Times New Roman" w:eastAsia="PT Astra Serif" w:hAnsi="Times New Roman" w:cs="Times New Roman"/>
          <w:sz w:val="24"/>
          <w:szCs w:val="24"/>
        </w:rPr>
        <w:t>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w:t>
      </w:r>
      <w:r w:rsidR="00C744B9"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 xml:space="preserve"> работ, услуг, к размерам, упаковке, отгрузке товара, к результатам р</w:t>
      </w:r>
      <w:r w:rsidRPr="0059219B">
        <w:rPr>
          <w:rFonts w:ascii="Times New Roman" w:eastAsia="PT Astra Serif" w:hAnsi="Times New Roman" w:cs="Times New Roman"/>
          <w:sz w:val="24"/>
          <w:szCs w:val="24"/>
        </w:rPr>
        <w:t>аботы;</w:t>
      </w:r>
    </w:p>
    <w:p w:rsidR="007E69B4" w:rsidRPr="0059219B" w:rsidRDefault="007E69B4"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00E6438B" w:rsidRPr="0059219B">
        <w:rPr>
          <w:rFonts w:ascii="Times New Roman" w:eastAsia="PT Astra Serif" w:hAnsi="Times New Roman" w:cs="Times New Roman"/>
          <w:sz w:val="24"/>
          <w:szCs w:val="24"/>
        </w:rPr>
        <w:t>) у</w:t>
      </w:r>
      <w:r w:rsidRPr="0059219B">
        <w:rPr>
          <w:rFonts w:ascii="Times New Roman" w:eastAsia="PT Astra Serif" w:hAnsi="Times New Roman" w:cs="Times New Roman"/>
          <w:sz w:val="24"/>
          <w:szCs w:val="24"/>
        </w:rPr>
        <w:t>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w:t>
      </w:r>
      <w:r w:rsidR="00EF4C8D" w:rsidRPr="0059219B">
        <w:rPr>
          <w:rFonts w:ascii="Times New Roman" w:eastAsia="PT Astra Serif" w:hAnsi="Times New Roman" w:cs="Times New Roman"/>
          <w:sz w:val="24"/>
          <w:szCs w:val="24"/>
        </w:rPr>
        <w:t>ную страны происхождения товара;</w:t>
      </w:r>
    </w:p>
    <w:p w:rsidR="003B5BA8" w:rsidRPr="0059219B" w:rsidRDefault="007E69B4"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3</w:t>
      </w:r>
      <w:r w:rsidR="00E6438B" w:rsidRPr="0059219B">
        <w:rPr>
          <w:rFonts w:ascii="Times New Roman" w:eastAsia="PT Astra Serif" w:hAnsi="Times New Roman" w:cs="Times New Roman"/>
          <w:sz w:val="24"/>
          <w:szCs w:val="24"/>
        </w:rPr>
        <w:t xml:space="preserve">) </w:t>
      </w:r>
      <w:r w:rsidR="006A7788" w:rsidRPr="0059219B">
        <w:rPr>
          <w:rFonts w:ascii="Times New Roman" w:eastAsia="PT Astra Serif" w:hAnsi="Times New Roman" w:cs="Times New Roman"/>
          <w:sz w:val="24"/>
          <w:szCs w:val="24"/>
        </w:rPr>
        <w:t xml:space="preserve">указание </w:t>
      </w:r>
      <w:r w:rsidR="003B5BA8" w:rsidRPr="0059219B">
        <w:rPr>
          <w:rFonts w:ascii="Times New Roman" w:eastAsia="PT Astra Serif" w:hAnsi="Times New Roman" w:cs="Times New Roman"/>
          <w:sz w:val="24"/>
          <w:szCs w:val="24"/>
        </w:rPr>
        <w:t>(декларирование) наименования страны происхождения поставляемых товаров (в том числе поставляемых заказчику при выполнении закупаемых работ, оказании закупаемых услуг), информацию и документы, определенные в соответствии с пунктом 2 части 2 статьи 3</w:t>
      </w:r>
      <w:r w:rsidR="003B5BA8" w:rsidRPr="0059219B">
        <w:rPr>
          <w:rFonts w:ascii="Times New Roman" w:eastAsia="PT Astra Serif" w:hAnsi="Times New Roman" w:cs="Times New Roman"/>
          <w:sz w:val="24"/>
          <w:szCs w:val="24"/>
          <w:vertAlign w:val="superscript"/>
        </w:rPr>
        <w:t>1-4</w:t>
      </w:r>
      <w:r w:rsidR="003B5BA8" w:rsidRPr="0059219B">
        <w:rPr>
          <w:rFonts w:ascii="Times New Roman" w:eastAsia="PT Astra Serif" w:hAnsi="Times New Roman" w:cs="Times New Roman"/>
          <w:sz w:val="24"/>
          <w:szCs w:val="24"/>
        </w:rPr>
        <w:t xml:space="preserve"> Федерального закона № 223-ФЗ, в случае установления запрета, ограничения, преимущества в соответствии с пунктом 1 части 2 статьи 3</w:t>
      </w:r>
      <w:r w:rsidR="003B5BA8" w:rsidRPr="0059219B">
        <w:rPr>
          <w:rFonts w:ascii="Times New Roman" w:eastAsia="PT Astra Serif" w:hAnsi="Times New Roman" w:cs="Times New Roman"/>
          <w:sz w:val="24"/>
          <w:szCs w:val="24"/>
          <w:vertAlign w:val="superscript"/>
        </w:rPr>
        <w:t xml:space="preserve">1-4 </w:t>
      </w:r>
      <w:r w:rsidR="003B5BA8" w:rsidRPr="0059219B">
        <w:rPr>
          <w:rFonts w:ascii="Times New Roman" w:eastAsia="PT Astra Serif" w:hAnsi="Times New Roman" w:cs="Times New Roman"/>
          <w:sz w:val="24"/>
          <w:szCs w:val="24"/>
        </w:rPr>
        <w:t>Федерального закона № 223-ФЗ.</w:t>
      </w:r>
    </w:p>
    <w:p w:rsidR="007E69B4" w:rsidRPr="0059219B" w:rsidRDefault="00E6438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00FB3B95" w:rsidRPr="0059219B">
        <w:rPr>
          <w:rFonts w:ascii="Times New Roman" w:eastAsia="PT Astra Serif" w:hAnsi="Times New Roman" w:cs="Times New Roman"/>
          <w:sz w:val="24"/>
          <w:szCs w:val="24"/>
        </w:rPr>
        <w:t>4</w:t>
      </w:r>
      <w:r w:rsidR="00FC18E6" w:rsidRPr="0059219B">
        <w:rPr>
          <w:rFonts w:ascii="Times New Roman" w:eastAsia="PT Astra Serif" w:hAnsi="Times New Roman" w:cs="Times New Roman"/>
          <w:sz w:val="24"/>
          <w:szCs w:val="24"/>
        </w:rPr>
        <w:t>7</w:t>
      </w:r>
      <w:r w:rsidR="007E69B4" w:rsidRPr="0059219B">
        <w:rPr>
          <w:rFonts w:ascii="Times New Roman" w:eastAsia="PT Astra Serif" w:hAnsi="Times New Roman" w:cs="Times New Roman"/>
          <w:sz w:val="24"/>
          <w:szCs w:val="24"/>
        </w:rPr>
        <w:t>. Заказчик при проведении закупки вправе установить следующие требования к участникам:</w:t>
      </w:r>
    </w:p>
    <w:p w:rsidR="00562F0A" w:rsidRPr="0059219B" w:rsidRDefault="00BC2437"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1)</w:t>
      </w:r>
      <w:r w:rsidRPr="0059219B">
        <w:rPr>
          <w:rFonts w:ascii="Times New Roman" w:eastAsia="PT Astra Serif" w:hAnsi="Times New Roman" w:cs="Times New Roman"/>
          <w:sz w:val="24"/>
          <w:szCs w:val="24"/>
        </w:rPr>
        <w:t> </w:t>
      </w:r>
      <w:r w:rsidR="005829A1" w:rsidRPr="0059219B">
        <w:rPr>
          <w:rFonts w:ascii="Times New Roman" w:eastAsia="PT Astra Serif" w:hAnsi="Times New Roman" w:cs="Times New Roman"/>
          <w:sz w:val="24"/>
          <w:szCs w:val="24"/>
        </w:rPr>
        <w:t xml:space="preserve">о соответствии требованиям, установленным в соответствии с пунктом </w:t>
      </w:r>
      <w:r w:rsidR="00FB3B95" w:rsidRPr="0059219B">
        <w:rPr>
          <w:rFonts w:ascii="Times New Roman" w:eastAsia="PT Astra Serif" w:hAnsi="Times New Roman" w:cs="Times New Roman"/>
          <w:sz w:val="24"/>
          <w:szCs w:val="24"/>
        </w:rPr>
        <w:t>34</w:t>
      </w:r>
      <w:r w:rsidR="005829A1" w:rsidRPr="0059219B">
        <w:rPr>
          <w:rFonts w:ascii="Times New Roman" w:eastAsia="PT Astra Serif" w:hAnsi="Times New Roman" w:cs="Times New Roman"/>
          <w:sz w:val="24"/>
          <w:szCs w:val="24"/>
        </w:rPr>
        <w:t xml:space="preserve"> настоящего Положения о закупке;</w:t>
      </w:r>
    </w:p>
    <w:p w:rsidR="007E69B4" w:rsidRPr="0059219B" w:rsidRDefault="00BC2437"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Pr="0059219B">
        <w:rPr>
          <w:rFonts w:ascii="Times New Roman" w:eastAsia="PT Astra Serif" w:hAnsi="Times New Roman" w:cs="Times New Roman"/>
          <w:sz w:val="24"/>
          <w:szCs w:val="24"/>
        </w:rPr>
        <w:t> </w:t>
      </w:r>
      <w:r w:rsidR="007E69B4" w:rsidRPr="0059219B">
        <w:rPr>
          <w:rFonts w:ascii="Times New Roman" w:eastAsia="PT Astra Serif" w:hAnsi="Times New Roman" w:cs="Times New Roman"/>
          <w:sz w:val="24"/>
          <w:szCs w:val="24"/>
        </w:rPr>
        <w:t>о наличии опыта поставки аналогичных товаров</w:t>
      </w:r>
      <w:r w:rsidR="00C744B9" w:rsidRPr="0059219B">
        <w:rPr>
          <w:rFonts w:ascii="Times New Roman" w:eastAsia="PT Astra Serif" w:hAnsi="Times New Roman" w:cs="Times New Roman"/>
          <w:sz w:val="24"/>
          <w:szCs w:val="24"/>
        </w:rPr>
        <w:t xml:space="preserve">, </w:t>
      </w:r>
      <w:r w:rsidR="007E69B4" w:rsidRPr="0059219B">
        <w:rPr>
          <w:rFonts w:ascii="Times New Roman" w:eastAsia="PT Astra Serif" w:hAnsi="Times New Roman" w:cs="Times New Roman"/>
          <w:sz w:val="24"/>
          <w:szCs w:val="24"/>
        </w:rPr>
        <w:t xml:space="preserve">выполнения </w:t>
      </w:r>
      <w:r w:rsidR="00C744B9" w:rsidRPr="0059219B">
        <w:rPr>
          <w:rFonts w:ascii="Times New Roman" w:eastAsia="PT Astra Serif" w:hAnsi="Times New Roman" w:cs="Times New Roman"/>
          <w:sz w:val="24"/>
          <w:szCs w:val="24"/>
        </w:rPr>
        <w:t xml:space="preserve">аналогичных </w:t>
      </w:r>
      <w:r w:rsidR="007E69B4" w:rsidRPr="0059219B">
        <w:rPr>
          <w:rFonts w:ascii="Times New Roman" w:eastAsia="PT Astra Serif" w:hAnsi="Times New Roman" w:cs="Times New Roman"/>
          <w:sz w:val="24"/>
          <w:szCs w:val="24"/>
        </w:rPr>
        <w:t xml:space="preserve">работ, оказания </w:t>
      </w:r>
      <w:r w:rsidR="00C744B9" w:rsidRPr="0059219B">
        <w:rPr>
          <w:rFonts w:ascii="Times New Roman" w:eastAsia="PT Astra Serif" w:hAnsi="Times New Roman" w:cs="Times New Roman"/>
          <w:sz w:val="24"/>
          <w:szCs w:val="24"/>
        </w:rPr>
        <w:t xml:space="preserve">аналогичных </w:t>
      </w:r>
      <w:r w:rsidR="007E69B4" w:rsidRPr="0059219B">
        <w:rPr>
          <w:rFonts w:ascii="Times New Roman" w:eastAsia="PT Astra Serif" w:hAnsi="Times New Roman" w:cs="Times New Roman"/>
          <w:sz w:val="24"/>
          <w:szCs w:val="24"/>
        </w:rPr>
        <w:t>услуг;</w:t>
      </w:r>
    </w:p>
    <w:p w:rsidR="007E69B4" w:rsidRPr="0059219B" w:rsidRDefault="00BC2437"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3)</w:t>
      </w:r>
      <w:r w:rsidRPr="0059219B">
        <w:rPr>
          <w:rFonts w:ascii="Times New Roman" w:eastAsia="PT Astra Serif" w:hAnsi="Times New Roman" w:cs="Times New Roman"/>
          <w:sz w:val="24"/>
          <w:szCs w:val="24"/>
        </w:rPr>
        <w:t> </w:t>
      </w:r>
      <w:r w:rsidR="007E69B4" w:rsidRPr="0059219B">
        <w:rPr>
          <w:rFonts w:ascii="Times New Roman" w:eastAsia="PT Astra Serif" w:hAnsi="Times New Roman" w:cs="Times New Roman"/>
          <w:sz w:val="24"/>
          <w:szCs w:val="24"/>
        </w:rPr>
        <w:t>о наличии квалифицированного персонала;</w:t>
      </w:r>
    </w:p>
    <w:p w:rsidR="007E69B4" w:rsidRPr="0059219B" w:rsidRDefault="00BC2437"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4)</w:t>
      </w:r>
      <w:r w:rsidRPr="0059219B">
        <w:rPr>
          <w:rFonts w:ascii="Times New Roman" w:eastAsia="PT Astra Serif" w:hAnsi="Times New Roman" w:cs="Times New Roman"/>
          <w:sz w:val="24"/>
          <w:szCs w:val="24"/>
        </w:rPr>
        <w:t> </w:t>
      </w:r>
      <w:r w:rsidR="007E69B4" w:rsidRPr="0059219B">
        <w:rPr>
          <w:rFonts w:ascii="Times New Roman" w:eastAsia="PT Astra Serif" w:hAnsi="Times New Roman" w:cs="Times New Roman"/>
          <w:sz w:val="24"/>
          <w:szCs w:val="24"/>
        </w:rPr>
        <w:t>о наличии материально-технических ресурсов;</w:t>
      </w:r>
    </w:p>
    <w:p w:rsidR="007E69B4" w:rsidRPr="0059219B" w:rsidRDefault="00EF4C8D"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5)</w:t>
      </w:r>
      <w:r w:rsidRPr="0059219B">
        <w:rPr>
          <w:rFonts w:ascii="Times New Roman" w:eastAsia="PT Astra Serif" w:hAnsi="Times New Roman" w:cs="Times New Roman"/>
          <w:sz w:val="24"/>
          <w:szCs w:val="24"/>
        </w:rPr>
        <w:t> </w:t>
      </w:r>
      <w:r w:rsidR="007E69B4" w:rsidRPr="0059219B">
        <w:rPr>
          <w:rFonts w:ascii="Times New Roman" w:eastAsia="PT Astra Serif" w:hAnsi="Times New Roman" w:cs="Times New Roman"/>
          <w:sz w:val="24"/>
          <w:szCs w:val="24"/>
        </w:rPr>
        <w:t xml:space="preserve">об отсутствии фактов неисполнения, ненадлежащего исполнения обязательств перед </w:t>
      </w:r>
      <w:r w:rsidR="005829A1" w:rsidRPr="0059219B">
        <w:rPr>
          <w:rFonts w:ascii="Times New Roman" w:eastAsia="PT Astra Serif" w:hAnsi="Times New Roman" w:cs="Times New Roman"/>
          <w:sz w:val="24"/>
          <w:szCs w:val="24"/>
        </w:rPr>
        <w:t>з</w:t>
      </w:r>
      <w:r w:rsidR="007E69B4" w:rsidRPr="0059219B">
        <w:rPr>
          <w:rFonts w:ascii="Times New Roman" w:eastAsia="PT Astra Serif" w:hAnsi="Times New Roman" w:cs="Times New Roman"/>
          <w:sz w:val="24"/>
          <w:szCs w:val="24"/>
        </w:rPr>
        <w:t>аказчиком и</w:t>
      </w:r>
      <w:r w:rsidR="00F01778" w:rsidRPr="0059219B">
        <w:rPr>
          <w:rFonts w:ascii="Times New Roman" w:eastAsia="PT Astra Serif" w:hAnsi="Times New Roman" w:cs="Times New Roman"/>
          <w:sz w:val="24"/>
          <w:szCs w:val="24"/>
        </w:rPr>
        <w:t xml:space="preserve"> </w:t>
      </w:r>
      <w:r w:rsidR="0021369B"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или</w:t>
      </w:r>
      <w:r w:rsidR="0021369B"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 xml:space="preserve"> третьими лицами;</w:t>
      </w:r>
    </w:p>
    <w:p w:rsidR="007E69B4" w:rsidRPr="0059219B" w:rsidRDefault="00EF4C8D"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6)</w:t>
      </w:r>
      <w:r w:rsidRPr="0059219B">
        <w:rPr>
          <w:rFonts w:ascii="Times New Roman" w:eastAsia="PT Astra Serif" w:hAnsi="Times New Roman" w:cs="Times New Roman"/>
          <w:sz w:val="24"/>
          <w:szCs w:val="24"/>
        </w:rPr>
        <w:t> </w:t>
      </w:r>
      <w:r w:rsidR="007E69B4" w:rsidRPr="0059219B">
        <w:rPr>
          <w:rFonts w:ascii="Times New Roman" w:eastAsia="PT Astra Serif" w:hAnsi="Times New Roman" w:cs="Times New Roman"/>
          <w:sz w:val="24"/>
          <w:szCs w:val="24"/>
        </w:rPr>
        <w:t xml:space="preserve">о том, что участник закупки должен являться производителем товара или обладать правом поставки товара, </w:t>
      </w:r>
      <w:r w:rsidR="005829A1" w:rsidRPr="0059219B">
        <w:rPr>
          <w:rFonts w:ascii="Times New Roman" w:eastAsia="PT Astra Serif" w:hAnsi="Times New Roman" w:cs="Times New Roman"/>
          <w:sz w:val="24"/>
          <w:szCs w:val="24"/>
        </w:rPr>
        <w:t>предоставленным производителем.</w:t>
      </w:r>
    </w:p>
    <w:p w:rsidR="007E69B4" w:rsidRPr="0059219B" w:rsidRDefault="005829A1"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00FB3B95" w:rsidRPr="0059219B">
        <w:rPr>
          <w:rFonts w:ascii="Times New Roman" w:eastAsia="PT Astra Serif" w:hAnsi="Times New Roman" w:cs="Times New Roman"/>
          <w:sz w:val="24"/>
          <w:szCs w:val="24"/>
        </w:rPr>
        <w:t>4</w:t>
      </w:r>
      <w:r w:rsidR="00FC18E6" w:rsidRPr="0059219B">
        <w:rPr>
          <w:rFonts w:ascii="Times New Roman" w:eastAsia="PT Astra Serif" w:hAnsi="Times New Roman" w:cs="Times New Roman"/>
          <w:sz w:val="24"/>
          <w:szCs w:val="24"/>
        </w:rPr>
        <w:t>8</w:t>
      </w:r>
      <w:r w:rsidR="007E69B4" w:rsidRPr="0059219B">
        <w:rPr>
          <w:rFonts w:ascii="Times New Roman" w:eastAsia="PT Astra Serif" w:hAnsi="Times New Roman" w:cs="Times New Roman"/>
          <w:sz w:val="24"/>
          <w:szCs w:val="24"/>
        </w:rPr>
        <w:t xml:space="preserve">. </w:t>
      </w:r>
      <w:r w:rsidR="002F737D" w:rsidRPr="0059219B">
        <w:rPr>
          <w:rFonts w:ascii="Times New Roman" w:eastAsia="PT Astra Serif" w:hAnsi="Times New Roman" w:cs="Times New Roman"/>
          <w:sz w:val="24"/>
          <w:szCs w:val="24"/>
        </w:rPr>
        <w:t>Для оценки заявок в соответствии с настоящим Положением о закупке применяются следующие критерии оценки:</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1) </w:t>
      </w:r>
      <w:r w:rsidR="007E69B4" w:rsidRPr="0059219B">
        <w:rPr>
          <w:rFonts w:ascii="Times New Roman" w:eastAsia="PT Astra Serif" w:hAnsi="Times New Roman" w:cs="Times New Roman"/>
          <w:sz w:val="24"/>
          <w:szCs w:val="24"/>
        </w:rPr>
        <w:t>цена договора;</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2) </w:t>
      </w:r>
      <w:r w:rsidR="007E69B4" w:rsidRPr="0059219B">
        <w:rPr>
          <w:rFonts w:ascii="Times New Roman" w:eastAsia="PT Astra Serif" w:hAnsi="Times New Roman" w:cs="Times New Roman"/>
          <w:sz w:val="24"/>
          <w:szCs w:val="24"/>
        </w:rPr>
        <w:t>наличие опыта поставки аналогичных товаров</w:t>
      </w:r>
      <w:r w:rsidR="00C744B9"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 xml:space="preserve"> выполнения </w:t>
      </w:r>
      <w:r w:rsidR="00C744B9" w:rsidRPr="0059219B">
        <w:rPr>
          <w:rFonts w:ascii="Times New Roman" w:eastAsia="PT Astra Serif" w:hAnsi="Times New Roman" w:cs="Times New Roman"/>
          <w:sz w:val="24"/>
          <w:szCs w:val="24"/>
        </w:rPr>
        <w:t xml:space="preserve">аналогичных </w:t>
      </w:r>
      <w:r w:rsidR="007E69B4" w:rsidRPr="0059219B">
        <w:rPr>
          <w:rFonts w:ascii="Times New Roman" w:eastAsia="PT Astra Serif" w:hAnsi="Times New Roman" w:cs="Times New Roman"/>
          <w:sz w:val="24"/>
          <w:szCs w:val="24"/>
        </w:rPr>
        <w:t xml:space="preserve">работ, оказания </w:t>
      </w:r>
      <w:r w:rsidR="00C744B9" w:rsidRPr="0059219B">
        <w:rPr>
          <w:rFonts w:ascii="Times New Roman" w:eastAsia="PT Astra Serif" w:hAnsi="Times New Roman" w:cs="Times New Roman"/>
          <w:sz w:val="24"/>
          <w:szCs w:val="24"/>
        </w:rPr>
        <w:t xml:space="preserve">аналогичных </w:t>
      </w:r>
      <w:r w:rsidR="007E69B4" w:rsidRPr="0059219B">
        <w:rPr>
          <w:rFonts w:ascii="Times New Roman" w:eastAsia="PT Astra Serif" w:hAnsi="Times New Roman" w:cs="Times New Roman"/>
          <w:sz w:val="24"/>
          <w:szCs w:val="24"/>
        </w:rPr>
        <w:t>услуг;</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3) </w:t>
      </w:r>
      <w:r w:rsidR="007E69B4" w:rsidRPr="0059219B">
        <w:rPr>
          <w:rFonts w:ascii="Times New Roman" w:eastAsia="PT Astra Serif" w:hAnsi="Times New Roman" w:cs="Times New Roman"/>
          <w:sz w:val="24"/>
          <w:szCs w:val="24"/>
        </w:rPr>
        <w:t>наличие квалифицированного персонала;</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4) </w:t>
      </w:r>
      <w:r w:rsidR="007E69B4" w:rsidRPr="0059219B">
        <w:rPr>
          <w:rFonts w:ascii="Times New Roman" w:eastAsia="PT Astra Serif" w:hAnsi="Times New Roman" w:cs="Times New Roman"/>
          <w:sz w:val="24"/>
          <w:szCs w:val="24"/>
        </w:rPr>
        <w:t>наличие материально-технических ресурсов;</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5) </w:t>
      </w:r>
      <w:r w:rsidR="007E69B4" w:rsidRPr="0059219B">
        <w:rPr>
          <w:rFonts w:ascii="Times New Roman" w:eastAsia="PT Astra Serif" w:hAnsi="Times New Roman" w:cs="Times New Roman"/>
          <w:sz w:val="24"/>
          <w:szCs w:val="24"/>
        </w:rPr>
        <w:t>наличие системы менеджмента качества;</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6) </w:t>
      </w:r>
      <w:r w:rsidR="007E69B4" w:rsidRPr="0059219B">
        <w:rPr>
          <w:rFonts w:ascii="Times New Roman" w:eastAsia="PT Astra Serif" w:hAnsi="Times New Roman" w:cs="Times New Roman"/>
          <w:sz w:val="24"/>
          <w:szCs w:val="24"/>
        </w:rPr>
        <w:t>наличие финансовых ресурсов, необходимых для исполнения договора;</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7) </w:t>
      </w:r>
      <w:r w:rsidR="007E69B4" w:rsidRPr="0059219B">
        <w:rPr>
          <w:rFonts w:ascii="Times New Roman" w:eastAsia="PT Astra Serif" w:hAnsi="Times New Roman" w:cs="Times New Roman"/>
          <w:sz w:val="24"/>
          <w:szCs w:val="24"/>
        </w:rPr>
        <w:t xml:space="preserve">отсутствие фактов неисполнения, ненадлежащего исполнения обязательств перед </w:t>
      </w:r>
      <w:r w:rsidR="007C73C1" w:rsidRPr="0059219B">
        <w:rPr>
          <w:rFonts w:ascii="Times New Roman" w:eastAsia="PT Astra Serif" w:hAnsi="Times New Roman" w:cs="Times New Roman"/>
          <w:sz w:val="24"/>
          <w:szCs w:val="24"/>
        </w:rPr>
        <w:t>з</w:t>
      </w:r>
      <w:r w:rsidR="007E69B4" w:rsidRPr="0059219B">
        <w:rPr>
          <w:rFonts w:ascii="Times New Roman" w:eastAsia="PT Astra Serif" w:hAnsi="Times New Roman" w:cs="Times New Roman"/>
          <w:sz w:val="24"/>
          <w:szCs w:val="24"/>
        </w:rPr>
        <w:t>аказчиком и</w:t>
      </w:r>
      <w:r w:rsidR="00F01778" w:rsidRPr="0059219B">
        <w:rPr>
          <w:rFonts w:ascii="Times New Roman" w:eastAsia="PT Astra Serif" w:hAnsi="Times New Roman" w:cs="Times New Roman"/>
          <w:sz w:val="24"/>
          <w:szCs w:val="24"/>
        </w:rPr>
        <w:t xml:space="preserve"> </w:t>
      </w:r>
      <w:r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или</w:t>
      </w:r>
      <w:r w:rsidRPr="0059219B">
        <w:rPr>
          <w:rFonts w:ascii="Times New Roman" w:eastAsia="PT Astra Serif" w:hAnsi="Times New Roman" w:cs="Times New Roman"/>
          <w:sz w:val="24"/>
          <w:szCs w:val="24"/>
        </w:rPr>
        <w:t>)</w:t>
      </w:r>
      <w:r w:rsidR="007E69B4" w:rsidRPr="0059219B">
        <w:rPr>
          <w:rFonts w:ascii="Times New Roman" w:eastAsia="PT Astra Serif" w:hAnsi="Times New Roman" w:cs="Times New Roman"/>
          <w:sz w:val="24"/>
          <w:szCs w:val="24"/>
        </w:rPr>
        <w:t xml:space="preserve"> третьими лицами;</w:t>
      </w:r>
    </w:p>
    <w:p w:rsidR="007E69B4" w:rsidRPr="0059219B" w:rsidRDefault="002136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8) </w:t>
      </w:r>
      <w:r w:rsidR="007E69B4" w:rsidRPr="0059219B">
        <w:rPr>
          <w:rFonts w:ascii="Times New Roman" w:eastAsia="PT Astra Serif" w:hAnsi="Times New Roman" w:cs="Times New Roman"/>
          <w:sz w:val="24"/>
          <w:szCs w:val="24"/>
        </w:rPr>
        <w:t>наличие у участника закупки статуса производителя товара или обладание правом поставки товара,</w:t>
      </w:r>
      <w:r w:rsidR="005829A1" w:rsidRPr="0059219B">
        <w:rPr>
          <w:rFonts w:ascii="Times New Roman" w:eastAsia="PT Astra Serif" w:hAnsi="Times New Roman" w:cs="Times New Roman"/>
          <w:sz w:val="24"/>
          <w:szCs w:val="24"/>
        </w:rPr>
        <w:t xml:space="preserve"> предоставленн</w:t>
      </w:r>
      <w:r w:rsidR="00BB0F08" w:rsidRPr="0059219B">
        <w:rPr>
          <w:rFonts w:ascii="Times New Roman" w:eastAsia="PT Astra Serif" w:hAnsi="Times New Roman" w:cs="Times New Roman"/>
          <w:sz w:val="24"/>
          <w:szCs w:val="24"/>
        </w:rPr>
        <w:t>ым</w:t>
      </w:r>
      <w:r w:rsidR="005829A1" w:rsidRPr="0059219B">
        <w:rPr>
          <w:rFonts w:ascii="Times New Roman" w:eastAsia="PT Astra Serif" w:hAnsi="Times New Roman" w:cs="Times New Roman"/>
          <w:sz w:val="24"/>
          <w:szCs w:val="24"/>
        </w:rPr>
        <w:t xml:space="preserve"> производителем.</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249. 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если такие требования были установлены, критериев оценки заявок.</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Оценка и сопоставление заявок,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статьи 3</w:t>
      </w:r>
      <w:r w:rsidRPr="0059219B">
        <w:rPr>
          <w:rFonts w:ascii="Times New Roman" w:eastAsia="PT Astra Serif" w:hAnsi="Times New Roman" w:cs="Times New Roman"/>
          <w:sz w:val="24"/>
          <w:szCs w:val="24"/>
          <w:vertAlign w:val="superscript"/>
        </w:rPr>
        <w:t xml:space="preserve">1-4 </w:t>
      </w:r>
      <w:r w:rsidRPr="0059219B">
        <w:rPr>
          <w:rFonts w:ascii="Times New Roman" w:eastAsia="PT Astra Serif" w:hAnsi="Times New Roman" w:cs="Times New Roman"/>
          <w:sz w:val="24"/>
          <w:szCs w:val="24"/>
        </w:rPr>
        <w:t>Федерального закона № 223-ФЗ в случае установления запрета, ограничения, преимущества в соответствии с пунктом 1 части 2 статьи 3</w:t>
      </w:r>
      <w:r w:rsidRPr="0059219B">
        <w:rPr>
          <w:rFonts w:ascii="Times New Roman" w:eastAsia="PT Astra Serif" w:hAnsi="Times New Roman" w:cs="Times New Roman"/>
          <w:sz w:val="24"/>
          <w:szCs w:val="24"/>
          <w:vertAlign w:val="superscript"/>
        </w:rPr>
        <w:t xml:space="preserve">1-4 </w:t>
      </w:r>
      <w:r w:rsidRPr="0059219B">
        <w:rPr>
          <w:rFonts w:ascii="Times New Roman" w:eastAsia="PT Astra Serif" w:hAnsi="Times New Roman" w:cs="Times New Roman"/>
          <w:sz w:val="24"/>
          <w:szCs w:val="24"/>
        </w:rPr>
        <w:t>Федерального закона № 223-ФЗ.</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В случае установления запрета, ограничения, преимущества в соответствии с пунктом 1 части 2 статьи 3</w:t>
      </w:r>
      <w:r w:rsidRPr="0059219B">
        <w:rPr>
          <w:rFonts w:ascii="Times New Roman" w:eastAsia="PT Astra Serif" w:hAnsi="Times New Roman" w:cs="Times New Roman"/>
          <w:sz w:val="24"/>
          <w:szCs w:val="24"/>
          <w:vertAlign w:val="superscript"/>
        </w:rPr>
        <w:t xml:space="preserve">1-4 </w:t>
      </w:r>
      <w:r w:rsidRPr="0059219B">
        <w:rPr>
          <w:rFonts w:ascii="Times New Roman" w:eastAsia="PT Astra Serif" w:hAnsi="Times New Roman" w:cs="Times New Roman"/>
          <w:sz w:val="24"/>
          <w:szCs w:val="24"/>
        </w:rPr>
        <w:t>Федерального закона № 223-ФЗ заявка, в которой отсутствует указание (декларирование) страны происхождения поставляемого товара и (или) информация и документы, определенные в соответствии с пунктом 2 части 2 статьи 3</w:t>
      </w:r>
      <w:r w:rsidRPr="0059219B">
        <w:rPr>
          <w:rFonts w:ascii="Times New Roman" w:eastAsia="PT Astra Serif" w:hAnsi="Times New Roman" w:cs="Times New Roman"/>
          <w:sz w:val="24"/>
          <w:szCs w:val="24"/>
          <w:vertAlign w:val="superscript"/>
        </w:rPr>
        <w:t xml:space="preserve">1-4 </w:t>
      </w:r>
      <w:r w:rsidRPr="0059219B">
        <w:rPr>
          <w:rFonts w:ascii="Times New Roman" w:eastAsia="PT Astra Serif" w:hAnsi="Times New Roman" w:cs="Times New Roman"/>
          <w:sz w:val="24"/>
          <w:szCs w:val="24"/>
        </w:rPr>
        <w:t>Федерального закона № 223-ФЗ, рассматривается как содержащая предложение о поставке иностранного товара.</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highlight w:val="yellow"/>
        </w:rPr>
      </w:pPr>
      <w:r w:rsidRPr="0059219B">
        <w:rPr>
          <w:rFonts w:ascii="Times New Roman" w:eastAsia="PT Astra Serif" w:hAnsi="Times New Roman" w:cs="Times New Roman"/>
          <w:sz w:val="24"/>
          <w:szCs w:val="24"/>
          <w:highlight w:val="yellow"/>
        </w:rPr>
        <w:lastRenderedPageBreak/>
        <w:t xml:space="preserve">По результатам рассмотрения предварительных предложений заказчик формирует протокол о результатах проведения закупки. </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highlight w:val="yellow"/>
        </w:rPr>
      </w:pPr>
      <w:r w:rsidRPr="0059219B">
        <w:rPr>
          <w:rFonts w:ascii="Times New Roman" w:eastAsia="PT Astra Serif" w:hAnsi="Times New Roman" w:cs="Times New Roman"/>
          <w:sz w:val="24"/>
          <w:szCs w:val="24"/>
          <w:highlight w:val="yellow"/>
        </w:rPr>
        <w:t>Протокол о результатах проведения закупки должно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Указанный протокол может содержать сведения, предусмотренные частью 14 статьи 3</w:t>
      </w:r>
      <w:r w:rsidRPr="0059219B">
        <w:rPr>
          <w:rFonts w:ascii="Times New Roman" w:eastAsia="PT Astra Serif" w:hAnsi="Times New Roman" w:cs="Times New Roman"/>
          <w:sz w:val="24"/>
          <w:szCs w:val="24"/>
          <w:highlight w:val="yellow"/>
          <w:vertAlign w:val="superscript"/>
        </w:rPr>
        <w:t>2</w:t>
      </w:r>
      <w:r w:rsidRPr="0059219B">
        <w:rPr>
          <w:rFonts w:ascii="Times New Roman" w:eastAsia="PT Astra Serif" w:hAnsi="Times New Roman" w:cs="Times New Roman"/>
          <w:sz w:val="24"/>
          <w:szCs w:val="24"/>
          <w:highlight w:val="yellow"/>
        </w:rPr>
        <w:t xml:space="preserve"> Федерального закона № 223-ФЗ.</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highlight w:val="yellow"/>
        </w:rPr>
      </w:pPr>
      <w:r w:rsidRPr="0059219B">
        <w:rPr>
          <w:rFonts w:ascii="Times New Roman" w:eastAsia="PT Astra Serif" w:hAnsi="Times New Roman" w:cs="Times New Roman"/>
          <w:sz w:val="24"/>
          <w:szCs w:val="24"/>
          <w:highlight w:val="yellow"/>
        </w:rPr>
        <w:t xml:space="preserve">Протокол о результатах проведения закупки подлежит размещению в единой информационной системе, за исключением случаев, предусмотренных законодательством Российской Федерации, не позднее, чем через три дня со дня подписания такого протокола. Указанный протокол размещается на электронной площадке в порядке, предусмотренном регламентом оператора электронной площадки.  </w:t>
      </w:r>
    </w:p>
    <w:p w:rsidR="004D5E2A" w:rsidRPr="0059219B" w:rsidRDefault="005829A1"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w:t>
      </w:r>
      <w:r w:rsidR="00FC18E6" w:rsidRPr="0059219B">
        <w:rPr>
          <w:rFonts w:ascii="Times New Roman" w:eastAsia="PT Astra Serif" w:hAnsi="Times New Roman" w:cs="Times New Roman"/>
          <w:sz w:val="24"/>
          <w:szCs w:val="24"/>
        </w:rPr>
        <w:t>50</w:t>
      </w:r>
      <w:r w:rsidRPr="0059219B">
        <w:rPr>
          <w:rFonts w:ascii="Times New Roman" w:eastAsia="PT Astra Serif" w:hAnsi="Times New Roman" w:cs="Times New Roman"/>
          <w:sz w:val="24"/>
          <w:szCs w:val="24"/>
        </w:rPr>
        <w:t xml:space="preserve">. </w:t>
      </w:r>
      <w:r w:rsidR="004D5E2A" w:rsidRPr="0059219B">
        <w:rPr>
          <w:rFonts w:ascii="Times New Roman" w:eastAsia="PT Astra Serif" w:hAnsi="Times New Roman" w:cs="Times New Roman"/>
          <w:sz w:val="24"/>
          <w:szCs w:val="24"/>
        </w:rPr>
        <w:t>Договор по итогам закупки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rsidR="0059219B" w:rsidRPr="0059219B" w:rsidRDefault="0059219B"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 xml:space="preserve">250. Договор по итогам закупки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 </w:t>
      </w:r>
      <w:r w:rsidRPr="007D1635">
        <w:rPr>
          <w:rFonts w:ascii="Times New Roman" w:eastAsia="PT Astra Serif" w:hAnsi="Times New Roman" w:cs="Times New Roman"/>
          <w:sz w:val="24"/>
          <w:szCs w:val="24"/>
          <w:highlight w:val="yellow"/>
        </w:rPr>
        <w:t>с соблюдением требований пункта 27 Постановления № 1352.</w:t>
      </w:r>
    </w:p>
    <w:p w:rsidR="004D5E2A" w:rsidRPr="0059219B" w:rsidRDefault="004D5E2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25</w:t>
      </w:r>
      <w:r w:rsidR="008C0866" w:rsidRPr="0059219B">
        <w:rPr>
          <w:rFonts w:ascii="Times New Roman" w:eastAsia="PT Astra Serif" w:hAnsi="Times New Roman" w:cs="Times New Roman"/>
          <w:sz w:val="24"/>
          <w:szCs w:val="24"/>
        </w:rPr>
        <w:t>1</w:t>
      </w:r>
      <w:r w:rsidRPr="0059219B">
        <w:rPr>
          <w:rFonts w:ascii="Times New Roman" w:eastAsia="PT Astra Serif" w:hAnsi="Times New Roman" w:cs="Times New Roman"/>
          <w:sz w:val="24"/>
          <w:szCs w:val="24"/>
        </w:rPr>
        <w:t xml:space="preserve">. В случае, если договор не заключен с участником, предварительное предложение </w:t>
      </w:r>
      <w:r w:rsidR="00B72E53" w:rsidRPr="0059219B">
        <w:rPr>
          <w:rFonts w:ascii="Times New Roman" w:eastAsia="PT Astra Serif" w:hAnsi="Times New Roman" w:cs="Times New Roman"/>
          <w:sz w:val="24"/>
          <w:szCs w:val="24"/>
        </w:rPr>
        <w:t>которого</w:t>
      </w:r>
      <w:r w:rsidRPr="0059219B">
        <w:rPr>
          <w:rFonts w:ascii="Times New Roman" w:eastAsia="PT Astra Serif" w:hAnsi="Times New Roman" w:cs="Times New Roman"/>
          <w:sz w:val="24"/>
          <w:szCs w:val="24"/>
        </w:rPr>
        <w:t xml:space="preserve"> признано лучшим по итогам оценки, заказчик вправе обратиться с предложением заключить договор </w:t>
      </w:r>
      <w:r w:rsidR="00B72E53" w:rsidRPr="0059219B">
        <w:rPr>
          <w:rFonts w:ascii="Times New Roman" w:eastAsia="PT Astra Serif" w:hAnsi="Times New Roman" w:cs="Times New Roman"/>
          <w:sz w:val="24"/>
          <w:szCs w:val="24"/>
        </w:rPr>
        <w:t>к участнику закупки, предварительное предложение которого содержат такие же условия исполнения договора или предварительное предложение которого содержит лучшие условия исполнения договора, следующие после предварительного предложения участника, который признан уклонившимся от заключения договора</w:t>
      </w:r>
      <w:r w:rsidRPr="0059219B">
        <w:rPr>
          <w:rFonts w:ascii="Times New Roman" w:eastAsia="PT Astra Serif" w:hAnsi="Times New Roman" w:cs="Times New Roman"/>
          <w:sz w:val="24"/>
          <w:szCs w:val="24"/>
        </w:rPr>
        <w:t>.</w:t>
      </w:r>
    </w:p>
    <w:p w:rsidR="004D5E2A" w:rsidRPr="0059219B" w:rsidRDefault="004D5E2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25</w:t>
      </w:r>
      <w:r w:rsidR="008C0866" w:rsidRPr="0059219B">
        <w:rPr>
          <w:rFonts w:ascii="Times New Roman" w:eastAsia="PT Astra Serif" w:hAnsi="Times New Roman" w:cs="Times New Roman"/>
          <w:sz w:val="24"/>
          <w:szCs w:val="24"/>
        </w:rPr>
        <w:t>2</w:t>
      </w:r>
      <w:r w:rsidRPr="0059219B">
        <w:rPr>
          <w:rFonts w:ascii="Times New Roman" w:eastAsia="PT Astra Serif" w:hAnsi="Times New Roman" w:cs="Times New Roman"/>
          <w:sz w:val="24"/>
          <w:szCs w:val="24"/>
        </w:rPr>
        <w:t xml:space="preserve">.Участник закупки, с которым заключается договор, признается уклонившимся от заключения договора, если указанный участник отказался от </w:t>
      </w:r>
      <w:r w:rsidR="007C73C1" w:rsidRPr="0059219B">
        <w:rPr>
          <w:rFonts w:ascii="Times New Roman" w:eastAsia="PT Astra Serif" w:hAnsi="Times New Roman" w:cs="Times New Roman"/>
          <w:sz w:val="24"/>
          <w:szCs w:val="24"/>
        </w:rPr>
        <w:t>заключения договора в редакции з</w:t>
      </w:r>
      <w:r w:rsidRPr="0059219B">
        <w:rPr>
          <w:rFonts w:ascii="Times New Roman" w:eastAsia="PT Astra Serif" w:hAnsi="Times New Roman" w:cs="Times New Roman"/>
          <w:sz w:val="24"/>
          <w:szCs w:val="24"/>
        </w:rPr>
        <w:t xml:space="preserve">аказчика или в сроки, определенные на электронной площадке в соответствии с </w:t>
      </w:r>
      <w:r w:rsidR="0021369B" w:rsidRPr="0059219B">
        <w:rPr>
          <w:rFonts w:ascii="Times New Roman" w:eastAsia="PT Astra Serif" w:hAnsi="Times New Roman" w:cs="Times New Roman"/>
          <w:sz w:val="24"/>
          <w:szCs w:val="24"/>
        </w:rPr>
        <w:t>регламентом</w:t>
      </w:r>
      <w:r w:rsidRPr="0059219B">
        <w:rPr>
          <w:rFonts w:ascii="Times New Roman" w:eastAsia="PT Astra Serif" w:hAnsi="Times New Roman" w:cs="Times New Roman"/>
          <w:sz w:val="24"/>
          <w:szCs w:val="24"/>
        </w:rPr>
        <w:t xml:space="preserve"> электронной площадк</w:t>
      </w:r>
      <w:r w:rsidR="0021369B" w:rsidRPr="0059219B">
        <w:rPr>
          <w:rFonts w:ascii="Times New Roman" w:eastAsia="PT Astra Serif" w:hAnsi="Times New Roman" w:cs="Times New Roman"/>
          <w:sz w:val="24"/>
          <w:szCs w:val="24"/>
        </w:rPr>
        <w:t>и</w:t>
      </w:r>
      <w:r w:rsidRPr="0059219B">
        <w:rPr>
          <w:rFonts w:ascii="Times New Roman" w:eastAsia="PT Astra Serif" w:hAnsi="Times New Roman" w:cs="Times New Roman"/>
          <w:sz w:val="24"/>
          <w:szCs w:val="24"/>
        </w:rPr>
        <w:t>, не подписал договор.</w:t>
      </w:r>
    </w:p>
    <w:p w:rsidR="004D5E2A" w:rsidRPr="0059219B" w:rsidRDefault="004D5E2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25</w:t>
      </w:r>
      <w:r w:rsidR="008C0866" w:rsidRPr="0059219B">
        <w:rPr>
          <w:rFonts w:ascii="Times New Roman" w:eastAsia="PT Astra Serif" w:hAnsi="Times New Roman" w:cs="Times New Roman"/>
          <w:sz w:val="24"/>
          <w:szCs w:val="24"/>
        </w:rPr>
        <w:t>3</w:t>
      </w:r>
      <w:r w:rsidRPr="0059219B">
        <w:rPr>
          <w:rFonts w:ascii="Times New Roman" w:eastAsia="PT Astra Serif" w:hAnsi="Times New Roman" w:cs="Times New Roman"/>
          <w:sz w:val="24"/>
          <w:szCs w:val="24"/>
        </w:rPr>
        <w:t>. Если оператором электронной площадки не определено ни одно предварительное предложени</w:t>
      </w:r>
      <w:r w:rsidR="007C73C1" w:rsidRPr="0059219B">
        <w:rPr>
          <w:rFonts w:ascii="Times New Roman" w:eastAsia="PT Astra Serif" w:hAnsi="Times New Roman" w:cs="Times New Roman"/>
          <w:sz w:val="24"/>
          <w:szCs w:val="24"/>
        </w:rPr>
        <w:t>е, соответствующее требованиям з</w:t>
      </w:r>
      <w:r w:rsidRPr="0059219B">
        <w:rPr>
          <w:rFonts w:ascii="Times New Roman" w:eastAsia="PT Astra Serif" w:hAnsi="Times New Roman" w:cs="Times New Roman"/>
          <w:sz w:val="24"/>
          <w:szCs w:val="24"/>
        </w:rPr>
        <w:t>аказчика, закупка признается несо</w:t>
      </w:r>
      <w:r w:rsidR="007C73C1" w:rsidRPr="0059219B">
        <w:rPr>
          <w:rFonts w:ascii="Times New Roman" w:eastAsia="PT Astra Serif" w:hAnsi="Times New Roman" w:cs="Times New Roman"/>
          <w:sz w:val="24"/>
          <w:szCs w:val="24"/>
        </w:rPr>
        <w:t>стоявшейся. В указанном случае з</w:t>
      </w:r>
      <w:r w:rsidRPr="0059219B">
        <w:rPr>
          <w:rFonts w:ascii="Times New Roman" w:eastAsia="PT Astra Serif" w:hAnsi="Times New Roman" w:cs="Times New Roman"/>
          <w:sz w:val="24"/>
          <w:szCs w:val="24"/>
        </w:rPr>
        <w:t>аказчик вправе провести повторную аналогичную закупку или выбрать иной способ закупки, предусмотренный настоящим Положением о закупке</w:t>
      </w:r>
      <w:r w:rsidR="00465E98" w:rsidRPr="0059219B">
        <w:rPr>
          <w:rFonts w:ascii="Times New Roman" w:eastAsia="PT Astra Serif" w:hAnsi="Times New Roman" w:cs="Times New Roman"/>
          <w:sz w:val="24"/>
          <w:szCs w:val="24"/>
        </w:rPr>
        <w:t>,</w:t>
      </w:r>
      <w:r w:rsidRPr="0059219B">
        <w:rPr>
          <w:rFonts w:ascii="Times New Roman" w:eastAsia="PT Astra Serif" w:hAnsi="Times New Roman" w:cs="Times New Roman"/>
          <w:sz w:val="24"/>
          <w:szCs w:val="24"/>
        </w:rPr>
        <w:t xml:space="preserve"> с учетом требований Федерального закона № 223-ФЗ и Постановления № 1352.</w:t>
      </w:r>
    </w:p>
    <w:p w:rsidR="004D5E2A" w:rsidRPr="0059219B" w:rsidRDefault="004D5E2A" w:rsidP="0059219B">
      <w:pPr>
        <w:spacing w:after="0" w:line="240" w:lineRule="auto"/>
        <w:ind w:firstLine="567"/>
        <w:jc w:val="both"/>
        <w:rPr>
          <w:rFonts w:ascii="Times New Roman" w:eastAsia="PT Astra Serif" w:hAnsi="Times New Roman" w:cs="Times New Roman"/>
          <w:sz w:val="24"/>
          <w:szCs w:val="24"/>
        </w:rPr>
      </w:pPr>
      <w:r w:rsidRPr="0059219B">
        <w:rPr>
          <w:rFonts w:ascii="Times New Roman" w:eastAsia="PT Astra Serif" w:hAnsi="Times New Roman" w:cs="Times New Roman"/>
          <w:sz w:val="24"/>
          <w:szCs w:val="24"/>
        </w:rPr>
        <w:t>25</w:t>
      </w:r>
      <w:r w:rsidR="008C0866" w:rsidRPr="0059219B">
        <w:rPr>
          <w:rFonts w:ascii="Times New Roman" w:eastAsia="PT Astra Serif" w:hAnsi="Times New Roman" w:cs="Times New Roman"/>
          <w:sz w:val="24"/>
          <w:szCs w:val="24"/>
        </w:rPr>
        <w:t>4</w:t>
      </w:r>
      <w:r w:rsidRPr="0059219B">
        <w:rPr>
          <w:rFonts w:ascii="Times New Roman" w:eastAsia="PT Astra Serif" w:hAnsi="Times New Roman" w:cs="Times New Roman"/>
          <w:sz w:val="24"/>
          <w:szCs w:val="24"/>
        </w:rPr>
        <w:t>. Заказчик вправе отменить закупку на любом этапе</w:t>
      </w:r>
      <w:r w:rsidR="00014D0B" w:rsidRPr="0059219B">
        <w:rPr>
          <w:rFonts w:ascii="Times New Roman" w:eastAsia="PT Astra Serif" w:hAnsi="Times New Roman" w:cs="Times New Roman"/>
          <w:sz w:val="24"/>
          <w:szCs w:val="24"/>
        </w:rPr>
        <w:t xml:space="preserve"> до</w:t>
      </w:r>
      <w:r w:rsidRPr="0059219B">
        <w:rPr>
          <w:rFonts w:ascii="Times New Roman" w:eastAsia="PT Astra Serif" w:hAnsi="Times New Roman" w:cs="Times New Roman"/>
          <w:sz w:val="24"/>
          <w:szCs w:val="24"/>
        </w:rPr>
        <w:t xml:space="preserve"> заключения договора. </w:t>
      </w:r>
    </w:p>
    <w:p w:rsidR="000F6AF2" w:rsidRPr="0059219B" w:rsidRDefault="000F6AF2"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7. Исполнение, изменение, расторжение договора</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765E81"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25</w:t>
      </w:r>
      <w:r w:rsidR="005121CF" w:rsidRPr="0059219B">
        <w:rPr>
          <w:rFonts w:ascii="Times New Roman" w:eastAsia="Times New Roman" w:hAnsi="Times New Roman" w:cs="Times New Roman"/>
          <w:color w:val="000000" w:themeColor="text1"/>
          <w:sz w:val="24"/>
          <w:szCs w:val="24"/>
          <w:lang w:eastAsia="ru-RU"/>
        </w:rPr>
        <w:t>5</w:t>
      </w:r>
      <w:r w:rsidR="00604A87" w:rsidRPr="0059219B">
        <w:rPr>
          <w:rFonts w:ascii="Times New Roman" w:eastAsia="Times New Roman" w:hAnsi="Times New Roman" w:cs="Times New Roman"/>
          <w:color w:val="000000" w:themeColor="text1"/>
          <w:sz w:val="24"/>
          <w:szCs w:val="24"/>
          <w:lang w:eastAsia="ru-RU"/>
        </w:rPr>
        <w:t>. Исполнение договора осуществляется в соответствии с его условиями, Гражданским кодексом Российской Федерации и другими нормативными правовыми актами Российской Федерации</w:t>
      </w:r>
      <w:r w:rsidR="00125EF1" w:rsidRPr="0059219B">
        <w:rPr>
          <w:rFonts w:ascii="Times New Roman" w:eastAsia="Times New Roman" w:hAnsi="Times New Roman" w:cs="Times New Roman"/>
          <w:color w:val="000000" w:themeColor="text1"/>
          <w:sz w:val="24"/>
          <w:szCs w:val="24"/>
          <w:lang w:eastAsia="ru-RU"/>
        </w:rPr>
        <w:t>, настоящим Положением о закупке</w:t>
      </w:r>
      <w:r w:rsidR="00604A87" w:rsidRPr="0059219B">
        <w:rPr>
          <w:rFonts w:ascii="Times New Roman" w:eastAsia="Times New Roman" w:hAnsi="Times New Roman" w:cs="Times New Roman"/>
          <w:color w:val="000000" w:themeColor="text1"/>
          <w:sz w:val="24"/>
          <w:szCs w:val="24"/>
          <w:lang w:eastAsia="ru-RU"/>
        </w:rPr>
        <w:t>.</w:t>
      </w:r>
    </w:p>
    <w:p w:rsidR="007F274A" w:rsidRPr="0059219B" w:rsidRDefault="009A18A0"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226804" w:rsidRPr="0059219B">
        <w:rPr>
          <w:rFonts w:ascii="Times New Roman" w:eastAsia="Times New Roman" w:hAnsi="Times New Roman" w:cs="Times New Roman"/>
          <w:color w:val="000000" w:themeColor="text1"/>
          <w:sz w:val="24"/>
          <w:szCs w:val="24"/>
          <w:lang w:eastAsia="ru-RU"/>
        </w:rPr>
        <w:t>5</w:t>
      </w:r>
      <w:r w:rsidR="005121CF" w:rsidRPr="0059219B">
        <w:rPr>
          <w:rFonts w:ascii="Times New Roman" w:eastAsia="Times New Roman" w:hAnsi="Times New Roman" w:cs="Times New Roman"/>
          <w:color w:val="000000" w:themeColor="text1"/>
          <w:sz w:val="24"/>
          <w:szCs w:val="24"/>
          <w:lang w:eastAsia="ru-RU"/>
        </w:rPr>
        <w:t>6</w:t>
      </w:r>
      <w:r w:rsidRPr="0059219B">
        <w:rPr>
          <w:rFonts w:ascii="Times New Roman" w:eastAsia="Times New Roman" w:hAnsi="Times New Roman" w:cs="Times New Roman"/>
          <w:color w:val="000000" w:themeColor="text1"/>
          <w:sz w:val="24"/>
          <w:szCs w:val="24"/>
          <w:lang w:eastAsia="ru-RU"/>
        </w:rPr>
        <w:t>.</w:t>
      </w:r>
      <w:r w:rsidR="00823301" w:rsidRPr="0059219B">
        <w:rPr>
          <w:rFonts w:ascii="Times New Roman" w:eastAsia="Times New Roman" w:hAnsi="Times New Roman" w:cs="Times New Roman"/>
          <w:color w:val="000000" w:themeColor="text1"/>
          <w:sz w:val="24"/>
          <w:szCs w:val="24"/>
          <w:lang w:eastAsia="ru-RU"/>
        </w:rPr>
        <w:t xml:space="preserve"> Заказчик вправе </w:t>
      </w:r>
      <w:r w:rsidR="007F274A" w:rsidRPr="0059219B">
        <w:rPr>
          <w:rFonts w:ascii="Times New Roman" w:eastAsia="Times New Roman" w:hAnsi="Times New Roman" w:cs="Times New Roman"/>
          <w:color w:val="000000" w:themeColor="text1"/>
          <w:sz w:val="24"/>
          <w:szCs w:val="24"/>
          <w:lang w:eastAsia="ru-RU"/>
        </w:rPr>
        <w:t>предусмотреть в Положении о закупке</w:t>
      </w:r>
      <w:r w:rsidR="00823301" w:rsidRPr="0059219B">
        <w:rPr>
          <w:rFonts w:ascii="Times New Roman" w:eastAsia="Times New Roman" w:hAnsi="Times New Roman" w:cs="Times New Roman"/>
          <w:color w:val="000000" w:themeColor="text1"/>
          <w:sz w:val="24"/>
          <w:szCs w:val="24"/>
          <w:lang w:eastAsia="ru-RU"/>
        </w:rPr>
        <w:t xml:space="preserve"> иной срок оплаты, отличный от установленного ч</w:t>
      </w:r>
      <w:r w:rsidR="0011508B" w:rsidRPr="0059219B">
        <w:rPr>
          <w:rFonts w:ascii="Times New Roman" w:eastAsia="Times New Roman" w:hAnsi="Times New Roman" w:cs="Times New Roman"/>
          <w:color w:val="000000" w:themeColor="text1"/>
          <w:sz w:val="24"/>
          <w:szCs w:val="24"/>
          <w:lang w:eastAsia="ru-RU"/>
        </w:rPr>
        <w:t xml:space="preserve">астью </w:t>
      </w:r>
      <w:r w:rsidR="00823301" w:rsidRPr="0059219B">
        <w:rPr>
          <w:rFonts w:ascii="Times New Roman" w:eastAsia="Times New Roman" w:hAnsi="Times New Roman" w:cs="Times New Roman"/>
          <w:color w:val="000000" w:themeColor="text1"/>
          <w:sz w:val="24"/>
          <w:szCs w:val="24"/>
          <w:lang w:eastAsia="ru-RU"/>
        </w:rPr>
        <w:t>5</w:t>
      </w:r>
      <w:r w:rsidR="00823301" w:rsidRPr="0059219B">
        <w:rPr>
          <w:rFonts w:ascii="Times New Roman" w:eastAsia="Times New Roman" w:hAnsi="Times New Roman" w:cs="Times New Roman"/>
          <w:color w:val="000000" w:themeColor="text1"/>
          <w:sz w:val="24"/>
          <w:szCs w:val="24"/>
          <w:vertAlign w:val="superscript"/>
          <w:lang w:eastAsia="ru-RU"/>
        </w:rPr>
        <w:t>3</w:t>
      </w:r>
      <w:r w:rsidR="00823301" w:rsidRPr="0059219B">
        <w:rPr>
          <w:rFonts w:ascii="Times New Roman" w:eastAsia="Times New Roman" w:hAnsi="Times New Roman" w:cs="Times New Roman"/>
          <w:color w:val="000000" w:themeColor="text1"/>
          <w:sz w:val="24"/>
          <w:szCs w:val="24"/>
          <w:lang w:eastAsia="ru-RU"/>
        </w:rPr>
        <w:t xml:space="preserve"> ст</w:t>
      </w:r>
      <w:r w:rsidR="0011508B" w:rsidRPr="0059219B">
        <w:rPr>
          <w:rFonts w:ascii="Times New Roman" w:eastAsia="Times New Roman" w:hAnsi="Times New Roman" w:cs="Times New Roman"/>
          <w:color w:val="000000" w:themeColor="text1"/>
          <w:sz w:val="24"/>
          <w:szCs w:val="24"/>
          <w:lang w:eastAsia="ru-RU"/>
        </w:rPr>
        <w:t xml:space="preserve">атьи </w:t>
      </w:r>
      <w:r w:rsidR="00823301" w:rsidRPr="0059219B">
        <w:rPr>
          <w:rFonts w:ascii="Times New Roman" w:eastAsia="Times New Roman" w:hAnsi="Times New Roman" w:cs="Times New Roman"/>
          <w:color w:val="000000" w:themeColor="text1"/>
          <w:sz w:val="24"/>
          <w:szCs w:val="24"/>
          <w:lang w:eastAsia="ru-RU"/>
        </w:rPr>
        <w:t xml:space="preserve">3 </w:t>
      </w:r>
      <w:r w:rsidR="0011508B" w:rsidRPr="0059219B">
        <w:rPr>
          <w:rFonts w:ascii="Times New Roman" w:eastAsia="Times New Roman" w:hAnsi="Times New Roman" w:cs="Times New Roman"/>
          <w:color w:val="000000" w:themeColor="text1"/>
          <w:sz w:val="24"/>
          <w:szCs w:val="24"/>
          <w:lang w:eastAsia="ru-RU"/>
        </w:rPr>
        <w:t xml:space="preserve">Федерального закона № 223-ФЗ </w:t>
      </w:r>
      <w:r w:rsidR="00823301" w:rsidRPr="0059219B">
        <w:rPr>
          <w:rFonts w:ascii="Times New Roman" w:eastAsia="Times New Roman" w:hAnsi="Times New Roman" w:cs="Times New Roman"/>
          <w:color w:val="000000" w:themeColor="text1"/>
          <w:sz w:val="24"/>
          <w:szCs w:val="24"/>
          <w:lang w:eastAsia="ru-RU"/>
        </w:rPr>
        <w:t>по договорам, заключаемым на поставку товаров</w:t>
      </w:r>
      <w:r w:rsidR="00C744B9" w:rsidRPr="0059219B">
        <w:rPr>
          <w:rFonts w:ascii="Times New Roman" w:eastAsia="Times New Roman" w:hAnsi="Times New Roman" w:cs="Times New Roman"/>
          <w:color w:val="000000" w:themeColor="text1"/>
          <w:sz w:val="24"/>
          <w:szCs w:val="24"/>
          <w:lang w:eastAsia="ru-RU"/>
        </w:rPr>
        <w:t>,</w:t>
      </w:r>
      <w:r w:rsidR="00823301" w:rsidRPr="0059219B">
        <w:rPr>
          <w:rFonts w:ascii="Times New Roman" w:eastAsia="Times New Roman" w:hAnsi="Times New Roman" w:cs="Times New Roman"/>
          <w:color w:val="000000" w:themeColor="text1"/>
          <w:sz w:val="24"/>
          <w:szCs w:val="24"/>
          <w:lang w:eastAsia="ru-RU"/>
        </w:rPr>
        <w:t xml:space="preserve"> выполнение работ, оказание услуг, в соответствии с </w:t>
      </w:r>
      <w:r w:rsidR="0011508B" w:rsidRPr="0059219B">
        <w:rPr>
          <w:rFonts w:ascii="Times New Roman" w:eastAsia="Times New Roman" w:hAnsi="Times New Roman" w:cs="Times New Roman"/>
          <w:color w:val="000000" w:themeColor="text1"/>
          <w:sz w:val="24"/>
          <w:szCs w:val="24"/>
          <w:lang w:eastAsia="ru-RU"/>
        </w:rPr>
        <w:t xml:space="preserve">частью </w:t>
      </w:r>
      <w:r w:rsidR="00823301" w:rsidRPr="0059219B">
        <w:rPr>
          <w:rFonts w:ascii="Times New Roman" w:eastAsia="Times New Roman" w:hAnsi="Times New Roman" w:cs="Times New Roman"/>
          <w:color w:val="000000" w:themeColor="text1"/>
          <w:sz w:val="24"/>
          <w:szCs w:val="24"/>
          <w:lang w:eastAsia="ru-RU"/>
        </w:rPr>
        <w:t>5</w:t>
      </w:r>
      <w:r w:rsidR="00823301" w:rsidRPr="0059219B">
        <w:rPr>
          <w:rFonts w:ascii="Times New Roman" w:eastAsia="Times New Roman" w:hAnsi="Times New Roman" w:cs="Times New Roman"/>
          <w:color w:val="000000" w:themeColor="text1"/>
          <w:sz w:val="24"/>
          <w:szCs w:val="24"/>
          <w:vertAlign w:val="superscript"/>
          <w:lang w:eastAsia="ru-RU"/>
        </w:rPr>
        <w:t>4</w:t>
      </w:r>
      <w:r w:rsidR="0011508B" w:rsidRPr="0059219B">
        <w:rPr>
          <w:rFonts w:ascii="Times New Roman" w:eastAsia="Times New Roman" w:hAnsi="Times New Roman" w:cs="Times New Roman"/>
          <w:color w:val="000000" w:themeColor="text1"/>
          <w:sz w:val="24"/>
          <w:szCs w:val="24"/>
          <w:lang w:eastAsia="ru-RU"/>
        </w:rPr>
        <w:t xml:space="preserve"> статьи 3 Федерального закона № 223-ФЗ</w:t>
      </w:r>
      <w:r w:rsidR="00836051" w:rsidRPr="0059219B">
        <w:rPr>
          <w:rFonts w:ascii="Times New Roman" w:eastAsia="Times New Roman" w:hAnsi="Times New Roman" w:cs="Times New Roman"/>
          <w:color w:val="000000" w:themeColor="text1"/>
          <w:sz w:val="24"/>
          <w:szCs w:val="24"/>
          <w:lang w:eastAsia="ru-RU"/>
        </w:rPr>
        <w:t xml:space="preserve"> согласно перечню</w:t>
      </w:r>
      <w:r w:rsidR="00632012" w:rsidRPr="0059219B">
        <w:rPr>
          <w:rFonts w:ascii="Times New Roman" w:eastAsia="Times New Roman" w:hAnsi="Times New Roman" w:cs="Times New Roman"/>
          <w:color w:val="000000" w:themeColor="text1"/>
          <w:sz w:val="24"/>
          <w:szCs w:val="24"/>
          <w:lang w:eastAsia="ru-RU"/>
        </w:rPr>
        <w:t>,</w:t>
      </w:r>
      <w:r w:rsidR="00836051" w:rsidRPr="0059219B">
        <w:rPr>
          <w:rFonts w:ascii="Times New Roman" w:eastAsia="Times New Roman" w:hAnsi="Times New Roman" w:cs="Times New Roman"/>
          <w:color w:val="000000" w:themeColor="text1"/>
          <w:sz w:val="24"/>
          <w:szCs w:val="24"/>
          <w:lang w:eastAsia="ru-RU"/>
        </w:rPr>
        <w:t xml:space="preserve"> предусмотренному </w:t>
      </w:r>
      <w:r w:rsidR="00602987" w:rsidRPr="0059219B">
        <w:rPr>
          <w:rFonts w:ascii="Times New Roman" w:eastAsia="Times New Roman" w:hAnsi="Times New Roman" w:cs="Times New Roman"/>
          <w:color w:val="000000" w:themeColor="text1"/>
          <w:sz w:val="24"/>
          <w:szCs w:val="24"/>
          <w:lang w:eastAsia="ru-RU"/>
        </w:rPr>
        <w:t>П</w:t>
      </w:r>
      <w:r w:rsidR="00836051" w:rsidRPr="0059219B">
        <w:rPr>
          <w:rFonts w:ascii="Times New Roman" w:eastAsia="Times New Roman" w:hAnsi="Times New Roman" w:cs="Times New Roman"/>
          <w:color w:val="000000" w:themeColor="text1"/>
          <w:sz w:val="24"/>
          <w:szCs w:val="24"/>
          <w:lang w:eastAsia="ru-RU"/>
        </w:rPr>
        <w:t xml:space="preserve">риложением </w:t>
      </w:r>
      <w:r w:rsidR="00A96A38" w:rsidRPr="0059219B">
        <w:rPr>
          <w:rFonts w:ascii="Times New Roman" w:eastAsia="Times New Roman" w:hAnsi="Times New Roman" w:cs="Times New Roman"/>
          <w:color w:val="000000" w:themeColor="text1"/>
          <w:sz w:val="24"/>
          <w:szCs w:val="24"/>
          <w:lang w:eastAsia="ru-RU"/>
        </w:rPr>
        <w:t xml:space="preserve">2 </w:t>
      </w:r>
      <w:r w:rsidR="00836051" w:rsidRPr="0059219B">
        <w:rPr>
          <w:rFonts w:ascii="Times New Roman" w:eastAsia="Times New Roman" w:hAnsi="Times New Roman" w:cs="Times New Roman"/>
          <w:color w:val="000000" w:themeColor="text1"/>
          <w:sz w:val="24"/>
          <w:szCs w:val="24"/>
          <w:lang w:eastAsia="ru-RU"/>
        </w:rPr>
        <w:t>к настоящему Положени</w:t>
      </w:r>
      <w:r w:rsidR="00347995" w:rsidRPr="0059219B">
        <w:rPr>
          <w:rFonts w:ascii="Times New Roman" w:eastAsia="Times New Roman" w:hAnsi="Times New Roman" w:cs="Times New Roman"/>
          <w:color w:val="000000" w:themeColor="text1"/>
          <w:sz w:val="24"/>
          <w:szCs w:val="24"/>
          <w:lang w:eastAsia="ru-RU"/>
        </w:rPr>
        <w:t>ю</w:t>
      </w:r>
      <w:r w:rsidR="00836051" w:rsidRPr="0059219B">
        <w:rPr>
          <w:rFonts w:ascii="Times New Roman" w:eastAsia="Times New Roman" w:hAnsi="Times New Roman" w:cs="Times New Roman"/>
          <w:color w:val="000000" w:themeColor="text1"/>
          <w:sz w:val="24"/>
          <w:szCs w:val="24"/>
          <w:lang w:eastAsia="ru-RU"/>
        </w:rPr>
        <w:t xml:space="preserve"> о закупке</w:t>
      </w:r>
      <w:r w:rsidR="007F274A" w:rsidRPr="0059219B">
        <w:rPr>
          <w:rFonts w:ascii="Times New Roman" w:eastAsia="Times New Roman" w:hAnsi="Times New Roman" w:cs="Times New Roman"/>
          <w:color w:val="000000" w:themeColor="text1"/>
          <w:sz w:val="24"/>
          <w:szCs w:val="24"/>
          <w:lang w:eastAsia="ru-RU"/>
        </w:rPr>
        <w:t>.</w:t>
      </w:r>
      <w:r w:rsidR="006D73BB" w:rsidRPr="0059219B">
        <w:rPr>
          <w:rFonts w:ascii="Times New Roman" w:eastAsia="Times New Roman" w:hAnsi="Times New Roman" w:cs="Times New Roman"/>
          <w:color w:val="000000" w:themeColor="text1"/>
          <w:sz w:val="24"/>
          <w:szCs w:val="24"/>
          <w:lang w:eastAsia="ru-RU"/>
        </w:rPr>
        <w:t xml:space="preserve"> </w:t>
      </w:r>
    </w:p>
    <w:p w:rsidR="00EE20C9" w:rsidRPr="0059219B" w:rsidRDefault="00EE20C9"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hAnsi="Times New Roman" w:cs="Times New Roman"/>
          <w:color w:val="000000" w:themeColor="text1"/>
          <w:sz w:val="24"/>
          <w:szCs w:val="24"/>
        </w:rPr>
        <w:t>В случае заключения д</w:t>
      </w:r>
      <w:r w:rsidRPr="0059219B">
        <w:rPr>
          <w:rFonts w:ascii="Times New Roman" w:eastAsia="Lucida Sans Unicode" w:hAnsi="Times New Roman" w:cs="Times New Roman"/>
          <w:color w:val="000000" w:themeColor="text1"/>
          <w:sz w:val="24"/>
          <w:szCs w:val="24"/>
        </w:rPr>
        <w:t>оговора с СМСП срок оплаты устанавливается в соответствии с Постановлением № 1352.</w:t>
      </w:r>
    </w:p>
    <w:p w:rsidR="00604A87" w:rsidRPr="0059219B" w:rsidRDefault="00765E8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226804" w:rsidRPr="0059219B">
        <w:rPr>
          <w:rFonts w:ascii="Times New Roman" w:eastAsia="Calibri" w:hAnsi="Times New Roman" w:cs="Times New Roman"/>
          <w:color w:val="000000" w:themeColor="text1"/>
          <w:sz w:val="24"/>
          <w:szCs w:val="24"/>
          <w:lang w:eastAsia="ru-RU"/>
        </w:rPr>
        <w:t>5</w:t>
      </w:r>
      <w:r w:rsidR="005121CF" w:rsidRPr="0059219B">
        <w:rPr>
          <w:rFonts w:ascii="Times New Roman" w:eastAsia="Calibri" w:hAnsi="Times New Roman" w:cs="Times New Roman"/>
          <w:color w:val="000000" w:themeColor="text1"/>
          <w:sz w:val="24"/>
          <w:szCs w:val="24"/>
          <w:lang w:eastAsia="ru-RU"/>
        </w:rPr>
        <w:t>7</w:t>
      </w:r>
      <w:r w:rsidR="00604A87" w:rsidRPr="0059219B">
        <w:rPr>
          <w:rFonts w:ascii="Times New Roman" w:eastAsia="Calibri" w:hAnsi="Times New Roman" w:cs="Times New Roman"/>
          <w:color w:val="000000" w:themeColor="text1"/>
          <w:sz w:val="24"/>
          <w:szCs w:val="24"/>
          <w:lang w:eastAsia="ru-RU"/>
        </w:rPr>
        <w:t>. При исполнении договора по согласованию заказчика с поставщиком (</w:t>
      </w:r>
      <w:r w:rsidR="00604A87" w:rsidRPr="0059219B">
        <w:rPr>
          <w:rFonts w:ascii="Times New Roman" w:eastAsia="Times New Roman" w:hAnsi="Times New Roman" w:cs="Times New Roman"/>
          <w:color w:val="000000" w:themeColor="text1"/>
          <w:sz w:val="24"/>
          <w:szCs w:val="24"/>
          <w:lang w:eastAsia="ru-RU"/>
        </w:rPr>
        <w:t>исполнителем, подрядчиком</w:t>
      </w:r>
      <w:r w:rsidR="00604A87" w:rsidRPr="0059219B">
        <w:rPr>
          <w:rFonts w:ascii="Times New Roman" w:eastAsia="Calibri" w:hAnsi="Times New Roman" w:cs="Times New Roman"/>
          <w:color w:val="000000" w:themeColor="text1"/>
          <w:sz w:val="24"/>
          <w:szCs w:val="24"/>
          <w:lang w:eastAsia="ru-RU"/>
        </w:rPr>
        <w:t xml:space="preserve">) допускается поставка товара, выполнение работы, оказание </w:t>
      </w:r>
      <w:r w:rsidR="00604A87" w:rsidRPr="0059219B">
        <w:rPr>
          <w:rFonts w:ascii="Times New Roman" w:eastAsia="Calibri" w:hAnsi="Times New Roman" w:cs="Times New Roman"/>
          <w:color w:val="000000" w:themeColor="text1"/>
          <w:sz w:val="24"/>
          <w:szCs w:val="24"/>
          <w:lang w:eastAsia="ru-RU"/>
        </w:rPr>
        <w:lastRenderedPageBreak/>
        <w:t xml:space="preserve">услуги, качество, технические и функциональные характеристики (потребительские свойства) которых являются улучшенными по сравнению с качеством, техническими и функциональными характеристиками, указанными в договоре. </w:t>
      </w:r>
    </w:p>
    <w:p w:rsidR="00792C51" w:rsidRPr="0059219B" w:rsidRDefault="00765E8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D5793D" w:rsidRPr="0059219B">
        <w:rPr>
          <w:rFonts w:ascii="Times New Roman" w:eastAsia="Calibri" w:hAnsi="Times New Roman" w:cs="Times New Roman"/>
          <w:color w:val="000000" w:themeColor="text1"/>
          <w:sz w:val="24"/>
          <w:szCs w:val="24"/>
          <w:lang w:eastAsia="ru-RU"/>
        </w:rPr>
        <w:t>5</w:t>
      </w:r>
      <w:r w:rsidR="005121CF" w:rsidRPr="0059219B">
        <w:rPr>
          <w:rFonts w:ascii="Times New Roman" w:eastAsia="Calibri" w:hAnsi="Times New Roman" w:cs="Times New Roman"/>
          <w:color w:val="000000" w:themeColor="text1"/>
          <w:sz w:val="24"/>
          <w:szCs w:val="24"/>
          <w:lang w:eastAsia="ru-RU"/>
        </w:rPr>
        <w:t>8</w:t>
      </w:r>
      <w:r w:rsidR="00604A87" w:rsidRPr="0059219B">
        <w:rPr>
          <w:rFonts w:ascii="Times New Roman" w:eastAsia="Calibri" w:hAnsi="Times New Roman" w:cs="Times New Roman"/>
          <w:color w:val="000000" w:themeColor="text1"/>
          <w:sz w:val="24"/>
          <w:szCs w:val="24"/>
          <w:lang w:eastAsia="ru-RU"/>
        </w:rPr>
        <w:t xml:space="preserve">. </w:t>
      </w:r>
      <w:r w:rsidR="00A6252E" w:rsidRPr="0059219B">
        <w:rPr>
          <w:rFonts w:ascii="Times New Roman" w:eastAsia="Calibri" w:hAnsi="Times New Roman" w:cs="Times New Roman"/>
          <w:color w:val="000000" w:themeColor="text1"/>
          <w:sz w:val="24"/>
          <w:szCs w:val="24"/>
          <w:lang w:eastAsia="ru-RU"/>
        </w:rPr>
        <w:t xml:space="preserve">При заключении и исполнении договора внесение изменений в договор осуществляется заказчиком в соответствии с частью 5 статьи 4 Федерального закона </w:t>
      </w:r>
      <w:r w:rsidR="00A92B6A" w:rsidRPr="0059219B">
        <w:rPr>
          <w:rFonts w:ascii="Times New Roman" w:eastAsia="Calibri" w:hAnsi="Times New Roman" w:cs="Times New Roman"/>
          <w:color w:val="000000" w:themeColor="text1"/>
          <w:sz w:val="24"/>
          <w:szCs w:val="24"/>
          <w:lang w:eastAsia="ru-RU"/>
        </w:rPr>
        <w:br/>
      </w:r>
      <w:r w:rsidR="00A6252E" w:rsidRPr="0059219B">
        <w:rPr>
          <w:rFonts w:ascii="Times New Roman" w:eastAsia="Calibri" w:hAnsi="Times New Roman" w:cs="Times New Roman"/>
          <w:color w:val="000000" w:themeColor="text1"/>
          <w:sz w:val="24"/>
          <w:szCs w:val="24"/>
          <w:lang w:eastAsia="ru-RU"/>
        </w:rPr>
        <w:t>№ 223-ФЗ, пунктом 8 статьи 448 Гражданского кодекса Российской Федерации (при необходимости), а также в иных случаях, предусмотренных законодательством Российской Федерации</w:t>
      </w:r>
      <w:r w:rsidR="00792C51" w:rsidRPr="0059219B">
        <w:rPr>
          <w:rFonts w:ascii="Times New Roman" w:eastAsia="Calibri" w:hAnsi="Times New Roman" w:cs="Times New Roman"/>
          <w:color w:val="000000" w:themeColor="text1"/>
          <w:sz w:val="24"/>
          <w:szCs w:val="24"/>
          <w:lang w:eastAsia="ru-RU"/>
        </w:rPr>
        <w:t>.</w:t>
      </w:r>
    </w:p>
    <w:p w:rsidR="00792C51" w:rsidRPr="0059219B" w:rsidRDefault="00765E8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3878E1" w:rsidRPr="0059219B">
        <w:rPr>
          <w:rFonts w:ascii="Times New Roman" w:eastAsia="Calibri" w:hAnsi="Times New Roman" w:cs="Times New Roman"/>
          <w:color w:val="000000" w:themeColor="text1"/>
          <w:sz w:val="24"/>
          <w:szCs w:val="24"/>
          <w:lang w:eastAsia="ru-RU"/>
        </w:rPr>
        <w:t>5</w:t>
      </w:r>
      <w:r w:rsidR="005121CF" w:rsidRPr="0059219B">
        <w:rPr>
          <w:rFonts w:ascii="Times New Roman" w:eastAsia="Calibri" w:hAnsi="Times New Roman" w:cs="Times New Roman"/>
          <w:color w:val="000000" w:themeColor="text1"/>
          <w:sz w:val="24"/>
          <w:szCs w:val="24"/>
          <w:lang w:eastAsia="ru-RU"/>
        </w:rPr>
        <w:t>9</w:t>
      </w:r>
      <w:r w:rsidR="00792C51" w:rsidRPr="0059219B">
        <w:rPr>
          <w:rFonts w:ascii="Times New Roman" w:eastAsia="Calibri" w:hAnsi="Times New Roman" w:cs="Times New Roman"/>
          <w:color w:val="000000" w:themeColor="text1"/>
          <w:sz w:val="24"/>
          <w:szCs w:val="24"/>
          <w:lang w:eastAsia="ru-RU"/>
        </w:rPr>
        <w:t xml:space="preserve">. </w:t>
      </w:r>
      <w:r w:rsidR="00A6252E" w:rsidRPr="0059219B">
        <w:rPr>
          <w:rFonts w:ascii="Times New Roman" w:eastAsia="Calibri" w:hAnsi="Times New Roman" w:cs="Times New Roman"/>
          <w:color w:val="000000" w:themeColor="text1"/>
          <w:sz w:val="24"/>
          <w:szCs w:val="24"/>
          <w:lang w:eastAsia="ru-RU"/>
        </w:rPr>
        <w:t>Допускается по соглашению сторон изменение существенных условий договора, если при исполнении такого договора возникли независящие от сторон обстоятельства, влекущие невозможность его исполнения в связи с мобилизацией в Российской Федерации</w:t>
      </w:r>
      <w:r w:rsidR="00792C51" w:rsidRPr="0059219B">
        <w:rPr>
          <w:rFonts w:ascii="Times New Roman" w:eastAsia="Calibri" w:hAnsi="Times New Roman" w:cs="Times New Roman"/>
          <w:color w:val="000000" w:themeColor="text1"/>
          <w:sz w:val="24"/>
          <w:szCs w:val="24"/>
          <w:lang w:eastAsia="ru-RU"/>
        </w:rPr>
        <w:t>.</w:t>
      </w:r>
    </w:p>
    <w:p w:rsidR="00C35938" w:rsidRPr="0059219B" w:rsidRDefault="00765E8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w:t>
      </w:r>
      <w:r w:rsidR="005121CF" w:rsidRPr="0059219B">
        <w:rPr>
          <w:rFonts w:ascii="Times New Roman" w:eastAsia="Times New Roman" w:hAnsi="Times New Roman" w:cs="Times New Roman"/>
          <w:color w:val="000000" w:themeColor="text1"/>
          <w:sz w:val="24"/>
          <w:szCs w:val="24"/>
          <w:lang w:eastAsia="ru-RU"/>
        </w:rPr>
        <w:t>60</w:t>
      </w:r>
      <w:r w:rsidR="00604A87" w:rsidRPr="0059219B">
        <w:rPr>
          <w:rFonts w:ascii="Times New Roman" w:eastAsia="Times New Roman" w:hAnsi="Times New Roman" w:cs="Times New Roman"/>
          <w:color w:val="000000" w:themeColor="text1"/>
          <w:sz w:val="24"/>
          <w:szCs w:val="24"/>
          <w:lang w:eastAsia="ru-RU"/>
        </w:rPr>
        <w:t xml:space="preserve">. </w:t>
      </w:r>
      <w:r w:rsidR="00C35938" w:rsidRPr="0059219B">
        <w:rPr>
          <w:rFonts w:ascii="Times New Roman" w:eastAsia="Calibri" w:hAnsi="Times New Roman" w:cs="Times New Roman"/>
          <w:color w:val="000000" w:themeColor="text1"/>
          <w:sz w:val="24"/>
          <w:szCs w:val="24"/>
          <w:lang w:eastAsia="ru-RU"/>
        </w:rPr>
        <w:t xml:space="preserve">При исполнении договора на поставку товара, заключенного по результатам закупки с </w:t>
      </w:r>
      <w:r w:rsidR="00F44431" w:rsidRPr="0059219B">
        <w:rPr>
          <w:rFonts w:ascii="Times New Roman" w:eastAsia="Calibri" w:hAnsi="Times New Roman" w:cs="Times New Roman"/>
          <w:color w:val="000000" w:themeColor="text1"/>
          <w:sz w:val="24"/>
          <w:szCs w:val="24"/>
          <w:lang w:eastAsia="ru-RU"/>
        </w:rPr>
        <w:t>установлением запрета или ограничения</w:t>
      </w:r>
      <w:r w:rsidR="00C35938" w:rsidRPr="0059219B">
        <w:rPr>
          <w:rFonts w:ascii="Times New Roman" w:eastAsia="Calibri" w:hAnsi="Times New Roman" w:cs="Times New Roman"/>
          <w:color w:val="000000" w:themeColor="text1"/>
          <w:sz w:val="24"/>
          <w:szCs w:val="24"/>
          <w:lang w:eastAsia="ru-RU"/>
        </w:rPr>
        <w:t>, не допускается:</w:t>
      </w:r>
    </w:p>
    <w:p w:rsidR="00C35938" w:rsidRPr="0059219B" w:rsidRDefault="00C3593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замена товара на происходящий из иностранного государства товар, в отношении которого установлен запрет;</w:t>
      </w:r>
    </w:p>
    <w:p w:rsidR="00403C38" w:rsidRPr="0059219B" w:rsidRDefault="00C3593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59219B">
        <w:rPr>
          <w:rFonts w:ascii="Times New Roman" w:eastAsia="Calibri" w:hAnsi="Times New Roman" w:cs="Times New Roman"/>
          <w:color w:val="000000" w:themeColor="text1"/>
          <w:sz w:val="24"/>
          <w:szCs w:val="24"/>
          <w:lang w:eastAsia="ru-RU"/>
        </w:rPr>
        <w:t>б) замена товара на происходящий из иностранного государства товар, в отношении к</w:t>
      </w:r>
      <w:r w:rsidR="00403C38" w:rsidRPr="0059219B">
        <w:rPr>
          <w:rFonts w:ascii="Times New Roman" w:eastAsia="Calibri" w:hAnsi="Times New Roman" w:cs="Times New Roman"/>
          <w:color w:val="000000" w:themeColor="text1"/>
          <w:sz w:val="24"/>
          <w:szCs w:val="24"/>
          <w:lang w:eastAsia="ru-RU"/>
        </w:rPr>
        <w:t xml:space="preserve">оторого установлено ограничение, </w:t>
      </w:r>
      <w:r w:rsidRPr="0059219B">
        <w:rPr>
          <w:rFonts w:ascii="Times New Roman" w:eastAsia="Calibri" w:hAnsi="Times New Roman" w:cs="Times New Roman"/>
          <w:color w:val="000000" w:themeColor="text1"/>
          <w:sz w:val="24"/>
          <w:szCs w:val="24"/>
          <w:lang w:eastAsia="ru-RU"/>
        </w:rPr>
        <w:t xml:space="preserve"> </w:t>
      </w:r>
      <w:r w:rsidR="00403C38" w:rsidRPr="0059219B">
        <w:rPr>
          <w:rFonts w:ascii="Times New Roman" w:eastAsia="Calibri" w:hAnsi="Times New Roman" w:cs="Times New Roman"/>
          <w:color w:val="000000" w:themeColor="text1"/>
          <w:sz w:val="24"/>
          <w:szCs w:val="24"/>
        </w:rPr>
        <w:t>если договор предусматривает поставку товара российского происхождения;</w:t>
      </w:r>
    </w:p>
    <w:p w:rsidR="00C35938" w:rsidRPr="0059219B" w:rsidRDefault="00C3593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Допускается замена товара исключительно на товар российского происхождения, если установлено преимущество в отношении товара российского происхождения и условиями договора предусмотрена поставка товара российского происхождения.</w:t>
      </w:r>
    </w:p>
    <w:p w:rsidR="00C35938" w:rsidRPr="0059219B" w:rsidRDefault="00C3593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При исполнении договора на выполнение работ (оказание услуг), заключенного по результатам закупки с </w:t>
      </w:r>
      <w:r w:rsidR="00F44431" w:rsidRPr="0059219B">
        <w:rPr>
          <w:rFonts w:ascii="Times New Roman" w:eastAsia="Calibri" w:hAnsi="Times New Roman" w:cs="Times New Roman"/>
          <w:color w:val="000000" w:themeColor="text1"/>
          <w:sz w:val="24"/>
          <w:szCs w:val="24"/>
          <w:lang w:eastAsia="ru-RU"/>
        </w:rPr>
        <w:t>установлением запрета или ограничения</w:t>
      </w:r>
      <w:r w:rsidRPr="0059219B">
        <w:rPr>
          <w:rFonts w:ascii="Times New Roman" w:eastAsia="Calibri" w:hAnsi="Times New Roman" w:cs="Times New Roman"/>
          <w:color w:val="000000" w:themeColor="text1"/>
          <w:sz w:val="24"/>
          <w:szCs w:val="24"/>
          <w:lang w:eastAsia="ru-RU"/>
        </w:rPr>
        <w:t>, не допускается:</w:t>
      </w:r>
    </w:p>
    <w:p w:rsidR="00C35938" w:rsidRPr="0059219B" w:rsidRDefault="00C35938"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а)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 запрет;</w:t>
      </w:r>
    </w:p>
    <w:p w:rsidR="00C35938" w:rsidRPr="0059219B" w:rsidRDefault="00C35938" w:rsidP="0059219B">
      <w:pPr>
        <w:spacing w:after="0" w:line="240" w:lineRule="auto"/>
        <w:ind w:firstLine="708"/>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б) перемена подрядчика (исполнителя) (в случае, если эта перемена допускается гражданским законодательством) на иностранное лицо, которое зарегистрировано на территории иностранного государства, в отношении которого установлено ограничение</w:t>
      </w:r>
      <w:r w:rsidR="008A2C8A" w:rsidRPr="0059219B">
        <w:rPr>
          <w:rFonts w:ascii="Times New Roman" w:eastAsia="Calibri" w:hAnsi="Times New Roman" w:cs="Times New Roman"/>
          <w:color w:val="000000" w:themeColor="text1"/>
          <w:sz w:val="24"/>
          <w:szCs w:val="24"/>
          <w:lang w:eastAsia="ru-RU"/>
        </w:rPr>
        <w:t>, если договор заключен с российским лицом</w:t>
      </w:r>
      <w:r w:rsidRPr="0059219B">
        <w:rPr>
          <w:rFonts w:ascii="Times New Roman" w:eastAsia="Calibri" w:hAnsi="Times New Roman" w:cs="Times New Roman"/>
          <w:color w:val="000000" w:themeColor="text1"/>
          <w:sz w:val="24"/>
          <w:szCs w:val="24"/>
          <w:lang w:eastAsia="ru-RU"/>
        </w:rPr>
        <w:t xml:space="preserve">. </w:t>
      </w:r>
    </w:p>
    <w:p w:rsidR="00C35938" w:rsidRPr="0059219B" w:rsidRDefault="00C35938" w:rsidP="0059219B">
      <w:pPr>
        <w:spacing w:after="0" w:line="240" w:lineRule="auto"/>
        <w:ind w:firstLine="708"/>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Допускается перемена подрядчика (исполнителя) (в случае, если эта перемена допускается гражданским законодательством)</w:t>
      </w:r>
      <w:r w:rsidR="00AC4F8F" w:rsidRPr="0059219B">
        <w:rPr>
          <w:rFonts w:ascii="Times New Roman" w:eastAsia="Calibri" w:hAnsi="Times New Roman" w:cs="Times New Roman"/>
          <w:color w:val="000000" w:themeColor="text1"/>
          <w:sz w:val="24"/>
          <w:szCs w:val="24"/>
          <w:lang w:eastAsia="ru-RU"/>
        </w:rPr>
        <w:t xml:space="preserve"> исключительно на российское лицо, </w:t>
      </w:r>
      <w:r w:rsidR="005C78E8" w:rsidRPr="0059219B">
        <w:rPr>
          <w:rFonts w:ascii="Times New Roman" w:eastAsia="Calibri" w:hAnsi="Times New Roman" w:cs="Times New Roman"/>
          <w:color w:val="000000" w:themeColor="text1"/>
          <w:sz w:val="24"/>
          <w:szCs w:val="24"/>
          <w:lang w:eastAsia="ru-RU"/>
        </w:rPr>
        <w:t>если установлено преимущество</w:t>
      </w:r>
      <w:r w:rsidR="005C78E8" w:rsidRPr="0059219B">
        <w:rPr>
          <w:rFonts w:ascii="Times New Roman" w:eastAsia="Times New Roman" w:hAnsi="Times New Roman" w:cs="Times New Roman"/>
          <w:sz w:val="24"/>
          <w:szCs w:val="24"/>
          <w:lang w:eastAsia="ru-RU"/>
        </w:rPr>
        <w:t xml:space="preserve"> </w:t>
      </w:r>
      <w:r w:rsidR="005C78E8" w:rsidRPr="0059219B">
        <w:rPr>
          <w:rFonts w:ascii="Times New Roman" w:eastAsia="Calibri" w:hAnsi="Times New Roman" w:cs="Times New Roman"/>
          <w:color w:val="000000" w:themeColor="text1"/>
          <w:sz w:val="24"/>
          <w:szCs w:val="24"/>
        </w:rPr>
        <w:t>в отношении таких работ</w:t>
      </w:r>
      <w:r w:rsidR="00AC4F8F" w:rsidRPr="0059219B">
        <w:rPr>
          <w:rFonts w:ascii="Times New Roman" w:eastAsia="Calibri" w:hAnsi="Times New Roman" w:cs="Times New Roman"/>
          <w:color w:val="000000" w:themeColor="text1"/>
          <w:sz w:val="24"/>
          <w:szCs w:val="24"/>
        </w:rPr>
        <w:t xml:space="preserve"> (</w:t>
      </w:r>
      <w:r w:rsidR="005C78E8" w:rsidRPr="0059219B">
        <w:rPr>
          <w:rFonts w:ascii="Times New Roman" w:eastAsia="Calibri" w:hAnsi="Times New Roman" w:cs="Times New Roman"/>
          <w:color w:val="000000" w:themeColor="text1"/>
          <w:sz w:val="24"/>
          <w:szCs w:val="24"/>
        </w:rPr>
        <w:t>услуг</w:t>
      </w:r>
      <w:r w:rsidR="00AC4F8F" w:rsidRPr="0059219B">
        <w:rPr>
          <w:rFonts w:ascii="Times New Roman" w:eastAsia="Calibri" w:hAnsi="Times New Roman" w:cs="Times New Roman"/>
          <w:color w:val="000000" w:themeColor="text1"/>
          <w:sz w:val="24"/>
          <w:szCs w:val="24"/>
        </w:rPr>
        <w:t>)</w:t>
      </w:r>
      <w:r w:rsidR="005C78E8" w:rsidRPr="0059219B">
        <w:rPr>
          <w:rFonts w:ascii="Times New Roman" w:eastAsia="Calibri" w:hAnsi="Times New Roman" w:cs="Times New Roman"/>
          <w:color w:val="000000" w:themeColor="text1"/>
          <w:sz w:val="24"/>
          <w:szCs w:val="24"/>
        </w:rPr>
        <w:t xml:space="preserve"> выполняемой</w:t>
      </w:r>
      <w:r w:rsidR="00AC4F8F" w:rsidRPr="0059219B">
        <w:rPr>
          <w:rFonts w:ascii="Times New Roman" w:eastAsia="Calibri" w:hAnsi="Times New Roman" w:cs="Times New Roman"/>
          <w:color w:val="000000" w:themeColor="text1"/>
          <w:sz w:val="24"/>
          <w:szCs w:val="24"/>
        </w:rPr>
        <w:t xml:space="preserve"> (</w:t>
      </w:r>
      <w:r w:rsidR="005C78E8" w:rsidRPr="0059219B">
        <w:rPr>
          <w:rFonts w:ascii="Times New Roman" w:eastAsia="Calibri" w:hAnsi="Times New Roman" w:cs="Times New Roman"/>
          <w:color w:val="000000" w:themeColor="text1"/>
          <w:sz w:val="24"/>
          <w:szCs w:val="24"/>
        </w:rPr>
        <w:t>оказываемой</w:t>
      </w:r>
      <w:r w:rsidR="00AC4F8F" w:rsidRPr="0059219B">
        <w:rPr>
          <w:rFonts w:ascii="Times New Roman" w:eastAsia="Calibri" w:hAnsi="Times New Roman" w:cs="Times New Roman"/>
          <w:color w:val="000000" w:themeColor="text1"/>
          <w:sz w:val="24"/>
          <w:szCs w:val="24"/>
        </w:rPr>
        <w:t>)</w:t>
      </w:r>
      <w:r w:rsidR="005C78E8" w:rsidRPr="0059219B">
        <w:rPr>
          <w:rFonts w:ascii="Times New Roman" w:eastAsia="Calibri" w:hAnsi="Times New Roman" w:cs="Times New Roman"/>
          <w:color w:val="000000" w:themeColor="text1"/>
          <w:sz w:val="24"/>
          <w:szCs w:val="24"/>
        </w:rPr>
        <w:t xml:space="preserve"> российским лицом</w:t>
      </w:r>
      <w:r w:rsidR="00AC4F8F" w:rsidRPr="0059219B">
        <w:rPr>
          <w:rFonts w:ascii="Times New Roman" w:eastAsia="Calibri" w:hAnsi="Times New Roman" w:cs="Times New Roman"/>
          <w:color w:val="000000" w:themeColor="text1"/>
          <w:sz w:val="24"/>
          <w:szCs w:val="24"/>
        </w:rPr>
        <w:t xml:space="preserve"> и </w:t>
      </w:r>
      <w:r w:rsidR="00403C38" w:rsidRPr="0059219B">
        <w:rPr>
          <w:rFonts w:ascii="Times New Roman" w:eastAsia="Calibri" w:hAnsi="Times New Roman" w:cs="Times New Roman"/>
          <w:color w:val="000000" w:themeColor="text1"/>
          <w:sz w:val="24"/>
          <w:szCs w:val="24"/>
          <w:lang w:eastAsia="ru-RU"/>
        </w:rPr>
        <w:t>договор заключен с российским лицом.</w:t>
      </w:r>
    </w:p>
    <w:p w:rsidR="00604A87" w:rsidRPr="0059219B" w:rsidRDefault="00765E81" w:rsidP="0059219B">
      <w:pPr>
        <w:pStyle w:val="af3"/>
        <w:ind w:firstLine="708"/>
        <w:jc w:val="both"/>
        <w:rPr>
          <w:rFonts w:ascii="Times New Roman" w:hAnsi="Times New Roman"/>
          <w:color w:val="000000" w:themeColor="text1"/>
          <w:sz w:val="24"/>
          <w:szCs w:val="24"/>
        </w:rPr>
      </w:pPr>
      <w:r w:rsidRPr="0059219B">
        <w:rPr>
          <w:rFonts w:ascii="Times New Roman" w:hAnsi="Times New Roman"/>
          <w:color w:val="000000" w:themeColor="text1"/>
          <w:sz w:val="24"/>
          <w:szCs w:val="24"/>
        </w:rPr>
        <w:t>26</w:t>
      </w:r>
      <w:r w:rsidR="005121CF" w:rsidRPr="0059219B">
        <w:rPr>
          <w:rFonts w:ascii="Times New Roman" w:hAnsi="Times New Roman"/>
          <w:color w:val="000000" w:themeColor="text1"/>
          <w:sz w:val="24"/>
          <w:szCs w:val="24"/>
        </w:rPr>
        <w:t>1</w:t>
      </w:r>
      <w:r w:rsidR="00604A87" w:rsidRPr="0059219B">
        <w:rPr>
          <w:rFonts w:ascii="Times New Roman" w:hAnsi="Times New Roman"/>
          <w:color w:val="000000" w:themeColor="text1"/>
          <w:sz w:val="24"/>
          <w:szCs w:val="24"/>
        </w:rPr>
        <w:t xml:space="preserve">. При приемке поставленного товара, выполненной работы, оказанной услуги, результатов отдельного этапа, </w:t>
      </w:r>
      <w:r w:rsidR="00604A87" w:rsidRPr="0059219B">
        <w:rPr>
          <w:rFonts w:ascii="Times New Roman" w:hAnsi="Times New Roman"/>
          <w:bCs/>
          <w:color w:val="000000" w:themeColor="text1"/>
          <w:sz w:val="24"/>
          <w:szCs w:val="24"/>
        </w:rPr>
        <w:t>предусмотренного договором,</w:t>
      </w:r>
      <w:r w:rsidR="00604A87" w:rsidRPr="0059219B">
        <w:rPr>
          <w:rFonts w:ascii="Times New Roman" w:hAnsi="Times New Roman"/>
          <w:color w:val="000000" w:themeColor="text1"/>
          <w:sz w:val="24"/>
          <w:szCs w:val="24"/>
        </w:rPr>
        <w:t xml:space="preserve"> исполнении договора создается приемочная комиссия, которая состоит не менее чем из трех человек</w:t>
      </w:r>
      <w:r w:rsidR="00EE20C9" w:rsidRPr="0059219B">
        <w:rPr>
          <w:rFonts w:ascii="Times New Roman" w:hAnsi="Times New Roman"/>
          <w:color w:val="000000" w:themeColor="text1"/>
          <w:sz w:val="24"/>
          <w:szCs w:val="24"/>
        </w:rPr>
        <w:t>, и формируется по решению заказчика (при необходимости).</w:t>
      </w:r>
    </w:p>
    <w:p w:rsidR="00604A87" w:rsidRPr="0059219B" w:rsidRDefault="00765E81" w:rsidP="0059219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26</w:t>
      </w:r>
      <w:r w:rsidR="005121CF" w:rsidRPr="0059219B">
        <w:rPr>
          <w:rFonts w:ascii="Times New Roman" w:eastAsia="Times New Roman" w:hAnsi="Times New Roman" w:cs="Times New Roman"/>
          <w:color w:val="000000" w:themeColor="text1"/>
          <w:sz w:val="24"/>
          <w:szCs w:val="24"/>
          <w:lang w:eastAsia="ru-RU"/>
        </w:rPr>
        <w:t>2</w:t>
      </w:r>
      <w:r w:rsidR="00604A87" w:rsidRPr="0059219B">
        <w:rPr>
          <w:rFonts w:ascii="Times New Roman" w:eastAsia="Times New Roman" w:hAnsi="Times New Roman" w:cs="Times New Roman"/>
          <w:color w:val="000000" w:themeColor="text1"/>
          <w:sz w:val="24"/>
          <w:szCs w:val="24"/>
          <w:lang w:eastAsia="ru-RU"/>
        </w:rPr>
        <w:t xml:space="preserve">. Приемка результатов отдельного этапа исполнения договора, а также поставленного товара, выполненной работы, оказанной услуги осуществляется в порядке и в сроки, которые установлены договором, и оформляются документом о приемке, который подписывается </w:t>
      </w:r>
      <w:r w:rsidR="00226804" w:rsidRPr="0059219B">
        <w:rPr>
          <w:rFonts w:ascii="Times New Roman" w:eastAsia="Times New Roman" w:hAnsi="Times New Roman" w:cs="Times New Roman"/>
          <w:color w:val="000000" w:themeColor="text1"/>
          <w:sz w:val="24"/>
          <w:szCs w:val="24"/>
          <w:lang w:eastAsia="ru-RU"/>
        </w:rPr>
        <w:t>заказчиком</w:t>
      </w:r>
      <w:r w:rsidR="00604A87" w:rsidRPr="0059219B">
        <w:rPr>
          <w:rFonts w:ascii="Times New Roman" w:eastAsia="Times New Roman" w:hAnsi="Times New Roman" w:cs="Times New Roman"/>
          <w:color w:val="000000" w:themeColor="text1"/>
          <w:sz w:val="24"/>
          <w:szCs w:val="24"/>
          <w:lang w:eastAsia="ru-RU"/>
        </w:rPr>
        <w:t xml:space="preserve"> (в случае создания приемочной комиссии подписывается всеми членами приемочной комиссии и утверждается заказчиком) или направляется мотивированный отказ от подписания такого документа в письменной форме</w:t>
      </w:r>
      <w:r w:rsidR="00125EF1" w:rsidRPr="0059219B">
        <w:rPr>
          <w:rFonts w:ascii="Times New Roman" w:eastAsia="Times New Roman" w:hAnsi="Times New Roman" w:cs="Times New Roman"/>
          <w:color w:val="000000" w:themeColor="text1"/>
          <w:sz w:val="24"/>
          <w:szCs w:val="24"/>
          <w:lang w:eastAsia="ru-RU"/>
        </w:rPr>
        <w:t xml:space="preserve"> в </w:t>
      </w:r>
      <w:r w:rsidR="00A96A38" w:rsidRPr="0059219B">
        <w:rPr>
          <w:rFonts w:ascii="Times New Roman" w:eastAsia="Times New Roman" w:hAnsi="Times New Roman" w:cs="Times New Roman"/>
          <w:color w:val="000000" w:themeColor="text1"/>
          <w:sz w:val="24"/>
          <w:szCs w:val="24"/>
          <w:lang w:eastAsia="ru-RU"/>
        </w:rPr>
        <w:t>установленные договором сроки</w:t>
      </w:r>
      <w:r w:rsidR="00604A87" w:rsidRPr="0059219B">
        <w:rPr>
          <w:rFonts w:ascii="Times New Roman" w:eastAsia="Times New Roman" w:hAnsi="Times New Roman" w:cs="Times New Roman"/>
          <w:color w:val="000000" w:themeColor="text1"/>
          <w:sz w:val="24"/>
          <w:szCs w:val="24"/>
          <w:lang w:eastAsia="ru-RU"/>
        </w:rPr>
        <w:t xml:space="preserve">. </w:t>
      </w:r>
    </w:p>
    <w:p w:rsidR="00604A87" w:rsidRPr="0059219B" w:rsidRDefault="00765E8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26</w:t>
      </w:r>
      <w:r w:rsidR="005121CF" w:rsidRPr="0059219B">
        <w:rPr>
          <w:rFonts w:ascii="Times New Roman" w:eastAsia="Times New Roman" w:hAnsi="Times New Roman" w:cs="Times New Roman"/>
          <w:color w:val="000000" w:themeColor="text1"/>
          <w:sz w:val="24"/>
          <w:szCs w:val="24"/>
          <w:lang w:eastAsia="ru-RU"/>
        </w:rPr>
        <w:t>3</w:t>
      </w:r>
      <w:r w:rsidR="00604A87" w:rsidRPr="0059219B">
        <w:rPr>
          <w:rFonts w:ascii="Times New Roman" w:eastAsia="Times New Roman"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604A87" w:rsidRPr="0059219B" w:rsidRDefault="00765E8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26</w:t>
      </w:r>
      <w:r w:rsidR="005121CF" w:rsidRPr="0059219B">
        <w:rPr>
          <w:rFonts w:ascii="Times New Roman" w:eastAsia="Calibri" w:hAnsi="Times New Roman" w:cs="Times New Roman"/>
          <w:color w:val="000000" w:themeColor="text1"/>
          <w:sz w:val="24"/>
          <w:szCs w:val="24"/>
          <w:lang w:eastAsia="ru-RU"/>
        </w:rPr>
        <w:t>4</w:t>
      </w:r>
      <w:r w:rsidR="00604A87" w:rsidRPr="0059219B">
        <w:rPr>
          <w:rFonts w:ascii="Times New Roman" w:eastAsia="Calibri" w:hAnsi="Times New Roman" w:cs="Times New Roman"/>
          <w:color w:val="000000" w:themeColor="text1"/>
          <w:sz w:val="24"/>
          <w:szCs w:val="24"/>
          <w:lang w:eastAsia="ru-RU"/>
        </w:rPr>
        <w:t xml:space="preserve">. Расторжение договора допускается по основаниям и в порядке, предусмотренным Гражданским кодексом Российской Федерации. </w:t>
      </w:r>
    </w:p>
    <w:p w:rsidR="009A18A0" w:rsidRPr="0059219B" w:rsidRDefault="009A18A0"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8. Оценка заявок предложений участников закупки и критерии этой оценки</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2</w:t>
      </w:r>
      <w:r w:rsidR="00941E46" w:rsidRPr="0059219B">
        <w:rPr>
          <w:rFonts w:ascii="Times New Roman" w:eastAsia="Calibri" w:hAnsi="Times New Roman" w:cs="Times New Roman"/>
          <w:color w:val="000000" w:themeColor="text1"/>
          <w:sz w:val="24"/>
          <w:szCs w:val="24"/>
          <w:lang w:eastAsia="ru-RU"/>
        </w:rPr>
        <w:t>6</w:t>
      </w:r>
      <w:r w:rsidR="005121CF"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Для оценки заявок, окончательных предложений участников закупки заказчиком в документации о закупке устанавливаются следующие критерии: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цена договора;</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расходы на эксплуатацию и ремонт товаров, использование результатов работ;</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качественные, функциональные и экологические характеристики предмета закупки;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226804" w:rsidRPr="0059219B">
        <w:rPr>
          <w:rFonts w:ascii="Times New Roman" w:eastAsia="Calibri" w:hAnsi="Times New Roman" w:cs="Times New Roman"/>
          <w:color w:val="000000" w:themeColor="text1"/>
          <w:sz w:val="24"/>
          <w:szCs w:val="24"/>
          <w:lang w:eastAsia="ru-RU"/>
        </w:rPr>
        <w:t>6</w:t>
      </w:r>
      <w:r w:rsidR="005121CF"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Заказчиком указываются в документации о закупке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должно быть не менее чем два, одним из которых является цена договора. Неуказанные в документации о закупке критерии и их величины значимости не могут применяться для целей оценки заявок.</w:t>
      </w:r>
    </w:p>
    <w:p w:rsidR="00604A87" w:rsidRPr="0059219B" w:rsidRDefault="00604A87"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D5793D" w:rsidRPr="0059219B">
        <w:rPr>
          <w:rFonts w:ascii="Times New Roman" w:eastAsia="Calibri" w:hAnsi="Times New Roman" w:cs="Times New Roman"/>
          <w:color w:val="000000" w:themeColor="text1"/>
          <w:sz w:val="24"/>
          <w:szCs w:val="24"/>
          <w:lang w:eastAsia="ru-RU"/>
        </w:rPr>
        <w:t>6</w:t>
      </w:r>
      <w:r w:rsidR="005121CF"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Сумма величин значимости всех критериев, предусмотренных документацией о закупке, составляет сто процентов. </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strike/>
          <w:color w:val="000000" w:themeColor="text1"/>
          <w:sz w:val="24"/>
          <w:szCs w:val="24"/>
          <w:lang w:eastAsia="ru-RU"/>
        </w:rPr>
      </w:pPr>
      <w:bookmarkStart w:id="16" w:name="Par24"/>
      <w:bookmarkEnd w:id="16"/>
    </w:p>
    <w:p w:rsidR="00765E81" w:rsidRPr="0059219B" w:rsidRDefault="006D73BB"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9</w:t>
      </w:r>
      <w:r w:rsidR="00765E81" w:rsidRPr="0059219B">
        <w:rPr>
          <w:rFonts w:ascii="Times New Roman" w:eastAsia="Times New Roman" w:hAnsi="Times New Roman" w:cs="Times New Roman"/>
          <w:b/>
          <w:color w:val="000000" w:themeColor="text1"/>
          <w:sz w:val="24"/>
          <w:szCs w:val="24"/>
          <w:lang w:eastAsia="ru-RU"/>
        </w:rPr>
        <w:t>. Особенности участия субъектов малого и среднего предпринимательства в закупках</w:t>
      </w:r>
    </w:p>
    <w:p w:rsidR="00765E81" w:rsidRPr="0059219B" w:rsidRDefault="00765E81"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765E81" w:rsidRPr="0059219B" w:rsidRDefault="00765E81"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 xml:space="preserve">Общие требования к осуществлению закупок </w:t>
      </w:r>
      <w:r w:rsidR="00827241" w:rsidRPr="0059219B">
        <w:rPr>
          <w:rFonts w:ascii="Times New Roman" w:eastAsia="Times New Roman" w:hAnsi="Times New Roman" w:cs="Times New Roman"/>
          <w:color w:val="000000" w:themeColor="text1"/>
          <w:sz w:val="24"/>
          <w:szCs w:val="24"/>
          <w:lang w:eastAsia="ru-RU"/>
        </w:rPr>
        <w:t>у</w:t>
      </w:r>
      <w:r w:rsidRPr="0059219B">
        <w:rPr>
          <w:rFonts w:ascii="Times New Roman" w:eastAsia="Times New Roman" w:hAnsi="Times New Roman" w:cs="Times New Roman"/>
          <w:color w:val="000000" w:themeColor="text1"/>
          <w:sz w:val="24"/>
          <w:szCs w:val="24"/>
          <w:lang w:eastAsia="ru-RU"/>
        </w:rPr>
        <w:t xml:space="preserve"> субъектов малого и среднего</w:t>
      </w:r>
      <w:r w:rsidR="006D37A7" w:rsidRPr="0059219B">
        <w:rPr>
          <w:rFonts w:ascii="Times New Roman" w:eastAsia="Times New Roman" w:hAnsi="Times New Roman" w:cs="Times New Roman"/>
          <w:color w:val="000000" w:themeColor="text1"/>
          <w:sz w:val="24"/>
          <w:szCs w:val="24"/>
          <w:lang w:eastAsia="ru-RU"/>
        </w:rPr>
        <w:t xml:space="preserve"> </w:t>
      </w:r>
      <w:r w:rsidRPr="0059219B">
        <w:rPr>
          <w:rFonts w:ascii="Times New Roman" w:eastAsia="Times New Roman" w:hAnsi="Times New Roman" w:cs="Times New Roman"/>
          <w:color w:val="000000" w:themeColor="text1"/>
          <w:sz w:val="24"/>
          <w:szCs w:val="24"/>
          <w:lang w:eastAsia="ru-RU"/>
        </w:rPr>
        <w:t>предпринимательства</w:t>
      </w:r>
    </w:p>
    <w:p w:rsidR="00765E81" w:rsidRPr="0059219B" w:rsidRDefault="00765E81" w:rsidP="0059219B">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p>
    <w:p w:rsidR="00941E46" w:rsidRPr="0059219B" w:rsidRDefault="007612BD"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D5793D" w:rsidRPr="0059219B">
        <w:rPr>
          <w:rFonts w:ascii="Times New Roman" w:eastAsia="Calibri" w:hAnsi="Times New Roman" w:cs="Times New Roman"/>
          <w:color w:val="000000" w:themeColor="text1"/>
          <w:sz w:val="24"/>
          <w:szCs w:val="24"/>
          <w:lang w:eastAsia="ru-RU"/>
        </w:rPr>
        <w:t>6</w:t>
      </w:r>
      <w:r w:rsidR="005121CF" w:rsidRPr="0059219B">
        <w:rPr>
          <w:rFonts w:ascii="Times New Roman" w:eastAsia="Calibri" w:hAnsi="Times New Roman" w:cs="Times New Roman"/>
          <w:color w:val="000000" w:themeColor="text1"/>
          <w:sz w:val="24"/>
          <w:szCs w:val="24"/>
          <w:lang w:eastAsia="ru-RU"/>
        </w:rPr>
        <w:t>8</w:t>
      </w:r>
      <w:r w:rsidR="00941E46" w:rsidRPr="0059219B">
        <w:rPr>
          <w:rFonts w:ascii="Times New Roman" w:eastAsia="Calibri" w:hAnsi="Times New Roman" w:cs="Times New Roman"/>
          <w:color w:val="000000" w:themeColor="text1"/>
          <w:sz w:val="24"/>
          <w:szCs w:val="24"/>
          <w:lang w:eastAsia="ru-RU"/>
        </w:rPr>
        <w:t xml:space="preserve">. Заказчик обязан осуществлять закупки у </w:t>
      </w:r>
      <w:r w:rsidRPr="0059219B">
        <w:rPr>
          <w:rFonts w:ascii="Times New Roman" w:eastAsia="Calibri" w:hAnsi="Times New Roman" w:cs="Times New Roman"/>
          <w:color w:val="000000" w:themeColor="text1"/>
          <w:sz w:val="24"/>
          <w:szCs w:val="24"/>
          <w:lang w:eastAsia="ru-RU"/>
        </w:rPr>
        <w:t>СМСП</w:t>
      </w:r>
      <w:r w:rsidR="00941E46" w:rsidRPr="0059219B">
        <w:rPr>
          <w:rFonts w:ascii="Times New Roman" w:eastAsia="Calibri" w:hAnsi="Times New Roman" w:cs="Times New Roman"/>
          <w:color w:val="000000" w:themeColor="text1"/>
          <w:sz w:val="24"/>
          <w:szCs w:val="24"/>
          <w:lang w:eastAsia="ru-RU"/>
        </w:rPr>
        <w:t xml:space="preserve"> в </w:t>
      </w:r>
      <w:r w:rsidRPr="0059219B">
        <w:rPr>
          <w:rFonts w:ascii="Times New Roman" w:eastAsia="Calibri" w:hAnsi="Times New Roman" w:cs="Times New Roman"/>
          <w:color w:val="000000" w:themeColor="text1"/>
          <w:sz w:val="24"/>
          <w:szCs w:val="24"/>
          <w:lang w:eastAsia="ru-RU"/>
        </w:rPr>
        <w:t xml:space="preserve">соответствии с </w:t>
      </w:r>
      <w:r w:rsidR="00A2581F" w:rsidRPr="0059219B">
        <w:rPr>
          <w:rFonts w:ascii="Times New Roman" w:eastAsia="Calibri" w:hAnsi="Times New Roman" w:cs="Times New Roman"/>
          <w:color w:val="000000" w:themeColor="text1"/>
          <w:sz w:val="24"/>
          <w:szCs w:val="24"/>
          <w:lang w:eastAsia="ru-RU"/>
        </w:rPr>
        <w:t>Федеральн</w:t>
      </w:r>
      <w:r w:rsidR="005244A8" w:rsidRPr="0059219B">
        <w:rPr>
          <w:rFonts w:ascii="Times New Roman" w:eastAsia="Calibri" w:hAnsi="Times New Roman" w:cs="Times New Roman"/>
          <w:color w:val="000000" w:themeColor="text1"/>
          <w:sz w:val="24"/>
          <w:szCs w:val="24"/>
          <w:lang w:eastAsia="ru-RU"/>
        </w:rPr>
        <w:t>ым</w:t>
      </w:r>
      <w:r w:rsidR="00A2581F" w:rsidRPr="0059219B">
        <w:rPr>
          <w:rFonts w:ascii="Times New Roman" w:eastAsia="Calibri" w:hAnsi="Times New Roman" w:cs="Times New Roman"/>
          <w:color w:val="000000" w:themeColor="text1"/>
          <w:sz w:val="24"/>
          <w:szCs w:val="24"/>
          <w:lang w:eastAsia="ru-RU"/>
        </w:rPr>
        <w:t xml:space="preserve"> закон</w:t>
      </w:r>
      <w:r w:rsidR="005244A8" w:rsidRPr="0059219B">
        <w:rPr>
          <w:rFonts w:ascii="Times New Roman" w:eastAsia="Calibri" w:hAnsi="Times New Roman" w:cs="Times New Roman"/>
          <w:color w:val="000000" w:themeColor="text1"/>
          <w:sz w:val="24"/>
          <w:szCs w:val="24"/>
          <w:lang w:eastAsia="ru-RU"/>
        </w:rPr>
        <w:t>ом</w:t>
      </w:r>
      <w:r w:rsidR="00A2581F" w:rsidRPr="0059219B">
        <w:rPr>
          <w:rFonts w:ascii="Times New Roman" w:eastAsia="Calibri" w:hAnsi="Times New Roman" w:cs="Times New Roman"/>
          <w:color w:val="000000" w:themeColor="text1"/>
          <w:sz w:val="24"/>
          <w:szCs w:val="24"/>
          <w:lang w:eastAsia="ru-RU"/>
        </w:rPr>
        <w:t xml:space="preserve"> № 223-ФЗ, </w:t>
      </w:r>
      <w:r w:rsidRPr="0059219B">
        <w:rPr>
          <w:rFonts w:ascii="Times New Roman" w:eastAsia="Calibri" w:hAnsi="Times New Roman" w:cs="Times New Roman"/>
          <w:color w:val="000000" w:themeColor="text1"/>
          <w:sz w:val="24"/>
          <w:szCs w:val="24"/>
          <w:lang w:eastAsia="ru-RU"/>
        </w:rPr>
        <w:t>П</w:t>
      </w:r>
      <w:r w:rsidR="00941E46" w:rsidRPr="0059219B">
        <w:rPr>
          <w:rFonts w:ascii="Times New Roman" w:eastAsia="Calibri" w:hAnsi="Times New Roman" w:cs="Times New Roman"/>
          <w:color w:val="000000" w:themeColor="text1"/>
          <w:sz w:val="24"/>
          <w:szCs w:val="24"/>
          <w:lang w:eastAsia="ru-RU"/>
        </w:rPr>
        <w:t>остановлени</w:t>
      </w:r>
      <w:r w:rsidR="005244A8" w:rsidRPr="0059219B">
        <w:rPr>
          <w:rFonts w:ascii="Times New Roman" w:eastAsia="Calibri" w:hAnsi="Times New Roman" w:cs="Times New Roman"/>
          <w:color w:val="000000" w:themeColor="text1"/>
          <w:sz w:val="24"/>
          <w:szCs w:val="24"/>
          <w:lang w:eastAsia="ru-RU"/>
        </w:rPr>
        <w:t>ем</w:t>
      </w:r>
      <w:r w:rsidR="00941E46" w:rsidRPr="0059219B">
        <w:rPr>
          <w:rFonts w:ascii="Times New Roman" w:eastAsia="Calibri" w:hAnsi="Times New Roman" w:cs="Times New Roman"/>
          <w:color w:val="000000" w:themeColor="text1"/>
          <w:sz w:val="24"/>
          <w:szCs w:val="24"/>
          <w:lang w:eastAsia="ru-RU"/>
        </w:rPr>
        <w:t xml:space="preserve"> № 1352. </w:t>
      </w:r>
    </w:p>
    <w:p w:rsidR="00941E46" w:rsidRPr="0059219B" w:rsidRDefault="0022680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3878E1" w:rsidRPr="0059219B">
        <w:rPr>
          <w:rFonts w:ascii="Times New Roman" w:eastAsia="Calibri" w:hAnsi="Times New Roman" w:cs="Times New Roman"/>
          <w:color w:val="000000" w:themeColor="text1"/>
          <w:sz w:val="24"/>
          <w:szCs w:val="24"/>
          <w:lang w:eastAsia="ru-RU"/>
        </w:rPr>
        <w:t>6</w:t>
      </w:r>
      <w:r w:rsidR="005121CF" w:rsidRPr="0059219B">
        <w:rPr>
          <w:rFonts w:ascii="Times New Roman" w:eastAsia="Calibri" w:hAnsi="Times New Roman" w:cs="Times New Roman"/>
          <w:color w:val="000000" w:themeColor="text1"/>
          <w:sz w:val="24"/>
          <w:szCs w:val="24"/>
          <w:lang w:eastAsia="ru-RU"/>
        </w:rPr>
        <w:t>9</w:t>
      </w:r>
      <w:r w:rsidR="00941E46" w:rsidRPr="0059219B">
        <w:rPr>
          <w:rFonts w:ascii="Times New Roman" w:eastAsia="Calibri" w:hAnsi="Times New Roman" w:cs="Times New Roman"/>
          <w:color w:val="000000" w:themeColor="text1"/>
          <w:sz w:val="24"/>
          <w:szCs w:val="24"/>
          <w:lang w:eastAsia="ru-RU"/>
        </w:rPr>
        <w:t>. </w:t>
      </w:r>
      <w:r w:rsidR="005E519B" w:rsidRPr="0059219B">
        <w:rPr>
          <w:rFonts w:ascii="Times New Roman" w:eastAsia="Calibri" w:hAnsi="Times New Roman" w:cs="Times New Roman"/>
          <w:color w:val="000000" w:themeColor="text1"/>
          <w:sz w:val="24"/>
          <w:szCs w:val="24"/>
          <w:lang w:eastAsia="ru-RU"/>
        </w:rPr>
        <w:t xml:space="preserve">Конкурентная закупка с участием </w:t>
      </w:r>
      <w:r w:rsidR="006068DA" w:rsidRPr="0059219B">
        <w:rPr>
          <w:rFonts w:ascii="Times New Roman" w:eastAsia="Calibri" w:hAnsi="Times New Roman" w:cs="Times New Roman"/>
          <w:color w:val="000000" w:themeColor="text1"/>
          <w:sz w:val="24"/>
          <w:szCs w:val="24"/>
          <w:lang w:eastAsia="ru-RU"/>
        </w:rPr>
        <w:t>СМСП</w:t>
      </w:r>
      <w:r w:rsidR="005E519B" w:rsidRPr="0059219B">
        <w:rPr>
          <w:rFonts w:ascii="Times New Roman" w:eastAsia="Calibri" w:hAnsi="Times New Roman" w:cs="Times New Roman"/>
          <w:color w:val="000000" w:themeColor="text1"/>
          <w:sz w:val="24"/>
          <w:szCs w:val="24"/>
          <w:lang w:eastAsia="ru-RU"/>
        </w:rPr>
        <w:t xml:space="preserve">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r w:rsidR="00941E46" w:rsidRPr="0059219B">
        <w:rPr>
          <w:rFonts w:ascii="Times New Roman" w:eastAsia="Calibri" w:hAnsi="Times New Roman" w:cs="Times New Roman"/>
          <w:color w:val="000000" w:themeColor="text1"/>
          <w:sz w:val="24"/>
          <w:szCs w:val="24"/>
          <w:lang w:eastAsia="ru-RU"/>
        </w:rPr>
        <w:t>:</w:t>
      </w:r>
    </w:p>
    <w:p w:rsidR="00941E46" w:rsidRPr="0059219B" w:rsidRDefault="00941E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любые лица, указанные в </w:t>
      </w:r>
      <w:hyperlink r:id="rId41" w:history="1">
        <w:r w:rsidRPr="0059219B">
          <w:rPr>
            <w:rFonts w:ascii="Times New Roman" w:eastAsia="Calibri" w:hAnsi="Times New Roman" w:cs="Times New Roman"/>
            <w:color w:val="000000" w:themeColor="text1"/>
            <w:sz w:val="24"/>
            <w:szCs w:val="24"/>
            <w:lang w:eastAsia="ru-RU"/>
          </w:rPr>
          <w:t>части 5 статьи 3</w:t>
        </w:r>
      </w:hyperlink>
      <w:r w:rsidRPr="0059219B">
        <w:rPr>
          <w:rFonts w:ascii="Times New Roman" w:eastAsia="Calibri" w:hAnsi="Times New Roman" w:cs="Times New Roman"/>
          <w:color w:val="000000" w:themeColor="text1"/>
          <w:sz w:val="24"/>
          <w:szCs w:val="24"/>
          <w:lang w:eastAsia="ru-RU"/>
        </w:rPr>
        <w:t xml:space="preserve"> Федерального закона № 223-ФЗ, в том числе </w:t>
      </w:r>
      <w:r w:rsidR="00953CF9" w:rsidRPr="0059219B">
        <w:rPr>
          <w:rFonts w:ascii="Times New Roman" w:eastAsia="Calibri" w:hAnsi="Times New Roman" w:cs="Times New Roman"/>
          <w:color w:val="000000" w:themeColor="text1"/>
          <w:sz w:val="24"/>
          <w:szCs w:val="24"/>
          <w:lang w:eastAsia="ru-RU"/>
        </w:rPr>
        <w:t>С</w:t>
      </w:r>
      <w:r w:rsidRPr="0059219B">
        <w:rPr>
          <w:rFonts w:ascii="Times New Roman" w:eastAsia="Calibri" w:hAnsi="Times New Roman" w:cs="Times New Roman"/>
          <w:color w:val="000000" w:themeColor="text1"/>
          <w:sz w:val="24"/>
          <w:szCs w:val="24"/>
          <w:lang w:eastAsia="ru-RU"/>
        </w:rPr>
        <w:t>МСП;</w:t>
      </w:r>
    </w:p>
    <w:p w:rsidR="00941E46" w:rsidRPr="0059219B" w:rsidRDefault="00941E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только </w:t>
      </w:r>
      <w:r w:rsidR="00953CF9" w:rsidRPr="0059219B">
        <w:rPr>
          <w:rFonts w:ascii="Times New Roman" w:eastAsia="Calibri" w:hAnsi="Times New Roman" w:cs="Times New Roman"/>
          <w:color w:val="000000" w:themeColor="text1"/>
          <w:sz w:val="24"/>
          <w:szCs w:val="24"/>
          <w:lang w:eastAsia="ru-RU"/>
        </w:rPr>
        <w:t>С</w:t>
      </w:r>
      <w:r w:rsidRPr="0059219B">
        <w:rPr>
          <w:rFonts w:ascii="Times New Roman" w:eastAsia="Calibri" w:hAnsi="Times New Roman" w:cs="Times New Roman"/>
          <w:color w:val="000000" w:themeColor="text1"/>
          <w:sz w:val="24"/>
          <w:szCs w:val="24"/>
          <w:lang w:eastAsia="ru-RU"/>
        </w:rPr>
        <w:t>МСП;</w:t>
      </w:r>
    </w:p>
    <w:p w:rsidR="00941E46" w:rsidRPr="0059219B" w:rsidRDefault="00941E46"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w:t>
      </w:r>
      <w:r w:rsidR="005E519B" w:rsidRPr="0059219B">
        <w:rPr>
          <w:rFonts w:ascii="Times New Roman" w:eastAsia="Calibri" w:hAnsi="Times New Roman" w:cs="Times New Roman"/>
          <w:color w:val="000000" w:themeColor="text1"/>
          <w:sz w:val="24"/>
          <w:szCs w:val="24"/>
          <w:lang w:eastAsia="ru-RU"/>
        </w:rPr>
        <w:t xml:space="preserve">лица </w:t>
      </w:r>
      <w:r w:rsidRPr="0059219B">
        <w:rPr>
          <w:rFonts w:ascii="Times New Roman" w:eastAsia="Calibri" w:hAnsi="Times New Roman" w:cs="Times New Roman"/>
          <w:color w:val="000000" w:themeColor="text1"/>
          <w:sz w:val="24"/>
          <w:szCs w:val="24"/>
          <w:lang w:eastAsia="ru-RU"/>
        </w:rPr>
        <w:t xml:space="preserve">в отношении которых </w:t>
      </w:r>
      <w:r w:rsidR="005E519B" w:rsidRPr="0059219B">
        <w:rPr>
          <w:rFonts w:ascii="Times New Roman" w:eastAsia="Calibri" w:hAnsi="Times New Roman" w:cs="Times New Roman"/>
          <w:color w:val="000000" w:themeColor="text1"/>
          <w:sz w:val="24"/>
          <w:szCs w:val="24"/>
          <w:lang w:eastAsia="ru-RU"/>
        </w:rPr>
        <w:t>з</w:t>
      </w:r>
      <w:r w:rsidRPr="0059219B">
        <w:rPr>
          <w:rFonts w:ascii="Times New Roman" w:eastAsia="Calibri" w:hAnsi="Times New Roman" w:cs="Times New Roman"/>
          <w:color w:val="000000" w:themeColor="text1"/>
          <w:sz w:val="24"/>
          <w:szCs w:val="24"/>
          <w:lang w:eastAsia="ru-RU"/>
        </w:rPr>
        <w:t xml:space="preserve">аказчиком устанавливается требование о привлечении к исполнению договора субподрядчиков (соисполнителей) из числа </w:t>
      </w:r>
      <w:r w:rsidR="005E519B" w:rsidRPr="0059219B">
        <w:rPr>
          <w:rFonts w:ascii="Times New Roman" w:eastAsia="Calibri" w:hAnsi="Times New Roman" w:cs="Times New Roman"/>
          <w:color w:val="000000" w:themeColor="text1"/>
          <w:sz w:val="24"/>
          <w:szCs w:val="24"/>
          <w:lang w:eastAsia="ru-RU"/>
        </w:rPr>
        <w:t>СМСП</w:t>
      </w:r>
      <w:r w:rsidRPr="0059219B">
        <w:rPr>
          <w:rFonts w:ascii="Times New Roman" w:eastAsia="Calibri" w:hAnsi="Times New Roman" w:cs="Times New Roman"/>
          <w:color w:val="000000" w:themeColor="text1"/>
          <w:sz w:val="24"/>
          <w:szCs w:val="24"/>
          <w:lang w:eastAsia="ru-RU"/>
        </w:rPr>
        <w:t>.</w:t>
      </w:r>
    </w:p>
    <w:p w:rsidR="00E408CB" w:rsidRPr="0059219B" w:rsidRDefault="0022680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5121CF" w:rsidRPr="0059219B">
        <w:rPr>
          <w:rFonts w:ascii="Times New Roman" w:eastAsia="Calibri" w:hAnsi="Times New Roman" w:cs="Times New Roman"/>
          <w:color w:val="000000" w:themeColor="text1"/>
          <w:sz w:val="24"/>
          <w:szCs w:val="24"/>
          <w:lang w:eastAsia="ru-RU"/>
        </w:rPr>
        <w:t>70</w:t>
      </w:r>
      <w:r w:rsidR="00AF4961" w:rsidRPr="0059219B">
        <w:rPr>
          <w:rFonts w:ascii="Times New Roman" w:eastAsia="Calibri" w:hAnsi="Times New Roman" w:cs="Times New Roman"/>
          <w:color w:val="000000" w:themeColor="text1"/>
          <w:sz w:val="24"/>
          <w:szCs w:val="24"/>
          <w:lang w:eastAsia="ru-RU"/>
        </w:rPr>
        <w:t xml:space="preserve">. </w:t>
      </w:r>
      <w:r w:rsidR="00575771" w:rsidRPr="0059219B">
        <w:rPr>
          <w:rFonts w:ascii="Times New Roman" w:eastAsia="Calibri" w:hAnsi="Times New Roman" w:cs="Times New Roman"/>
          <w:color w:val="000000" w:themeColor="text1"/>
          <w:sz w:val="24"/>
          <w:szCs w:val="24"/>
          <w:lang w:eastAsia="ru-RU"/>
        </w:rPr>
        <w:t>З</w:t>
      </w:r>
      <w:r w:rsidR="00E408CB" w:rsidRPr="0059219B">
        <w:rPr>
          <w:rFonts w:ascii="Times New Roman" w:eastAsia="Calibri" w:hAnsi="Times New Roman" w:cs="Times New Roman"/>
          <w:color w:val="000000" w:themeColor="text1"/>
          <w:sz w:val="24"/>
          <w:szCs w:val="24"/>
          <w:lang w:eastAsia="ru-RU"/>
        </w:rPr>
        <w:t xml:space="preserve">акупка с участием </w:t>
      </w:r>
      <w:r w:rsidR="001B1587" w:rsidRPr="0059219B">
        <w:rPr>
          <w:rFonts w:ascii="Times New Roman" w:eastAsia="Calibri" w:hAnsi="Times New Roman" w:cs="Times New Roman"/>
          <w:color w:val="000000" w:themeColor="text1"/>
          <w:sz w:val="24"/>
          <w:szCs w:val="24"/>
          <w:lang w:eastAsia="ru-RU"/>
        </w:rPr>
        <w:t>СМСП</w:t>
      </w:r>
      <w:r w:rsidR="00E408CB" w:rsidRPr="0059219B">
        <w:rPr>
          <w:rFonts w:ascii="Times New Roman" w:eastAsia="Calibri" w:hAnsi="Times New Roman" w:cs="Times New Roman"/>
          <w:color w:val="000000" w:themeColor="text1"/>
          <w:sz w:val="24"/>
          <w:szCs w:val="24"/>
          <w:lang w:eastAsia="ru-RU"/>
        </w:rPr>
        <w:t xml:space="preserve"> осуществляется</w:t>
      </w:r>
      <w:r w:rsidR="006068DA" w:rsidRPr="0059219B">
        <w:rPr>
          <w:rFonts w:ascii="Times New Roman" w:eastAsia="Calibri" w:hAnsi="Times New Roman" w:cs="Times New Roman"/>
          <w:color w:val="000000" w:themeColor="text1"/>
          <w:sz w:val="24"/>
          <w:szCs w:val="24"/>
          <w:lang w:eastAsia="ru-RU"/>
        </w:rPr>
        <w:t xml:space="preserve"> в порядке</w:t>
      </w:r>
      <w:r w:rsidR="00DA11B4" w:rsidRPr="0059219B">
        <w:rPr>
          <w:rFonts w:ascii="Times New Roman" w:eastAsia="Calibri" w:hAnsi="Times New Roman" w:cs="Times New Roman"/>
          <w:color w:val="000000" w:themeColor="text1"/>
          <w:sz w:val="24"/>
          <w:szCs w:val="24"/>
          <w:lang w:eastAsia="ru-RU"/>
        </w:rPr>
        <w:t>,</w:t>
      </w:r>
      <w:r w:rsidR="00E408CB" w:rsidRPr="0059219B">
        <w:rPr>
          <w:rFonts w:ascii="Times New Roman" w:eastAsia="Calibri" w:hAnsi="Times New Roman" w:cs="Times New Roman"/>
          <w:color w:val="000000" w:themeColor="text1"/>
          <w:sz w:val="24"/>
          <w:szCs w:val="24"/>
          <w:lang w:eastAsia="ru-RU"/>
        </w:rPr>
        <w:t xml:space="preserve"> </w:t>
      </w:r>
      <w:r w:rsidR="006068DA" w:rsidRPr="0059219B">
        <w:rPr>
          <w:rFonts w:ascii="Times New Roman" w:eastAsia="Calibri" w:hAnsi="Times New Roman" w:cs="Times New Roman"/>
          <w:color w:val="000000" w:themeColor="text1"/>
          <w:sz w:val="24"/>
          <w:szCs w:val="24"/>
          <w:lang w:eastAsia="ru-RU"/>
        </w:rPr>
        <w:t>предусмотренном настоящим Положением о закупке, с учетом</w:t>
      </w:r>
      <w:r w:rsidR="003A7F06" w:rsidRPr="0059219B">
        <w:rPr>
          <w:rFonts w:ascii="Times New Roman" w:eastAsia="Calibri" w:hAnsi="Times New Roman" w:cs="Times New Roman"/>
          <w:color w:val="000000" w:themeColor="text1"/>
          <w:sz w:val="24"/>
          <w:szCs w:val="24"/>
          <w:lang w:eastAsia="ru-RU"/>
        </w:rPr>
        <w:t xml:space="preserve"> </w:t>
      </w:r>
      <w:r w:rsidR="006068DA" w:rsidRPr="0059219B">
        <w:rPr>
          <w:rFonts w:ascii="Times New Roman" w:eastAsia="Calibri" w:hAnsi="Times New Roman" w:cs="Times New Roman"/>
          <w:color w:val="000000" w:themeColor="text1"/>
          <w:sz w:val="24"/>
          <w:szCs w:val="24"/>
          <w:lang w:eastAsia="ru-RU"/>
        </w:rPr>
        <w:t xml:space="preserve">требований, предусмотренных </w:t>
      </w:r>
      <w:r w:rsidR="003A7F06" w:rsidRPr="0059219B">
        <w:rPr>
          <w:rFonts w:ascii="Times New Roman" w:eastAsia="Calibri" w:hAnsi="Times New Roman" w:cs="Times New Roman"/>
          <w:color w:val="000000" w:themeColor="text1"/>
          <w:sz w:val="24"/>
          <w:szCs w:val="24"/>
          <w:lang w:eastAsia="ru-RU"/>
        </w:rPr>
        <w:t>стат</w:t>
      </w:r>
      <w:r w:rsidR="006068DA" w:rsidRPr="0059219B">
        <w:rPr>
          <w:rFonts w:ascii="Times New Roman" w:eastAsia="Calibri" w:hAnsi="Times New Roman" w:cs="Times New Roman"/>
          <w:color w:val="000000" w:themeColor="text1"/>
          <w:sz w:val="24"/>
          <w:szCs w:val="24"/>
          <w:lang w:eastAsia="ru-RU"/>
        </w:rPr>
        <w:t>ьями</w:t>
      </w:r>
      <w:r w:rsidR="003A7F06" w:rsidRPr="0059219B">
        <w:rPr>
          <w:rFonts w:ascii="Times New Roman" w:eastAsia="Calibri" w:hAnsi="Times New Roman" w:cs="Times New Roman"/>
          <w:color w:val="000000" w:themeColor="text1"/>
          <w:sz w:val="24"/>
          <w:szCs w:val="24"/>
          <w:lang w:eastAsia="ru-RU"/>
        </w:rPr>
        <w:t xml:space="preserve"> </w:t>
      </w:r>
      <w:r w:rsidR="00700EAA" w:rsidRPr="0059219B">
        <w:rPr>
          <w:rFonts w:ascii="Times New Roman" w:eastAsia="Calibri" w:hAnsi="Times New Roman" w:cs="Times New Roman"/>
          <w:color w:val="000000" w:themeColor="text1"/>
          <w:sz w:val="24"/>
          <w:szCs w:val="24"/>
          <w:lang w:eastAsia="ru-RU"/>
        </w:rPr>
        <w:t>3</w:t>
      </w:r>
      <w:r w:rsidR="00700EAA" w:rsidRPr="0059219B">
        <w:rPr>
          <w:rFonts w:ascii="Times New Roman" w:eastAsia="Calibri" w:hAnsi="Times New Roman" w:cs="Times New Roman"/>
          <w:color w:val="000000" w:themeColor="text1"/>
          <w:sz w:val="24"/>
          <w:szCs w:val="24"/>
          <w:vertAlign w:val="superscript"/>
          <w:lang w:eastAsia="ru-RU"/>
        </w:rPr>
        <w:t>1-4</w:t>
      </w:r>
      <w:r w:rsidR="00700EAA" w:rsidRPr="0059219B">
        <w:rPr>
          <w:rFonts w:ascii="Times New Roman" w:eastAsia="Calibri" w:hAnsi="Times New Roman" w:cs="Times New Roman"/>
          <w:color w:val="000000" w:themeColor="text1"/>
          <w:sz w:val="24"/>
          <w:szCs w:val="24"/>
          <w:lang w:eastAsia="ru-RU"/>
        </w:rPr>
        <w:t xml:space="preserve">, </w:t>
      </w:r>
      <w:r w:rsidR="003A7F06" w:rsidRPr="0059219B">
        <w:rPr>
          <w:rFonts w:ascii="Times New Roman" w:eastAsia="Calibri" w:hAnsi="Times New Roman" w:cs="Times New Roman"/>
          <w:color w:val="000000" w:themeColor="text1"/>
          <w:sz w:val="24"/>
          <w:szCs w:val="24"/>
          <w:lang w:eastAsia="ru-RU"/>
        </w:rPr>
        <w:t>3</w:t>
      </w:r>
      <w:r w:rsidR="003A7F06" w:rsidRPr="0059219B">
        <w:rPr>
          <w:rFonts w:ascii="Times New Roman" w:eastAsia="Calibri" w:hAnsi="Times New Roman" w:cs="Times New Roman"/>
          <w:color w:val="000000" w:themeColor="text1"/>
          <w:sz w:val="24"/>
          <w:szCs w:val="24"/>
          <w:vertAlign w:val="superscript"/>
          <w:lang w:eastAsia="ru-RU"/>
        </w:rPr>
        <w:t>2</w:t>
      </w:r>
      <w:r w:rsidR="006068DA" w:rsidRPr="0059219B">
        <w:rPr>
          <w:rFonts w:ascii="Times New Roman" w:eastAsia="Calibri" w:hAnsi="Times New Roman" w:cs="Times New Roman"/>
          <w:color w:val="000000" w:themeColor="text1"/>
          <w:sz w:val="24"/>
          <w:szCs w:val="24"/>
          <w:lang w:eastAsia="ru-RU"/>
        </w:rPr>
        <w:t>,</w:t>
      </w:r>
      <w:r w:rsidR="003A7F06" w:rsidRPr="0059219B">
        <w:rPr>
          <w:rFonts w:ascii="Times New Roman" w:eastAsia="Calibri" w:hAnsi="Times New Roman" w:cs="Times New Roman"/>
          <w:color w:val="000000" w:themeColor="text1"/>
          <w:sz w:val="24"/>
          <w:szCs w:val="24"/>
          <w:lang w:eastAsia="ru-RU"/>
        </w:rPr>
        <w:t xml:space="preserve"> 3</w:t>
      </w:r>
      <w:r w:rsidR="003A7F06" w:rsidRPr="0059219B">
        <w:rPr>
          <w:rFonts w:ascii="Times New Roman" w:eastAsia="Calibri" w:hAnsi="Times New Roman" w:cs="Times New Roman"/>
          <w:color w:val="000000" w:themeColor="text1"/>
          <w:sz w:val="24"/>
          <w:szCs w:val="24"/>
          <w:vertAlign w:val="superscript"/>
          <w:lang w:eastAsia="ru-RU"/>
        </w:rPr>
        <w:t>3</w:t>
      </w:r>
      <w:r w:rsidR="006068DA" w:rsidRPr="0059219B">
        <w:rPr>
          <w:rFonts w:ascii="Times New Roman" w:eastAsia="Calibri" w:hAnsi="Times New Roman" w:cs="Times New Roman"/>
          <w:color w:val="000000" w:themeColor="text1"/>
          <w:sz w:val="24"/>
          <w:szCs w:val="24"/>
          <w:lang w:eastAsia="ru-RU"/>
        </w:rPr>
        <w:t xml:space="preserve">, </w:t>
      </w:r>
      <w:r w:rsidR="003A7F06" w:rsidRPr="0059219B">
        <w:rPr>
          <w:rFonts w:ascii="Times New Roman" w:eastAsia="Calibri" w:hAnsi="Times New Roman" w:cs="Times New Roman"/>
          <w:color w:val="000000" w:themeColor="text1"/>
          <w:sz w:val="24"/>
          <w:szCs w:val="24"/>
          <w:lang w:eastAsia="ru-RU"/>
        </w:rPr>
        <w:t>3</w:t>
      </w:r>
      <w:r w:rsidR="003A7F06" w:rsidRPr="0059219B">
        <w:rPr>
          <w:rFonts w:ascii="Times New Roman" w:eastAsia="Calibri" w:hAnsi="Times New Roman" w:cs="Times New Roman"/>
          <w:color w:val="000000" w:themeColor="text1"/>
          <w:sz w:val="24"/>
          <w:szCs w:val="24"/>
          <w:vertAlign w:val="superscript"/>
          <w:lang w:eastAsia="ru-RU"/>
        </w:rPr>
        <w:t>4</w:t>
      </w:r>
      <w:r w:rsidR="003A7F06" w:rsidRPr="0059219B">
        <w:rPr>
          <w:rFonts w:ascii="Times New Roman" w:eastAsia="Calibri" w:hAnsi="Times New Roman" w:cs="Times New Roman"/>
          <w:color w:val="000000" w:themeColor="text1"/>
          <w:sz w:val="24"/>
          <w:szCs w:val="24"/>
          <w:lang w:eastAsia="ru-RU"/>
        </w:rPr>
        <w:t xml:space="preserve"> Федерального закона № 223-ФЗ, Постановлением № 1352</w:t>
      </w:r>
      <w:r w:rsidR="00A52F79" w:rsidRPr="0059219B">
        <w:rPr>
          <w:rFonts w:ascii="Times New Roman" w:eastAsia="Calibri" w:hAnsi="Times New Roman" w:cs="Times New Roman"/>
          <w:color w:val="000000" w:themeColor="text1"/>
          <w:sz w:val="24"/>
          <w:szCs w:val="24"/>
          <w:lang w:eastAsia="ru-RU"/>
        </w:rPr>
        <w:t>.</w:t>
      </w:r>
    </w:p>
    <w:p w:rsidR="00E872FF" w:rsidRPr="0059219B" w:rsidRDefault="00226804"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27</w:t>
      </w:r>
      <w:r w:rsidR="005121CF" w:rsidRPr="0059219B">
        <w:rPr>
          <w:rFonts w:ascii="Times New Roman" w:eastAsia="Calibri" w:hAnsi="Times New Roman" w:cs="Times New Roman"/>
          <w:color w:val="000000" w:themeColor="text1"/>
          <w:sz w:val="24"/>
          <w:szCs w:val="24"/>
          <w:lang w:eastAsia="ru-RU"/>
        </w:rPr>
        <w:t>1</w:t>
      </w:r>
      <w:r w:rsidR="001B1587" w:rsidRPr="0059219B">
        <w:rPr>
          <w:rFonts w:ascii="Times New Roman" w:eastAsia="Calibri" w:hAnsi="Times New Roman" w:cs="Times New Roman"/>
          <w:color w:val="000000" w:themeColor="text1"/>
          <w:sz w:val="24"/>
          <w:szCs w:val="24"/>
          <w:lang w:eastAsia="ru-RU"/>
        </w:rPr>
        <w:t xml:space="preserve">. </w:t>
      </w:r>
      <w:r w:rsidR="00E872FF" w:rsidRPr="0059219B">
        <w:rPr>
          <w:rFonts w:ascii="Times New Roman" w:eastAsia="Calibri" w:hAnsi="Times New Roman" w:cs="Times New Roman"/>
          <w:color w:val="000000" w:themeColor="text1"/>
          <w:sz w:val="24"/>
          <w:szCs w:val="24"/>
          <w:lang w:eastAsia="ru-RU"/>
        </w:rPr>
        <w:t>Закупки</w:t>
      </w:r>
      <w:r w:rsidR="007A3B7D" w:rsidRPr="0059219B">
        <w:rPr>
          <w:rFonts w:ascii="Times New Roman" w:hAnsi="Times New Roman" w:cs="Times New Roman"/>
          <w:sz w:val="24"/>
          <w:szCs w:val="24"/>
        </w:rPr>
        <w:t xml:space="preserve"> </w:t>
      </w:r>
      <w:r w:rsidR="007A3B7D" w:rsidRPr="0059219B">
        <w:rPr>
          <w:rFonts w:ascii="Times New Roman" w:eastAsia="Calibri" w:hAnsi="Times New Roman" w:cs="Times New Roman"/>
          <w:color w:val="000000" w:themeColor="text1"/>
          <w:sz w:val="24"/>
          <w:szCs w:val="24"/>
          <w:lang w:eastAsia="ru-RU"/>
        </w:rPr>
        <w:t>с участием СМСП</w:t>
      </w:r>
      <w:r w:rsidR="00E872FF" w:rsidRPr="0059219B">
        <w:rPr>
          <w:rFonts w:ascii="Times New Roman" w:eastAsia="Calibri" w:hAnsi="Times New Roman" w:cs="Times New Roman"/>
          <w:color w:val="000000" w:themeColor="text1"/>
          <w:sz w:val="24"/>
          <w:szCs w:val="24"/>
          <w:lang w:eastAsia="ru-RU"/>
        </w:rPr>
        <w:t>, проводятся</w:t>
      </w:r>
      <w:r w:rsidR="00F85B24" w:rsidRPr="0059219B">
        <w:rPr>
          <w:rFonts w:ascii="Times New Roman" w:eastAsia="Calibri" w:hAnsi="Times New Roman" w:cs="Times New Roman"/>
          <w:color w:val="000000" w:themeColor="text1"/>
          <w:sz w:val="24"/>
          <w:szCs w:val="24"/>
          <w:lang w:eastAsia="ru-RU"/>
        </w:rPr>
        <w:t xml:space="preserve"> в случае</w:t>
      </w:r>
      <w:r w:rsidR="00E872FF" w:rsidRPr="0059219B">
        <w:rPr>
          <w:rFonts w:ascii="Times New Roman" w:eastAsia="Calibri" w:hAnsi="Times New Roman" w:cs="Times New Roman"/>
          <w:color w:val="000000" w:themeColor="text1"/>
          <w:sz w:val="24"/>
          <w:szCs w:val="24"/>
          <w:lang w:eastAsia="ru-RU"/>
        </w:rPr>
        <w:t xml:space="preserve">, если их предмет включен в </w:t>
      </w:r>
      <w:r w:rsidR="006068DA" w:rsidRPr="0059219B">
        <w:rPr>
          <w:rFonts w:ascii="Times New Roman" w:eastAsia="Calibri" w:hAnsi="Times New Roman" w:cs="Times New Roman"/>
          <w:color w:val="000000" w:themeColor="text1"/>
          <w:sz w:val="24"/>
          <w:szCs w:val="24"/>
          <w:lang w:eastAsia="ru-RU"/>
        </w:rPr>
        <w:t xml:space="preserve">Перечень ТРУ, </w:t>
      </w:r>
      <w:r w:rsidR="00E872FF" w:rsidRPr="0059219B">
        <w:rPr>
          <w:rFonts w:ascii="Times New Roman" w:eastAsia="Calibri" w:hAnsi="Times New Roman" w:cs="Times New Roman"/>
          <w:color w:val="000000" w:themeColor="text1"/>
          <w:sz w:val="24"/>
          <w:szCs w:val="24"/>
          <w:lang w:eastAsia="ru-RU"/>
        </w:rPr>
        <w:t>утвержденный и размещенный в единой информационной системе и на сайте заказчика</w:t>
      </w:r>
      <w:r w:rsidR="006068DA" w:rsidRPr="0059219B">
        <w:rPr>
          <w:rFonts w:ascii="Times New Roman" w:eastAsia="Calibri" w:hAnsi="Times New Roman" w:cs="Times New Roman"/>
          <w:color w:val="000000" w:themeColor="text1"/>
          <w:sz w:val="24"/>
          <w:szCs w:val="24"/>
          <w:lang w:eastAsia="ru-RU"/>
        </w:rPr>
        <w:t xml:space="preserve"> в </w:t>
      </w:r>
      <w:r w:rsidR="00DF6D4A" w:rsidRPr="0059219B">
        <w:rPr>
          <w:rFonts w:ascii="Times New Roman" w:eastAsia="Calibri" w:hAnsi="Times New Roman" w:cs="Times New Roman"/>
          <w:color w:val="000000" w:themeColor="text1"/>
          <w:sz w:val="24"/>
          <w:szCs w:val="24"/>
          <w:lang w:eastAsia="ru-RU"/>
        </w:rPr>
        <w:t>информационно-телекоммуникационной сети</w:t>
      </w:r>
      <w:r w:rsidR="006068DA" w:rsidRPr="0059219B">
        <w:rPr>
          <w:rFonts w:ascii="Times New Roman" w:eastAsia="Calibri" w:hAnsi="Times New Roman" w:cs="Times New Roman"/>
          <w:color w:val="000000" w:themeColor="text1"/>
          <w:sz w:val="24"/>
          <w:szCs w:val="24"/>
          <w:lang w:eastAsia="ru-RU"/>
        </w:rPr>
        <w:t xml:space="preserve"> «Интернет»</w:t>
      </w:r>
      <w:r w:rsidR="00E872FF" w:rsidRPr="0059219B">
        <w:rPr>
          <w:rFonts w:ascii="Times New Roman" w:eastAsia="Calibri" w:hAnsi="Times New Roman" w:cs="Times New Roman"/>
          <w:color w:val="000000" w:themeColor="text1"/>
          <w:sz w:val="24"/>
          <w:szCs w:val="24"/>
          <w:lang w:eastAsia="ru-RU"/>
        </w:rPr>
        <w:t>.</w:t>
      </w:r>
      <w:r w:rsidR="001B1587" w:rsidRPr="0059219B">
        <w:rPr>
          <w:rFonts w:ascii="Times New Roman" w:eastAsia="Calibri" w:hAnsi="Times New Roman" w:cs="Times New Roman"/>
          <w:color w:val="000000" w:themeColor="text1"/>
          <w:sz w:val="24"/>
          <w:szCs w:val="24"/>
          <w:lang w:eastAsia="ru-RU"/>
        </w:rPr>
        <w:t xml:space="preserve"> Перечень </w:t>
      </w:r>
      <w:r w:rsidR="00595926" w:rsidRPr="0059219B">
        <w:rPr>
          <w:rFonts w:ascii="Times New Roman" w:eastAsia="Calibri" w:hAnsi="Times New Roman" w:cs="Times New Roman"/>
          <w:color w:val="000000" w:themeColor="text1"/>
          <w:sz w:val="24"/>
          <w:szCs w:val="24"/>
          <w:lang w:eastAsia="ru-RU"/>
        </w:rPr>
        <w:t xml:space="preserve">ТРУ </w:t>
      </w:r>
      <w:r w:rsidR="001B1587" w:rsidRPr="0059219B">
        <w:rPr>
          <w:rFonts w:ascii="Times New Roman" w:eastAsia="Calibri" w:hAnsi="Times New Roman" w:cs="Times New Roman"/>
          <w:color w:val="000000" w:themeColor="text1"/>
          <w:sz w:val="24"/>
          <w:szCs w:val="24"/>
          <w:lang w:eastAsia="ru-RU"/>
        </w:rPr>
        <w:t>составляется в соответствии с требованиями Постановления № 1352.</w:t>
      </w:r>
    </w:p>
    <w:p w:rsidR="00AF4961" w:rsidRPr="0059219B" w:rsidRDefault="00E872FF" w:rsidP="0059219B">
      <w:pPr>
        <w:pStyle w:val="af3"/>
        <w:ind w:firstLine="708"/>
        <w:jc w:val="both"/>
        <w:rPr>
          <w:rFonts w:ascii="Times New Roman" w:eastAsia="Calibri" w:hAnsi="Times New Roman"/>
          <w:color w:val="000000" w:themeColor="text1"/>
          <w:sz w:val="24"/>
          <w:szCs w:val="24"/>
        </w:rPr>
      </w:pPr>
      <w:r w:rsidRPr="0059219B">
        <w:rPr>
          <w:rFonts w:ascii="Times New Roman" w:eastAsia="Calibri" w:hAnsi="Times New Roman"/>
          <w:color w:val="000000" w:themeColor="text1"/>
          <w:sz w:val="24"/>
          <w:szCs w:val="24"/>
        </w:rPr>
        <w:t>27</w:t>
      </w:r>
      <w:r w:rsidR="00B30210" w:rsidRPr="0059219B">
        <w:rPr>
          <w:rFonts w:ascii="Times New Roman" w:eastAsia="Calibri" w:hAnsi="Times New Roman"/>
          <w:color w:val="000000" w:themeColor="text1"/>
          <w:sz w:val="24"/>
          <w:szCs w:val="24"/>
        </w:rPr>
        <w:t>2</w:t>
      </w:r>
      <w:r w:rsidR="00AF4961" w:rsidRPr="0059219B">
        <w:rPr>
          <w:rFonts w:ascii="Times New Roman" w:eastAsia="Calibri" w:hAnsi="Times New Roman"/>
          <w:color w:val="000000" w:themeColor="text1"/>
          <w:sz w:val="24"/>
          <w:szCs w:val="24"/>
        </w:rPr>
        <w:t>. Подтверждением принадлежности участника закупки, субподрядчика (соисполнителя), предусмотренного подпунктом 3 пункта 2</w:t>
      </w:r>
      <w:r w:rsidR="00B30210" w:rsidRPr="0059219B">
        <w:rPr>
          <w:rFonts w:ascii="Times New Roman" w:eastAsia="Calibri" w:hAnsi="Times New Roman"/>
          <w:color w:val="000000" w:themeColor="text1"/>
          <w:sz w:val="24"/>
          <w:szCs w:val="24"/>
        </w:rPr>
        <w:t>69</w:t>
      </w:r>
      <w:r w:rsidR="00AF4961" w:rsidRPr="0059219B">
        <w:rPr>
          <w:rFonts w:ascii="Times New Roman" w:eastAsia="Calibri" w:hAnsi="Times New Roman"/>
          <w:color w:val="000000" w:themeColor="text1"/>
          <w:sz w:val="24"/>
          <w:szCs w:val="24"/>
        </w:rPr>
        <w:t xml:space="preserve"> настоящего Положения о закупке, к </w:t>
      </w:r>
      <w:r w:rsidR="006068DA" w:rsidRPr="0059219B">
        <w:rPr>
          <w:rFonts w:ascii="Times New Roman" w:eastAsia="Calibri" w:hAnsi="Times New Roman"/>
          <w:color w:val="000000" w:themeColor="text1"/>
          <w:sz w:val="24"/>
          <w:szCs w:val="24"/>
        </w:rPr>
        <w:t>СМСП</w:t>
      </w:r>
      <w:r w:rsidR="00AF4961" w:rsidRPr="0059219B">
        <w:rPr>
          <w:rFonts w:ascii="Times New Roman" w:eastAsia="Calibri" w:hAnsi="Times New Roman"/>
          <w:color w:val="000000" w:themeColor="text1"/>
          <w:sz w:val="24"/>
          <w:szCs w:val="24"/>
        </w:rPr>
        <w:t xml:space="preserve"> является наличие информации о таких участнике, субподрядчике (соисполнителе) в едином реестре субъектов малого и среднего предпринимательства.</w:t>
      </w:r>
      <w:r w:rsidR="00EE20C9" w:rsidRPr="0059219B">
        <w:rPr>
          <w:rFonts w:ascii="Times New Roman" w:eastAsia="Calibri" w:hAnsi="Times New Roman"/>
          <w:color w:val="000000" w:themeColor="text1"/>
          <w:sz w:val="24"/>
          <w:szCs w:val="24"/>
        </w:rPr>
        <w:t xml:space="preserve"> </w:t>
      </w:r>
      <w:r w:rsidR="00EE20C9" w:rsidRPr="0059219B">
        <w:rPr>
          <w:rFonts w:ascii="Times New Roman" w:hAnsi="Times New Roman"/>
          <w:sz w:val="24"/>
          <w:szCs w:val="24"/>
        </w:rPr>
        <w:t xml:space="preserve">Наличие информации на сайте ФНС России о применении участником закупки специального налогового режима «Налог на профессиональный доход». </w:t>
      </w:r>
    </w:p>
    <w:p w:rsidR="00AF4961" w:rsidRPr="0059219B" w:rsidRDefault="00AF496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27</w:t>
      </w:r>
      <w:r w:rsidR="00B30210"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При осуществлении закупок в соответствии с подпунктами 2 и 3 пункта 2</w:t>
      </w:r>
      <w:r w:rsidR="00B30210" w:rsidRPr="0059219B">
        <w:rPr>
          <w:rFonts w:ascii="Times New Roman" w:eastAsia="Calibri" w:hAnsi="Times New Roman" w:cs="Times New Roman"/>
          <w:color w:val="000000" w:themeColor="text1"/>
          <w:sz w:val="24"/>
          <w:szCs w:val="24"/>
          <w:lang w:eastAsia="ru-RU"/>
        </w:rPr>
        <w:t>69</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2 и 3 пункта 2</w:t>
      </w:r>
      <w:r w:rsidR="00B30210" w:rsidRPr="0059219B">
        <w:rPr>
          <w:rFonts w:ascii="Times New Roman" w:eastAsia="Calibri" w:hAnsi="Times New Roman" w:cs="Times New Roman"/>
          <w:color w:val="000000" w:themeColor="text1"/>
          <w:sz w:val="24"/>
          <w:szCs w:val="24"/>
          <w:lang w:eastAsia="ru-RU"/>
        </w:rPr>
        <w:t>69</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 в едином реестре субъектов малого и среднего предпринимательства.</w:t>
      </w:r>
      <w:r w:rsidR="00EE20C9" w:rsidRPr="0059219B">
        <w:rPr>
          <w:rFonts w:ascii="Times New Roman" w:eastAsia="Calibri" w:hAnsi="Times New Roman" w:cs="Times New Roman"/>
          <w:color w:val="000000" w:themeColor="text1"/>
          <w:sz w:val="24"/>
          <w:szCs w:val="24"/>
          <w:lang w:eastAsia="ru-RU"/>
        </w:rPr>
        <w:t xml:space="preserve"> </w:t>
      </w:r>
      <w:r w:rsidR="00EE20C9" w:rsidRPr="0059219B">
        <w:rPr>
          <w:rFonts w:ascii="Times New Roman" w:hAnsi="Times New Roman" w:cs="Times New Roman"/>
          <w:sz w:val="24"/>
          <w:szCs w:val="24"/>
        </w:rPr>
        <w:t xml:space="preserve">Отсутствие информации на сайте </w:t>
      </w:r>
      <w:r w:rsidR="00EE20C9" w:rsidRPr="0059219B">
        <w:rPr>
          <w:rFonts w:ascii="Times New Roman" w:hAnsi="Times New Roman" w:cs="Times New Roman"/>
          <w:sz w:val="24"/>
          <w:szCs w:val="24"/>
        </w:rPr>
        <w:lastRenderedPageBreak/>
        <w:t>ФНС России о применении участником закупки специального налогового режима «Налог на профессиональный доход».</w:t>
      </w:r>
    </w:p>
    <w:p w:rsidR="001E0710" w:rsidRPr="0059219B" w:rsidRDefault="00AF4961" w:rsidP="0059219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27</w:t>
      </w:r>
      <w:r w:rsidR="00B30210"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w:t>
      </w:r>
      <w:r w:rsidR="001E0710" w:rsidRPr="0059219B">
        <w:rPr>
          <w:rFonts w:ascii="Times New Roman" w:eastAsia="Calibri" w:hAnsi="Times New Roman" w:cs="Times New Roman"/>
          <w:color w:val="000000" w:themeColor="text1"/>
          <w:sz w:val="24"/>
          <w:szCs w:val="24"/>
          <w:lang w:eastAsia="ru-RU"/>
        </w:rPr>
        <w:t>В случае установления Правительством Российской Федерации иных особенностей участия СМСП в закупках товаров, работ, услуг настоящее Положение о закупке будет действовать в части, не противоречащей нормативн</w:t>
      </w:r>
      <w:r w:rsidR="006068DA" w:rsidRPr="0059219B">
        <w:rPr>
          <w:rFonts w:ascii="Times New Roman" w:eastAsia="Calibri" w:hAnsi="Times New Roman" w:cs="Times New Roman"/>
          <w:color w:val="000000" w:themeColor="text1"/>
          <w:sz w:val="24"/>
          <w:szCs w:val="24"/>
          <w:lang w:eastAsia="ru-RU"/>
        </w:rPr>
        <w:t>ым</w:t>
      </w:r>
      <w:r w:rsidR="001E0710" w:rsidRPr="0059219B">
        <w:rPr>
          <w:rFonts w:ascii="Times New Roman" w:eastAsia="Calibri" w:hAnsi="Times New Roman" w:cs="Times New Roman"/>
          <w:color w:val="000000" w:themeColor="text1"/>
          <w:sz w:val="24"/>
          <w:szCs w:val="24"/>
          <w:lang w:eastAsia="ru-RU"/>
        </w:rPr>
        <w:t xml:space="preserve"> правов</w:t>
      </w:r>
      <w:r w:rsidR="006068DA" w:rsidRPr="0059219B">
        <w:rPr>
          <w:rFonts w:ascii="Times New Roman" w:eastAsia="Calibri" w:hAnsi="Times New Roman" w:cs="Times New Roman"/>
          <w:color w:val="000000" w:themeColor="text1"/>
          <w:sz w:val="24"/>
          <w:szCs w:val="24"/>
          <w:lang w:eastAsia="ru-RU"/>
        </w:rPr>
        <w:t>ым</w:t>
      </w:r>
      <w:r w:rsidR="001E0710" w:rsidRPr="0059219B">
        <w:rPr>
          <w:rFonts w:ascii="Times New Roman" w:eastAsia="Calibri" w:hAnsi="Times New Roman" w:cs="Times New Roman"/>
          <w:color w:val="000000" w:themeColor="text1"/>
          <w:sz w:val="24"/>
          <w:szCs w:val="24"/>
          <w:lang w:eastAsia="ru-RU"/>
        </w:rPr>
        <w:t xml:space="preserve"> акт</w:t>
      </w:r>
      <w:r w:rsidR="006068DA" w:rsidRPr="0059219B">
        <w:rPr>
          <w:rFonts w:ascii="Times New Roman" w:eastAsia="Calibri" w:hAnsi="Times New Roman" w:cs="Times New Roman"/>
          <w:color w:val="000000" w:themeColor="text1"/>
          <w:sz w:val="24"/>
          <w:szCs w:val="24"/>
          <w:lang w:eastAsia="ru-RU"/>
        </w:rPr>
        <w:t>ам</w:t>
      </w:r>
      <w:r w:rsidR="001E0710" w:rsidRPr="0059219B">
        <w:rPr>
          <w:rFonts w:ascii="Times New Roman" w:eastAsia="Calibri" w:hAnsi="Times New Roman" w:cs="Times New Roman"/>
          <w:color w:val="000000" w:themeColor="text1"/>
          <w:sz w:val="24"/>
          <w:szCs w:val="24"/>
          <w:lang w:eastAsia="ru-RU"/>
        </w:rPr>
        <w:t xml:space="preserve"> Правительства Российской Федерации.</w:t>
      </w:r>
    </w:p>
    <w:p w:rsidR="006068FC" w:rsidRPr="0059219B" w:rsidRDefault="006068FC"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1E0710" w:rsidRPr="0059219B" w:rsidRDefault="00827241" w:rsidP="0059219B">
      <w:pPr>
        <w:tabs>
          <w:tab w:val="left" w:pos="8458"/>
        </w:tab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О</w:t>
      </w:r>
      <w:r w:rsidR="001E0710" w:rsidRPr="0059219B">
        <w:rPr>
          <w:rFonts w:ascii="Times New Roman" w:eastAsia="Calibri" w:hAnsi="Times New Roman" w:cs="Times New Roman"/>
          <w:color w:val="000000" w:themeColor="text1"/>
          <w:sz w:val="24"/>
          <w:szCs w:val="24"/>
          <w:lang w:eastAsia="ru-RU"/>
        </w:rPr>
        <w:t>существлени</w:t>
      </w:r>
      <w:r w:rsidRPr="0059219B">
        <w:rPr>
          <w:rFonts w:ascii="Times New Roman" w:eastAsia="Calibri" w:hAnsi="Times New Roman" w:cs="Times New Roman"/>
          <w:color w:val="000000" w:themeColor="text1"/>
          <w:sz w:val="24"/>
          <w:szCs w:val="24"/>
          <w:lang w:eastAsia="ru-RU"/>
        </w:rPr>
        <w:t>е</w:t>
      </w:r>
      <w:r w:rsidR="001E0710" w:rsidRPr="0059219B">
        <w:rPr>
          <w:rFonts w:ascii="Times New Roman" w:eastAsia="Calibri" w:hAnsi="Times New Roman" w:cs="Times New Roman"/>
          <w:color w:val="000000" w:themeColor="text1"/>
          <w:sz w:val="24"/>
          <w:szCs w:val="24"/>
          <w:lang w:eastAsia="ru-RU"/>
        </w:rPr>
        <w:t xml:space="preserve"> закупок, участниками которых </w:t>
      </w:r>
      <w:r w:rsidR="009A1A17" w:rsidRPr="0059219B">
        <w:rPr>
          <w:rFonts w:ascii="Times New Roman" w:eastAsia="Calibri" w:hAnsi="Times New Roman" w:cs="Times New Roman"/>
          <w:color w:val="000000" w:themeColor="text1"/>
          <w:sz w:val="24"/>
          <w:szCs w:val="24"/>
          <w:lang w:eastAsia="ru-RU"/>
        </w:rPr>
        <w:t>являются</w:t>
      </w:r>
      <w:r w:rsidR="001E0710" w:rsidRPr="0059219B">
        <w:rPr>
          <w:rFonts w:ascii="Times New Roman" w:eastAsia="Calibri" w:hAnsi="Times New Roman" w:cs="Times New Roman"/>
          <w:color w:val="000000" w:themeColor="text1"/>
          <w:sz w:val="24"/>
          <w:szCs w:val="24"/>
          <w:lang w:eastAsia="ru-RU"/>
        </w:rPr>
        <w:t xml:space="preserve"> любые лица, в том числе субъекты малого и среднего предпринимательства</w:t>
      </w:r>
    </w:p>
    <w:p w:rsidR="001E0710" w:rsidRPr="0059219B" w:rsidRDefault="001E0710"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1E0710" w:rsidRPr="0059219B" w:rsidRDefault="001E0710"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6068FC" w:rsidRPr="0059219B">
        <w:rPr>
          <w:rFonts w:ascii="Times New Roman" w:eastAsia="Calibri" w:hAnsi="Times New Roman" w:cs="Times New Roman"/>
          <w:color w:val="000000" w:themeColor="text1"/>
          <w:sz w:val="24"/>
          <w:szCs w:val="24"/>
          <w:lang w:eastAsia="ru-RU"/>
        </w:rPr>
        <w:t>7</w:t>
      </w:r>
      <w:r w:rsidR="00B30210"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Закупки, участниками котор</w:t>
      </w:r>
      <w:r w:rsidR="009A1A17" w:rsidRPr="0059219B">
        <w:rPr>
          <w:rFonts w:ascii="Times New Roman" w:eastAsia="Calibri" w:hAnsi="Times New Roman" w:cs="Times New Roman"/>
          <w:color w:val="000000" w:themeColor="text1"/>
          <w:sz w:val="24"/>
          <w:szCs w:val="24"/>
          <w:lang w:eastAsia="ru-RU"/>
        </w:rPr>
        <w:t>ых</w:t>
      </w:r>
      <w:r w:rsidRPr="0059219B">
        <w:rPr>
          <w:rFonts w:ascii="Times New Roman" w:eastAsia="Calibri" w:hAnsi="Times New Roman" w:cs="Times New Roman"/>
          <w:color w:val="000000" w:themeColor="text1"/>
          <w:sz w:val="24"/>
          <w:szCs w:val="24"/>
          <w:lang w:eastAsia="ru-RU"/>
        </w:rPr>
        <w:t xml:space="preserve"> являются любые лица, в том числе СМСП, проводятся в соответствии с требованиями настоящего Положения о закупке. </w:t>
      </w:r>
    </w:p>
    <w:p w:rsidR="001E0710" w:rsidRPr="0059219B" w:rsidRDefault="001E0710"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9A1A17" w:rsidRPr="0059219B">
        <w:rPr>
          <w:rFonts w:ascii="Times New Roman" w:eastAsia="Calibri" w:hAnsi="Times New Roman" w:cs="Times New Roman"/>
          <w:color w:val="000000" w:themeColor="text1"/>
          <w:sz w:val="24"/>
          <w:szCs w:val="24"/>
          <w:lang w:eastAsia="ru-RU"/>
        </w:rPr>
        <w:t>7</w:t>
      </w:r>
      <w:r w:rsidR="00B30210"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w:t>
      </w:r>
      <w:r w:rsidR="009A1A17" w:rsidRPr="0059219B">
        <w:rPr>
          <w:rFonts w:ascii="Times New Roman" w:eastAsia="Calibri" w:hAnsi="Times New Roman" w:cs="Times New Roman"/>
          <w:color w:val="000000" w:themeColor="text1"/>
          <w:sz w:val="24"/>
          <w:szCs w:val="24"/>
          <w:lang w:eastAsia="ru-RU"/>
        </w:rPr>
        <w:t>З</w:t>
      </w:r>
      <w:r w:rsidRPr="0059219B">
        <w:rPr>
          <w:rFonts w:ascii="Times New Roman" w:eastAsia="Calibri" w:hAnsi="Times New Roman" w:cs="Times New Roman"/>
          <w:color w:val="000000" w:themeColor="text1"/>
          <w:sz w:val="24"/>
          <w:szCs w:val="24"/>
          <w:lang w:eastAsia="ru-RU"/>
        </w:rPr>
        <w:t>аказчик при проведении закупок вправе при заключении договора с участником такой закупки осуществить проверку соответствия участника закупки критериям, установленным статьей 4 Федерального закона от 24 июля 2007 г</w:t>
      </w:r>
      <w:r w:rsidR="006068DA" w:rsidRPr="0059219B">
        <w:rPr>
          <w:rFonts w:ascii="Times New Roman" w:eastAsia="Calibri" w:hAnsi="Times New Roman" w:cs="Times New Roman"/>
          <w:color w:val="000000" w:themeColor="text1"/>
          <w:sz w:val="24"/>
          <w:szCs w:val="24"/>
          <w:lang w:eastAsia="ru-RU"/>
        </w:rPr>
        <w:t>ода</w:t>
      </w:r>
      <w:r w:rsidRPr="0059219B">
        <w:rPr>
          <w:rFonts w:ascii="Times New Roman" w:eastAsia="Calibri" w:hAnsi="Times New Roman" w:cs="Times New Roman"/>
          <w:color w:val="000000" w:themeColor="text1"/>
          <w:sz w:val="24"/>
          <w:szCs w:val="24"/>
          <w:lang w:eastAsia="ru-RU"/>
        </w:rPr>
        <w:t xml:space="preserve">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 </w:t>
      </w:r>
      <w:r w:rsidR="00EE20C9" w:rsidRPr="0059219B">
        <w:rPr>
          <w:rFonts w:ascii="Times New Roman" w:hAnsi="Times New Roman" w:cs="Times New Roman"/>
          <w:sz w:val="24"/>
          <w:szCs w:val="24"/>
        </w:rPr>
        <w:t>В отношении участника закупки физического лица, не являющегося индивидуальным предпринимателем и применяющим специальный налоговый режим «Налог на профессиональный доход», информация о применении указанного налогового режима проверяется на сайте ФНС России.</w:t>
      </w:r>
    </w:p>
    <w:p w:rsidR="001E0710" w:rsidRPr="0059219B" w:rsidRDefault="006068FC"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827241" w:rsidRPr="0059219B">
        <w:rPr>
          <w:rFonts w:ascii="Times New Roman" w:eastAsia="Calibri" w:hAnsi="Times New Roman" w:cs="Times New Roman"/>
          <w:color w:val="000000" w:themeColor="text1"/>
          <w:sz w:val="24"/>
          <w:szCs w:val="24"/>
          <w:lang w:eastAsia="ru-RU"/>
        </w:rPr>
        <w:t>7</w:t>
      </w:r>
      <w:r w:rsidR="00B30210" w:rsidRPr="0059219B">
        <w:rPr>
          <w:rFonts w:ascii="Times New Roman" w:eastAsia="Calibri" w:hAnsi="Times New Roman" w:cs="Times New Roman"/>
          <w:color w:val="000000" w:themeColor="text1"/>
          <w:sz w:val="24"/>
          <w:szCs w:val="24"/>
          <w:lang w:eastAsia="ru-RU"/>
        </w:rPr>
        <w:t>7</w:t>
      </w:r>
      <w:r w:rsidR="001E0710" w:rsidRPr="0059219B">
        <w:rPr>
          <w:rFonts w:ascii="Times New Roman" w:eastAsia="Calibri" w:hAnsi="Times New Roman" w:cs="Times New Roman"/>
          <w:color w:val="000000" w:themeColor="text1"/>
          <w:sz w:val="24"/>
          <w:szCs w:val="24"/>
          <w:lang w:eastAsia="ru-RU"/>
        </w:rPr>
        <w:t>. Срок оплаты поставленных товаров</w:t>
      </w:r>
      <w:r w:rsidR="00C744B9" w:rsidRPr="0059219B">
        <w:rPr>
          <w:rFonts w:ascii="Times New Roman" w:eastAsia="Calibri" w:hAnsi="Times New Roman" w:cs="Times New Roman"/>
          <w:color w:val="000000" w:themeColor="text1"/>
          <w:sz w:val="24"/>
          <w:szCs w:val="24"/>
          <w:lang w:eastAsia="ru-RU"/>
        </w:rPr>
        <w:t>,</w:t>
      </w:r>
      <w:r w:rsidR="001E0710" w:rsidRPr="0059219B">
        <w:rPr>
          <w:rFonts w:ascii="Times New Roman" w:eastAsia="Calibri" w:hAnsi="Times New Roman" w:cs="Times New Roman"/>
          <w:color w:val="000000" w:themeColor="text1"/>
          <w:sz w:val="24"/>
          <w:szCs w:val="24"/>
          <w:lang w:eastAsia="ru-RU"/>
        </w:rPr>
        <w:t xml:space="preserve"> выполненных работ, оказанных услуг по договору (отдельному этапу </w:t>
      </w:r>
      <w:r w:rsidR="00827241" w:rsidRPr="0059219B">
        <w:rPr>
          <w:rFonts w:ascii="Times New Roman" w:eastAsia="Calibri" w:hAnsi="Times New Roman" w:cs="Times New Roman"/>
          <w:color w:val="000000" w:themeColor="text1"/>
          <w:sz w:val="24"/>
          <w:szCs w:val="24"/>
          <w:lang w:eastAsia="ru-RU"/>
        </w:rPr>
        <w:t xml:space="preserve">исполнения </w:t>
      </w:r>
      <w:r w:rsidR="001E0710" w:rsidRPr="0059219B">
        <w:rPr>
          <w:rFonts w:ascii="Times New Roman" w:eastAsia="Calibri" w:hAnsi="Times New Roman" w:cs="Times New Roman"/>
          <w:color w:val="000000" w:themeColor="text1"/>
          <w:sz w:val="24"/>
          <w:szCs w:val="24"/>
          <w:lang w:eastAsia="ru-RU"/>
        </w:rPr>
        <w:t xml:space="preserve">договора), заключенному по результатам закупки, предусмотренной настоящим разделом </w:t>
      </w:r>
      <w:r w:rsidR="00827241" w:rsidRPr="0059219B">
        <w:rPr>
          <w:rFonts w:ascii="Times New Roman" w:eastAsia="Calibri" w:hAnsi="Times New Roman" w:cs="Times New Roman"/>
          <w:color w:val="000000" w:themeColor="text1"/>
          <w:sz w:val="24"/>
          <w:szCs w:val="24"/>
          <w:lang w:eastAsia="ru-RU"/>
        </w:rPr>
        <w:t>у</w:t>
      </w:r>
      <w:r w:rsidR="001E0710" w:rsidRPr="0059219B">
        <w:rPr>
          <w:rFonts w:ascii="Times New Roman" w:eastAsia="Calibri" w:hAnsi="Times New Roman" w:cs="Times New Roman"/>
          <w:color w:val="000000" w:themeColor="text1"/>
          <w:sz w:val="24"/>
          <w:szCs w:val="24"/>
          <w:lang w:eastAsia="ru-RU"/>
        </w:rPr>
        <w:t xml:space="preserve"> СМСП, устанавливается в соответствии с пунктом 14</w:t>
      </w:r>
      <w:r w:rsidR="00F372C1" w:rsidRPr="0059219B">
        <w:rPr>
          <w:rFonts w:ascii="Times New Roman" w:eastAsia="Calibri" w:hAnsi="Times New Roman" w:cs="Times New Roman"/>
          <w:color w:val="000000" w:themeColor="text1"/>
          <w:sz w:val="24"/>
          <w:szCs w:val="24"/>
          <w:vertAlign w:val="superscript"/>
          <w:lang w:eastAsia="ru-RU"/>
        </w:rPr>
        <w:t>3</w:t>
      </w:r>
      <w:r w:rsidR="001E0710" w:rsidRPr="0059219B">
        <w:rPr>
          <w:rFonts w:ascii="Times New Roman" w:eastAsia="Calibri" w:hAnsi="Times New Roman" w:cs="Times New Roman"/>
          <w:color w:val="000000" w:themeColor="text1"/>
          <w:sz w:val="24"/>
          <w:szCs w:val="24"/>
          <w:lang w:eastAsia="ru-RU"/>
        </w:rPr>
        <w:t xml:space="preserve"> Постановления № 1352.</w:t>
      </w:r>
    </w:p>
    <w:p w:rsidR="006068FC" w:rsidRPr="0059219B" w:rsidRDefault="006068FC" w:rsidP="0059219B">
      <w:pPr>
        <w:tabs>
          <w:tab w:val="left" w:pos="8458"/>
        </w:tabs>
        <w:autoSpaceDE w:val="0"/>
        <w:autoSpaceDN w:val="0"/>
        <w:adjustRightInd w:val="0"/>
        <w:spacing w:after="0" w:line="240" w:lineRule="auto"/>
        <w:ind w:firstLine="709"/>
        <w:jc w:val="center"/>
        <w:rPr>
          <w:rFonts w:ascii="Times New Roman" w:eastAsia="Calibri" w:hAnsi="Times New Roman" w:cs="Times New Roman"/>
          <w:color w:val="000000" w:themeColor="text1"/>
          <w:sz w:val="24"/>
          <w:szCs w:val="24"/>
          <w:lang w:eastAsia="ru-RU"/>
        </w:rPr>
      </w:pPr>
    </w:p>
    <w:p w:rsidR="001E0710" w:rsidRPr="0059219B" w:rsidRDefault="006068FC" w:rsidP="0059219B">
      <w:pPr>
        <w:tabs>
          <w:tab w:val="left" w:pos="8458"/>
        </w:tab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Осуществление закупок, участниками которых являются только субъекты малого и среднего предпринимательства</w:t>
      </w:r>
    </w:p>
    <w:p w:rsidR="00AF4961" w:rsidRPr="0059219B" w:rsidRDefault="00AF496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E872FF" w:rsidRPr="0059219B" w:rsidRDefault="006068FC"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D5793D" w:rsidRPr="0059219B">
        <w:rPr>
          <w:rFonts w:ascii="Times New Roman" w:eastAsia="Calibri" w:hAnsi="Times New Roman" w:cs="Times New Roman"/>
          <w:color w:val="000000" w:themeColor="text1"/>
          <w:sz w:val="24"/>
          <w:szCs w:val="24"/>
          <w:lang w:eastAsia="ru-RU"/>
        </w:rPr>
        <w:t>7</w:t>
      </w:r>
      <w:r w:rsidR="00B30210" w:rsidRPr="0059219B">
        <w:rPr>
          <w:rFonts w:ascii="Times New Roman" w:eastAsia="Calibri" w:hAnsi="Times New Roman" w:cs="Times New Roman"/>
          <w:color w:val="000000" w:themeColor="text1"/>
          <w:sz w:val="24"/>
          <w:szCs w:val="24"/>
          <w:lang w:eastAsia="ru-RU"/>
        </w:rPr>
        <w:t>8</w:t>
      </w:r>
      <w:r w:rsidRPr="0059219B">
        <w:rPr>
          <w:rFonts w:ascii="Times New Roman" w:eastAsia="Calibri" w:hAnsi="Times New Roman" w:cs="Times New Roman"/>
          <w:color w:val="000000" w:themeColor="text1"/>
          <w:sz w:val="24"/>
          <w:szCs w:val="24"/>
          <w:lang w:eastAsia="ru-RU"/>
        </w:rPr>
        <w:t>. В случае е</w:t>
      </w:r>
      <w:r w:rsidR="00E872FF" w:rsidRPr="0059219B">
        <w:rPr>
          <w:rFonts w:ascii="Times New Roman" w:eastAsia="Calibri" w:hAnsi="Times New Roman" w:cs="Times New Roman"/>
          <w:color w:val="000000" w:themeColor="text1"/>
          <w:sz w:val="24"/>
          <w:szCs w:val="24"/>
          <w:lang w:eastAsia="ru-RU"/>
        </w:rPr>
        <w:t xml:space="preserve">сли </w:t>
      </w:r>
      <w:r w:rsidR="00D721C1" w:rsidRPr="0059219B">
        <w:rPr>
          <w:rFonts w:ascii="Times New Roman" w:eastAsia="Calibri" w:hAnsi="Times New Roman" w:cs="Times New Roman"/>
          <w:color w:val="000000" w:themeColor="text1"/>
          <w:sz w:val="24"/>
          <w:szCs w:val="24"/>
          <w:lang w:eastAsia="ru-RU"/>
        </w:rPr>
        <w:t>планируемы</w:t>
      </w:r>
      <w:r w:rsidR="00DA11B4" w:rsidRPr="0059219B">
        <w:rPr>
          <w:rFonts w:ascii="Times New Roman" w:eastAsia="Calibri" w:hAnsi="Times New Roman" w:cs="Times New Roman"/>
          <w:color w:val="000000" w:themeColor="text1"/>
          <w:sz w:val="24"/>
          <w:szCs w:val="24"/>
          <w:lang w:eastAsia="ru-RU"/>
        </w:rPr>
        <w:t>е</w:t>
      </w:r>
      <w:r w:rsidR="00D721C1" w:rsidRPr="0059219B">
        <w:rPr>
          <w:rFonts w:ascii="Times New Roman" w:eastAsia="Calibri" w:hAnsi="Times New Roman" w:cs="Times New Roman"/>
          <w:color w:val="000000" w:themeColor="text1"/>
          <w:sz w:val="24"/>
          <w:szCs w:val="24"/>
          <w:lang w:eastAsia="ru-RU"/>
        </w:rPr>
        <w:t xml:space="preserve"> к закупке</w:t>
      </w:r>
      <w:r w:rsidR="006068DA" w:rsidRPr="0059219B">
        <w:rPr>
          <w:rFonts w:ascii="Times New Roman" w:eastAsia="Calibri" w:hAnsi="Times New Roman" w:cs="Times New Roman"/>
          <w:color w:val="000000" w:themeColor="text1"/>
          <w:sz w:val="24"/>
          <w:szCs w:val="24"/>
          <w:lang w:eastAsia="ru-RU"/>
        </w:rPr>
        <w:t xml:space="preserve"> </w:t>
      </w:r>
      <w:r w:rsidR="00E872FF" w:rsidRPr="0059219B">
        <w:rPr>
          <w:rFonts w:ascii="Times New Roman" w:eastAsia="Calibri" w:hAnsi="Times New Roman" w:cs="Times New Roman"/>
          <w:color w:val="000000" w:themeColor="text1"/>
          <w:sz w:val="24"/>
          <w:szCs w:val="24"/>
          <w:lang w:eastAsia="ru-RU"/>
        </w:rPr>
        <w:t>товар, работ</w:t>
      </w:r>
      <w:r w:rsidR="00D721C1" w:rsidRPr="0059219B">
        <w:rPr>
          <w:rFonts w:ascii="Times New Roman" w:eastAsia="Calibri" w:hAnsi="Times New Roman" w:cs="Times New Roman"/>
          <w:color w:val="000000" w:themeColor="text1"/>
          <w:sz w:val="24"/>
          <w:szCs w:val="24"/>
          <w:lang w:eastAsia="ru-RU"/>
        </w:rPr>
        <w:t>а, услуга</w:t>
      </w:r>
      <w:r w:rsidR="00E872FF" w:rsidRPr="0059219B">
        <w:rPr>
          <w:rFonts w:ascii="Times New Roman" w:eastAsia="Calibri" w:hAnsi="Times New Roman" w:cs="Times New Roman"/>
          <w:color w:val="000000" w:themeColor="text1"/>
          <w:sz w:val="24"/>
          <w:szCs w:val="24"/>
          <w:lang w:eastAsia="ru-RU"/>
        </w:rPr>
        <w:t xml:space="preserve"> включен</w:t>
      </w:r>
      <w:r w:rsidR="006068DA" w:rsidRPr="0059219B">
        <w:rPr>
          <w:rFonts w:ascii="Times New Roman" w:eastAsia="Calibri" w:hAnsi="Times New Roman" w:cs="Times New Roman"/>
          <w:color w:val="000000" w:themeColor="text1"/>
          <w:sz w:val="24"/>
          <w:szCs w:val="24"/>
          <w:lang w:eastAsia="ru-RU"/>
        </w:rPr>
        <w:t>ы</w:t>
      </w:r>
      <w:r w:rsidR="00E872FF" w:rsidRPr="0059219B">
        <w:rPr>
          <w:rFonts w:ascii="Times New Roman" w:eastAsia="Calibri" w:hAnsi="Times New Roman" w:cs="Times New Roman"/>
          <w:color w:val="000000" w:themeColor="text1"/>
          <w:sz w:val="24"/>
          <w:szCs w:val="24"/>
          <w:lang w:eastAsia="ru-RU"/>
        </w:rPr>
        <w:t xml:space="preserve"> в </w:t>
      </w:r>
      <w:r w:rsidR="00A70E55" w:rsidRPr="0059219B">
        <w:rPr>
          <w:rFonts w:ascii="Times New Roman" w:eastAsia="Calibri" w:hAnsi="Times New Roman" w:cs="Times New Roman"/>
          <w:color w:val="000000" w:themeColor="text1"/>
          <w:sz w:val="24"/>
          <w:szCs w:val="24"/>
          <w:lang w:eastAsia="ru-RU"/>
        </w:rPr>
        <w:t>П</w:t>
      </w:r>
      <w:r w:rsidR="00E872FF" w:rsidRPr="0059219B">
        <w:rPr>
          <w:rFonts w:ascii="Times New Roman" w:eastAsia="Calibri" w:hAnsi="Times New Roman" w:cs="Times New Roman"/>
          <w:color w:val="000000" w:themeColor="text1"/>
          <w:sz w:val="24"/>
          <w:szCs w:val="24"/>
          <w:lang w:eastAsia="ru-RU"/>
        </w:rPr>
        <w:t xml:space="preserve">еречень </w:t>
      </w:r>
      <w:r w:rsidR="006068DA" w:rsidRPr="0059219B">
        <w:rPr>
          <w:rFonts w:ascii="Times New Roman" w:eastAsia="Calibri" w:hAnsi="Times New Roman" w:cs="Times New Roman"/>
          <w:color w:val="000000" w:themeColor="text1"/>
          <w:sz w:val="24"/>
          <w:szCs w:val="24"/>
          <w:lang w:eastAsia="ru-RU"/>
        </w:rPr>
        <w:t xml:space="preserve">ТРУ </w:t>
      </w:r>
      <w:r w:rsidR="00E872FF" w:rsidRPr="0059219B">
        <w:rPr>
          <w:rFonts w:ascii="Times New Roman" w:eastAsia="Calibri" w:hAnsi="Times New Roman" w:cs="Times New Roman"/>
          <w:color w:val="000000" w:themeColor="text1"/>
          <w:sz w:val="24"/>
          <w:szCs w:val="24"/>
          <w:lang w:eastAsia="ru-RU"/>
        </w:rPr>
        <w:t xml:space="preserve">и </w:t>
      </w:r>
      <w:r w:rsidR="006068DA" w:rsidRPr="0059219B">
        <w:rPr>
          <w:rFonts w:ascii="Times New Roman" w:eastAsia="Calibri" w:hAnsi="Times New Roman" w:cs="Times New Roman"/>
          <w:color w:val="000000" w:themeColor="text1"/>
          <w:sz w:val="24"/>
          <w:szCs w:val="24"/>
          <w:lang w:eastAsia="ru-RU"/>
        </w:rPr>
        <w:t>НМЦД</w:t>
      </w:r>
      <w:r w:rsidR="00E872FF"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 xml:space="preserve">установлена заказчиком в </w:t>
      </w:r>
      <w:r w:rsidR="005A03C7" w:rsidRPr="0059219B">
        <w:rPr>
          <w:rFonts w:ascii="Times New Roman" w:eastAsia="Calibri" w:hAnsi="Times New Roman" w:cs="Times New Roman"/>
          <w:color w:val="000000" w:themeColor="text1"/>
          <w:sz w:val="24"/>
          <w:szCs w:val="24"/>
          <w:lang w:eastAsia="ru-RU"/>
        </w:rPr>
        <w:t>извещении о закупке, в документации о закупке, извещении о проведении запроса котировок</w:t>
      </w:r>
      <w:r w:rsidRPr="0059219B">
        <w:rPr>
          <w:rFonts w:ascii="Times New Roman" w:eastAsia="Calibri" w:hAnsi="Times New Roman" w:cs="Times New Roman"/>
          <w:color w:val="000000" w:themeColor="text1"/>
          <w:sz w:val="24"/>
          <w:szCs w:val="24"/>
          <w:lang w:eastAsia="ru-RU"/>
        </w:rPr>
        <w:t xml:space="preserve"> в </w:t>
      </w:r>
      <w:r w:rsidR="006068DA" w:rsidRPr="0059219B">
        <w:rPr>
          <w:rFonts w:ascii="Times New Roman" w:eastAsia="Calibri" w:hAnsi="Times New Roman" w:cs="Times New Roman"/>
          <w:color w:val="000000" w:themeColor="text1"/>
          <w:sz w:val="24"/>
          <w:szCs w:val="24"/>
          <w:lang w:eastAsia="ru-RU"/>
        </w:rPr>
        <w:t>размере</w:t>
      </w:r>
      <w:r w:rsidRPr="0059219B">
        <w:rPr>
          <w:rFonts w:ascii="Times New Roman" w:eastAsia="Calibri" w:hAnsi="Times New Roman" w:cs="Times New Roman"/>
          <w:color w:val="000000" w:themeColor="text1"/>
          <w:sz w:val="24"/>
          <w:szCs w:val="24"/>
          <w:lang w:eastAsia="ru-RU"/>
        </w:rPr>
        <w:t>, указанно</w:t>
      </w:r>
      <w:r w:rsidR="00A527C6" w:rsidRPr="0059219B">
        <w:rPr>
          <w:rFonts w:ascii="Times New Roman" w:eastAsia="Calibri" w:hAnsi="Times New Roman" w:cs="Times New Roman"/>
          <w:color w:val="000000" w:themeColor="text1"/>
          <w:sz w:val="24"/>
          <w:szCs w:val="24"/>
          <w:lang w:eastAsia="ru-RU"/>
        </w:rPr>
        <w:t>м</w:t>
      </w:r>
      <w:r w:rsidRPr="0059219B">
        <w:rPr>
          <w:rFonts w:ascii="Times New Roman" w:eastAsia="Calibri" w:hAnsi="Times New Roman" w:cs="Times New Roman"/>
          <w:color w:val="000000" w:themeColor="text1"/>
          <w:sz w:val="24"/>
          <w:szCs w:val="24"/>
          <w:lang w:eastAsia="ru-RU"/>
        </w:rPr>
        <w:t xml:space="preserve"> в пункте 18 Постановления № 1352, закупки таких товаров, работ, услуг осуществляются у СМСП.</w:t>
      </w:r>
    </w:p>
    <w:p w:rsidR="005E519B" w:rsidRPr="0059219B" w:rsidRDefault="00A70E5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3878E1" w:rsidRPr="0059219B">
        <w:rPr>
          <w:rFonts w:ascii="Times New Roman" w:eastAsia="Calibri" w:hAnsi="Times New Roman" w:cs="Times New Roman"/>
          <w:color w:val="000000" w:themeColor="text1"/>
          <w:sz w:val="24"/>
          <w:szCs w:val="24"/>
          <w:lang w:eastAsia="ru-RU"/>
        </w:rPr>
        <w:t>7</w:t>
      </w:r>
      <w:r w:rsidR="00B30210" w:rsidRPr="0059219B">
        <w:rPr>
          <w:rFonts w:ascii="Times New Roman" w:eastAsia="Calibri" w:hAnsi="Times New Roman" w:cs="Times New Roman"/>
          <w:color w:val="000000" w:themeColor="text1"/>
          <w:sz w:val="24"/>
          <w:szCs w:val="24"/>
          <w:lang w:eastAsia="ru-RU"/>
        </w:rPr>
        <w:t>9</w:t>
      </w:r>
      <w:r w:rsidRPr="0059219B">
        <w:rPr>
          <w:rFonts w:ascii="Times New Roman" w:eastAsia="Calibri" w:hAnsi="Times New Roman" w:cs="Times New Roman"/>
          <w:color w:val="000000" w:themeColor="text1"/>
          <w:sz w:val="24"/>
          <w:szCs w:val="24"/>
          <w:lang w:eastAsia="ru-RU"/>
        </w:rPr>
        <w:t xml:space="preserve">. </w:t>
      </w:r>
      <w:r w:rsidR="006068FC" w:rsidRPr="0059219B">
        <w:rPr>
          <w:rFonts w:ascii="Times New Roman" w:eastAsia="Calibri" w:hAnsi="Times New Roman" w:cs="Times New Roman"/>
          <w:color w:val="000000" w:themeColor="text1"/>
          <w:sz w:val="24"/>
          <w:szCs w:val="24"/>
          <w:lang w:eastAsia="ru-RU"/>
        </w:rPr>
        <w:t xml:space="preserve">В случае если </w:t>
      </w:r>
      <w:r w:rsidR="00D721C1" w:rsidRPr="0059219B">
        <w:rPr>
          <w:rFonts w:ascii="Times New Roman" w:eastAsia="Calibri" w:hAnsi="Times New Roman" w:cs="Times New Roman"/>
          <w:color w:val="000000" w:themeColor="text1"/>
          <w:sz w:val="24"/>
          <w:szCs w:val="24"/>
          <w:lang w:eastAsia="ru-RU"/>
        </w:rPr>
        <w:t>планируемый к закупке товар, работа, услуга включены</w:t>
      </w:r>
      <w:r w:rsidR="006068FC" w:rsidRPr="0059219B">
        <w:rPr>
          <w:rFonts w:ascii="Times New Roman" w:eastAsia="Calibri" w:hAnsi="Times New Roman" w:cs="Times New Roman"/>
          <w:color w:val="000000" w:themeColor="text1"/>
          <w:sz w:val="24"/>
          <w:szCs w:val="24"/>
          <w:lang w:eastAsia="ru-RU"/>
        </w:rPr>
        <w:t xml:space="preserve"> в Перечень </w:t>
      </w:r>
      <w:r w:rsidR="00D721C1" w:rsidRPr="0059219B">
        <w:rPr>
          <w:rFonts w:ascii="Times New Roman" w:eastAsia="Calibri" w:hAnsi="Times New Roman" w:cs="Times New Roman"/>
          <w:color w:val="000000" w:themeColor="text1"/>
          <w:sz w:val="24"/>
          <w:szCs w:val="24"/>
          <w:lang w:eastAsia="ru-RU"/>
        </w:rPr>
        <w:t xml:space="preserve">ТРУ </w:t>
      </w:r>
      <w:r w:rsidR="006068FC" w:rsidRPr="0059219B">
        <w:rPr>
          <w:rFonts w:ascii="Times New Roman" w:eastAsia="Calibri" w:hAnsi="Times New Roman" w:cs="Times New Roman"/>
          <w:color w:val="000000" w:themeColor="text1"/>
          <w:sz w:val="24"/>
          <w:szCs w:val="24"/>
          <w:lang w:eastAsia="ru-RU"/>
        </w:rPr>
        <w:t xml:space="preserve">и </w:t>
      </w:r>
      <w:r w:rsidR="00D721C1" w:rsidRPr="0059219B">
        <w:rPr>
          <w:rFonts w:ascii="Times New Roman" w:eastAsia="Calibri" w:hAnsi="Times New Roman" w:cs="Times New Roman"/>
          <w:color w:val="000000" w:themeColor="text1"/>
          <w:sz w:val="24"/>
          <w:szCs w:val="24"/>
          <w:lang w:eastAsia="ru-RU"/>
        </w:rPr>
        <w:t>НМЦД</w:t>
      </w:r>
      <w:r w:rsidR="006068FC" w:rsidRPr="0059219B">
        <w:rPr>
          <w:rFonts w:ascii="Times New Roman" w:eastAsia="Calibri" w:hAnsi="Times New Roman" w:cs="Times New Roman"/>
          <w:color w:val="000000" w:themeColor="text1"/>
          <w:sz w:val="24"/>
          <w:szCs w:val="24"/>
          <w:lang w:eastAsia="ru-RU"/>
        </w:rPr>
        <w:t xml:space="preserve"> установлена заказчиком в </w:t>
      </w:r>
      <w:r w:rsidR="005A03C7" w:rsidRPr="0059219B">
        <w:rPr>
          <w:rFonts w:ascii="Times New Roman" w:eastAsia="Calibri" w:hAnsi="Times New Roman" w:cs="Times New Roman"/>
          <w:color w:val="000000" w:themeColor="text1"/>
          <w:sz w:val="24"/>
          <w:szCs w:val="24"/>
          <w:lang w:eastAsia="ru-RU"/>
        </w:rPr>
        <w:t>извещении о закупке, в документации о закупке, извещении о проведении запроса котировок</w:t>
      </w:r>
      <w:r w:rsidR="006068FC" w:rsidRPr="0059219B">
        <w:rPr>
          <w:rFonts w:ascii="Times New Roman" w:eastAsia="Calibri" w:hAnsi="Times New Roman" w:cs="Times New Roman"/>
          <w:color w:val="000000" w:themeColor="text1"/>
          <w:sz w:val="24"/>
          <w:szCs w:val="24"/>
          <w:lang w:eastAsia="ru-RU"/>
        </w:rPr>
        <w:t xml:space="preserve"> </w:t>
      </w:r>
      <w:r w:rsidR="00D721C1" w:rsidRPr="0059219B">
        <w:rPr>
          <w:rFonts w:ascii="Times New Roman" w:eastAsia="Calibri" w:hAnsi="Times New Roman" w:cs="Times New Roman"/>
          <w:color w:val="000000" w:themeColor="text1"/>
          <w:sz w:val="24"/>
          <w:szCs w:val="24"/>
          <w:lang w:eastAsia="ru-RU"/>
        </w:rPr>
        <w:t>в размере</w:t>
      </w:r>
      <w:r w:rsidR="006068FC" w:rsidRPr="0059219B">
        <w:rPr>
          <w:rFonts w:ascii="Times New Roman" w:eastAsia="Calibri" w:hAnsi="Times New Roman" w:cs="Times New Roman"/>
          <w:color w:val="000000" w:themeColor="text1"/>
          <w:sz w:val="24"/>
          <w:szCs w:val="24"/>
          <w:lang w:eastAsia="ru-RU"/>
        </w:rPr>
        <w:t>, указанно</w:t>
      </w:r>
      <w:r w:rsidR="00A527C6" w:rsidRPr="0059219B">
        <w:rPr>
          <w:rFonts w:ascii="Times New Roman" w:eastAsia="Calibri" w:hAnsi="Times New Roman" w:cs="Times New Roman"/>
          <w:color w:val="000000" w:themeColor="text1"/>
          <w:sz w:val="24"/>
          <w:szCs w:val="24"/>
          <w:lang w:eastAsia="ru-RU"/>
        </w:rPr>
        <w:t>м</w:t>
      </w:r>
      <w:r w:rsidR="006068FC" w:rsidRPr="0059219B">
        <w:rPr>
          <w:rFonts w:ascii="Times New Roman" w:eastAsia="Calibri" w:hAnsi="Times New Roman" w:cs="Times New Roman"/>
          <w:color w:val="000000" w:themeColor="text1"/>
          <w:sz w:val="24"/>
          <w:szCs w:val="24"/>
          <w:lang w:eastAsia="ru-RU"/>
        </w:rPr>
        <w:t xml:space="preserve"> в пункте 19 Постановления № 1352, </w:t>
      </w:r>
      <w:r w:rsidR="007C73C1" w:rsidRPr="0059219B">
        <w:rPr>
          <w:rFonts w:ascii="Times New Roman" w:eastAsia="Calibri" w:hAnsi="Times New Roman" w:cs="Times New Roman"/>
          <w:color w:val="000000" w:themeColor="text1"/>
          <w:sz w:val="24"/>
          <w:szCs w:val="24"/>
          <w:lang w:eastAsia="ru-RU"/>
        </w:rPr>
        <w:t>з</w:t>
      </w:r>
      <w:r w:rsidR="006068FC" w:rsidRPr="0059219B">
        <w:rPr>
          <w:rFonts w:ascii="Times New Roman" w:eastAsia="Calibri" w:hAnsi="Times New Roman" w:cs="Times New Roman"/>
          <w:color w:val="000000" w:themeColor="text1"/>
          <w:sz w:val="24"/>
          <w:szCs w:val="24"/>
          <w:lang w:eastAsia="ru-RU"/>
        </w:rPr>
        <w:t>аказчик вправе осуществить закупки таких товаров, работ, услуг у СМСП.</w:t>
      </w:r>
    </w:p>
    <w:p w:rsidR="006068FC" w:rsidRPr="0059219B" w:rsidRDefault="006068FC"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B30210" w:rsidRPr="0059219B">
        <w:rPr>
          <w:rFonts w:ascii="Times New Roman" w:eastAsia="Calibri" w:hAnsi="Times New Roman" w:cs="Times New Roman"/>
          <w:color w:val="000000" w:themeColor="text1"/>
          <w:sz w:val="24"/>
          <w:szCs w:val="24"/>
          <w:lang w:eastAsia="ru-RU"/>
        </w:rPr>
        <w:t>80</w:t>
      </w:r>
      <w:r w:rsidRPr="0059219B">
        <w:rPr>
          <w:rFonts w:ascii="Times New Roman" w:eastAsia="Calibri" w:hAnsi="Times New Roman" w:cs="Times New Roman"/>
          <w:color w:val="000000" w:themeColor="text1"/>
          <w:sz w:val="24"/>
          <w:szCs w:val="24"/>
          <w:lang w:eastAsia="ru-RU"/>
        </w:rPr>
        <w:t xml:space="preserve">. </w:t>
      </w:r>
      <w:r w:rsidR="00E408CB" w:rsidRPr="0059219B">
        <w:rPr>
          <w:rFonts w:ascii="Times New Roman" w:eastAsia="Calibri" w:hAnsi="Times New Roman" w:cs="Times New Roman"/>
          <w:color w:val="000000" w:themeColor="text1"/>
          <w:sz w:val="24"/>
          <w:szCs w:val="24"/>
          <w:lang w:eastAsia="ru-RU"/>
        </w:rPr>
        <w:t xml:space="preserve">Проведение </w:t>
      </w:r>
      <w:r w:rsidR="007A3B7D"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00E408CB" w:rsidRPr="0059219B">
        <w:rPr>
          <w:rFonts w:ascii="Times New Roman" w:eastAsia="Calibri" w:hAnsi="Times New Roman" w:cs="Times New Roman"/>
          <w:color w:val="000000" w:themeColor="text1"/>
          <w:sz w:val="24"/>
          <w:szCs w:val="24"/>
          <w:lang w:eastAsia="ru-RU"/>
        </w:rPr>
        <w:t xml:space="preserve"> осуществляется заказчиком на электронной площадке, функционирующей в соответствии с едиными требованиями, предусмотренными Федеральным законом </w:t>
      </w:r>
      <w:r w:rsidR="007C73C1" w:rsidRPr="0059219B">
        <w:rPr>
          <w:rFonts w:ascii="Times New Roman" w:eastAsia="Calibri" w:hAnsi="Times New Roman" w:cs="Times New Roman"/>
          <w:color w:val="000000" w:themeColor="text1"/>
          <w:sz w:val="24"/>
          <w:szCs w:val="24"/>
          <w:lang w:eastAsia="ru-RU"/>
        </w:rPr>
        <w:t>№ 44-ФЗ</w:t>
      </w:r>
      <w:r w:rsidR="00E408CB" w:rsidRPr="0059219B">
        <w:rPr>
          <w:rFonts w:ascii="Times New Roman" w:eastAsia="Calibri" w:hAnsi="Times New Roman" w:cs="Times New Roman"/>
          <w:color w:val="000000" w:themeColor="text1"/>
          <w:sz w:val="24"/>
          <w:szCs w:val="24"/>
          <w:lang w:eastAsia="ru-RU"/>
        </w:rPr>
        <w:t xml:space="preserve">, и дополнительными требованиями, установленными </w:t>
      </w:r>
      <w:r w:rsidR="00F372C1" w:rsidRPr="0059219B">
        <w:rPr>
          <w:rFonts w:ascii="Times New Roman" w:eastAsia="Calibri" w:hAnsi="Times New Roman" w:cs="Times New Roman"/>
          <w:color w:val="000000" w:themeColor="text1"/>
          <w:sz w:val="24"/>
          <w:szCs w:val="24"/>
          <w:lang w:eastAsia="ru-RU"/>
        </w:rPr>
        <w:t>постановлением Правительства Р</w:t>
      </w:r>
      <w:r w:rsidR="007C73C1" w:rsidRPr="0059219B">
        <w:rPr>
          <w:rFonts w:ascii="Times New Roman" w:eastAsia="Calibri" w:hAnsi="Times New Roman" w:cs="Times New Roman"/>
          <w:color w:val="000000" w:themeColor="text1"/>
          <w:sz w:val="24"/>
          <w:szCs w:val="24"/>
          <w:lang w:eastAsia="ru-RU"/>
        </w:rPr>
        <w:t xml:space="preserve">оссийской </w:t>
      </w:r>
      <w:r w:rsidR="00F372C1" w:rsidRPr="0059219B">
        <w:rPr>
          <w:rFonts w:ascii="Times New Roman" w:eastAsia="Calibri" w:hAnsi="Times New Roman" w:cs="Times New Roman"/>
          <w:color w:val="000000" w:themeColor="text1"/>
          <w:sz w:val="24"/>
          <w:szCs w:val="24"/>
          <w:lang w:eastAsia="ru-RU"/>
        </w:rPr>
        <w:t>Ф</w:t>
      </w:r>
      <w:r w:rsidR="007C73C1" w:rsidRPr="0059219B">
        <w:rPr>
          <w:rFonts w:ascii="Times New Roman" w:eastAsia="Calibri" w:hAnsi="Times New Roman" w:cs="Times New Roman"/>
          <w:color w:val="000000" w:themeColor="text1"/>
          <w:sz w:val="24"/>
          <w:szCs w:val="24"/>
          <w:lang w:eastAsia="ru-RU"/>
        </w:rPr>
        <w:t>едерации</w:t>
      </w:r>
      <w:r w:rsidR="00F372C1" w:rsidRPr="0059219B">
        <w:rPr>
          <w:rFonts w:ascii="Times New Roman" w:eastAsia="Calibri" w:hAnsi="Times New Roman" w:cs="Times New Roman"/>
          <w:color w:val="000000" w:themeColor="text1"/>
          <w:sz w:val="24"/>
          <w:szCs w:val="24"/>
          <w:lang w:eastAsia="ru-RU"/>
        </w:rPr>
        <w:t xml:space="preserve">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r w:rsidR="00E408CB" w:rsidRPr="0059219B">
        <w:rPr>
          <w:rFonts w:ascii="Times New Roman" w:eastAsia="Calibri" w:hAnsi="Times New Roman" w:cs="Times New Roman"/>
          <w:color w:val="000000" w:themeColor="text1"/>
          <w:sz w:val="24"/>
          <w:szCs w:val="24"/>
          <w:lang w:eastAsia="ru-RU"/>
        </w:rPr>
        <w:t>.</w:t>
      </w:r>
    </w:p>
    <w:p w:rsidR="003747F0" w:rsidRPr="0059219B" w:rsidRDefault="00E408CB"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28</w:t>
      </w:r>
      <w:r w:rsidR="00B30210"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xml:space="preserve">. </w:t>
      </w:r>
      <w:r w:rsidR="00D721C1" w:rsidRPr="0059219B">
        <w:rPr>
          <w:rFonts w:ascii="Times New Roman" w:eastAsia="Calibri" w:hAnsi="Times New Roman" w:cs="Times New Roman"/>
          <w:color w:val="000000" w:themeColor="text1"/>
          <w:sz w:val="24"/>
          <w:szCs w:val="24"/>
          <w:lang w:eastAsia="ru-RU"/>
        </w:rPr>
        <w:t>Если п</w:t>
      </w:r>
      <w:r w:rsidR="003747F0" w:rsidRPr="0059219B">
        <w:rPr>
          <w:rFonts w:ascii="Times New Roman" w:eastAsia="Calibri" w:hAnsi="Times New Roman" w:cs="Times New Roman"/>
          <w:color w:val="000000" w:themeColor="text1"/>
          <w:sz w:val="24"/>
          <w:szCs w:val="24"/>
          <w:lang w:eastAsia="ru-RU"/>
        </w:rPr>
        <w:t xml:space="preserve">ри осуществлении </w:t>
      </w:r>
      <w:r w:rsidR="007A3B7D"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003747F0" w:rsidRPr="0059219B">
        <w:rPr>
          <w:rFonts w:ascii="Times New Roman" w:eastAsia="Calibri" w:hAnsi="Times New Roman" w:cs="Times New Roman"/>
          <w:color w:val="000000" w:themeColor="text1"/>
          <w:sz w:val="24"/>
          <w:szCs w:val="24"/>
          <w:lang w:eastAsia="ru-RU"/>
        </w:rPr>
        <w:t xml:space="preserve"> </w:t>
      </w:r>
      <w:r w:rsidR="00D721C1" w:rsidRPr="0059219B">
        <w:rPr>
          <w:rFonts w:ascii="Times New Roman" w:eastAsia="Calibri" w:hAnsi="Times New Roman" w:cs="Times New Roman"/>
          <w:color w:val="000000" w:themeColor="text1"/>
          <w:sz w:val="24"/>
          <w:szCs w:val="24"/>
          <w:lang w:eastAsia="ru-RU"/>
        </w:rPr>
        <w:t>заказчиком установлено</w:t>
      </w:r>
      <w:r w:rsidR="003747F0" w:rsidRPr="0059219B">
        <w:rPr>
          <w:rFonts w:ascii="Times New Roman" w:eastAsia="Calibri" w:hAnsi="Times New Roman" w:cs="Times New Roman"/>
          <w:color w:val="000000" w:themeColor="text1"/>
          <w:sz w:val="24"/>
          <w:szCs w:val="24"/>
          <w:lang w:eastAsia="ru-RU"/>
        </w:rPr>
        <w:t xml:space="preserve"> требование об обеспечении заявок</w:t>
      </w:r>
      <w:r w:rsidR="00DB0F43" w:rsidRPr="0059219B">
        <w:rPr>
          <w:rFonts w:ascii="Times New Roman" w:eastAsia="Calibri" w:hAnsi="Times New Roman" w:cs="Times New Roman"/>
          <w:color w:val="000000" w:themeColor="text1"/>
          <w:sz w:val="24"/>
          <w:szCs w:val="24"/>
          <w:lang w:eastAsia="ru-RU"/>
        </w:rPr>
        <w:t xml:space="preserve">, </w:t>
      </w:r>
      <w:r w:rsidR="00D721C1" w:rsidRPr="0059219B">
        <w:rPr>
          <w:rFonts w:ascii="Times New Roman" w:eastAsia="Calibri" w:hAnsi="Times New Roman" w:cs="Times New Roman"/>
          <w:color w:val="000000" w:themeColor="text1"/>
          <w:sz w:val="24"/>
          <w:szCs w:val="24"/>
          <w:lang w:eastAsia="ru-RU"/>
        </w:rPr>
        <w:t xml:space="preserve">то </w:t>
      </w:r>
      <w:r w:rsidR="003747F0" w:rsidRPr="0059219B">
        <w:rPr>
          <w:rFonts w:ascii="Times New Roman" w:eastAsia="Calibri" w:hAnsi="Times New Roman" w:cs="Times New Roman"/>
          <w:color w:val="000000" w:themeColor="text1"/>
          <w:sz w:val="24"/>
          <w:szCs w:val="24"/>
          <w:lang w:eastAsia="ru-RU"/>
        </w:rPr>
        <w:t xml:space="preserve">размер такого обеспечения не может превышать </w:t>
      </w:r>
      <w:r w:rsidR="00D721C1" w:rsidRPr="0059219B">
        <w:rPr>
          <w:rFonts w:ascii="Times New Roman" w:eastAsia="Calibri" w:hAnsi="Times New Roman" w:cs="Times New Roman"/>
          <w:color w:val="000000" w:themeColor="text1"/>
          <w:sz w:val="24"/>
          <w:szCs w:val="24"/>
          <w:lang w:eastAsia="ru-RU"/>
        </w:rPr>
        <w:t>два</w:t>
      </w:r>
      <w:r w:rsidR="003747F0" w:rsidRPr="0059219B">
        <w:rPr>
          <w:rFonts w:ascii="Times New Roman" w:eastAsia="Calibri" w:hAnsi="Times New Roman" w:cs="Times New Roman"/>
          <w:color w:val="000000" w:themeColor="text1"/>
          <w:sz w:val="24"/>
          <w:szCs w:val="24"/>
          <w:lang w:eastAsia="ru-RU"/>
        </w:rPr>
        <w:t xml:space="preserve"> процента </w:t>
      </w:r>
      <w:r w:rsidR="00D5793D" w:rsidRPr="0059219B">
        <w:rPr>
          <w:rFonts w:ascii="Times New Roman" w:eastAsia="Calibri" w:hAnsi="Times New Roman" w:cs="Times New Roman"/>
          <w:color w:val="000000" w:themeColor="text1"/>
          <w:sz w:val="24"/>
          <w:szCs w:val="24"/>
          <w:lang w:eastAsia="ru-RU"/>
        </w:rPr>
        <w:t xml:space="preserve">от </w:t>
      </w:r>
      <w:r w:rsidR="00D721C1" w:rsidRPr="0059219B">
        <w:rPr>
          <w:rFonts w:ascii="Times New Roman" w:eastAsia="Calibri" w:hAnsi="Times New Roman" w:cs="Times New Roman"/>
          <w:color w:val="000000" w:themeColor="text1"/>
          <w:sz w:val="24"/>
          <w:szCs w:val="24"/>
          <w:lang w:eastAsia="ru-RU"/>
        </w:rPr>
        <w:t>НМЦД</w:t>
      </w:r>
      <w:r w:rsidR="003747F0" w:rsidRPr="0059219B">
        <w:rPr>
          <w:rFonts w:ascii="Times New Roman" w:eastAsia="Calibri" w:hAnsi="Times New Roman" w:cs="Times New Roman"/>
          <w:color w:val="000000" w:themeColor="text1"/>
          <w:sz w:val="24"/>
          <w:szCs w:val="24"/>
          <w:lang w:eastAsia="ru-RU"/>
        </w:rPr>
        <w:t xml:space="preserve"> (цены лота). При этом обеспечение может предоставляться участниками закупки путем внесения денежных средств в соответствии со статьей 3</w:t>
      </w:r>
      <w:r w:rsidR="003747F0" w:rsidRPr="0059219B">
        <w:rPr>
          <w:rFonts w:ascii="Times New Roman" w:eastAsia="Calibri" w:hAnsi="Times New Roman" w:cs="Times New Roman"/>
          <w:color w:val="000000" w:themeColor="text1"/>
          <w:sz w:val="24"/>
          <w:szCs w:val="24"/>
          <w:vertAlign w:val="superscript"/>
          <w:lang w:eastAsia="ru-RU"/>
        </w:rPr>
        <w:t>4</w:t>
      </w:r>
      <w:r w:rsidR="003747F0" w:rsidRPr="0059219B">
        <w:rPr>
          <w:rFonts w:ascii="Times New Roman" w:eastAsia="Calibri" w:hAnsi="Times New Roman" w:cs="Times New Roman"/>
          <w:color w:val="000000" w:themeColor="text1"/>
          <w:sz w:val="24"/>
          <w:szCs w:val="24"/>
          <w:lang w:eastAsia="ru-RU"/>
        </w:rPr>
        <w:t xml:space="preserve"> Федерального закона № 223-ФЗ или предоставлением независимой гарантии. Выбор способа обеспечения заявки на участие в такой закупке осуществляется участником закупки.</w:t>
      </w:r>
    </w:p>
    <w:p w:rsidR="003747F0" w:rsidRPr="0059219B" w:rsidRDefault="003747F0"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28</w:t>
      </w:r>
      <w:r w:rsidR="00B30210"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Независимая гарантия, предоставляемая в качестве обеспечения заявки на участие в </w:t>
      </w:r>
      <w:r w:rsidR="007A3B7D" w:rsidRPr="0059219B">
        <w:rPr>
          <w:rFonts w:ascii="Times New Roman" w:eastAsia="Calibri" w:hAnsi="Times New Roman" w:cs="Times New Roman"/>
          <w:color w:val="000000" w:themeColor="text1"/>
          <w:sz w:val="24"/>
          <w:szCs w:val="24"/>
          <w:lang w:eastAsia="ru-RU"/>
        </w:rPr>
        <w:t>конкурентных закупках с участием СМСП</w:t>
      </w:r>
      <w:r w:rsidRPr="0059219B">
        <w:rPr>
          <w:rFonts w:ascii="Times New Roman" w:eastAsia="Calibri" w:hAnsi="Times New Roman" w:cs="Times New Roman"/>
          <w:color w:val="000000" w:themeColor="text1"/>
          <w:sz w:val="24"/>
          <w:szCs w:val="24"/>
          <w:lang w:eastAsia="ru-RU"/>
        </w:rPr>
        <w:t>, должна соответствовать требованиям статьи 3</w:t>
      </w:r>
      <w:r w:rsidRPr="0059219B">
        <w:rPr>
          <w:rFonts w:ascii="Times New Roman" w:eastAsia="Calibri" w:hAnsi="Times New Roman" w:cs="Times New Roman"/>
          <w:color w:val="000000" w:themeColor="text1"/>
          <w:sz w:val="24"/>
          <w:szCs w:val="24"/>
          <w:vertAlign w:val="superscript"/>
          <w:lang w:eastAsia="ru-RU"/>
        </w:rPr>
        <w:t>4</w:t>
      </w:r>
      <w:r w:rsidRPr="0059219B">
        <w:rPr>
          <w:rFonts w:ascii="Times New Roman" w:eastAsia="Calibri" w:hAnsi="Times New Roman" w:cs="Times New Roman"/>
          <w:color w:val="000000" w:themeColor="text1"/>
          <w:sz w:val="24"/>
          <w:szCs w:val="24"/>
          <w:lang w:eastAsia="ru-RU"/>
        </w:rPr>
        <w:t xml:space="preserve"> Федерального закона № 223-ФЗ.</w:t>
      </w:r>
      <w:r w:rsidR="003A7F06" w:rsidRPr="0059219B">
        <w:rPr>
          <w:rFonts w:ascii="Times New Roman" w:hAnsi="Times New Roman" w:cs="Times New Roman"/>
          <w:sz w:val="24"/>
          <w:szCs w:val="24"/>
        </w:rPr>
        <w:t xml:space="preserve">  </w:t>
      </w:r>
      <w:r w:rsidR="003A7F06" w:rsidRPr="0059219B">
        <w:rPr>
          <w:rFonts w:ascii="Times New Roman" w:eastAsia="Calibri" w:hAnsi="Times New Roman" w:cs="Times New Roman"/>
          <w:color w:val="000000" w:themeColor="text1"/>
          <w:sz w:val="24"/>
          <w:szCs w:val="24"/>
          <w:lang w:eastAsia="ru-RU"/>
        </w:rPr>
        <w:t>Срок действия независимой гарантии, предоставляем</w:t>
      </w:r>
      <w:r w:rsidR="00753321" w:rsidRPr="0059219B">
        <w:rPr>
          <w:rFonts w:ascii="Times New Roman" w:eastAsia="Calibri" w:hAnsi="Times New Roman" w:cs="Times New Roman"/>
          <w:color w:val="000000" w:themeColor="text1"/>
          <w:sz w:val="24"/>
          <w:szCs w:val="24"/>
          <w:lang w:eastAsia="ru-RU"/>
        </w:rPr>
        <w:t>ой</w:t>
      </w:r>
      <w:r w:rsidR="003A7F06" w:rsidRPr="0059219B">
        <w:rPr>
          <w:rFonts w:ascii="Times New Roman" w:eastAsia="Calibri" w:hAnsi="Times New Roman" w:cs="Times New Roman"/>
          <w:color w:val="000000" w:themeColor="text1"/>
          <w:sz w:val="24"/>
          <w:szCs w:val="24"/>
          <w:lang w:eastAsia="ru-RU"/>
        </w:rPr>
        <w:t xml:space="preserve"> в качестве обеспечения заявки на участие в </w:t>
      </w:r>
      <w:r w:rsidR="00024777" w:rsidRPr="0059219B">
        <w:rPr>
          <w:rFonts w:ascii="Times New Roman" w:eastAsia="Calibri" w:hAnsi="Times New Roman" w:cs="Times New Roman"/>
          <w:color w:val="000000" w:themeColor="text1"/>
          <w:sz w:val="24"/>
          <w:szCs w:val="24"/>
          <w:lang w:eastAsia="ru-RU"/>
        </w:rPr>
        <w:t>конкурентной закупке с участием СМСП</w:t>
      </w:r>
      <w:r w:rsidR="003A7F06" w:rsidRPr="0059219B">
        <w:rPr>
          <w:rFonts w:ascii="Times New Roman" w:eastAsia="Calibri" w:hAnsi="Times New Roman" w:cs="Times New Roman"/>
          <w:color w:val="000000" w:themeColor="text1"/>
          <w:sz w:val="24"/>
          <w:szCs w:val="24"/>
          <w:lang w:eastAsia="ru-RU"/>
        </w:rPr>
        <w:t>, должен</w:t>
      </w:r>
      <w:r w:rsidR="003A7F06" w:rsidRPr="0059219B">
        <w:rPr>
          <w:rFonts w:ascii="Times New Roman" w:eastAsia="Times New Roman" w:hAnsi="Times New Roman" w:cs="Times New Roman"/>
          <w:sz w:val="24"/>
          <w:szCs w:val="24"/>
          <w:lang w:eastAsia="ru-RU"/>
        </w:rPr>
        <w:t xml:space="preserve"> </w:t>
      </w:r>
      <w:r w:rsidR="003A7F06" w:rsidRPr="0059219B">
        <w:rPr>
          <w:rFonts w:ascii="Times New Roman" w:eastAsia="Calibri" w:hAnsi="Times New Roman" w:cs="Times New Roman"/>
          <w:color w:val="000000" w:themeColor="text1"/>
          <w:sz w:val="24"/>
          <w:szCs w:val="24"/>
          <w:lang w:eastAsia="ru-RU"/>
        </w:rPr>
        <w:t xml:space="preserve">составлять </w:t>
      </w:r>
      <w:r w:rsidR="00753321" w:rsidRPr="0059219B">
        <w:rPr>
          <w:rFonts w:ascii="Times New Roman" w:eastAsia="Calibri" w:hAnsi="Times New Roman" w:cs="Times New Roman"/>
          <w:color w:val="000000" w:themeColor="text1"/>
          <w:sz w:val="24"/>
          <w:szCs w:val="24"/>
          <w:lang w:eastAsia="ru-RU"/>
        </w:rPr>
        <w:t xml:space="preserve">не </w:t>
      </w:r>
      <w:r w:rsidR="003A7F06" w:rsidRPr="0059219B">
        <w:rPr>
          <w:rFonts w:ascii="Times New Roman" w:eastAsia="Calibri" w:hAnsi="Times New Roman" w:cs="Times New Roman"/>
          <w:color w:val="000000" w:themeColor="text1"/>
          <w:sz w:val="24"/>
          <w:szCs w:val="24"/>
          <w:lang w:eastAsia="ru-RU"/>
        </w:rPr>
        <w:t xml:space="preserve">менее одного месяца с даты окончания срока подачи заявок на участие в закупке. </w:t>
      </w:r>
    </w:p>
    <w:p w:rsidR="00A52F79" w:rsidRPr="0059219B" w:rsidRDefault="00A52F79"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28</w:t>
      </w:r>
      <w:r w:rsidR="00B30210"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xml:space="preserve">. Несоответствие независимой гарантии, предоставленной участником </w:t>
      </w:r>
      <w:r w:rsidR="006D70AE"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Pr="0059219B">
        <w:rPr>
          <w:rFonts w:ascii="Times New Roman" w:eastAsia="Calibri" w:hAnsi="Times New Roman" w:cs="Times New Roman"/>
          <w:color w:val="000000" w:themeColor="text1"/>
          <w:sz w:val="24"/>
          <w:szCs w:val="24"/>
          <w:lang w:eastAsia="ru-RU"/>
        </w:rPr>
        <w:t>, требованиям, предусмотренным статьей 3</w:t>
      </w:r>
      <w:r w:rsidRPr="0059219B">
        <w:rPr>
          <w:rFonts w:ascii="Times New Roman" w:eastAsia="Calibri" w:hAnsi="Times New Roman" w:cs="Times New Roman"/>
          <w:color w:val="000000" w:themeColor="text1"/>
          <w:sz w:val="24"/>
          <w:szCs w:val="24"/>
          <w:vertAlign w:val="superscript"/>
          <w:lang w:eastAsia="ru-RU"/>
        </w:rPr>
        <w:t>4</w:t>
      </w:r>
      <w:r w:rsidRPr="0059219B">
        <w:rPr>
          <w:rFonts w:ascii="Times New Roman" w:eastAsia="Calibri" w:hAnsi="Times New Roman" w:cs="Times New Roman"/>
          <w:color w:val="000000" w:themeColor="text1"/>
          <w:sz w:val="24"/>
          <w:szCs w:val="24"/>
          <w:lang w:eastAsia="ru-RU"/>
        </w:rPr>
        <w:t xml:space="preserve"> Федерального закона № 223-ФЗ, является основанием для отказа в принятии ее заказчиком.</w:t>
      </w:r>
    </w:p>
    <w:p w:rsidR="00A52F79" w:rsidRPr="0059219B" w:rsidRDefault="00A52F79"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28</w:t>
      </w:r>
      <w:r w:rsidR="00B30210"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При осуществлении </w:t>
      </w:r>
      <w:r w:rsidR="00024777"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Pr="0059219B">
        <w:rPr>
          <w:rFonts w:ascii="Times New Roman" w:eastAsia="Calibri" w:hAnsi="Times New Roman" w:cs="Times New Roman"/>
          <w:color w:val="000000" w:themeColor="text1"/>
          <w:sz w:val="24"/>
          <w:szCs w:val="24"/>
          <w:lang w:eastAsia="ru-RU"/>
        </w:rPr>
        <w:t xml:space="preserve"> денежные средства, предназначенные для обеспечения заявки на участие в такой закупке, вносятся участником закупки на специальный счет.</w:t>
      </w:r>
    </w:p>
    <w:p w:rsidR="00A52F79" w:rsidRPr="0059219B" w:rsidRDefault="00A52F79"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28</w:t>
      </w:r>
      <w:r w:rsidR="00B30210"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xml:space="preserve">. </w:t>
      </w:r>
      <w:r w:rsidR="00C65AC2" w:rsidRPr="0059219B">
        <w:rPr>
          <w:rFonts w:ascii="Times New Roman" w:eastAsia="Calibri" w:hAnsi="Times New Roman" w:cs="Times New Roman"/>
          <w:color w:val="000000" w:themeColor="text1"/>
          <w:sz w:val="24"/>
          <w:szCs w:val="24"/>
          <w:lang w:eastAsia="ru-RU"/>
        </w:rPr>
        <w:t xml:space="preserve">Денежные средства, внесенные на специальный счет в качестве обеспечения заявки на участие в </w:t>
      </w:r>
      <w:r w:rsidR="00024777" w:rsidRPr="0059219B">
        <w:rPr>
          <w:rFonts w:ascii="Times New Roman" w:eastAsia="Calibri" w:hAnsi="Times New Roman" w:cs="Times New Roman"/>
          <w:color w:val="000000" w:themeColor="text1"/>
          <w:sz w:val="24"/>
          <w:szCs w:val="24"/>
          <w:lang w:eastAsia="ru-RU"/>
        </w:rPr>
        <w:t>конкурентной закупк</w:t>
      </w:r>
      <w:r w:rsidR="00173E39" w:rsidRPr="0059219B">
        <w:rPr>
          <w:rFonts w:ascii="Times New Roman" w:eastAsia="Calibri" w:hAnsi="Times New Roman" w:cs="Times New Roman"/>
          <w:color w:val="000000" w:themeColor="text1"/>
          <w:sz w:val="24"/>
          <w:szCs w:val="24"/>
          <w:lang w:eastAsia="ru-RU"/>
        </w:rPr>
        <w:t>е</w:t>
      </w:r>
      <w:r w:rsidR="00024777" w:rsidRPr="0059219B">
        <w:rPr>
          <w:rFonts w:ascii="Times New Roman" w:eastAsia="Calibri" w:hAnsi="Times New Roman" w:cs="Times New Roman"/>
          <w:color w:val="000000" w:themeColor="text1"/>
          <w:sz w:val="24"/>
          <w:szCs w:val="24"/>
          <w:lang w:eastAsia="ru-RU"/>
        </w:rPr>
        <w:t xml:space="preserve"> с участием СМСП</w:t>
      </w:r>
      <w:r w:rsidR="00C65AC2" w:rsidRPr="0059219B">
        <w:rPr>
          <w:rFonts w:ascii="Times New Roman" w:eastAsia="Calibri" w:hAnsi="Times New Roman" w:cs="Times New Roman"/>
          <w:color w:val="000000" w:themeColor="text1"/>
          <w:sz w:val="24"/>
          <w:szCs w:val="24"/>
          <w:lang w:eastAsia="ru-RU"/>
        </w:rPr>
        <w:t>, в случаях, предусмотренных частью 26 статьи 3</w:t>
      </w:r>
      <w:r w:rsidR="00C65AC2" w:rsidRPr="0059219B">
        <w:rPr>
          <w:rFonts w:ascii="Times New Roman" w:eastAsia="Calibri" w:hAnsi="Times New Roman" w:cs="Times New Roman"/>
          <w:color w:val="000000" w:themeColor="text1"/>
          <w:sz w:val="24"/>
          <w:szCs w:val="24"/>
          <w:vertAlign w:val="superscript"/>
          <w:lang w:eastAsia="ru-RU"/>
        </w:rPr>
        <w:t>2</w:t>
      </w:r>
      <w:r w:rsidR="00C65AC2" w:rsidRPr="0059219B">
        <w:rPr>
          <w:rFonts w:ascii="Times New Roman" w:eastAsia="Calibri" w:hAnsi="Times New Roman" w:cs="Times New Roman"/>
          <w:color w:val="000000" w:themeColor="text1"/>
          <w:sz w:val="24"/>
          <w:szCs w:val="24"/>
          <w:lang w:eastAsia="ru-RU"/>
        </w:rPr>
        <w:t xml:space="preserve"> Федерального закона № 223-ФЗ</w:t>
      </w:r>
      <w:r w:rsidR="00DA11B4" w:rsidRPr="0059219B">
        <w:rPr>
          <w:rFonts w:ascii="Times New Roman" w:eastAsia="Calibri" w:hAnsi="Times New Roman" w:cs="Times New Roman"/>
          <w:color w:val="000000" w:themeColor="text1"/>
          <w:sz w:val="24"/>
          <w:szCs w:val="24"/>
          <w:lang w:eastAsia="ru-RU"/>
        </w:rPr>
        <w:t>,</w:t>
      </w:r>
      <w:r w:rsidR="00C65AC2" w:rsidRPr="0059219B">
        <w:rPr>
          <w:rFonts w:ascii="Times New Roman" w:eastAsia="Calibri" w:hAnsi="Times New Roman" w:cs="Times New Roman"/>
          <w:color w:val="000000" w:themeColor="text1"/>
          <w:sz w:val="24"/>
          <w:szCs w:val="24"/>
          <w:lang w:eastAsia="ru-RU"/>
        </w:rPr>
        <w:t xml:space="preserve"> перечисляются банком на счет заказчика, указанный в извещении о</w:t>
      </w:r>
      <w:r w:rsidR="00753321" w:rsidRPr="0059219B">
        <w:rPr>
          <w:rFonts w:ascii="Times New Roman" w:eastAsia="Calibri" w:hAnsi="Times New Roman" w:cs="Times New Roman"/>
          <w:color w:val="000000" w:themeColor="text1"/>
          <w:sz w:val="24"/>
          <w:szCs w:val="24"/>
          <w:lang w:eastAsia="ru-RU"/>
        </w:rPr>
        <w:t xml:space="preserve"> </w:t>
      </w:r>
      <w:r w:rsidR="00C65AC2" w:rsidRPr="0059219B">
        <w:rPr>
          <w:rFonts w:ascii="Times New Roman" w:eastAsia="Calibri" w:hAnsi="Times New Roman" w:cs="Times New Roman"/>
          <w:color w:val="000000" w:themeColor="text1"/>
          <w:sz w:val="24"/>
          <w:szCs w:val="24"/>
          <w:lang w:eastAsia="ru-RU"/>
        </w:rPr>
        <w:t>закупк</w:t>
      </w:r>
      <w:r w:rsidR="00CA28C0" w:rsidRPr="0059219B">
        <w:rPr>
          <w:rFonts w:ascii="Times New Roman" w:eastAsia="Calibri" w:hAnsi="Times New Roman" w:cs="Times New Roman"/>
          <w:color w:val="000000" w:themeColor="text1"/>
          <w:sz w:val="24"/>
          <w:szCs w:val="24"/>
          <w:lang w:eastAsia="ru-RU"/>
        </w:rPr>
        <w:t>е</w:t>
      </w:r>
      <w:r w:rsidR="00C65AC2" w:rsidRPr="0059219B">
        <w:rPr>
          <w:rFonts w:ascii="Times New Roman" w:eastAsia="Calibri" w:hAnsi="Times New Roman" w:cs="Times New Roman"/>
          <w:color w:val="000000" w:themeColor="text1"/>
          <w:sz w:val="24"/>
          <w:szCs w:val="24"/>
          <w:lang w:eastAsia="ru-RU"/>
        </w:rPr>
        <w:t xml:space="preserve"> </w:t>
      </w:r>
      <w:r w:rsidR="00E90724" w:rsidRPr="0059219B">
        <w:rPr>
          <w:rFonts w:ascii="Times New Roman" w:eastAsia="Calibri" w:hAnsi="Times New Roman" w:cs="Times New Roman"/>
          <w:color w:val="000000" w:themeColor="text1"/>
          <w:sz w:val="24"/>
          <w:szCs w:val="24"/>
          <w:lang w:eastAsia="ru-RU"/>
        </w:rPr>
        <w:t>с участием</w:t>
      </w:r>
      <w:r w:rsidR="00C65AC2" w:rsidRPr="0059219B">
        <w:rPr>
          <w:rFonts w:ascii="Times New Roman" w:eastAsia="Calibri" w:hAnsi="Times New Roman" w:cs="Times New Roman"/>
          <w:color w:val="000000" w:themeColor="text1"/>
          <w:sz w:val="24"/>
          <w:szCs w:val="24"/>
          <w:lang w:eastAsia="ru-RU"/>
        </w:rPr>
        <w:t xml:space="preserve"> СМСП, в документации </w:t>
      </w:r>
      <w:r w:rsidR="005D72A0" w:rsidRPr="0059219B">
        <w:rPr>
          <w:rFonts w:ascii="Times New Roman" w:eastAsia="Calibri" w:hAnsi="Times New Roman" w:cs="Times New Roman"/>
          <w:color w:val="000000" w:themeColor="text1"/>
          <w:sz w:val="24"/>
          <w:szCs w:val="24"/>
          <w:lang w:eastAsia="ru-RU"/>
        </w:rPr>
        <w:t>о</w:t>
      </w:r>
      <w:r w:rsidR="00C65AC2" w:rsidRPr="0059219B">
        <w:rPr>
          <w:rFonts w:ascii="Times New Roman" w:eastAsia="Calibri" w:hAnsi="Times New Roman" w:cs="Times New Roman"/>
          <w:color w:val="000000" w:themeColor="text1"/>
          <w:sz w:val="24"/>
          <w:szCs w:val="24"/>
          <w:lang w:eastAsia="ru-RU"/>
        </w:rPr>
        <w:t xml:space="preserve"> закупке</w:t>
      </w:r>
      <w:r w:rsidR="00024777" w:rsidRPr="0059219B">
        <w:rPr>
          <w:rFonts w:ascii="Times New Roman" w:eastAsia="Calibri" w:hAnsi="Times New Roman" w:cs="Times New Roman"/>
          <w:color w:val="000000" w:themeColor="text1"/>
          <w:sz w:val="24"/>
          <w:szCs w:val="24"/>
          <w:lang w:eastAsia="ru-RU"/>
        </w:rPr>
        <w:t xml:space="preserve"> с участием СМСП</w:t>
      </w:r>
      <w:r w:rsidR="00C65AC2" w:rsidRPr="0059219B">
        <w:rPr>
          <w:rFonts w:ascii="Times New Roman" w:eastAsia="Calibri" w:hAnsi="Times New Roman" w:cs="Times New Roman"/>
          <w:color w:val="000000" w:themeColor="text1"/>
          <w:sz w:val="24"/>
          <w:szCs w:val="24"/>
          <w:lang w:eastAsia="ru-RU"/>
        </w:rPr>
        <w:t xml:space="preserve">, </w:t>
      </w:r>
      <w:r w:rsidR="00753321" w:rsidRPr="0059219B">
        <w:rPr>
          <w:rFonts w:ascii="Times New Roman" w:eastAsia="Calibri" w:hAnsi="Times New Roman" w:cs="Times New Roman"/>
          <w:color w:val="000000" w:themeColor="text1"/>
          <w:sz w:val="24"/>
          <w:szCs w:val="24"/>
          <w:lang w:eastAsia="ru-RU"/>
        </w:rPr>
        <w:t>извещении о проведении запроса котировок</w:t>
      </w:r>
      <w:r w:rsidR="005D193C" w:rsidRPr="0059219B">
        <w:rPr>
          <w:rFonts w:ascii="Times New Roman" w:hAnsi="Times New Roman" w:cs="Times New Roman"/>
          <w:sz w:val="24"/>
          <w:szCs w:val="24"/>
        </w:rPr>
        <w:t xml:space="preserve"> </w:t>
      </w:r>
      <w:r w:rsidR="005D193C" w:rsidRPr="0059219B">
        <w:rPr>
          <w:rFonts w:ascii="Times New Roman" w:eastAsia="Calibri" w:hAnsi="Times New Roman" w:cs="Times New Roman"/>
          <w:color w:val="000000" w:themeColor="text1"/>
          <w:sz w:val="24"/>
          <w:szCs w:val="24"/>
          <w:lang w:eastAsia="ru-RU"/>
        </w:rPr>
        <w:t>с участием СМСП</w:t>
      </w:r>
      <w:r w:rsidR="00753321" w:rsidRPr="0059219B">
        <w:rPr>
          <w:rFonts w:ascii="Times New Roman" w:eastAsia="Calibri" w:hAnsi="Times New Roman" w:cs="Times New Roman"/>
          <w:color w:val="000000" w:themeColor="text1"/>
          <w:sz w:val="24"/>
          <w:szCs w:val="24"/>
          <w:lang w:eastAsia="ru-RU"/>
        </w:rPr>
        <w:t xml:space="preserve">, </w:t>
      </w:r>
      <w:r w:rsidR="00C65AC2" w:rsidRPr="0059219B">
        <w:rPr>
          <w:rFonts w:ascii="Times New Roman" w:eastAsia="Calibri" w:hAnsi="Times New Roman" w:cs="Times New Roman"/>
          <w:color w:val="000000" w:themeColor="text1"/>
          <w:sz w:val="24"/>
          <w:szCs w:val="24"/>
          <w:lang w:eastAsia="ru-RU"/>
        </w:rPr>
        <w:t xml:space="preserve">или если заказчиком предъявляется требование об уплате денежной суммы по независимой гарантии, предоставленной в качестве обеспечения заявки на участие в </w:t>
      </w:r>
      <w:r w:rsidR="00024777" w:rsidRPr="0059219B">
        <w:rPr>
          <w:rFonts w:ascii="Times New Roman" w:eastAsia="Calibri" w:hAnsi="Times New Roman" w:cs="Times New Roman"/>
          <w:color w:val="000000" w:themeColor="text1"/>
          <w:sz w:val="24"/>
          <w:szCs w:val="24"/>
          <w:lang w:eastAsia="ru-RU"/>
        </w:rPr>
        <w:t>конкурентной закупк</w:t>
      </w:r>
      <w:r w:rsidR="00173E39" w:rsidRPr="0059219B">
        <w:rPr>
          <w:rFonts w:ascii="Times New Roman" w:eastAsia="Calibri" w:hAnsi="Times New Roman" w:cs="Times New Roman"/>
          <w:color w:val="000000" w:themeColor="text1"/>
          <w:sz w:val="24"/>
          <w:szCs w:val="24"/>
          <w:lang w:eastAsia="ru-RU"/>
        </w:rPr>
        <w:t>е</w:t>
      </w:r>
      <w:r w:rsidR="00024777" w:rsidRPr="0059219B">
        <w:rPr>
          <w:rFonts w:ascii="Times New Roman" w:eastAsia="Calibri" w:hAnsi="Times New Roman" w:cs="Times New Roman"/>
          <w:color w:val="000000" w:themeColor="text1"/>
          <w:sz w:val="24"/>
          <w:szCs w:val="24"/>
          <w:lang w:eastAsia="ru-RU"/>
        </w:rPr>
        <w:t xml:space="preserve"> с участием СМСП</w:t>
      </w:r>
      <w:r w:rsidR="00C65AC2" w:rsidRPr="0059219B">
        <w:rPr>
          <w:rFonts w:ascii="Times New Roman" w:eastAsia="Calibri" w:hAnsi="Times New Roman" w:cs="Times New Roman"/>
          <w:color w:val="000000" w:themeColor="text1"/>
          <w:sz w:val="24"/>
          <w:szCs w:val="24"/>
          <w:lang w:eastAsia="ru-RU"/>
        </w:rPr>
        <w:t>.</w:t>
      </w:r>
    </w:p>
    <w:p w:rsidR="006F5F4C" w:rsidRPr="0059219B" w:rsidRDefault="006F5F4C"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753321" w:rsidRPr="0059219B">
        <w:rPr>
          <w:rFonts w:ascii="Times New Roman" w:eastAsia="Calibri" w:hAnsi="Times New Roman" w:cs="Times New Roman"/>
          <w:color w:val="000000" w:themeColor="text1"/>
          <w:sz w:val="24"/>
          <w:szCs w:val="24"/>
          <w:lang w:eastAsia="ru-RU"/>
        </w:rPr>
        <w:t>8</w:t>
      </w:r>
      <w:r w:rsidR="00B30210" w:rsidRPr="0059219B">
        <w:rPr>
          <w:rFonts w:ascii="Times New Roman" w:eastAsia="Calibri" w:hAnsi="Times New Roman" w:cs="Times New Roman"/>
          <w:color w:val="000000" w:themeColor="text1"/>
          <w:sz w:val="24"/>
          <w:szCs w:val="24"/>
          <w:lang w:eastAsia="ru-RU"/>
        </w:rPr>
        <w:t>6</w:t>
      </w:r>
      <w:r w:rsidRPr="0059219B">
        <w:rPr>
          <w:rFonts w:ascii="Times New Roman" w:eastAsia="Calibri" w:hAnsi="Times New Roman" w:cs="Times New Roman"/>
          <w:color w:val="000000" w:themeColor="text1"/>
          <w:sz w:val="24"/>
          <w:szCs w:val="24"/>
          <w:lang w:eastAsia="ru-RU"/>
        </w:rPr>
        <w:t xml:space="preserve">. Денежные средства, внесенные в качестве обеспечения заявки на участие в закупке, возвращаются </w:t>
      </w:r>
      <w:r w:rsidR="005D72A0" w:rsidRPr="0059219B">
        <w:rPr>
          <w:rFonts w:ascii="Times New Roman" w:eastAsia="Calibri" w:hAnsi="Times New Roman" w:cs="Times New Roman"/>
          <w:color w:val="000000" w:themeColor="text1"/>
          <w:sz w:val="24"/>
          <w:szCs w:val="24"/>
          <w:lang w:eastAsia="ru-RU"/>
        </w:rPr>
        <w:t>участнику закупк</w:t>
      </w:r>
      <w:r w:rsidR="00DA11B4" w:rsidRPr="0059219B">
        <w:rPr>
          <w:rFonts w:ascii="Times New Roman" w:eastAsia="Calibri" w:hAnsi="Times New Roman" w:cs="Times New Roman"/>
          <w:color w:val="000000" w:themeColor="text1"/>
          <w:sz w:val="24"/>
          <w:szCs w:val="24"/>
          <w:lang w:eastAsia="ru-RU"/>
        </w:rPr>
        <w:t>и</w:t>
      </w:r>
      <w:r w:rsidR="005D72A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в срок, установленный пунктом 24 Постановления № 1352.</w:t>
      </w:r>
    </w:p>
    <w:p w:rsidR="00AC65DE" w:rsidRPr="0059219B" w:rsidRDefault="00AC65DE"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753321" w:rsidRPr="0059219B">
        <w:rPr>
          <w:rFonts w:ascii="Times New Roman" w:eastAsia="Calibri" w:hAnsi="Times New Roman" w:cs="Times New Roman"/>
          <w:color w:val="000000" w:themeColor="text1"/>
          <w:sz w:val="24"/>
          <w:szCs w:val="24"/>
          <w:lang w:eastAsia="ru-RU"/>
        </w:rPr>
        <w:t>8</w:t>
      </w:r>
      <w:r w:rsidR="00B30210" w:rsidRPr="0059219B">
        <w:rPr>
          <w:rFonts w:ascii="Times New Roman" w:eastAsia="Calibri" w:hAnsi="Times New Roman" w:cs="Times New Roman"/>
          <w:color w:val="000000" w:themeColor="text1"/>
          <w:sz w:val="24"/>
          <w:szCs w:val="24"/>
          <w:lang w:eastAsia="ru-RU"/>
        </w:rPr>
        <w:t>7</w:t>
      </w:r>
      <w:r w:rsidRPr="0059219B">
        <w:rPr>
          <w:rFonts w:ascii="Times New Roman" w:eastAsia="Calibri" w:hAnsi="Times New Roman" w:cs="Times New Roman"/>
          <w:color w:val="000000" w:themeColor="text1"/>
          <w:sz w:val="24"/>
          <w:szCs w:val="24"/>
          <w:lang w:eastAsia="ru-RU"/>
        </w:rPr>
        <w:t xml:space="preserve">. </w:t>
      </w:r>
      <w:r w:rsidR="004C3533" w:rsidRPr="0059219B">
        <w:rPr>
          <w:rFonts w:ascii="Times New Roman" w:eastAsia="Calibri" w:hAnsi="Times New Roman" w:cs="Times New Roman"/>
          <w:color w:val="000000" w:themeColor="text1"/>
          <w:sz w:val="24"/>
          <w:szCs w:val="24"/>
          <w:lang w:eastAsia="ru-RU"/>
        </w:rPr>
        <w:t>Заказчик вправе</w:t>
      </w:r>
      <w:r w:rsidRPr="0059219B">
        <w:rPr>
          <w:rFonts w:ascii="Times New Roman" w:eastAsia="Calibri" w:hAnsi="Times New Roman" w:cs="Times New Roman"/>
          <w:color w:val="000000" w:themeColor="text1"/>
          <w:sz w:val="24"/>
          <w:szCs w:val="24"/>
          <w:lang w:eastAsia="ru-RU"/>
        </w:rPr>
        <w:t xml:space="preserve"> в </w:t>
      </w:r>
      <w:r w:rsidR="00CA28C0" w:rsidRPr="0059219B">
        <w:rPr>
          <w:rFonts w:ascii="Times New Roman" w:eastAsia="Calibri" w:hAnsi="Times New Roman" w:cs="Times New Roman"/>
          <w:color w:val="000000" w:themeColor="text1"/>
          <w:sz w:val="24"/>
          <w:szCs w:val="24"/>
          <w:lang w:eastAsia="ru-RU"/>
        </w:rPr>
        <w:t>извещении о закупк</w:t>
      </w:r>
      <w:r w:rsidR="00173E39" w:rsidRPr="0059219B">
        <w:rPr>
          <w:rFonts w:ascii="Times New Roman" w:eastAsia="Calibri" w:hAnsi="Times New Roman" w:cs="Times New Roman"/>
          <w:color w:val="000000" w:themeColor="text1"/>
          <w:sz w:val="24"/>
          <w:szCs w:val="24"/>
          <w:lang w:eastAsia="ru-RU"/>
        </w:rPr>
        <w:t>е</w:t>
      </w:r>
      <w:r w:rsidR="00CA28C0" w:rsidRPr="0059219B">
        <w:rPr>
          <w:rFonts w:ascii="Times New Roman" w:eastAsia="Calibri" w:hAnsi="Times New Roman" w:cs="Times New Roman"/>
          <w:color w:val="000000" w:themeColor="text1"/>
          <w:sz w:val="24"/>
          <w:szCs w:val="24"/>
          <w:lang w:eastAsia="ru-RU"/>
        </w:rPr>
        <w:t xml:space="preserve"> </w:t>
      </w:r>
      <w:r w:rsidR="00E90724" w:rsidRPr="0059219B">
        <w:rPr>
          <w:rFonts w:ascii="Times New Roman" w:eastAsia="Calibri" w:hAnsi="Times New Roman" w:cs="Times New Roman"/>
          <w:color w:val="000000" w:themeColor="text1"/>
          <w:sz w:val="24"/>
          <w:szCs w:val="24"/>
          <w:lang w:eastAsia="ru-RU"/>
        </w:rPr>
        <w:t>с участием</w:t>
      </w:r>
      <w:r w:rsidR="005D72A0" w:rsidRPr="0059219B">
        <w:rPr>
          <w:rFonts w:ascii="Times New Roman" w:eastAsia="Calibri" w:hAnsi="Times New Roman" w:cs="Times New Roman"/>
          <w:color w:val="000000" w:themeColor="text1"/>
          <w:sz w:val="24"/>
          <w:szCs w:val="24"/>
          <w:lang w:eastAsia="ru-RU"/>
        </w:rPr>
        <w:t xml:space="preserve"> </w:t>
      </w:r>
      <w:r w:rsidR="00CA28C0" w:rsidRPr="0059219B">
        <w:rPr>
          <w:rFonts w:ascii="Times New Roman" w:eastAsia="Calibri" w:hAnsi="Times New Roman" w:cs="Times New Roman"/>
          <w:color w:val="000000" w:themeColor="text1"/>
          <w:sz w:val="24"/>
          <w:szCs w:val="24"/>
          <w:lang w:eastAsia="ru-RU"/>
        </w:rPr>
        <w:t>СМСП, в документации о закупке</w:t>
      </w:r>
      <w:r w:rsidR="00E90724" w:rsidRPr="0059219B">
        <w:rPr>
          <w:rFonts w:ascii="Times New Roman" w:hAnsi="Times New Roman" w:cs="Times New Roman"/>
          <w:sz w:val="24"/>
          <w:szCs w:val="24"/>
        </w:rPr>
        <w:t xml:space="preserve"> </w:t>
      </w:r>
      <w:r w:rsidR="00E90724" w:rsidRPr="0059219B">
        <w:rPr>
          <w:rFonts w:ascii="Times New Roman" w:eastAsia="Calibri" w:hAnsi="Times New Roman" w:cs="Times New Roman"/>
          <w:color w:val="000000" w:themeColor="text1"/>
          <w:sz w:val="24"/>
          <w:szCs w:val="24"/>
          <w:lang w:eastAsia="ru-RU"/>
        </w:rPr>
        <w:t>с участием СМСП</w:t>
      </w:r>
      <w:r w:rsidR="00CA28C0" w:rsidRPr="0059219B">
        <w:rPr>
          <w:rFonts w:ascii="Times New Roman" w:eastAsia="Calibri" w:hAnsi="Times New Roman" w:cs="Times New Roman"/>
          <w:color w:val="000000" w:themeColor="text1"/>
          <w:sz w:val="24"/>
          <w:szCs w:val="24"/>
          <w:lang w:eastAsia="ru-RU"/>
        </w:rPr>
        <w:t>, извещении о проведении запроса котировок</w:t>
      </w:r>
      <w:r w:rsidRPr="0059219B">
        <w:rPr>
          <w:rFonts w:ascii="Times New Roman" w:eastAsia="Calibri" w:hAnsi="Times New Roman" w:cs="Times New Roman"/>
          <w:color w:val="000000" w:themeColor="text1"/>
          <w:sz w:val="24"/>
          <w:szCs w:val="24"/>
          <w:lang w:eastAsia="ru-RU"/>
        </w:rPr>
        <w:t xml:space="preserve"> </w:t>
      </w:r>
      <w:r w:rsidR="00E90724" w:rsidRPr="0059219B">
        <w:rPr>
          <w:rFonts w:ascii="Times New Roman" w:eastAsia="Calibri" w:hAnsi="Times New Roman" w:cs="Times New Roman"/>
          <w:color w:val="000000" w:themeColor="text1"/>
          <w:sz w:val="24"/>
          <w:szCs w:val="24"/>
          <w:lang w:eastAsia="ru-RU"/>
        </w:rPr>
        <w:t xml:space="preserve">с участием СМСП </w:t>
      </w:r>
      <w:r w:rsidRPr="0059219B">
        <w:rPr>
          <w:rFonts w:ascii="Times New Roman" w:eastAsia="Calibri" w:hAnsi="Times New Roman" w:cs="Times New Roman"/>
          <w:color w:val="000000" w:themeColor="text1"/>
          <w:sz w:val="24"/>
          <w:szCs w:val="24"/>
          <w:lang w:eastAsia="ru-RU"/>
        </w:rPr>
        <w:t>установ</w:t>
      </w:r>
      <w:r w:rsidR="004C3533" w:rsidRPr="0059219B">
        <w:rPr>
          <w:rFonts w:ascii="Times New Roman" w:eastAsia="Calibri" w:hAnsi="Times New Roman" w:cs="Times New Roman"/>
          <w:color w:val="000000" w:themeColor="text1"/>
          <w:sz w:val="24"/>
          <w:szCs w:val="24"/>
          <w:lang w:eastAsia="ru-RU"/>
        </w:rPr>
        <w:t>ить</w:t>
      </w:r>
      <w:r w:rsidRPr="0059219B">
        <w:rPr>
          <w:rFonts w:ascii="Times New Roman" w:eastAsia="Calibri" w:hAnsi="Times New Roman" w:cs="Times New Roman"/>
          <w:color w:val="000000" w:themeColor="text1"/>
          <w:sz w:val="24"/>
          <w:szCs w:val="24"/>
          <w:lang w:eastAsia="ru-RU"/>
        </w:rPr>
        <w:t xml:space="preserve"> требование к обеспечению исполнения договора</w:t>
      </w:r>
      <w:r w:rsidR="004C3533" w:rsidRPr="0059219B">
        <w:rPr>
          <w:rFonts w:ascii="Times New Roman" w:eastAsia="Calibri" w:hAnsi="Times New Roman" w:cs="Times New Roman"/>
          <w:color w:val="000000" w:themeColor="text1"/>
          <w:sz w:val="24"/>
          <w:szCs w:val="24"/>
          <w:lang w:eastAsia="ru-RU"/>
        </w:rPr>
        <w:t>. Р</w:t>
      </w:r>
      <w:r w:rsidRPr="0059219B">
        <w:rPr>
          <w:rFonts w:ascii="Times New Roman" w:eastAsia="Calibri" w:hAnsi="Times New Roman" w:cs="Times New Roman"/>
          <w:color w:val="000000" w:themeColor="text1"/>
          <w:sz w:val="24"/>
          <w:szCs w:val="24"/>
          <w:lang w:eastAsia="ru-RU"/>
        </w:rPr>
        <w:t xml:space="preserve">азмер обеспечения устанавливается в соответствии с пунктом 25 Постановления № 1352. </w:t>
      </w:r>
      <w:r w:rsidR="005177E8" w:rsidRPr="0059219B">
        <w:rPr>
          <w:rFonts w:ascii="Times New Roman" w:eastAsia="Calibri" w:hAnsi="Times New Roman" w:cs="Times New Roman"/>
          <w:color w:val="000000" w:themeColor="text1"/>
          <w:sz w:val="24"/>
          <w:szCs w:val="24"/>
          <w:lang w:eastAsia="ru-RU"/>
        </w:rPr>
        <w:t xml:space="preserve">При этом обеспечение может предоставляться участниками закупки путем внесения денежных средств </w:t>
      </w:r>
      <w:r w:rsidR="000304B1" w:rsidRPr="0059219B">
        <w:rPr>
          <w:rFonts w:ascii="Times New Roman" w:eastAsia="Calibri" w:hAnsi="Times New Roman" w:cs="Times New Roman"/>
          <w:color w:val="000000" w:themeColor="text1"/>
          <w:sz w:val="24"/>
          <w:szCs w:val="24"/>
          <w:lang w:eastAsia="ru-RU"/>
        </w:rPr>
        <w:t xml:space="preserve">на счет, указанный заказчиком в </w:t>
      </w:r>
      <w:r w:rsidR="005D193C" w:rsidRPr="0059219B">
        <w:rPr>
          <w:rFonts w:ascii="Times New Roman" w:eastAsia="Calibri" w:hAnsi="Times New Roman" w:cs="Times New Roman"/>
          <w:color w:val="000000" w:themeColor="text1"/>
          <w:sz w:val="24"/>
          <w:szCs w:val="24"/>
          <w:lang w:eastAsia="ru-RU"/>
        </w:rPr>
        <w:t xml:space="preserve">извещении о закупке </w:t>
      </w:r>
      <w:r w:rsidR="00E90724" w:rsidRPr="0059219B">
        <w:rPr>
          <w:rFonts w:ascii="Times New Roman" w:eastAsia="Calibri" w:hAnsi="Times New Roman" w:cs="Times New Roman"/>
          <w:color w:val="000000" w:themeColor="text1"/>
          <w:sz w:val="24"/>
          <w:szCs w:val="24"/>
          <w:lang w:eastAsia="ru-RU"/>
        </w:rPr>
        <w:t>с участием</w:t>
      </w:r>
      <w:r w:rsidR="005D193C" w:rsidRPr="0059219B">
        <w:rPr>
          <w:rFonts w:ascii="Times New Roman" w:eastAsia="Calibri" w:hAnsi="Times New Roman" w:cs="Times New Roman"/>
          <w:color w:val="000000" w:themeColor="text1"/>
          <w:sz w:val="24"/>
          <w:szCs w:val="24"/>
          <w:lang w:eastAsia="ru-RU"/>
        </w:rPr>
        <w:t xml:space="preserve"> СМСП, в документации о закупке</w:t>
      </w:r>
      <w:r w:rsidR="00024777" w:rsidRPr="0059219B">
        <w:rPr>
          <w:rFonts w:ascii="Times New Roman" w:eastAsia="Calibri" w:hAnsi="Times New Roman" w:cs="Times New Roman"/>
          <w:color w:val="000000" w:themeColor="text1"/>
          <w:sz w:val="24"/>
          <w:szCs w:val="24"/>
          <w:lang w:eastAsia="ru-RU"/>
        </w:rPr>
        <w:t xml:space="preserve"> с участием СМСП</w:t>
      </w:r>
      <w:r w:rsidR="005D193C" w:rsidRPr="0059219B">
        <w:rPr>
          <w:rFonts w:ascii="Times New Roman" w:eastAsia="Calibri" w:hAnsi="Times New Roman" w:cs="Times New Roman"/>
          <w:color w:val="000000" w:themeColor="text1"/>
          <w:sz w:val="24"/>
          <w:szCs w:val="24"/>
          <w:lang w:eastAsia="ru-RU"/>
        </w:rPr>
        <w:t>, извещении о проведении запроса котировок</w:t>
      </w:r>
      <w:r w:rsidR="000304B1" w:rsidRPr="0059219B">
        <w:rPr>
          <w:rFonts w:ascii="Times New Roman" w:eastAsia="Calibri" w:hAnsi="Times New Roman" w:cs="Times New Roman"/>
          <w:color w:val="000000" w:themeColor="text1"/>
          <w:sz w:val="24"/>
          <w:szCs w:val="24"/>
          <w:lang w:eastAsia="ru-RU"/>
        </w:rPr>
        <w:t xml:space="preserve"> </w:t>
      </w:r>
      <w:r w:rsidR="00E90724" w:rsidRPr="0059219B">
        <w:rPr>
          <w:rFonts w:ascii="Times New Roman" w:eastAsia="Calibri" w:hAnsi="Times New Roman" w:cs="Times New Roman"/>
          <w:color w:val="000000" w:themeColor="text1"/>
          <w:sz w:val="24"/>
          <w:szCs w:val="24"/>
          <w:lang w:eastAsia="ru-RU"/>
        </w:rPr>
        <w:t>с участием</w:t>
      </w:r>
      <w:r w:rsidR="005D72A0" w:rsidRPr="0059219B">
        <w:rPr>
          <w:rFonts w:ascii="Times New Roman" w:eastAsia="Calibri" w:hAnsi="Times New Roman" w:cs="Times New Roman"/>
          <w:color w:val="000000" w:themeColor="text1"/>
          <w:sz w:val="24"/>
          <w:szCs w:val="24"/>
          <w:lang w:eastAsia="ru-RU"/>
        </w:rPr>
        <w:t xml:space="preserve"> </w:t>
      </w:r>
      <w:r w:rsidR="005D193C" w:rsidRPr="0059219B">
        <w:rPr>
          <w:rFonts w:ascii="Times New Roman" w:eastAsia="Calibri" w:hAnsi="Times New Roman" w:cs="Times New Roman"/>
          <w:color w:val="000000" w:themeColor="text1"/>
          <w:sz w:val="24"/>
          <w:szCs w:val="24"/>
          <w:lang w:eastAsia="ru-RU"/>
        </w:rPr>
        <w:t xml:space="preserve">СМСП </w:t>
      </w:r>
      <w:r w:rsidR="005177E8" w:rsidRPr="0059219B">
        <w:rPr>
          <w:rFonts w:ascii="Times New Roman" w:eastAsia="Calibri" w:hAnsi="Times New Roman" w:cs="Times New Roman"/>
          <w:color w:val="000000" w:themeColor="text1"/>
          <w:sz w:val="24"/>
          <w:szCs w:val="24"/>
          <w:lang w:eastAsia="ru-RU"/>
        </w:rPr>
        <w:t>или предоставлением независимой гарантии.</w:t>
      </w:r>
    </w:p>
    <w:p w:rsidR="00AC65DE" w:rsidRPr="0059219B" w:rsidRDefault="00D5793D"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28</w:t>
      </w:r>
      <w:r w:rsidR="00B30210" w:rsidRPr="0059219B">
        <w:rPr>
          <w:rFonts w:ascii="Times New Roman" w:eastAsia="Calibri" w:hAnsi="Times New Roman" w:cs="Times New Roman"/>
          <w:color w:val="000000" w:themeColor="text1"/>
          <w:sz w:val="24"/>
          <w:szCs w:val="24"/>
          <w:lang w:eastAsia="ru-RU"/>
        </w:rPr>
        <w:t>8</w:t>
      </w:r>
      <w:r w:rsidR="00AC65DE" w:rsidRPr="0059219B">
        <w:rPr>
          <w:rFonts w:ascii="Times New Roman" w:eastAsia="Calibri" w:hAnsi="Times New Roman" w:cs="Times New Roman"/>
          <w:color w:val="000000" w:themeColor="text1"/>
          <w:sz w:val="24"/>
          <w:szCs w:val="24"/>
          <w:lang w:eastAsia="ru-RU"/>
        </w:rPr>
        <w:t>.</w:t>
      </w:r>
      <w:r w:rsidR="005177E8" w:rsidRPr="0059219B">
        <w:rPr>
          <w:rFonts w:ascii="Times New Roman" w:eastAsia="Calibri" w:hAnsi="Times New Roman" w:cs="Times New Roman"/>
          <w:color w:val="000000" w:themeColor="text1"/>
          <w:sz w:val="24"/>
          <w:szCs w:val="24"/>
          <w:lang w:eastAsia="ru-RU"/>
        </w:rPr>
        <w:t xml:space="preserve"> Независимая гарантия, предоставляемая в качестве обеспечения исполнения договора</w:t>
      </w:r>
      <w:r w:rsidR="000304B1" w:rsidRPr="0059219B">
        <w:rPr>
          <w:rFonts w:ascii="Times New Roman" w:eastAsia="Calibri" w:hAnsi="Times New Roman" w:cs="Times New Roman"/>
          <w:color w:val="000000" w:themeColor="text1"/>
          <w:sz w:val="24"/>
          <w:szCs w:val="24"/>
          <w:lang w:eastAsia="ru-RU"/>
        </w:rPr>
        <w:t xml:space="preserve">, заключаемого по результатам </w:t>
      </w:r>
      <w:r w:rsidR="00024777"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005177E8" w:rsidRPr="0059219B">
        <w:rPr>
          <w:rFonts w:ascii="Times New Roman" w:eastAsia="Calibri" w:hAnsi="Times New Roman" w:cs="Times New Roman"/>
          <w:color w:val="000000" w:themeColor="text1"/>
          <w:sz w:val="24"/>
          <w:szCs w:val="24"/>
          <w:lang w:eastAsia="ru-RU"/>
        </w:rPr>
        <w:t>, должна соответствовать требованиям статьи 3</w:t>
      </w:r>
      <w:r w:rsidR="005177E8" w:rsidRPr="0059219B">
        <w:rPr>
          <w:rFonts w:ascii="Times New Roman" w:eastAsia="Calibri" w:hAnsi="Times New Roman" w:cs="Times New Roman"/>
          <w:color w:val="000000" w:themeColor="text1"/>
          <w:sz w:val="24"/>
          <w:szCs w:val="24"/>
          <w:vertAlign w:val="superscript"/>
          <w:lang w:eastAsia="ru-RU"/>
        </w:rPr>
        <w:t>4</w:t>
      </w:r>
      <w:r w:rsidR="005177E8"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AC65DE" w:rsidRPr="0059219B" w:rsidRDefault="00AC65DE"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3878E1" w:rsidRPr="0059219B">
        <w:rPr>
          <w:rFonts w:ascii="Times New Roman" w:eastAsia="Calibri" w:hAnsi="Times New Roman" w:cs="Times New Roman"/>
          <w:color w:val="000000" w:themeColor="text1"/>
          <w:sz w:val="24"/>
          <w:szCs w:val="24"/>
          <w:lang w:eastAsia="ru-RU"/>
        </w:rPr>
        <w:t>8</w:t>
      </w:r>
      <w:r w:rsidR="00B30210" w:rsidRPr="0059219B">
        <w:rPr>
          <w:rFonts w:ascii="Times New Roman" w:eastAsia="Calibri" w:hAnsi="Times New Roman" w:cs="Times New Roman"/>
          <w:color w:val="000000" w:themeColor="text1"/>
          <w:sz w:val="24"/>
          <w:szCs w:val="24"/>
          <w:lang w:eastAsia="ru-RU"/>
        </w:rPr>
        <w:t>9</w:t>
      </w:r>
      <w:r w:rsidRPr="0059219B">
        <w:rPr>
          <w:rFonts w:ascii="Times New Roman" w:eastAsia="Calibri" w:hAnsi="Times New Roman" w:cs="Times New Roman"/>
          <w:color w:val="000000" w:themeColor="text1"/>
          <w:sz w:val="24"/>
          <w:szCs w:val="24"/>
          <w:lang w:eastAsia="ru-RU"/>
        </w:rPr>
        <w:t xml:space="preserve">. </w:t>
      </w:r>
      <w:r w:rsidR="000304B1" w:rsidRPr="0059219B">
        <w:rPr>
          <w:rFonts w:ascii="Times New Roman" w:eastAsia="Calibri" w:hAnsi="Times New Roman" w:cs="Times New Roman"/>
          <w:color w:val="000000" w:themeColor="text1"/>
          <w:sz w:val="24"/>
          <w:szCs w:val="24"/>
          <w:lang w:eastAsia="ru-RU"/>
        </w:rPr>
        <w:t xml:space="preserve">Несоответствие независимой гарантии, предоставленной в качестве обеспечения исполнения договора, заключаемого по результатам </w:t>
      </w:r>
      <w:r w:rsidR="00024777"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000304B1" w:rsidRPr="0059219B">
        <w:rPr>
          <w:rFonts w:ascii="Times New Roman" w:eastAsia="Calibri" w:hAnsi="Times New Roman" w:cs="Times New Roman"/>
          <w:color w:val="000000" w:themeColor="text1"/>
          <w:sz w:val="24"/>
          <w:szCs w:val="24"/>
          <w:lang w:eastAsia="ru-RU"/>
        </w:rPr>
        <w:t>, требованиям, предусмотренным статьей 3</w:t>
      </w:r>
      <w:r w:rsidR="000304B1" w:rsidRPr="0059219B">
        <w:rPr>
          <w:rFonts w:ascii="Times New Roman" w:eastAsia="Calibri" w:hAnsi="Times New Roman" w:cs="Times New Roman"/>
          <w:color w:val="000000" w:themeColor="text1"/>
          <w:sz w:val="24"/>
          <w:szCs w:val="24"/>
          <w:vertAlign w:val="superscript"/>
          <w:lang w:eastAsia="ru-RU"/>
        </w:rPr>
        <w:t>4</w:t>
      </w:r>
      <w:r w:rsidR="000304B1" w:rsidRPr="0059219B">
        <w:rPr>
          <w:rFonts w:ascii="Times New Roman" w:eastAsia="Calibri" w:hAnsi="Times New Roman" w:cs="Times New Roman"/>
          <w:color w:val="000000" w:themeColor="text1"/>
          <w:sz w:val="24"/>
          <w:szCs w:val="24"/>
          <w:lang w:eastAsia="ru-RU"/>
        </w:rPr>
        <w:t xml:space="preserve"> Федерального закона № 223-ФЗ, является основанием для отказа в принятии ее заказчиком.</w:t>
      </w:r>
    </w:p>
    <w:p w:rsidR="000304B1" w:rsidRPr="0059219B" w:rsidRDefault="000304B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w:t>
      </w:r>
      <w:r w:rsidR="00B30210" w:rsidRPr="0059219B">
        <w:rPr>
          <w:rFonts w:ascii="Times New Roman" w:eastAsia="Calibri" w:hAnsi="Times New Roman" w:cs="Times New Roman"/>
          <w:color w:val="000000" w:themeColor="text1"/>
          <w:sz w:val="24"/>
          <w:szCs w:val="24"/>
          <w:lang w:eastAsia="ru-RU"/>
        </w:rPr>
        <w:t>90</w:t>
      </w:r>
      <w:r w:rsidRPr="0059219B">
        <w:rPr>
          <w:rFonts w:ascii="Times New Roman" w:eastAsia="Calibri" w:hAnsi="Times New Roman" w:cs="Times New Roman"/>
          <w:color w:val="000000" w:themeColor="text1"/>
          <w:sz w:val="24"/>
          <w:szCs w:val="24"/>
          <w:lang w:eastAsia="ru-RU"/>
        </w:rPr>
        <w:t>. Срок оплаты поставленных товаров</w:t>
      </w:r>
      <w:r w:rsidR="00C744B9"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выполненных работ, оказанных услуг по договору (отдельному этапу договора), заключенному по результатам закупки </w:t>
      </w:r>
      <w:r w:rsidR="00024777" w:rsidRPr="0059219B">
        <w:rPr>
          <w:rFonts w:ascii="Times New Roman" w:eastAsia="Calibri" w:hAnsi="Times New Roman" w:cs="Times New Roman"/>
          <w:color w:val="000000" w:themeColor="text1"/>
          <w:sz w:val="24"/>
          <w:szCs w:val="24"/>
          <w:lang w:eastAsia="ru-RU"/>
        </w:rPr>
        <w:t>с участием СМСП</w:t>
      </w:r>
      <w:r w:rsidRPr="0059219B">
        <w:rPr>
          <w:rFonts w:ascii="Times New Roman" w:eastAsia="Calibri" w:hAnsi="Times New Roman" w:cs="Times New Roman"/>
          <w:color w:val="000000" w:themeColor="text1"/>
          <w:sz w:val="24"/>
          <w:szCs w:val="24"/>
          <w:lang w:eastAsia="ru-RU"/>
        </w:rPr>
        <w:t>, устанавливается согласно пункту 28 Постановления № 1352.</w:t>
      </w:r>
    </w:p>
    <w:p w:rsidR="00214A86" w:rsidRPr="0059219B" w:rsidRDefault="00214A86"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xml:space="preserve">. Извещение и документация о закупки </w:t>
      </w:r>
      <w:r w:rsidR="00E90724" w:rsidRPr="0059219B">
        <w:rPr>
          <w:rFonts w:ascii="Times New Roman" w:eastAsia="Calibri" w:hAnsi="Times New Roman" w:cs="Times New Roman"/>
          <w:color w:val="000000" w:themeColor="text1"/>
          <w:sz w:val="24"/>
          <w:szCs w:val="24"/>
          <w:lang w:eastAsia="ru-RU"/>
        </w:rPr>
        <w:t xml:space="preserve">с участием </w:t>
      </w:r>
      <w:r w:rsidR="00566E45" w:rsidRPr="0059219B">
        <w:rPr>
          <w:rFonts w:ascii="Times New Roman" w:eastAsia="Calibri" w:hAnsi="Times New Roman" w:cs="Times New Roman"/>
          <w:color w:val="000000" w:themeColor="text1"/>
          <w:sz w:val="24"/>
          <w:szCs w:val="24"/>
          <w:lang w:eastAsia="ru-RU"/>
        </w:rPr>
        <w:t>СМСП</w:t>
      </w:r>
      <w:r w:rsidR="005D193C" w:rsidRPr="0059219B">
        <w:rPr>
          <w:rFonts w:ascii="Times New Roman" w:eastAsia="Calibri" w:hAnsi="Times New Roman" w:cs="Times New Roman"/>
          <w:color w:val="000000" w:themeColor="text1"/>
          <w:sz w:val="24"/>
          <w:szCs w:val="24"/>
          <w:lang w:eastAsia="ru-RU"/>
        </w:rPr>
        <w:t>,</w:t>
      </w:r>
      <w:r w:rsidR="005D193C" w:rsidRPr="0059219B">
        <w:rPr>
          <w:rFonts w:ascii="Times New Roman" w:hAnsi="Times New Roman" w:cs="Times New Roman"/>
          <w:sz w:val="24"/>
          <w:szCs w:val="24"/>
        </w:rPr>
        <w:t xml:space="preserve"> </w:t>
      </w:r>
      <w:r w:rsidR="005D193C" w:rsidRPr="0059219B">
        <w:rPr>
          <w:rFonts w:ascii="Times New Roman" w:eastAsia="Calibri" w:hAnsi="Times New Roman" w:cs="Times New Roman"/>
          <w:color w:val="000000" w:themeColor="text1"/>
          <w:sz w:val="24"/>
          <w:szCs w:val="24"/>
          <w:lang w:eastAsia="ru-RU"/>
        </w:rPr>
        <w:t>извещение о проведении запроса котировок</w:t>
      </w:r>
      <w:r w:rsidRPr="0059219B">
        <w:rPr>
          <w:rFonts w:ascii="Times New Roman" w:eastAsia="Calibri" w:hAnsi="Times New Roman" w:cs="Times New Roman"/>
          <w:color w:val="000000" w:themeColor="text1"/>
          <w:sz w:val="24"/>
          <w:szCs w:val="24"/>
          <w:lang w:eastAsia="ru-RU"/>
        </w:rPr>
        <w:t xml:space="preserve"> </w:t>
      </w:r>
      <w:r w:rsidR="00E90724" w:rsidRPr="0059219B">
        <w:rPr>
          <w:rFonts w:ascii="Times New Roman" w:eastAsia="Calibri" w:hAnsi="Times New Roman" w:cs="Times New Roman"/>
          <w:color w:val="000000" w:themeColor="text1"/>
          <w:sz w:val="24"/>
          <w:szCs w:val="24"/>
          <w:lang w:eastAsia="ru-RU"/>
        </w:rPr>
        <w:t>с участием</w:t>
      </w:r>
      <w:r w:rsidR="005D193C" w:rsidRPr="0059219B">
        <w:rPr>
          <w:rFonts w:ascii="Times New Roman" w:eastAsia="Calibri" w:hAnsi="Times New Roman" w:cs="Times New Roman"/>
          <w:color w:val="000000" w:themeColor="text1"/>
          <w:sz w:val="24"/>
          <w:szCs w:val="24"/>
          <w:lang w:eastAsia="ru-RU"/>
        </w:rPr>
        <w:t xml:space="preserve"> СМСП </w:t>
      </w:r>
      <w:r w:rsidRPr="0059219B">
        <w:rPr>
          <w:rFonts w:ascii="Times New Roman" w:eastAsia="Calibri" w:hAnsi="Times New Roman" w:cs="Times New Roman"/>
          <w:color w:val="000000" w:themeColor="text1"/>
          <w:sz w:val="24"/>
          <w:szCs w:val="24"/>
          <w:lang w:eastAsia="ru-RU"/>
        </w:rPr>
        <w:t xml:space="preserve">должны содержать ограничение, в котором указывается, что участниками закупки </w:t>
      </w:r>
      <w:r w:rsidR="005059E2" w:rsidRPr="0059219B">
        <w:rPr>
          <w:rFonts w:ascii="Times New Roman" w:eastAsia="Calibri" w:hAnsi="Times New Roman" w:cs="Times New Roman"/>
          <w:color w:val="000000" w:themeColor="text1"/>
          <w:sz w:val="24"/>
          <w:szCs w:val="24"/>
          <w:lang w:eastAsia="ru-RU"/>
        </w:rPr>
        <w:t>являются</w:t>
      </w:r>
      <w:r w:rsidRPr="0059219B">
        <w:rPr>
          <w:rFonts w:ascii="Times New Roman" w:eastAsia="Calibri" w:hAnsi="Times New Roman" w:cs="Times New Roman"/>
          <w:color w:val="000000" w:themeColor="text1"/>
          <w:sz w:val="24"/>
          <w:szCs w:val="24"/>
          <w:lang w:eastAsia="ru-RU"/>
        </w:rPr>
        <w:t xml:space="preserve"> только СМСП.</w:t>
      </w:r>
    </w:p>
    <w:p w:rsidR="00E61082" w:rsidRPr="0059219B" w:rsidRDefault="00E61082"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Извещение о закупке </w:t>
      </w:r>
      <w:r w:rsidR="00E90724" w:rsidRPr="0059219B">
        <w:rPr>
          <w:rFonts w:ascii="Times New Roman" w:eastAsia="Calibri" w:hAnsi="Times New Roman" w:cs="Times New Roman"/>
          <w:color w:val="000000" w:themeColor="text1"/>
          <w:sz w:val="24"/>
          <w:szCs w:val="24"/>
          <w:lang w:eastAsia="ru-RU"/>
        </w:rPr>
        <w:t>с участием</w:t>
      </w:r>
      <w:r w:rsidR="00566E45" w:rsidRPr="0059219B">
        <w:rPr>
          <w:rFonts w:ascii="Times New Roman" w:eastAsia="Calibri" w:hAnsi="Times New Roman" w:cs="Times New Roman"/>
          <w:color w:val="000000" w:themeColor="text1"/>
          <w:sz w:val="24"/>
          <w:szCs w:val="24"/>
          <w:lang w:eastAsia="ru-RU"/>
        </w:rPr>
        <w:t xml:space="preserve"> СМСП наряду со</w:t>
      </w:r>
      <w:r w:rsidRPr="0059219B">
        <w:rPr>
          <w:rFonts w:ascii="Times New Roman" w:eastAsia="Calibri" w:hAnsi="Times New Roman" w:cs="Times New Roman"/>
          <w:color w:val="000000" w:themeColor="text1"/>
          <w:sz w:val="24"/>
          <w:szCs w:val="24"/>
          <w:lang w:eastAsia="ru-RU"/>
        </w:rPr>
        <w:t xml:space="preserve"> сведени</w:t>
      </w:r>
      <w:r w:rsidR="00566E45" w:rsidRPr="0059219B">
        <w:rPr>
          <w:rFonts w:ascii="Times New Roman" w:eastAsia="Calibri" w:hAnsi="Times New Roman" w:cs="Times New Roman"/>
          <w:color w:val="000000" w:themeColor="text1"/>
          <w:sz w:val="24"/>
          <w:szCs w:val="24"/>
          <w:lang w:eastAsia="ru-RU"/>
        </w:rPr>
        <w:t>ями</w:t>
      </w:r>
      <w:r w:rsidRPr="0059219B">
        <w:rPr>
          <w:rFonts w:ascii="Times New Roman" w:eastAsia="Calibri" w:hAnsi="Times New Roman" w:cs="Times New Roman"/>
          <w:color w:val="000000" w:themeColor="text1"/>
          <w:sz w:val="24"/>
          <w:szCs w:val="24"/>
          <w:lang w:eastAsia="ru-RU"/>
        </w:rPr>
        <w:t>, указанны</w:t>
      </w:r>
      <w:r w:rsidR="00566E45" w:rsidRPr="0059219B">
        <w:rPr>
          <w:rFonts w:ascii="Times New Roman" w:eastAsia="Calibri" w:hAnsi="Times New Roman" w:cs="Times New Roman"/>
          <w:color w:val="000000" w:themeColor="text1"/>
          <w:sz w:val="24"/>
          <w:szCs w:val="24"/>
          <w:lang w:eastAsia="ru-RU"/>
        </w:rPr>
        <w:t>ми</w:t>
      </w:r>
      <w:r w:rsidRPr="0059219B">
        <w:rPr>
          <w:rFonts w:ascii="Times New Roman" w:eastAsia="Calibri" w:hAnsi="Times New Roman" w:cs="Times New Roman"/>
          <w:color w:val="000000" w:themeColor="text1"/>
          <w:sz w:val="24"/>
          <w:szCs w:val="24"/>
          <w:lang w:eastAsia="ru-RU"/>
        </w:rPr>
        <w:t xml:space="preserve"> в настоящем Положении о закупке в отношении конкурентных закупок, должно содержать информацию, предусмотренную статьей 3</w:t>
      </w:r>
      <w:r w:rsidRPr="0059219B">
        <w:rPr>
          <w:rFonts w:ascii="Times New Roman" w:eastAsia="Calibri" w:hAnsi="Times New Roman" w:cs="Times New Roman"/>
          <w:color w:val="000000" w:themeColor="text1"/>
          <w:sz w:val="24"/>
          <w:szCs w:val="24"/>
          <w:vertAlign w:val="superscript"/>
          <w:lang w:eastAsia="ru-RU"/>
        </w:rPr>
        <w:t>4</w:t>
      </w:r>
      <w:r w:rsidRPr="0059219B">
        <w:rPr>
          <w:rFonts w:ascii="Times New Roman" w:eastAsia="Calibri" w:hAnsi="Times New Roman" w:cs="Times New Roman"/>
          <w:color w:val="000000" w:themeColor="text1"/>
          <w:sz w:val="24"/>
          <w:szCs w:val="24"/>
          <w:lang w:eastAsia="ru-RU"/>
        </w:rPr>
        <w:t xml:space="preserve"> Федерального закона № 223-ФЗ, а также Постановлением № 1352.</w:t>
      </w:r>
    </w:p>
    <w:p w:rsidR="00E61082" w:rsidRPr="0059219B" w:rsidRDefault="00E61082"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xml:space="preserve">. Документация о закупке </w:t>
      </w:r>
      <w:r w:rsidR="00E90724" w:rsidRPr="0059219B">
        <w:rPr>
          <w:rFonts w:ascii="Times New Roman" w:eastAsia="Calibri" w:hAnsi="Times New Roman" w:cs="Times New Roman"/>
          <w:color w:val="000000" w:themeColor="text1"/>
          <w:sz w:val="24"/>
          <w:szCs w:val="24"/>
          <w:lang w:eastAsia="ru-RU"/>
        </w:rPr>
        <w:t>с участием</w:t>
      </w:r>
      <w:r w:rsidR="00566E45" w:rsidRPr="0059219B">
        <w:rPr>
          <w:rFonts w:ascii="Times New Roman" w:eastAsia="Calibri" w:hAnsi="Times New Roman" w:cs="Times New Roman"/>
          <w:color w:val="000000" w:themeColor="text1"/>
          <w:sz w:val="24"/>
          <w:szCs w:val="24"/>
          <w:lang w:eastAsia="ru-RU"/>
        </w:rPr>
        <w:t xml:space="preserve"> СМСП</w:t>
      </w:r>
      <w:r w:rsidRPr="0059219B">
        <w:rPr>
          <w:rFonts w:ascii="Times New Roman" w:eastAsia="Calibri" w:hAnsi="Times New Roman" w:cs="Times New Roman"/>
          <w:color w:val="000000" w:themeColor="text1"/>
          <w:sz w:val="24"/>
          <w:szCs w:val="24"/>
          <w:lang w:eastAsia="ru-RU"/>
        </w:rPr>
        <w:t xml:space="preserve"> </w:t>
      </w:r>
      <w:r w:rsidR="00566E45" w:rsidRPr="0059219B">
        <w:rPr>
          <w:rFonts w:ascii="Times New Roman" w:eastAsia="Calibri" w:hAnsi="Times New Roman" w:cs="Times New Roman"/>
          <w:color w:val="000000" w:themeColor="text1"/>
          <w:sz w:val="24"/>
          <w:szCs w:val="24"/>
          <w:lang w:eastAsia="ru-RU"/>
        </w:rPr>
        <w:t xml:space="preserve">наряду со </w:t>
      </w:r>
      <w:r w:rsidRPr="0059219B">
        <w:rPr>
          <w:rFonts w:ascii="Times New Roman" w:eastAsia="Calibri" w:hAnsi="Times New Roman" w:cs="Times New Roman"/>
          <w:color w:val="000000" w:themeColor="text1"/>
          <w:sz w:val="24"/>
          <w:szCs w:val="24"/>
          <w:lang w:eastAsia="ru-RU"/>
        </w:rPr>
        <w:t>сведени</w:t>
      </w:r>
      <w:r w:rsidR="00566E45" w:rsidRPr="0059219B">
        <w:rPr>
          <w:rFonts w:ascii="Times New Roman" w:eastAsia="Calibri" w:hAnsi="Times New Roman" w:cs="Times New Roman"/>
          <w:color w:val="000000" w:themeColor="text1"/>
          <w:sz w:val="24"/>
          <w:szCs w:val="24"/>
          <w:lang w:eastAsia="ru-RU"/>
        </w:rPr>
        <w:t>ями</w:t>
      </w:r>
      <w:r w:rsidRPr="0059219B">
        <w:rPr>
          <w:rFonts w:ascii="Times New Roman" w:eastAsia="Calibri" w:hAnsi="Times New Roman" w:cs="Times New Roman"/>
          <w:color w:val="000000" w:themeColor="text1"/>
          <w:sz w:val="24"/>
          <w:szCs w:val="24"/>
          <w:lang w:eastAsia="ru-RU"/>
        </w:rPr>
        <w:t>, указанны</w:t>
      </w:r>
      <w:r w:rsidR="00566E45" w:rsidRPr="0059219B">
        <w:rPr>
          <w:rFonts w:ascii="Times New Roman" w:eastAsia="Calibri" w:hAnsi="Times New Roman" w:cs="Times New Roman"/>
          <w:color w:val="000000" w:themeColor="text1"/>
          <w:sz w:val="24"/>
          <w:szCs w:val="24"/>
          <w:lang w:eastAsia="ru-RU"/>
        </w:rPr>
        <w:t>ми</w:t>
      </w:r>
      <w:r w:rsidRPr="0059219B">
        <w:rPr>
          <w:rFonts w:ascii="Times New Roman" w:eastAsia="Calibri" w:hAnsi="Times New Roman" w:cs="Times New Roman"/>
          <w:color w:val="000000" w:themeColor="text1"/>
          <w:sz w:val="24"/>
          <w:szCs w:val="24"/>
          <w:lang w:eastAsia="ru-RU"/>
        </w:rPr>
        <w:t xml:space="preserve"> настоящем Положении о закупке в отношении конкурентных закупок, должн</w:t>
      </w:r>
      <w:r w:rsidR="00566E45" w:rsidRPr="0059219B">
        <w:rPr>
          <w:rFonts w:ascii="Times New Roman" w:eastAsia="Calibri" w:hAnsi="Times New Roman" w:cs="Times New Roman"/>
          <w:color w:val="000000" w:themeColor="text1"/>
          <w:sz w:val="24"/>
          <w:szCs w:val="24"/>
          <w:lang w:eastAsia="ru-RU"/>
        </w:rPr>
        <w:t>а</w:t>
      </w:r>
      <w:r w:rsidRPr="0059219B">
        <w:rPr>
          <w:rFonts w:ascii="Times New Roman" w:eastAsia="Calibri" w:hAnsi="Times New Roman" w:cs="Times New Roman"/>
          <w:color w:val="000000" w:themeColor="text1"/>
          <w:sz w:val="24"/>
          <w:szCs w:val="24"/>
          <w:lang w:eastAsia="ru-RU"/>
        </w:rPr>
        <w:t xml:space="preserve"> содержать информацию, предусмотренную статьей 3</w:t>
      </w:r>
      <w:r w:rsidRPr="0059219B">
        <w:rPr>
          <w:rFonts w:ascii="Times New Roman" w:eastAsia="Calibri" w:hAnsi="Times New Roman" w:cs="Times New Roman"/>
          <w:color w:val="000000" w:themeColor="text1"/>
          <w:sz w:val="24"/>
          <w:szCs w:val="24"/>
          <w:vertAlign w:val="superscript"/>
          <w:lang w:eastAsia="ru-RU"/>
        </w:rPr>
        <w:t>4</w:t>
      </w:r>
      <w:r w:rsidRPr="0059219B">
        <w:rPr>
          <w:rFonts w:ascii="Times New Roman" w:eastAsia="Calibri" w:hAnsi="Times New Roman" w:cs="Times New Roman"/>
          <w:color w:val="000000" w:themeColor="text1"/>
          <w:sz w:val="24"/>
          <w:szCs w:val="24"/>
          <w:lang w:eastAsia="ru-RU"/>
        </w:rPr>
        <w:t xml:space="preserve"> Федерального закона № 223-ФЗ, а также Постановлением № 1352.</w:t>
      </w:r>
    </w:p>
    <w:p w:rsidR="004C3533" w:rsidRPr="0059219B" w:rsidRDefault="000304B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w:t>
      </w:r>
      <w:r w:rsidR="005059E2" w:rsidRPr="0059219B">
        <w:rPr>
          <w:rFonts w:ascii="Times New Roman" w:eastAsia="Calibri" w:hAnsi="Times New Roman" w:cs="Times New Roman"/>
          <w:color w:val="000000" w:themeColor="text1"/>
          <w:sz w:val="24"/>
          <w:szCs w:val="24"/>
          <w:lang w:eastAsia="ru-RU"/>
        </w:rPr>
        <w:t>Информация о проведении конкурс</w:t>
      </w:r>
      <w:r w:rsidR="00DA11B4" w:rsidRPr="0059219B">
        <w:rPr>
          <w:rFonts w:ascii="Times New Roman" w:eastAsia="Calibri" w:hAnsi="Times New Roman" w:cs="Times New Roman"/>
          <w:color w:val="000000" w:themeColor="text1"/>
          <w:sz w:val="24"/>
          <w:szCs w:val="24"/>
          <w:lang w:eastAsia="ru-RU"/>
        </w:rPr>
        <w:t>а</w:t>
      </w:r>
      <w:r w:rsidR="005059E2" w:rsidRPr="0059219B">
        <w:rPr>
          <w:rFonts w:ascii="Times New Roman" w:eastAsia="Calibri" w:hAnsi="Times New Roman" w:cs="Times New Roman"/>
          <w:color w:val="000000" w:themeColor="text1"/>
          <w:sz w:val="24"/>
          <w:szCs w:val="24"/>
          <w:lang w:eastAsia="ru-RU"/>
        </w:rPr>
        <w:t xml:space="preserve"> и (или) </w:t>
      </w:r>
      <w:r w:rsidR="004C3533" w:rsidRPr="0059219B">
        <w:rPr>
          <w:rFonts w:ascii="Times New Roman" w:eastAsia="Calibri" w:hAnsi="Times New Roman" w:cs="Times New Roman"/>
          <w:color w:val="000000" w:themeColor="text1"/>
          <w:sz w:val="24"/>
          <w:szCs w:val="24"/>
          <w:lang w:eastAsia="ru-RU"/>
        </w:rPr>
        <w:t xml:space="preserve">аукциона </w:t>
      </w:r>
      <w:r w:rsidR="00E90724" w:rsidRPr="0059219B">
        <w:rPr>
          <w:rFonts w:ascii="Times New Roman" w:eastAsia="Calibri" w:hAnsi="Times New Roman" w:cs="Times New Roman"/>
          <w:color w:val="000000" w:themeColor="text1"/>
          <w:sz w:val="24"/>
          <w:szCs w:val="24"/>
          <w:lang w:eastAsia="ru-RU"/>
        </w:rPr>
        <w:t>с участием</w:t>
      </w:r>
      <w:r w:rsidR="004C3533" w:rsidRPr="0059219B">
        <w:rPr>
          <w:rFonts w:ascii="Times New Roman" w:eastAsia="Calibri" w:hAnsi="Times New Roman" w:cs="Times New Roman"/>
          <w:color w:val="000000" w:themeColor="text1"/>
          <w:sz w:val="24"/>
          <w:szCs w:val="24"/>
          <w:lang w:eastAsia="ru-RU"/>
        </w:rPr>
        <w:t xml:space="preserve"> СМСП, включая извещение и документацию о закупке, проект договора, размещается заказчиком в единой информационной системе:</w:t>
      </w:r>
    </w:p>
    <w:p w:rsidR="004C3533" w:rsidRPr="0059219B" w:rsidRDefault="004C3533"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не менее чем за семь дней до даты окончания срока подачи заявок на участие в таком конкурсе</w:t>
      </w:r>
      <w:r w:rsidR="005059E2" w:rsidRPr="0059219B">
        <w:rPr>
          <w:rFonts w:ascii="Times New Roman" w:hAnsi="Times New Roman" w:cs="Times New Roman"/>
          <w:sz w:val="24"/>
          <w:szCs w:val="24"/>
        </w:rPr>
        <w:t xml:space="preserve"> </w:t>
      </w:r>
      <w:r w:rsidR="005059E2" w:rsidRPr="0059219B">
        <w:rPr>
          <w:rFonts w:ascii="Times New Roman" w:eastAsia="Calibri" w:hAnsi="Times New Roman" w:cs="Times New Roman"/>
          <w:color w:val="000000" w:themeColor="text1"/>
          <w:sz w:val="24"/>
          <w:szCs w:val="24"/>
          <w:lang w:eastAsia="ru-RU"/>
        </w:rPr>
        <w:t xml:space="preserve">и (или) </w:t>
      </w:r>
      <w:r w:rsidRPr="0059219B">
        <w:rPr>
          <w:rFonts w:ascii="Times New Roman" w:eastAsia="Calibri" w:hAnsi="Times New Roman" w:cs="Times New Roman"/>
          <w:color w:val="000000" w:themeColor="text1"/>
          <w:sz w:val="24"/>
          <w:szCs w:val="24"/>
          <w:lang w:eastAsia="ru-RU"/>
        </w:rPr>
        <w:t xml:space="preserve">аукционе в случае, если </w:t>
      </w:r>
      <w:r w:rsidR="00566E45" w:rsidRPr="0059219B">
        <w:rPr>
          <w:rFonts w:ascii="Times New Roman" w:eastAsia="Calibri" w:hAnsi="Times New Roman" w:cs="Times New Roman"/>
          <w:color w:val="000000" w:themeColor="text1"/>
          <w:sz w:val="24"/>
          <w:szCs w:val="24"/>
          <w:lang w:eastAsia="ru-RU"/>
        </w:rPr>
        <w:t>НМЦД</w:t>
      </w:r>
      <w:r w:rsidRPr="0059219B">
        <w:rPr>
          <w:rFonts w:ascii="Times New Roman" w:eastAsia="Calibri" w:hAnsi="Times New Roman" w:cs="Times New Roman"/>
          <w:color w:val="000000" w:themeColor="text1"/>
          <w:sz w:val="24"/>
          <w:szCs w:val="24"/>
          <w:lang w:eastAsia="ru-RU"/>
        </w:rPr>
        <w:t xml:space="preserve"> не превышает тридцать миллионов рублей;</w:t>
      </w:r>
    </w:p>
    <w:p w:rsidR="000304B1" w:rsidRPr="0059219B" w:rsidRDefault="004C3533"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не менее чем за пятнадцать дней до даты окончания срока подачи заявок на участие в таком конкурсе</w:t>
      </w:r>
      <w:r w:rsidR="005059E2" w:rsidRPr="0059219B">
        <w:rPr>
          <w:rFonts w:ascii="Times New Roman" w:hAnsi="Times New Roman" w:cs="Times New Roman"/>
          <w:sz w:val="24"/>
          <w:szCs w:val="24"/>
        </w:rPr>
        <w:t xml:space="preserve"> </w:t>
      </w:r>
      <w:r w:rsidR="005059E2" w:rsidRPr="0059219B">
        <w:rPr>
          <w:rFonts w:ascii="Times New Roman" w:eastAsia="Calibri" w:hAnsi="Times New Roman" w:cs="Times New Roman"/>
          <w:color w:val="000000" w:themeColor="text1"/>
          <w:sz w:val="24"/>
          <w:szCs w:val="24"/>
          <w:lang w:eastAsia="ru-RU"/>
        </w:rPr>
        <w:t xml:space="preserve">и (или) </w:t>
      </w:r>
      <w:r w:rsidRPr="0059219B">
        <w:rPr>
          <w:rFonts w:ascii="Times New Roman" w:eastAsia="Calibri" w:hAnsi="Times New Roman" w:cs="Times New Roman"/>
          <w:color w:val="000000" w:themeColor="text1"/>
          <w:sz w:val="24"/>
          <w:szCs w:val="24"/>
          <w:lang w:eastAsia="ru-RU"/>
        </w:rPr>
        <w:t xml:space="preserve">аукционе в случае, если </w:t>
      </w:r>
      <w:r w:rsidR="00566E45" w:rsidRPr="0059219B">
        <w:rPr>
          <w:rFonts w:ascii="Times New Roman" w:eastAsia="Calibri" w:hAnsi="Times New Roman" w:cs="Times New Roman"/>
          <w:color w:val="000000" w:themeColor="text1"/>
          <w:sz w:val="24"/>
          <w:szCs w:val="24"/>
          <w:lang w:eastAsia="ru-RU"/>
        </w:rPr>
        <w:t>НМЦД</w:t>
      </w:r>
      <w:r w:rsidRPr="0059219B">
        <w:rPr>
          <w:rFonts w:ascii="Times New Roman" w:eastAsia="Calibri" w:hAnsi="Times New Roman" w:cs="Times New Roman"/>
          <w:color w:val="000000" w:themeColor="text1"/>
          <w:sz w:val="24"/>
          <w:szCs w:val="24"/>
          <w:lang w:eastAsia="ru-RU"/>
        </w:rPr>
        <w:t xml:space="preserve"> превышает тридцать миллионов рублей.</w:t>
      </w:r>
    </w:p>
    <w:p w:rsidR="004C3533" w:rsidRPr="0059219B" w:rsidRDefault="00214A86"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5</w:t>
      </w:r>
      <w:r w:rsidR="004C3533" w:rsidRPr="0059219B">
        <w:rPr>
          <w:rFonts w:ascii="Times New Roman" w:eastAsia="Calibri" w:hAnsi="Times New Roman" w:cs="Times New Roman"/>
          <w:color w:val="000000" w:themeColor="text1"/>
          <w:sz w:val="24"/>
          <w:szCs w:val="24"/>
          <w:lang w:eastAsia="ru-RU"/>
        </w:rPr>
        <w:t xml:space="preserve">. Информация о проведении запроса предложений </w:t>
      </w:r>
      <w:r w:rsidR="00E90724" w:rsidRPr="0059219B">
        <w:rPr>
          <w:rFonts w:ascii="Times New Roman" w:eastAsia="Calibri" w:hAnsi="Times New Roman" w:cs="Times New Roman"/>
          <w:color w:val="000000" w:themeColor="text1"/>
          <w:sz w:val="24"/>
          <w:szCs w:val="24"/>
          <w:lang w:eastAsia="ru-RU"/>
        </w:rPr>
        <w:t>с участием</w:t>
      </w:r>
      <w:r w:rsidR="004C3533" w:rsidRPr="0059219B">
        <w:rPr>
          <w:rFonts w:ascii="Times New Roman" w:eastAsia="Calibri" w:hAnsi="Times New Roman" w:cs="Times New Roman"/>
          <w:color w:val="000000" w:themeColor="text1"/>
          <w:sz w:val="24"/>
          <w:szCs w:val="24"/>
          <w:lang w:eastAsia="ru-RU"/>
        </w:rPr>
        <w:t xml:space="preserve"> СМСП, в том числе извещение, документация о закупке, проект договора, размещаются в единой информационной </w:t>
      </w:r>
      <w:r w:rsidR="004C3533" w:rsidRPr="0059219B">
        <w:rPr>
          <w:rFonts w:ascii="Times New Roman" w:eastAsia="Calibri" w:hAnsi="Times New Roman" w:cs="Times New Roman"/>
          <w:color w:val="000000" w:themeColor="text1"/>
          <w:sz w:val="24"/>
          <w:szCs w:val="24"/>
          <w:lang w:eastAsia="ru-RU"/>
        </w:rPr>
        <w:lastRenderedPageBreak/>
        <w:t>системе не менее чем за пять рабочих дней до дня истечения срока подачи заявок на участие в таком запросе предложений.</w:t>
      </w:r>
      <w:r w:rsidR="00894D02" w:rsidRPr="0059219B">
        <w:rPr>
          <w:rFonts w:ascii="Times New Roman" w:hAnsi="Times New Roman" w:cs="Times New Roman"/>
          <w:sz w:val="24"/>
          <w:szCs w:val="24"/>
        </w:rPr>
        <w:t xml:space="preserve"> </w:t>
      </w:r>
      <w:r w:rsidR="00894D02" w:rsidRPr="0059219B">
        <w:rPr>
          <w:rFonts w:ascii="Times New Roman" w:eastAsia="Calibri" w:hAnsi="Times New Roman" w:cs="Times New Roman"/>
          <w:color w:val="000000" w:themeColor="text1"/>
          <w:sz w:val="24"/>
          <w:szCs w:val="24"/>
          <w:lang w:eastAsia="ru-RU"/>
        </w:rPr>
        <w:t xml:space="preserve">При этом </w:t>
      </w:r>
      <w:r w:rsidR="00566E45" w:rsidRPr="0059219B">
        <w:rPr>
          <w:rFonts w:ascii="Times New Roman" w:eastAsia="Calibri" w:hAnsi="Times New Roman" w:cs="Times New Roman"/>
          <w:color w:val="000000" w:themeColor="text1"/>
          <w:sz w:val="24"/>
          <w:szCs w:val="24"/>
          <w:lang w:eastAsia="ru-RU"/>
        </w:rPr>
        <w:t>НМЦД</w:t>
      </w:r>
      <w:r w:rsidR="00894D02" w:rsidRPr="0059219B">
        <w:rPr>
          <w:rFonts w:ascii="Times New Roman" w:eastAsia="Calibri" w:hAnsi="Times New Roman" w:cs="Times New Roman"/>
          <w:color w:val="000000" w:themeColor="text1"/>
          <w:sz w:val="24"/>
          <w:szCs w:val="24"/>
          <w:lang w:eastAsia="ru-RU"/>
        </w:rPr>
        <w:t xml:space="preserve"> не должна превышать </w:t>
      </w:r>
      <w:r w:rsidR="00566E45" w:rsidRPr="0059219B">
        <w:rPr>
          <w:rFonts w:ascii="Times New Roman" w:eastAsia="Calibri" w:hAnsi="Times New Roman" w:cs="Times New Roman"/>
          <w:color w:val="000000" w:themeColor="text1"/>
          <w:sz w:val="24"/>
          <w:szCs w:val="24"/>
          <w:lang w:eastAsia="ru-RU"/>
        </w:rPr>
        <w:t>пятнадцать</w:t>
      </w:r>
      <w:r w:rsidR="00894D02" w:rsidRPr="0059219B">
        <w:rPr>
          <w:rFonts w:ascii="Times New Roman" w:eastAsia="Calibri" w:hAnsi="Times New Roman" w:cs="Times New Roman"/>
          <w:color w:val="000000" w:themeColor="text1"/>
          <w:sz w:val="24"/>
          <w:szCs w:val="24"/>
          <w:lang w:eastAsia="ru-RU"/>
        </w:rPr>
        <w:t xml:space="preserve"> </w:t>
      </w:r>
      <w:r w:rsidR="001F0D19" w:rsidRPr="0059219B">
        <w:rPr>
          <w:rFonts w:ascii="Times New Roman" w:eastAsia="Calibri" w:hAnsi="Times New Roman" w:cs="Times New Roman"/>
          <w:color w:val="000000" w:themeColor="text1"/>
          <w:sz w:val="24"/>
          <w:szCs w:val="24"/>
          <w:lang w:eastAsia="ru-RU"/>
        </w:rPr>
        <w:t>миллионов</w:t>
      </w:r>
      <w:r w:rsidR="00894D02" w:rsidRPr="0059219B">
        <w:rPr>
          <w:rFonts w:ascii="Times New Roman" w:eastAsia="Calibri" w:hAnsi="Times New Roman" w:cs="Times New Roman"/>
          <w:color w:val="000000" w:themeColor="text1"/>
          <w:sz w:val="24"/>
          <w:szCs w:val="24"/>
          <w:lang w:eastAsia="ru-RU"/>
        </w:rPr>
        <w:t xml:space="preserve"> рублей.</w:t>
      </w:r>
    </w:p>
    <w:p w:rsidR="004C3533" w:rsidRPr="0059219B" w:rsidRDefault="005059E2"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6</w:t>
      </w:r>
      <w:r w:rsidR="004C3533" w:rsidRPr="0059219B">
        <w:rPr>
          <w:rFonts w:ascii="Times New Roman" w:eastAsia="Calibri" w:hAnsi="Times New Roman" w:cs="Times New Roman"/>
          <w:color w:val="000000" w:themeColor="text1"/>
          <w:sz w:val="24"/>
          <w:szCs w:val="24"/>
          <w:lang w:eastAsia="ru-RU"/>
        </w:rPr>
        <w:t xml:space="preserve">. Извещение о проведении запроса котировок </w:t>
      </w:r>
      <w:r w:rsidR="00E90724" w:rsidRPr="0059219B">
        <w:rPr>
          <w:rFonts w:ascii="Times New Roman" w:eastAsia="Calibri" w:hAnsi="Times New Roman" w:cs="Times New Roman"/>
          <w:color w:val="000000" w:themeColor="text1"/>
          <w:sz w:val="24"/>
          <w:szCs w:val="24"/>
          <w:lang w:eastAsia="ru-RU"/>
        </w:rPr>
        <w:t>с участием</w:t>
      </w:r>
      <w:r w:rsidR="00566E45" w:rsidRPr="0059219B">
        <w:rPr>
          <w:rFonts w:ascii="Times New Roman" w:eastAsia="Calibri" w:hAnsi="Times New Roman" w:cs="Times New Roman"/>
          <w:color w:val="000000" w:themeColor="text1"/>
          <w:sz w:val="24"/>
          <w:szCs w:val="24"/>
          <w:lang w:eastAsia="ru-RU"/>
        </w:rPr>
        <w:t xml:space="preserve"> </w:t>
      </w:r>
      <w:r w:rsidR="004C3533" w:rsidRPr="0059219B">
        <w:rPr>
          <w:rFonts w:ascii="Times New Roman" w:eastAsia="Calibri" w:hAnsi="Times New Roman" w:cs="Times New Roman"/>
          <w:color w:val="000000" w:themeColor="text1"/>
          <w:sz w:val="24"/>
          <w:szCs w:val="24"/>
          <w:lang w:eastAsia="ru-RU"/>
        </w:rPr>
        <w:t>СМСП,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Документация о закупке при проведении запроса котировок не разрабатывается.</w:t>
      </w:r>
      <w:r w:rsidR="00B25596" w:rsidRPr="0059219B">
        <w:rPr>
          <w:rFonts w:ascii="Times New Roman" w:eastAsia="Calibri" w:hAnsi="Times New Roman" w:cs="Times New Roman"/>
          <w:color w:val="000000" w:themeColor="text1"/>
          <w:sz w:val="24"/>
          <w:szCs w:val="24"/>
          <w:lang w:eastAsia="ru-RU"/>
        </w:rPr>
        <w:t xml:space="preserve"> </w:t>
      </w:r>
      <w:r w:rsidR="001E6806" w:rsidRPr="0059219B">
        <w:rPr>
          <w:rFonts w:ascii="Times New Roman" w:eastAsia="Calibri" w:hAnsi="Times New Roman" w:cs="Times New Roman"/>
          <w:color w:val="000000" w:themeColor="text1"/>
          <w:sz w:val="24"/>
          <w:szCs w:val="24"/>
          <w:lang w:eastAsia="ru-RU"/>
        </w:rPr>
        <w:t xml:space="preserve">При этом </w:t>
      </w:r>
      <w:r w:rsidR="00566E45" w:rsidRPr="0059219B">
        <w:rPr>
          <w:rFonts w:ascii="Times New Roman" w:eastAsia="Calibri" w:hAnsi="Times New Roman" w:cs="Times New Roman"/>
          <w:color w:val="000000" w:themeColor="text1"/>
          <w:sz w:val="24"/>
          <w:szCs w:val="24"/>
          <w:lang w:eastAsia="ru-RU"/>
        </w:rPr>
        <w:t>НМЦД</w:t>
      </w:r>
      <w:r w:rsidR="001E6806" w:rsidRPr="0059219B">
        <w:rPr>
          <w:rFonts w:ascii="Times New Roman" w:eastAsia="Calibri" w:hAnsi="Times New Roman" w:cs="Times New Roman"/>
          <w:color w:val="000000" w:themeColor="text1"/>
          <w:sz w:val="24"/>
          <w:szCs w:val="24"/>
          <w:lang w:eastAsia="ru-RU"/>
        </w:rPr>
        <w:t xml:space="preserve"> не должна превышать </w:t>
      </w:r>
      <w:r w:rsidR="00566E45" w:rsidRPr="0059219B">
        <w:rPr>
          <w:rFonts w:ascii="Times New Roman" w:eastAsia="Calibri" w:hAnsi="Times New Roman" w:cs="Times New Roman"/>
          <w:color w:val="000000" w:themeColor="text1"/>
          <w:sz w:val="24"/>
          <w:szCs w:val="24"/>
          <w:lang w:eastAsia="ru-RU"/>
        </w:rPr>
        <w:t>семь</w:t>
      </w:r>
      <w:r w:rsidR="001E6806" w:rsidRPr="0059219B">
        <w:rPr>
          <w:rFonts w:ascii="Times New Roman" w:eastAsia="Calibri" w:hAnsi="Times New Roman" w:cs="Times New Roman"/>
          <w:color w:val="000000" w:themeColor="text1"/>
          <w:sz w:val="24"/>
          <w:szCs w:val="24"/>
          <w:lang w:eastAsia="ru-RU"/>
        </w:rPr>
        <w:t xml:space="preserve"> </w:t>
      </w:r>
      <w:r w:rsidR="001F0D19" w:rsidRPr="0059219B">
        <w:rPr>
          <w:rFonts w:ascii="Times New Roman" w:eastAsia="Calibri" w:hAnsi="Times New Roman" w:cs="Times New Roman"/>
          <w:color w:val="000000" w:themeColor="text1"/>
          <w:sz w:val="24"/>
          <w:szCs w:val="24"/>
          <w:lang w:eastAsia="ru-RU"/>
        </w:rPr>
        <w:t>миллионов</w:t>
      </w:r>
      <w:r w:rsidR="001E6806" w:rsidRPr="0059219B">
        <w:rPr>
          <w:rFonts w:ascii="Times New Roman" w:eastAsia="Calibri" w:hAnsi="Times New Roman" w:cs="Times New Roman"/>
          <w:color w:val="000000" w:themeColor="text1"/>
          <w:sz w:val="24"/>
          <w:szCs w:val="24"/>
          <w:lang w:eastAsia="ru-RU"/>
        </w:rPr>
        <w:t xml:space="preserve"> рублей</w:t>
      </w:r>
      <w:r w:rsidR="001F0D19" w:rsidRPr="0059219B">
        <w:rPr>
          <w:rFonts w:ascii="Times New Roman" w:eastAsia="Calibri" w:hAnsi="Times New Roman" w:cs="Times New Roman"/>
          <w:color w:val="000000" w:themeColor="text1"/>
          <w:sz w:val="24"/>
          <w:szCs w:val="24"/>
          <w:lang w:eastAsia="ru-RU"/>
        </w:rPr>
        <w:t>.</w:t>
      </w:r>
    </w:p>
    <w:p w:rsidR="004C3533" w:rsidRPr="0059219B" w:rsidRDefault="005059E2"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7</w:t>
      </w:r>
      <w:r w:rsidR="00B418C8" w:rsidRPr="0059219B">
        <w:rPr>
          <w:rFonts w:ascii="Times New Roman" w:eastAsia="Calibri" w:hAnsi="Times New Roman" w:cs="Times New Roman"/>
          <w:color w:val="000000" w:themeColor="text1"/>
          <w:sz w:val="24"/>
          <w:szCs w:val="24"/>
          <w:lang w:eastAsia="ru-RU"/>
        </w:rPr>
        <w:t>. Перечень информации и документов, которые заказчик вправе потребовать пред</w:t>
      </w:r>
      <w:r w:rsidR="00566E45" w:rsidRPr="0059219B">
        <w:rPr>
          <w:rFonts w:ascii="Times New Roman" w:eastAsia="Calibri" w:hAnsi="Times New Roman" w:cs="Times New Roman"/>
          <w:color w:val="000000" w:themeColor="text1"/>
          <w:sz w:val="24"/>
          <w:szCs w:val="24"/>
          <w:lang w:eastAsia="ru-RU"/>
        </w:rPr>
        <w:t>о</w:t>
      </w:r>
      <w:r w:rsidR="00B418C8" w:rsidRPr="0059219B">
        <w:rPr>
          <w:rFonts w:ascii="Times New Roman" w:eastAsia="Calibri" w:hAnsi="Times New Roman" w:cs="Times New Roman"/>
          <w:color w:val="000000" w:themeColor="text1"/>
          <w:sz w:val="24"/>
          <w:szCs w:val="24"/>
          <w:lang w:eastAsia="ru-RU"/>
        </w:rPr>
        <w:t>с</w:t>
      </w:r>
      <w:r w:rsidR="00566E45" w:rsidRPr="0059219B">
        <w:rPr>
          <w:rFonts w:ascii="Times New Roman" w:eastAsia="Calibri" w:hAnsi="Times New Roman" w:cs="Times New Roman"/>
          <w:color w:val="000000" w:themeColor="text1"/>
          <w:sz w:val="24"/>
          <w:szCs w:val="24"/>
          <w:lang w:eastAsia="ru-RU"/>
        </w:rPr>
        <w:t xml:space="preserve">тавить для участия в </w:t>
      </w:r>
      <w:r w:rsidR="00024777" w:rsidRPr="0059219B">
        <w:rPr>
          <w:rFonts w:ascii="Times New Roman" w:eastAsia="Calibri" w:hAnsi="Times New Roman" w:cs="Times New Roman"/>
          <w:color w:val="000000" w:themeColor="text1"/>
          <w:sz w:val="24"/>
          <w:szCs w:val="24"/>
          <w:lang w:eastAsia="ru-RU"/>
        </w:rPr>
        <w:t>конкурентной закупке с участием СМСП</w:t>
      </w:r>
      <w:r w:rsidR="00F01778" w:rsidRPr="0059219B">
        <w:rPr>
          <w:rFonts w:ascii="Times New Roman" w:eastAsia="Calibri" w:hAnsi="Times New Roman" w:cs="Times New Roman"/>
          <w:color w:val="000000" w:themeColor="text1"/>
          <w:sz w:val="24"/>
          <w:szCs w:val="24"/>
          <w:lang w:eastAsia="ru-RU"/>
        </w:rPr>
        <w:t>,</w:t>
      </w:r>
      <w:r w:rsidR="00024777" w:rsidRPr="0059219B">
        <w:rPr>
          <w:rFonts w:ascii="Times New Roman" w:eastAsia="Calibri" w:hAnsi="Times New Roman" w:cs="Times New Roman"/>
          <w:color w:val="000000" w:themeColor="text1"/>
          <w:sz w:val="24"/>
          <w:szCs w:val="24"/>
          <w:lang w:eastAsia="ru-RU"/>
        </w:rPr>
        <w:t xml:space="preserve"> </w:t>
      </w:r>
      <w:r w:rsidR="00B418C8" w:rsidRPr="0059219B">
        <w:rPr>
          <w:rFonts w:ascii="Times New Roman" w:eastAsia="Calibri" w:hAnsi="Times New Roman" w:cs="Times New Roman"/>
          <w:color w:val="000000" w:themeColor="text1"/>
          <w:sz w:val="24"/>
          <w:szCs w:val="24"/>
          <w:lang w:eastAsia="ru-RU"/>
        </w:rPr>
        <w:t>определяется частью 19</w:t>
      </w:r>
      <w:r w:rsidR="00B418C8" w:rsidRPr="0059219B">
        <w:rPr>
          <w:rFonts w:ascii="Times New Roman" w:eastAsia="Calibri" w:hAnsi="Times New Roman" w:cs="Times New Roman"/>
          <w:color w:val="000000" w:themeColor="text1"/>
          <w:sz w:val="24"/>
          <w:szCs w:val="24"/>
          <w:vertAlign w:val="superscript"/>
          <w:lang w:eastAsia="ru-RU"/>
        </w:rPr>
        <w:t>1</w:t>
      </w:r>
      <w:r w:rsidR="00B9332E" w:rsidRPr="0059219B">
        <w:rPr>
          <w:rFonts w:ascii="Times New Roman" w:eastAsia="Calibri" w:hAnsi="Times New Roman" w:cs="Times New Roman"/>
          <w:color w:val="000000" w:themeColor="text1"/>
          <w:sz w:val="24"/>
          <w:szCs w:val="24"/>
          <w:lang w:eastAsia="ru-RU"/>
        </w:rPr>
        <w:t xml:space="preserve"> статьи 3</w:t>
      </w:r>
      <w:r w:rsidR="00B418C8" w:rsidRPr="0059219B">
        <w:rPr>
          <w:rFonts w:ascii="Times New Roman" w:eastAsia="Calibri" w:hAnsi="Times New Roman" w:cs="Times New Roman"/>
          <w:color w:val="000000" w:themeColor="text1"/>
          <w:sz w:val="24"/>
          <w:szCs w:val="24"/>
          <w:vertAlign w:val="superscript"/>
          <w:lang w:eastAsia="ru-RU"/>
        </w:rPr>
        <w:t>4</w:t>
      </w:r>
      <w:r w:rsidR="00B418C8"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0000C0" w:rsidRPr="0059219B" w:rsidRDefault="00680939"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8</w:t>
      </w:r>
      <w:r w:rsidR="000000C0" w:rsidRPr="0059219B">
        <w:rPr>
          <w:rFonts w:ascii="Times New Roman" w:eastAsia="Calibri" w:hAnsi="Times New Roman" w:cs="Times New Roman"/>
          <w:color w:val="000000" w:themeColor="text1"/>
          <w:sz w:val="24"/>
          <w:szCs w:val="24"/>
          <w:lang w:eastAsia="ru-RU"/>
        </w:rPr>
        <w:t xml:space="preserve">. Конкурс, участниками которого </w:t>
      </w:r>
      <w:r w:rsidR="00563006" w:rsidRPr="0059219B">
        <w:rPr>
          <w:rFonts w:ascii="Times New Roman" w:eastAsia="Calibri" w:hAnsi="Times New Roman" w:cs="Times New Roman"/>
          <w:color w:val="000000" w:themeColor="text1"/>
          <w:sz w:val="24"/>
          <w:szCs w:val="24"/>
          <w:lang w:eastAsia="ru-RU"/>
        </w:rPr>
        <w:t>могут быть</w:t>
      </w:r>
      <w:r w:rsidR="000000C0" w:rsidRPr="0059219B">
        <w:rPr>
          <w:rFonts w:ascii="Times New Roman" w:eastAsia="Calibri" w:hAnsi="Times New Roman" w:cs="Times New Roman"/>
          <w:color w:val="000000" w:themeColor="text1"/>
          <w:sz w:val="24"/>
          <w:szCs w:val="24"/>
          <w:lang w:eastAsia="ru-RU"/>
        </w:rPr>
        <w:t xml:space="preserve"> только СМСП, может включать этапы, определенные частью 4 статьи 3</w:t>
      </w:r>
      <w:r w:rsidR="000000C0" w:rsidRPr="0059219B">
        <w:rPr>
          <w:rFonts w:ascii="Times New Roman" w:eastAsia="Calibri" w:hAnsi="Times New Roman" w:cs="Times New Roman"/>
          <w:color w:val="000000" w:themeColor="text1"/>
          <w:sz w:val="24"/>
          <w:szCs w:val="24"/>
          <w:vertAlign w:val="superscript"/>
          <w:lang w:eastAsia="ru-RU"/>
        </w:rPr>
        <w:t>4</w:t>
      </w:r>
      <w:r w:rsidR="000000C0" w:rsidRPr="0059219B">
        <w:rPr>
          <w:rFonts w:ascii="Times New Roman" w:eastAsia="Calibri" w:hAnsi="Times New Roman" w:cs="Times New Roman"/>
          <w:color w:val="000000" w:themeColor="text1"/>
          <w:sz w:val="24"/>
          <w:szCs w:val="24"/>
          <w:lang w:eastAsia="ru-RU"/>
        </w:rPr>
        <w:t xml:space="preserve"> Федерального закона № 223-ФЗ, по правилам, определенным частью 5 статьи 3</w:t>
      </w:r>
      <w:r w:rsidR="000000C0" w:rsidRPr="0059219B">
        <w:rPr>
          <w:rFonts w:ascii="Times New Roman" w:eastAsia="Calibri" w:hAnsi="Times New Roman" w:cs="Times New Roman"/>
          <w:color w:val="000000" w:themeColor="text1"/>
          <w:sz w:val="24"/>
          <w:szCs w:val="24"/>
          <w:vertAlign w:val="superscript"/>
          <w:lang w:eastAsia="ru-RU"/>
        </w:rPr>
        <w:t>4</w:t>
      </w:r>
      <w:r w:rsidR="000000C0"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0000C0" w:rsidRPr="0059219B" w:rsidRDefault="003878E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29</w:t>
      </w:r>
      <w:r w:rsidR="00B30210" w:rsidRPr="0059219B">
        <w:rPr>
          <w:rFonts w:ascii="Times New Roman" w:eastAsia="Calibri" w:hAnsi="Times New Roman" w:cs="Times New Roman"/>
          <w:color w:val="000000" w:themeColor="text1"/>
          <w:sz w:val="24"/>
          <w:szCs w:val="24"/>
          <w:lang w:eastAsia="ru-RU"/>
        </w:rPr>
        <w:t>9</w:t>
      </w:r>
      <w:r w:rsidR="00566E45" w:rsidRPr="0059219B">
        <w:rPr>
          <w:rFonts w:ascii="Times New Roman" w:eastAsia="Calibri" w:hAnsi="Times New Roman" w:cs="Times New Roman"/>
          <w:color w:val="000000" w:themeColor="text1"/>
          <w:sz w:val="24"/>
          <w:szCs w:val="24"/>
          <w:lang w:eastAsia="ru-RU"/>
        </w:rPr>
        <w:t>. Аукцион</w:t>
      </w:r>
      <w:r w:rsidR="000000C0" w:rsidRPr="0059219B">
        <w:rPr>
          <w:rFonts w:ascii="Times New Roman" w:eastAsia="Calibri" w:hAnsi="Times New Roman" w:cs="Times New Roman"/>
          <w:color w:val="000000" w:themeColor="text1"/>
          <w:sz w:val="24"/>
          <w:szCs w:val="24"/>
          <w:lang w:eastAsia="ru-RU"/>
        </w:rPr>
        <w:t xml:space="preserve">, участниками которого </w:t>
      </w:r>
      <w:r w:rsidR="00563006" w:rsidRPr="0059219B">
        <w:rPr>
          <w:rFonts w:ascii="Times New Roman" w:eastAsia="Calibri" w:hAnsi="Times New Roman" w:cs="Times New Roman"/>
          <w:color w:val="000000" w:themeColor="text1"/>
          <w:sz w:val="24"/>
          <w:szCs w:val="24"/>
          <w:lang w:eastAsia="ru-RU"/>
        </w:rPr>
        <w:t>могут быть</w:t>
      </w:r>
      <w:r w:rsidR="000000C0" w:rsidRPr="0059219B">
        <w:rPr>
          <w:rFonts w:ascii="Times New Roman" w:eastAsia="Calibri" w:hAnsi="Times New Roman" w:cs="Times New Roman"/>
          <w:color w:val="000000" w:themeColor="text1"/>
          <w:sz w:val="24"/>
          <w:szCs w:val="24"/>
          <w:lang w:eastAsia="ru-RU"/>
        </w:rPr>
        <w:t xml:space="preserve"> только СМСП, включает в себя порядок подачи его участниками предложений о цене договора с учетом требований, установленных в частях 7 и 7</w:t>
      </w:r>
      <w:r w:rsidR="000000C0" w:rsidRPr="0059219B">
        <w:rPr>
          <w:rFonts w:ascii="Times New Roman" w:eastAsia="Calibri" w:hAnsi="Times New Roman" w:cs="Times New Roman"/>
          <w:color w:val="000000" w:themeColor="text1"/>
          <w:sz w:val="24"/>
          <w:szCs w:val="24"/>
          <w:vertAlign w:val="superscript"/>
          <w:lang w:eastAsia="ru-RU"/>
        </w:rPr>
        <w:t>1</w:t>
      </w:r>
      <w:r w:rsidR="000000C0" w:rsidRPr="0059219B">
        <w:rPr>
          <w:rFonts w:ascii="Times New Roman" w:eastAsia="Calibri" w:hAnsi="Times New Roman" w:cs="Times New Roman"/>
          <w:color w:val="000000" w:themeColor="text1"/>
          <w:sz w:val="24"/>
          <w:szCs w:val="24"/>
          <w:lang w:eastAsia="ru-RU"/>
        </w:rPr>
        <w:t xml:space="preserve"> статьи 3</w:t>
      </w:r>
      <w:r w:rsidR="000000C0" w:rsidRPr="0059219B">
        <w:rPr>
          <w:rFonts w:ascii="Times New Roman" w:eastAsia="Calibri" w:hAnsi="Times New Roman" w:cs="Times New Roman"/>
          <w:color w:val="000000" w:themeColor="text1"/>
          <w:sz w:val="24"/>
          <w:szCs w:val="24"/>
          <w:vertAlign w:val="superscript"/>
          <w:lang w:eastAsia="ru-RU"/>
        </w:rPr>
        <w:t>4</w:t>
      </w:r>
      <w:r w:rsidR="000000C0"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0000C0" w:rsidRPr="0059219B" w:rsidRDefault="00B30210"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300</w:t>
      </w:r>
      <w:r w:rsidR="000000C0" w:rsidRPr="0059219B">
        <w:rPr>
          <w:rFonts w:ascii="Times New Roman" w:eastAsia="Calibri" w:hAnsi="Times New Roman" w:cs="Times New Roman"/>
          <w:color w:val="000000" w:themeColor="text1"/>
          <w:sz w:val="24"/>
          <w:szCs w:val="24"/>
          <w:lang w:eastAsia="ru-RU"/>
        </w:rPr>
        <w:t>. Запрос предложений проводится в порядке, установленном статьей 3</w:t>
      </w:r>
      <w:r w:rsidR="000000C0" w:rsidRPr="0059219B">
        <w:rPr>
          <w:rFonts w:ascii="Times New Roman" w:eastAsia="Calibri" w:hAnsi="Times New Roman" w:cs="Times New Roman"/>
          <w:color w:val="000000" w:themeColor="text1"/>
          <w:sz w:val="24"/>
          <w:szCs w:val="24"/>
          <w:vertAlign w:val="superscript"/>
          <w:lang w:eastAsia="ru-RU"/>
        </w:rPr>
        <w:t>4</w:t>
      </w:r>
      <w:r w:rsidR="000000C0" w:rsidRPr="0059219B">
        <w:rPr>
          <w:rFonts w:ascii="Times New Roman" w:eastAsia="Calibri" w:hAnsi="Times New Roman" w:cs="Times New Roman"/>
          <w:color w:val="000000" w:themeColor="text1"/>
          <w:sz w:val="24"/>
          <w:szCs w:val="24"/>
          <w:lang w:eastAsia="ru-RU"/>
        </w:rPr>
        <w:t xml:space="preserve"> Федерального закона № 223-ФЗ для проведения конкурса в электронной форме, с учетом особенностей, установленных статьей 3</w:t>
      </w:r>
      <w:r w:rsidR="000000C0" w:rsidRPr="0059219B">
        <w:rPr>
          <w:rFonts w:ascii="Times New Roman" w:eastAsia="Calibri" w:hAnsi="Times New Roman" w:cs="Times New Roman"/>
          <w:color w:val="000000" w:themeColor="text1"/>
          <w:sz w:val="24"/>
          <w:szCs w:val="24"/>
          <w:vertAlign w:val="superscript"/>
          <w:lang w:eastAsia="ru-RU"/>
        </w:rPr>
        <w:t>4</w:t>
      </w:r>
      <w:r w:rsidR="000000C0" w:rsidRPr="0059219B">
        <w:rPr>
          <w:rFonts w:ascii="Times New Roman" w:eastAsia="Calibri" w:hAnsi="Times New Roman" w:cs="Times New Roman"/>
          <w:color w:val="000000" w:themeColor="text1"/>
          <w:sz w:val="24"/>
          <w:szCs w:val="24"/>
          <w:lang w:eastAsia="ru-RU"/>
        </w:rPr>
        <w:t xml:space="preserve"> Федерального закона № 223-ФЗ. При этом подача окончательного предложения, дополнительного ценового предложения не осуществляется. </w:t>
      </w:r>
    </w:p>
    <w:p w:rsidR="00B418C8" w:rsidRPr="0059219B" w:rsidRDefault="00214A86"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30</w:t>
      </w:r>
      <w:r w:rsidR="00B30210" w:rsidRPr="0059219B">
        <w:rPr>
          <w:rFonts w:ascii="Times New Roman" w:eastAsia="Calibri" w:hAnsi="Times New Roman" w:cs="Times New Roman"/>
          <w:color w:val="000000" w:themeColor="text1"/>
          <w:sz w:val="24"/>
          <w:szCs w:val="24"/>
          <w:lang w:eastAsia="ru-RU"/>
        </w:rPr>
        <w:t>1</w:t>
      </w:r>
      <w:r w:rsidR="00B418C8" w:rsidRPr="0059219B">
        <w:rPr>
          <w:rFonts w:ascii="Times New Roman" w:eastAsia="Calibri" w:hAnsi="Times New Roman" w:cs="Times New Roman"/>
          <w:color w:val="000000" w:themeColor="text1"/>
          <w:sz w:val="24"/>
          <w:szCs w:val="24"/>
          <w:lang w:eastAsia="ru-RU"/>
        </w:rPr>
        <w:t xml:space="preserve">. </w:t>
      </w:r>
      <w:r w:rsidR="00681F2C" w:rsidRPr="0059219B">
        <w:rPr>
          <w:rFonts w:ascii="Times New Roman" w:eastAsia="Calibri" w:hAnsi="Times New Roman" w:cs="Times New Roman"/>
          <w:color w:val="000000" w:themeColor="text1"/>
          <w:sz w:val="24"/>
          <w:szCs w:val="24"/>
          <w:lang w:eastAsia="ru-RU"/>
        </w:rPr>
        <w:t xml:space="preserve">При проведении конкурса и запроса предложений к участникам закупки, к предлагаемым ими товарам, работам, услугам, к условиям исполнения договора </w:t>
      </w:r>
      <w:r w:rsidR="00184D38" w:rsidRPr="0059219B">
        <w:rPr>
          <w:rFonts w:ascii="Times New Roman" w:eastAsia="Calibri" w:hAnsi="Times New Roman" w:cs="Times New Roman"/>
          <w:color w:val="000000" w:themeColor="text1"/>
          <w:sz w:val="24"/>
          <w:szCs w:val="24"/>
          <w:lang w:eastAsia="ru-RU"/>
        </w:rPr>
        <w:t>заказчик вправе установить</w:t>
      </w:r>
      <w:r w:rsidR="00681F2C" w:rsidRPr="0059219B">
        <w:rPr>
          <w:rFonts w:ascii="Times New Roman" w:eastAsia="Calibri" w:hAnsi="Times New Roman" w:cs="Times New Roman"/>
          <w:color w:val="000000" w:themeColor="text1"/>
          <w:sz w:val="24"/>
          <w:szCs w:val="24"/>
          <w:lang w:eastAsia="ru-RU"/>
        </w:rPr>
        <w:t xml:space="preserve"> критерии</w:t>
      </w:r>
      <w:r w:rsidR="00F01778" w:rsidRPr="0059219B">
        <w:rPr>
          <w:rFonts w:ascii="Times New Roman" w:eastAsia="Calibri" w:hAnsi="Times New Roman" w:cs="Times New Roman"/>
          <w:color w:val="000000" w:themeColor="text1"/>
          <w:sz w:val="24"/>
          <w:szCs w:val="24"/>
          <w:lang w:eastAsia="ru-RU"/>
        </w:rPr>
        <w:t>,</w:t>
      </w:r>
      <w:r w:rsidR="00681F2C" w:rsidRPr="0059219B">
        <w:rPr>
          <w:rFonts w:ascii="Times New Roman" w:eastAsia="Calibri" w:hAnsi="Times New Roman" w:cs="Times New Roman"/>
          <w:color w:val="000000" w:themeColor="text1"/>
          <w:sz w:val="24"/>
          <w:szCs w:val="24"/>
          <w:lang w:eastAsia="ru-RU"/>
        </w:rPr>
        <w:t xml:space="preserve">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w:t>
      </w:r>
      <w:r w:rsidR="00B25596" w:rsidRPr="0059219B">
        <w:rPr>
          <w:rFonts w:ascii="Times New Roman" w:eastAsia="Calibri" w:hAnsi="Times New Roman" w:cs="Times New Roman"/>
          <w:color w:val="000000" w:themeColor="text1"/>
          <w:sz w:val="24"/>
          <w:szCs w:val="24"/>
          <w:lang w:eastAsia="ru-RU"/>
        </w:rPr>
        <w:t>снованием для отклонения заявки</w:t>
      </w:r>
      <w:r w:rsidR="00B418C8" w:rsidRPr="0059219B">
        <w:rPr>
          <w:rFonts w:ascii="Times New Roman" w:eastAsia="Calibri" w:hAnsi="Times New Roman" w:cs="Times New Roman"/>
          <w:color w:val="000000" w:themeColor="text1"/>
          <w:sz w:val="24"/>
          <w:szCs w:val="24"/>
          <w:lang w:eastAsia="ru-RU"/>
        </w:rPr>
        <w:t>.</w:t>
      </w:r>
    </w:p>
    <w:p w:rsidR="00B418C8" w:rsidRPr="0059219B" w:rsidRDefault="00B418C8"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30</w:t>
      </w:r>
      <w:r w:rsidR="00A96F28" w:rsidRPr="0059219B">
        <w:rPr>
          <w:rFonts w:ascii="Times New Roman" w:eastAsia="Calibri" w:hAnsi="Times New Roman" w:cs="Times New Roman"/>
          <w:color w:val="000000" w:themeColor="text1"/>
          <w:sz w:val="24"/>
          <w:szCs w:val="24"/>
          <w:lang w:eastAsia="ru-RU"/>
        </w:rPr>
        <w:t>2</w:t>
      </w:r>
      <w:r w:rsidRPr="0059219B">
        <w:rPr>
          <w:rFonts w:ascii="Times New Roman" w:eastAsia="Calibri" w:hAnsi="Times New Roman" w:cs="Times New Roman"/>
          <w:color w:val="000000" w:themeColor="text1"/>
          <w:sz w:val="24"/>
          <w:szCs w:val="24"/>
          <w:lang w:eastAsia="ru-RU"/>
        </w:rPr>
        <w:t xml:space="preserve">. </w:t>
      </w:r>
      <w:r w:rsidR="00B25596" w:rsidRPr="0059219B">
        <w:rPr>
          <w:rFonts w:ascii="Times New Roman" w:eastAsia="Calibri" w:hAnsi="Times New Roman" w:cs="Times New Roman"/>
          <w:color w:val="000000" w:themeColor="text1"/>
          <w:sz w:val="24"/>
          <w:szCs w:val="24"/>
          <w:lang w:eastAsia="ru-RU"/>
        </w:rPr>
        <w:t xml:space="preserve">Не допускается требовать от участника </w:t>
      </w:r>
      <w:r w:rsidR="0007490F" w:rsidRPr="0059219B">
        <w:rPr>
          <w:rFonts w:ascii="Times New Roman" w:eastAsia="Calibri" w:hAnsi="Times New Roman" w:cs="Times New Roman"/>
          <w:color w:val="000000" w:themeColor="text1"/>
          <w:sz w:val="24"/>
          <w:szCs w:val="24"/>
          <w:lang w:eastAsia="ru-RU"/>
        </w:rPr>
        <w:t xml:space="preserve">закупки </w:t>
      </w:r>
      <w:r w:rsidR="00B25596" w:rsidRPr="0059219B">
        <w:rPr>
          <w:rFonts w:ascii="Times New Roman" w:eastAsia="Calibri" w:hAnsi="Times New Roman" w:cs="Times New Roman"/>
          <w:color w:val="000000" w:themeColor="text1"/>
          <w:sz w:val="24"/>
          <w:szCs w:val="24"/>
          <w:lang w:eastAsia="ru-RU"/>
        </w:rPr>
        <w:t>пред</w:t>
      </w:r>
      <w:r w:rsidR="0007490F" w:rsidRPr="0059219B">
        <w:rPr>
          <w:rFonts w:ascii="Times New Roman" w:eastAsia="Calibri" w:hAnsi="Times New Roman" w:cs="Times New Roman"/>
          <w:color w:val="000000" w:themeColor="text1"/>
          <w:sz w:val="24"/>
          <w:szCs w:val="24"/>
          <w:lang w:eastAsia="ru-RU"/>
        </w:rPr>
        <w:t>о</w:t>
      </w:r>
      <w:r w:rsidR="00B25596" w:rsidRPr="0059219B">
        <w:rPr>
          <w:rFonts w:ascii="Times New Roman" w:eastAsia="Calibri" w:hAnsi="Times New Roman" w:cs="Times New Roman"/>
          <w:color w:val="000000" w:themeColor="text1"/>
          <w:sz w:val="24"/>
          <w:szCs w:val="24"/>
          <w:lang w:eastAsia="ru-RU"/>
        </w:rPr>
        <w:t>став</w:t>
      </w:r>
      <w:r w:rsidR="0007490F" w:rsidRPr="0059219B">
        <w:rPr>
          <w:rFonts w:ascii="Times New Roman" w:eastAsia="Calibri" w:hAnsi="Times New Roman" w:cs="Times New Roman"/>
          <w:color w:val="000000" w:themeColor="text1"/>
          <w:sz w:val="24"/>
          <w:szCs w:val="24"/>
          <w:lang w:eastAsia="ru-RU"/>
        </w:rPr>
        <w:t>ления</w:t>
      </w:r>
      <w:r w:rsidR="00B25596" w:rsidRPr="0059219B">
        <w:rPr>
          <w:rFonts w:ascii="Times New Roman" w:eastAsia="Calibri" w:hAnsi="Times New Roman" w:cs="Times New Roman"/>
          <w:color w:val="000000" w:themeColor="text1"/>
          <w:sz w:val="24"/>
          <w:szCs w:val="24"/>
          <w:lang w:eastAsia="ru-RU"/>
        </w:rPr>
        <w:t xml:space="preserve"> в заявке информаци</w:t>
      </w:r>
      <w:r w:rsidR="0007490F" w:rsidRPr="0059219B">
        <w:rPr>
          <w:rFonts w:ascii="Times New Roman" w:eastAsia="Calibri" w:hAnsi="Times New Roman" w:cs="Times New Roman"/>
          <w:color w:val="000000" w:themeColor="text1"/>
          <w:sz w:val="24"/>
          <w:szCs w:val="24"/>
          <w:lang w:eastAsia="ru-RU"/>
        </w:rPr>
        <w:t>и</w:t>
      </w:r>
      <w:r w:rsidR="00B25596" w:rsidRPr="0059219B">
        <w:rPr>
          <w:rFonts w:ascii="Times New Roman" w:eastAsia="Calibri" w:hAnsi="Times New Roman" w:cs="Times New Roman"/>
          <w:color w:val="000000" w:themeColor="text1"/>
          <w:sz w:val="24"/>
          <w:szCs w:val="24"/>
          <w:lang w:eastAsia="ru-RU"/>
        </w:rPr>
        <w:t xml:space="preserve"> и документ</w:t>
      </w:r>
      <w:r w:rsidR="0007490F" w:rsidRPr="0059219B">
        <w:rPr>
          <w:rFonts w:ascii="Times New Roman" w:eastAsia="Calibri" w:hAnsi="Times New Roman" w:cs="Times New Roman"/>
          <w:color w:val="000000" w:themeColor="text1"/>
          <w:sz w:val="24"/>
          <w:szCs w:val="24"/>
          <w:lang w:eastAsia="ru-RU"/>
        </w:rPr>
        <w:t>ов</w:t>
      </w:r>
      <w:r w:rsidR="00B25596" w:rsidRPr="0059219B">
        <w:rPr>
          <w:rFonts w:ascii="Times New Roman" w:eastAsia="Calibri" w:hAnsi="Times New Roman" w:cs="Times New Roman"/>
          <w:color w:val="000000" w:themeColor="text1"/>
          <w:sz w:val="24"/>
          <w:szCs w:val="24"/>
          <w:lang w:eastAsia="ru-RU"/>
        </w:rPr>
        <w:t>, не предусмотренны</w:t>
      </w:r>
      <w:r w:rsidR="0007490F" w:rsidRPr="0059219B">
        <w:rPr>
          <w:rFonts w:ascii="Times New Roman" w:eastAsia="Calibri" w:hAnsi="Times New Roman" w:cs="Times New Roman"/>
          <w:color w:val="000000" w:themeColor="text1"/>
          <w:sz w:val="24"/>
          <w:szCs w:val="24"/>
          <w:lang w:eastAsia="ru-RU"/>
        </w:rPr>
        <w:t>х</w:t>
      </w:r>
      <w:r w:rsidR="00B25596" w:rsidRPr="0059219B">
        <w:rPr>
          <w:rFonts w:ascii="Times New Roman" w:eastAsia="Calibri" w:hAnsi="Times New Roman" w:cs="Times New Roman"/>
          <w:color w:val="000000" w:themeColor="text1"/>
          <w:sz w:val="24"/>
          <w:szCs w:val="24"/>
          <w:lang w:eastAsia="ru-RU"/>
        </w:rPr>
        <w:t xml:space="preserve"> пунктами </w:t>
      </w:r>
      <w:r w:rsidR="00A96F28" w:rsidRPr="0059219B">
        <w:rPr>
          <w:rFonts w:ascii="Times New Roman" w:eastAsia="Calibri" w:hAnsi="Times New Roman" w:cs="Times New Roman"/>
          <w:color w:val="000000" w:themeColor="text1"/>
          <w:sz w:val="24"/>
          <w:szCs w:val="24"/>
          <w:lang w:eastAsia="ru-RU"/>
        </w:rPr>
        <w:t>297</w:t>
      </w:r>
      <w:r w:rsidR="00B25596" w:rsidRPr="0059219B">
        <w:rPr>
          <w:rFonts w:ascii="Times New Roman" w:eastAsia="Calibri" w:hAnsi="Times New Roman" w:cs="Times New Roman"/>
          <w:color w:val="000000" w:themeColor="text1"/>
          <w:sz w:val="24"/>
          <w:szCs w:val="24"/>
          <w:lang w:eastAsia="ru-RU"/>
        </w:rPr>
        <w:t xml:space="preserve"> и </w:t>
      </w:r>
      <w:r w:rsidR="00A96F28" w:rsidRPr="0059219B">
        <w:rPr>
          <w:rFonts w:ascii="Times New Roman" w:eastAsia="Calibri" w:hAnsi="Times New Roman" w:cs="Times New Roman"/>
          <w:color w:val="000000" w:themeColor="text1"/>
          <w:sz w:val="24"/>
          <w:szCs w:val="24"/>
          <w:lang w:eastAsia="ru-RU"/>
        </w:rPr>
        <w:t>299</w:t>
      </w:r>
      <w:r w:rsidR="00B25596"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B25596" w:rsidRPr="0059219B" w:rsidRDefault="00B25596"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30</w:t>
      </w:r>
      <w:r w:rsidR="00A96F28"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При проведении аукциона и запроса котировок не устанавлива</w:t>
      </w:r>
      <w:r w:rsidR="0007490F" w:rsidRPr="0059219B">
        <w:rPr>
          <w:rFonts w:ascii="Times New Roman" w:eastAsia="Calibri" w:hAnsi="Times New Roman" w:cs="Times New Roman"/>
          <w:color w:val="000000" w:themeColor="text1"/>
          <w:sz w:val="24"/>
          <w:szCs w:val="24"/>
          <w:lang w:eastAsia="ru-RU"/>
        </w:rPr>
        <w:t>ются</w:t>
      </w:r>
      <w:r w:rsidRPr="0059219B">
        <w:rPr>
          <w:rFonts w:ascii="Times New Roman" w:eastAsia="Calibri" w:hAnsi="Times New Roman" w:cs="Times New Roman"/>
          <w:color w:val="000000" w:themeColor="text1"/>
          <w:sz w:val="24"/>
          <w:szCs w:val="24"/>
          <w:lang w:eastAsia="ru-RU"/>
        </w:rPr>
        <w:t xml:space="preserve"> критерии и порядок оценки заявок, предусмотренные пунктом </w:t>
      </w:r>
      <w:r w:rsidR="0074387F" w:rsidRPr="0059219B">
        <w:rPr>
          <w:rFonts w:ascii="Times New Roman" w:eastAsia="Calibri" w:hAnsi="Times New Roman" w:cs="Times New Roman"/>
          <w:color w:val="000000" w:themeColor="text1"/>
          <w:sz w:val="24"/>
          <w:szCs w:val="24"/>
          <w:lang w:eastAsia="ru-RU"/>
        </w:rPr>
        <w:t>30</w:t>
      </w:r>
      <w:r w:rsidR="00A96F28" w:rsidRPr="0059219B">
        <w:rPr>
          <w:rFonts w:ascii="Times New Roman" w:eastAsia="Calibri" w:hAnsi="Times New Roman" w:cs="Times New Roman"/>
          <w:color w:val="000000" w:themeColor="text1"/>
          <w:sz w:val="24"/>
          <w:szCs w:val="24"/>
          <w:lang w:eastAsia="ru-RU"/>
        </w:rPr>
        <w:t>1</w:t>
      </w:r>
      <w:r w:rsidRPr="0059219B">
        <w:rPr>
          <w:rFonts w:ascii="Times New Roman" w:eastAsia="Calibri" w:hAnsi="Times New Roman" w:cs="Times New Roman"/>
          <w:color w:val="000000" w:themeColor="text1"/>
          <w:sz w:val="24"/>
          <w:szCs w:val="24"/>
          <w:lang w:eastAsia="ru-RU"/>
        </w:rPr>
        <w:t xml:space="preserve"> настоящего Положения о закупке.</w:t>
      </w:r>
    </w:p>
    <w:p w:rsidR="00B25596" w:rsidRPr="0059219B" w:rsidRDefault="00B25596"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30</w:t>
      </w:r>
      <w:r w:rsidR="00A96F28"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w:t>
      </w:r>
      <w:r w:rsidR="00AA6F2B" w:rsidRPr="0059219B">
        <w:rPr>
          <w:rFonts w:ascii="Times New Roman" w:eastAsia="Calibri" w:hAnsi="Times New Roman" w:cs="Times New Roman"/>
          <w:color w:val="000000" w:themeColor="text1"/>
          <w:sz w:val="24"/>
          <w:szCs w:val="24"/>
          <w:lang w:eastAsia="ru-RU"/>
        </w:rPr>
        <w:t>Заявка на участие в конкурсе, запросе предложений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w:t>
      </w:r>
      <w:r w:rsidR="00AA6F2B" w:rsidRPr="0059219B">
        <w:rPr>
          <w:rFonts w:ascii="Times New Roman" w:eastAsia="Calibri" w:hAnsi="Times New Roman" w:cs="Times New Roman"/>
          <w:color w:val="000000" w:themeColor="text1"/>
          <w:sz w:val="24"/>
          <w:szCs w:val="24"/>
          <w:vertAlign w:val="superscript"/>
          <w:lang w:eastAsia="ru-RU"/>
        </w:rPr>
        <w:t>5</w:t>
      </w:r>
      <w:r w:rsidR="00B9332E" w:rsidRPr="0059219B">
        <w:rPr>
          <w:rFonts w:ascii="Times New Roman" w:eastAsia="Calibri" w:hAnsi="Times New Roman" w:cs="Times New Roman"/>
          <w:color w:val="000000" w:themeColor="text1"/>
          <w:sz w:val="24"/>
          <w:szCs w:val="24"/>
          <w:lang w:eastAsia="ru-RU"/>
        </w:rPr>
        <w:t xml:space="preserve"> статьи 3</w:t>
      </w:r>
      <w:r w:rsidR="00AA6F2B" w:rsidRPr="0059219B">
        <w:rPr>
          <w:rFonts w:ascii="Times New Roman" w:eastAsia="Calibri" w:hAnsi="Times New Roman" w:cs="Times New Roman"/>
          <w:color w:val="000000" w:themeColor="text1"/>
          <w:sz w:val="24"/>
          <w:szCs w:val="24"/>
          <w:vertAlign w:val="superscript"/>
          <w:lang w:eastAsia="ru-RU"/>
        </w:rPr>
        <w:t>4</w:t>
      </w:r>
      <w:r w:rsidR="00AA6F2B"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74387F"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214A86" w:rsidRPr="0059219B" w:rsidRDefault="00214A86"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30</w:t>
      </w:r>
      <w:r w:rsidR="00A96F28"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xml:space="preserve">. </w:t>
      </w:r>
      <w:r w:rsidR="00AA6F2B" w:rsidRPr="0059219B">
        <w:rPr>
          <w:rFonts w:ascii="Times New Roman" w:eastAsia="Calibri" w:hAnsi="Times New Roman" w:cs="Times New Roman"/>
          <w:color w:val="000000" w:themeColor="text1"/>
          <w:sz w:val="24"/>
          <w:szCs w:val="24"/>
          <w:lang w:eastAsia="ru-RU"/>
        </w:rPr>
        <w:t>Заявка на участие в аукционе состоит из двух частей. Содержание указанных частей должно соответствовать части 19</w:t>
      </w:r>
      <w:r w:rsidR="00AA6F2B" w:rsidRPr="0059219B">
        <w:rPr>
          <w:rFonts w:ascii="Times New Roman" w:eastAsia="Calibri" w:hAnsi="Times New Roman" w:cs="Times New Roman"/>
          <w:color w:val="000000" w:themeColor="text1"/>
          <w:sz w:val="24"/>
          <w:szCs w:val="24"/>
          <w:vertAlign w:val="superscript"/>
          <w:lang w:eastAsia="ru-RU"/>
        </w:rPr>
        <w:t>6</w:t>
      </w:r>
      <w:r w:rsidR="00AA6F2B" w:rsidRPr="0059219B">
        <w:rPr>
          <w:rFonts w:ascii="Times New Roman" w:eastAsia="Calibri" w:hAnsi="Times New Roman" w:cs="Times New Roman"/>
          <w:color w:val="000000" w:themeColor="text1"/>
          <w:sz w:val="24"/>
          <w:szCs w:val="24"/>
          <w:lang w:eastAsia="ru-RU"/>
        </w:rPr>
        <w:t xml:space="preserve"> статьи 3</w:t>
      </w:r>
      <w:r w:rsidR="00AA6F2B" w:rsidRPr="0059219B">
        <w:rPr>
          <w:rFonts w:ascii="Times New Roman" w:eastAsia="Calibri" w:hAnsi="Times New Roman" w:cs="Times New Roman"/>
          <w:color w:val="000000" w:themeColor="text1"/>
          <w:sz w:val="24"/>
          <w:szCs w:val="24"/>
          <w:vertAlign w:val="superscript"/>
          <w:lang w:eastAsia="ru-RU"/>
        </w:rPr>
        <w:t>4</w:t>
      </w:r>
      <w:r w:rsidR="00AA6F2B" w:rsidRPr="0059219B">
        <w:rPr>
          <w:rFonts w:ascii="Times New Roman" w:eastAsia="Calibri" w:hAnsi="Times New Roman" w:cs="Times New Roman"/>
          <w:color w:val="000000" w:themeColor="text1"/>
          <w:sz w:val="24"/>
          <w:szCs w:val="24"/>
          <w:lang w:eastAsia="ru-RU"/>
        </w:rPr>
        <w:t xml:space="preserve"> Федерального закона № 223-ФЗ</w:t>
      </w:r>
      <w:r w:rsidRPr="0059219B">
        <w:rPr>
          <w:rFonts w:ascii="Times New Roman" w:eastAsia="Calibri" w:hAnsi="Times New Roman" w:cs="Times New Roman"/>
          <w:color w:val="000000" w:themeColor="text1"/>
          <w:sz w:val="24"/>
          <w:szCs w:val="24"/>
          <w:lang w:eastAsia="ru-RU"/>
        </w:rPr>
        <w:t>.</w:t>
      </w:r>
    </w:p>
    <w:p w:rsidR="00214A86"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6A3A20" w:rsidRPr="0059219B">
        <w:rPr>
          <w:rFonts w:ascii="Times New Roman" w:eastAsia="Calibri" w:hAnsi="Times New Roman" w:cs="Times New Roman"/>
          <w:color w:val="000000" w:themeColor="text1"/>
          <w:sz w:val="24"/>
          <w:szCs w:val="24"/>
          <w:lang w:eastAsia="ru-RU"/>
        </w:rPr>
        <w:t>0</w:t>
      </w:r>
      <w:r w:rsidR="00A96F28" w:rsidRPr="0059219B">
        <w:rPr>
          <w:rFonts w:ascii="Times New Roman" w:eastAsia="Calibri" w:hAnsi="Times New Roman" w:cs="Times New Roman"/>
          <w:color w:val="000000" w:themeColor="text1"/>
          <w:sz w:val="24"/>
          <w:szCs w:val="24"/>
          <w:lang w:eastAsia="ru-RU"/>
        </w:rPr>
        <w:t>6</w:t>
      </w:r>
      <w:r w:rsidR="00214A86" w:rsidRPr="0059219B">
        <w:rPr>
          <w:rFonts w:ascii="Times New Roman" w:eastAsia="Calibri" w:hAnsi="Times New Roman" w:cs="Times New Roman"/>
          <w:color w:val="000000" w:themeColor="text1"/>
          <w:sz w:val="24"/>
          <w:szCs w:val="24"/>
          <w:lang w:eastAsia="ru-RU"/>
        </w:rPr>
        <w:t xml:space="preserve">. </w:t>
      </w:r>
      <w:r w:rsidR="00AA6F2B" w:rsidRPr="0059219B">
        <w:rPr>
          <w:rFonts w:ascii="Times New Roman" w:eastAsia="Calibri" w:hAnsi="Times New Roman" w:cs="Times New Roman"/>
          <w:color w:val="000000" w:themeColor="text1"/>
          <w:sz w:val="24"/>
          <w:szCs w:val="24"/>
          <w:lang w:eastAsia="ru-RU"/>
        </w:rPr>
        <w:t>Заявка на участие в запросе котировок должна содержать информацию и документы, предусмотренные частью 19</w:t>
      </w:r>
      <w:r w:rsidR="00AA6F2B" w:rsidRPr="0059219B">
        <w:rPr>
          <w:rFonts w:ascii="Times New Roman" w:eastAsia="Calibri" w:hAnsi="Times New Roman" w:cs="Times New Roman"/>
          <w:color w:val="000000" w:themeColor="text1"/>
          <w:sz w:val="24"/>
          <w:szCs w:val="24"/>
          <w:vertAlign w:val="superscript"/>
          <w:lang w:eastAsia="ru-RU"/>
        </w:rPr>
        <w:t>1</w:t>
      </w:r>
      <w:r w:rsidR="00AA6F2B" w:rsidRPr="0059219B">
        <w:rPr>
          <w:rFonts w:ascii="Times New Roman" w:eastAsia="Calibri" w:hAnsi="Times New Roman" w:cs="Times New Roman"/>
          <w:color w:val="000000" w:themeColor="text1"/>
          <w:sz w:val="24"/>
          <w:szCs w:val="24"/>
          <w:lang w:eastAsia="ru-RU"/>
        </w:rPr>
        <w:t xml:space="preserve"> статьи 3</w:t>
      </w:r>
      <w:r w:rsidR="00AA6F2B" w:rsidRPr="0059219B">
        <w:rPr>
          <w:rFonts w:ascii="Times New Roman" w:eastAsia="Calibri" w:hAnsi="Times New Roman" w:cs="Times New Roman"/>
          <w:color w:val="000000" w:themeColor="text1"/>
          <w:sz w:val="24"/>
          <w:szCs w:val="24"/>
          <w:vertAlign w:val="superscript"/>
          <w:lang w:eastAsia="ru-RU"/>
        </w:rPr>
        <w:t>4</w:t>
      </w:r>
      <w:r w:rsidR="00AA6F2B" w:rsidRPr="0059219B">
        <w:rPr>
          <w:rFonts w:ascii="Times New Roman" w:eastAsia="Calibri" w:hAnsi="Times New Roman" w:cs="Times New Roman"/>
          <w:color w:val="000000" w:themeColor="text1"/>
          <w:sz w:val="24"/>
          <w:szCs w:val="24"/>
          <w:lang w:eastAsia="ru-RU"/>
        </w:rPr>
        <w:t xml:space="preserve"> Федерального закона № 223-ФЗ, в случае установления заказчиком обязанности их представления.</w:t>
      </w:r>
    </w:p>
    <w:p w:rsidR="00214A86"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6A3A20" w:rsidRPr="0059219B">
        <w:rPr>
          <w:rFonts w:ascii="Times New Roman" w:eastAsia="Calibri" w:hAnsi="Times New Roman" w:cs="Times New Roman"/>
          <w:color w:val="000000" w:themeColor="text1"/>
          <w:sz w:val="24"/>
          <w:szCs w:val="24"/>
          <w:lang w:eastAsia="ru-RU"/>
        </w:rPr>
        <w:t>0</w:t>
      </w:r>
      <w:r w:rsidR="00A96F28" w:rsidRPr="0059219B">
        <w:rPr>
          <w:rFonts w:ascii="Times New Roman" w:eastAsia="Calibri" w:hAnsi="Times New Roman" w:cs="Times New Roman"/>
          <w:color w:val="000000" w:themeColor="text1"/>
          <w:sz w:val="24"/>
          <w:szCs w:val="24"/>
          <w:lang w:eastAsia="ru-RU"/>
        </w:rPr>
        <w:t>7</w:t>
      </w:r>
      <w:r w:rsidR="00214A86" w:rsidRPr="0059219B">
        <w:rPr>
          <w:rFonts w:ascii="Times New Roman" w:eastAsia="Calibri" w:hAnsi="Times New Roman" w:cs="Times New Roman"/>
          <w:color w:val="000000" w:themeColor="text1"/>
          <w:sz w:val="24"/>
          <w:szCs w:val="24"/>
          <w:lang w:eastAsia="ru-RU"/>
        </w:rPr>
        <w:t>. Декларация, предусмотренная пунктом 9 части 19</w:t>
      </w:r>
      <w:r w:rsidR="00214A86" w:rsidRPr="0059219B">
        <w:rPr>
          <w:rFonts w:ascii="Times New Roman" w:eastAsia="Calibri" w:hAnsi="Times New Roman" w:cs="Times New Roman"/>
          <w:color w:val="000000" w:themeColor="text1"/>
          <w:sz w:val="24"/>
          <w:szCs w:val="24"/>
          <w:vertAlign w:val="superscript"/>
          <w:lang w:eastAsia="ru-RU"/>
        </w:rPr>
        <w:t>1</w:t>
      </w:r>
      <w:r w:rsidR="00214A86" w:rsidRPr="0059219B">
        <w:rPr>
          <w:rFonts w:ascii="Times New Roman" w:eastAsia="Calibri" w:hAnsi="Times New Roman" w:cs="Times New Roman"/>
          <w:color w:val="000000" w:themeColor="text1"/>
          <w:sz w:val="24"/>
          <w:szCs w:val="24"/>
          <w:lang w:eastAsia="ru-RU"/>
        </w:rPr>
        <w:t xml:space="preserve"> статьи 3</w:t>
      </w:r>
      <w:r w:rsidR="00214A86" w:rsidRPr="0059219B">
        <w:rPr>
          <w:rFonts w:ascii="Times New Roman" w:eastAsia="Calibri" w:hAnsi="Times New Roman" w:cs="Times New Roman"/>
          <w:color w:val="000000" w:themeColor="text1"/>
          <w:sz w:val="24"/>
          <w:szCs w:val="24"/>
          <w:vertAlign w:val="superscript"/>
          <w:lang w:eastAsia="ru-RU"/>
        </w:rPr>
        <w:t>4</w:t>
      </w:r>
      <w:r w:rsidR="00214A86" w:rsidRPr="0059219B">
        <w:rPr>
          <w:rFonts w:ascii="Times New Roman" w:eastAsia="Calibri" w:hAnsi="Times New Roman" w:cs="Times New Roman"/>
          <w:color w:val="000000" w:themeColor="text1"/>
          <w:sz w:val="24"/>
          <w:szCs w:val="24"/>
          <w:lang w:eastAsia="ru-RU"/>
        </w:rPr>
        <w:t xml:space="preserve"> Федерального закона № 223-ФЗ, представляется в составе заявки участником </w:t>
      </w:r>
      <w:r w:rsidR="00024777"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00214A86" w:rsidRPr="0059219B">
        <w:rPr>
          <w:rFonts w:ascii="Times New Roman" w:eastAsia="Calibri" w:hAnsi="Times New Roman" w:cs="Times New Roman"/>
          <w:color w:val="000000" w:themeColor="text1"/>
          <w:sz w:val="24"/>
          <w:szCs w:val="24"/>
          <w:lang w:eastAsia="ru-RU"/>
        </w:rPr>
        <w:t xml:space="preserve"> с использованием программно-аппаратных средств электронной площадки. Оператор электронной площадки обеспечивает участнику </w:t>
      </w:r>
      <w:r w:rsidR="00024777"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00214A86" w:rsidRPr="0059219B">
        <w:rPr>
          <w:rFonts w:ascii="Times New Roman" w:eastAsia="Calibri" w:hAnsi="Times New Roman" w:cs="Times New Roman"/>
          <w:color w:val="000000" w:themeColor="text1"/>
          <w:sz w:val="24"/>
          <w:szCs w:val="24"/>
          <w:lang w:eastAsia="ru-RU"/>
        </w:rPr>
        <w:t xml:space="preserve"> возможность включения в состав заявки и направления заказчику информации и документов, указанных в части 19</w:t>
      </w:r>
      <w:r w:rsidR="00214A86" w:rsidRPr="0059219B">
        <w:rPr>
          <w:rFonts w:ascii="Times New Roman" w:eastAsia="Calibri" w:hAnsi="Times New Roman" w:cs="Times New Roman"/>
          <w:color w:val="000000" w:themeColor="text1"/>
          <w:sz w:val="24"/>
          <w:szCs w:val="24"/>
          <w:vertAlign w:val="superscript"/>
          <w:lang w:eastAsia="ru-RU"/>
        </w:rPr>
        <w:t>1</w:t>
      </w:r>
      <w:r w:rsidR="00214A86" w:rsidRPr="0059219B">
        <w:rPr>
          <w:rFonts w:ascii="Times New Roman" w:eastAsia="Calibri" w:hAnsi="Times New Roman" w:cs="Times New Roman"/>
          <w:color w:val="000000" w:themeColor="text1"/>
          <w:sz w:val="24"/>
          <w:szCs w:val="24"/>
          <w:lang w:eastAsia="ru-RU"/>
        </w:rPr>
        <w:t xml:space="preserve"> статьи 3</w:t>
      </w:r>
      <w:r w:rsidR="00214A86" w:rsidRPr="0059219B">
        <w:rPr>
          <w:rFonts w:ascii="Times New Roman" w:eastAsia="Calibri" w:hAnsi="Times New Roman" w:cs="Times New Roman"/>
          <w:color w:val="000000" w:themeColor="text1"/>
          <w:sz w:val="24"/>
          <w:szCs w:val="24"/>
          <w:vertAlign w:val="superscript"/>
          <w:lang w:eastAsia="ru-RU"/>
        </w:rPr>
        <w:t>4</w:t>
      </w:r>
      <w:r w:rsidR="00214A86" w:rsidRPr="0059219B">
        <w:rPr>
          <w:rFonts w:ascii="Times New Roman" w:eastAsia="Calibri" w:hAnsi="Times New Roman" w:cs="Times New Roman"/>
          <w:color w:val="000000" w:themeColor="text1"/>
          <w:sz w:val="24"/>
          <w:szCs w:val="24"/>
          <w:lang w:eastAsia="ru-RU"/>
        </w:rPr>
        <w:t xml:space="preserve">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w:t>
      </w:r>
      <w:r w:rsidR="00214A86" w:rsidRPr="0059219B">
        <w:rPr>
          <w:rFonts w:ascii="Times New Roman" w:eastAsia="Calibri" w:hAnsi="Times New Roman" w:cs="Times New Roman"/>
          <w:color w:val="000000" w:themeColor="text1"/>
          <w:sz w:val="24"/>
          <w:szCs w:val="24"/>
          <w:vertAlign w:val="superscript"/>
          <w:lang w:eastAsia="ru-RU"/>
        </w:rPr>
        <w:t>4</w:t>
      </w:r>
      <w:r w:rsidR="00214A86"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AA6F2B" w:rsidRPr="0059219B" w:rsidRDefault="00AA6F2B"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t>3</w:t>
      </w:r>
      <w:r w:rsidR="003878E1" w:rsidRPr="0059219B">
        <w:rPr>
          <w:rFonts w:ascii="Times New Roman" w:eastAsia="Calibri" w:hAnsi="Times New Roman" w:cs="Times New Roman"/>
          <w:color w:val="000000" w:themeColor="text1"/>
          <w:sz w:val="24"/>
          <w:szCs w:val="24"/>
          <w:lang w:eastAsia="ru-RU"/>
        </w:rPr>
        <w:t>0</w:t>
      </w:r>
      <w:r w:rsidR="00A96F28" w:rsidRPr="0059219B">
        <w:rPr>
          <w:rFonts w:ascii="Times New Roman" w:eastAsia="Calibri" w:hAnsi="Times New Roman" w:cs="Times New Roman"/>
          <w:color w:val="000000" w:themeColor="text1"/>
          <w:sz w:val="24"/>
          <w:szCs w:val="24"/>
          <w:lang w:eastAsia="ru-RU"/>
        </w:rPr>
        <w:t>8</w:t>
      </w:r>
      <w:r w:rsidRPr="0059219B">
        <w:rPr>
          <w:rFonts w:ascii="Times New Roman" w:eastAsia="Calibri" w:hAnsi="Times New Roman" w:cs="Times New Roman"/>
          <w:color w:val="000000" w:themeColor="text1"/>
          <w:sz w:val="24"/>
          <w:szCs w:val="24"/>
          <w:lang w:eastAsia="ru-RU"/>
        </w:rPr>
        <w:t xml:space="preserve">. При осуществлении </w:t>
      </w:r>
      <w:r w:rsidR="00024777" w:rsidRPr="0059219B">
        <w:rPr>
          <w:rFonts w:ascii="Times New Roman" w:eastAsia="Calibri" w:hAnsi="Times New Roman" w:cs="Times New Roman"/>
          <w:color w:val="000000" w:themeColor="text1"/>
          <w:sz w:val="24"/>
          <w:szCs w:val="24"/>
          <w:lang w:eastAsia="ru-RU"/>
        </w:rPr>
        <w:t>конкурентной закупки с участием СМСП</w:t>
      </w:r>
      <w:r w:rsidRPr="0059219B">
        <w:rPr>
          <w:rFonts w:ascii="Times New Roman" w:eastAsia="Calibri" w:hAnsi="Times New Roman" w:cs="Times New Roman"/>
          <w:color w:val="000000" w:themeColor="text1"/>
          <w:sz w:val="24"/>
          <w:szCs w:val="24"/>
          <w:lang w:eastAsia="ru-RU"/>
        </w:rPr>
        <w:t>, заказчик вправе устанавливать требования к участникам закупки, предусмотренные подпунктами «а</w:t>
      </w:r>
      <w:r w:rsidR="009E40FE"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w:t>
      </w:r>
      <w:r w:rsidR="009E40FE" w:rsidRPr="0059219B">
        <w:rPr>
          <w:rFonts w:ascii="Times New Roman" w:eastAsia="Calibri" w:hAnsi="Times New Roman" w:cs="Times New Roman"/>
          <w:color w:val="000000" w:themeColor="text1"/>
          <w:sz w:val="24"/>
          <w:szCs w:val="24"/>
          <w:lang w:eastAsia="ru-RU"/>
        </w:rPr>
        <w:t xml:space="preserve"> </w:t>
      </w:r>
      <w:proofErr w:type="spellStart"/>
      <w:r w:rsidRPr="0059219B">
        <w:rPr>
          <w:rFonts w:ascii="Times New Roman" w:eastAsia="Calibri" w:hAnsi="Times New Roman" w:cs="Times New Roman"/>
          <w:color w:val="000000" w:themeColor="text1"/>
          <w:sz w:val="24"/>
          <w:szCs w:val="24"/>
          <w:lang w:eastAsia="ru-RU"/>
        </w:rPr>
        <w:t>з</w:t>
      </w:r>
      <w:proofErr w:type="spellEnd"/>
      <w:r w:rsidRPr="0059219B">
        <w:rPr>
          <w:rFonts w:ascii="Times New Roman" w:eastAsia="Calibri" w:hAnsi="Times New Roman" w:cs="Times New Roman"/>
          <w:color w:val="000000" w:themeColor="text1"/>
          <w:sz w:val="24"/>
          <w:szCs w:val="24"/>
          <w:lang w:eastAsia="ru-RU"/>
        </w:rPr>
        <w:t>» пункта 9 части 19</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статьи 3</w:t>
      </w:r>
      <w:r w:rsidRPr="0059219B">
        <w:rPr>
          <w:rFonts w:ascii="Times New Roman" w:eastAsia="Calibri" w:hAnsi="Times New Roman" w:cs="Times New Roman"/>
          <w:color w:val="000000" w:themeColor="text1"/>
          <w:sz w:val="24"/>
          <w:szCs w:val="24"/>
          <w:vertAlign w:val="superscript"/>
          <w:lang w:eastAsia="ru-RU"/>
        </w:rPr>
        <w:t>4</w:t>
      </w:r>
      <w:r w:rsidRPr="0059219B">
        <w:rPr>
          <w:rFonts w:ascii="Times New Roman" w:eastAsia="Calibri" w:hAnsi="Times New Roman" w:cs="Times New Roman"/>
          <w:color w:val="000000" w:themeColor="text1"/>
          <w:sz w:val="24"/>
          <w:szCs w:val="24"/>
          <w:lang w:eastAsia="ru-RU"/>
        </w:rPr>
        <w:t xml:space="preserve"> Федерального закона № 223-ФЗ.</w:t>
      </w:r>
    </w:p>
    <w:p w:rsidR="00132901"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3878E1" w:rsidRPr="0059219B">
        <w:rPr>
          <w:rFonts w:ascii="Times New Roman" w:eastAsia="Calibri" w:hAnsi="Times New Roman" w:cs="Times New Roman"/>
          <w:color w:val="000000" w:themeColor="text1"/>
          <w:sz w:val="24"/>
          <w:szCs w:val="24"/>
          <w:lang w:eastAsia="ru-RU"/>
        </w:rPr>
        <w:t>0</w:t>
      </w:r>
      <w:r w:rsidR="00A96F28" w:rsidRPr="0059219B">
        <w:rPr>
          <w:rFonts w:ascii="Times New Roman" w:eastAsia="Calibri" w:hAnsi="Times New Roman" w:cs="Times New Roman"/>
          <w:color w:val="000000" w:themeColor="text1"/>
          <w:sz w:val="24"/>
          <w:szCs w:val="24"/>
          <w:lang w:eastAsia="ru-RU"/>
        </w:rPr>
        <w:t>9</w:t>
      </w:r>
      <w:r w:rsidR="00132901" w:rsidRPr="0059219B">
        <w:rPr>
          <w:rFonts w:ascii="Times New Roman" w:eastAsia="Calibri" w:hAnsi="Times New Roman" w:cs="Times New Roman"/>
          <w:color w:val="000000" w:themeColor="text1"/>
          <w:sz w:val="24"/>
          <w:szCs w:val="24"/>
          <w:lang w:eastAsia="ru-RU"/>
        </w:rPr>
        <w:t>. Итоговый протокол составляется заказчиком в соответствии с требованиями части 14 статьи 3</w:t>
      </w:r>
      <w:r w:rsidR="00132901" w:rsidRPr="0059219B">
        <w:rPr>
          <w:rFonts w:ascii="Times New Roman" w:eastAsia="Calibri" w:hAnsi="Times New Roman" w:cs="Times New Roman"/>
          <w:color w:val="000000" w:themeColor="text1"/>
          <w:sz w:val="24"/>
          <w:szCs w:val="24"/>
          <w:vertAlign w:val="superscript"/>
          <w:lang w:eastAsia="ru-RU"/>
        </w:rPr>
        <w:t>2</w:t>
      </w:r>
      <w:r w:rsidR="00132901" w:rsidRPr="0059219B">
        <w:rPr>
          <w:rFonts w:ascii="Times New Roman" w:eastAsia="Calibri" w:hAnsi="Times New Roman" w:cs="Times New Roman"/>
          <w:color w:val="000000" w:themeColor="text1"/>
          <w:sz w:val="24"/>
          <w:szCs w:val="24"/>
          <w:lang w:eastAsia="ru-RU"/>
        </w:rPr>
        <w:t xml:space="preserve"> настоящего Федерального закона № 223-ФЗ и размещается на электронной площадке и в единой информационной системе. </w:t>
      </w:r>
    </w:p>
    <w:p w:rsidR="00AA6F2B"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A96F28" w:rsidRPr="0059219B">
        <w:rPr>
          <w:rFonts w:ascii="Times New Roman" w:eastAsia="Calibri" w:hAnsi="Times New Roman" w:cs="Times New Roman"/>
          <w:color w:val="000000" w:themeColor="text1"/>
          <w:sz w:val="24"/>
          <w:szCs w:val="24"/>
          <w:lang w:eastAsia="ru-RU"/>
        </w:rPr>
        <w:t>10</w:t>
      </w:r>
      <w:r w:rsidR="00AA6F2B" w:rsidRPr="0059219B">
        <w:rPr>
          <w:rFonts w:ascii="Times New Roman" w:eastAsia="Calibri" w:hAnsi="Times New Roman" w:cs="Times New Roman"/>
          <w:color w:val="000000" w:themeColor="text1"/>
          <w:sz w:val="24"/>
          <w:szCs w:val="24"/>
          <w:lang w:eastAsia="ru-RU"/>
        </w:rPr>
        <w:t>. Если в первой части заявки на участие в конкурсе, аукционе, запросе предложений содержатся сведения об участнике и (или) о ценовом предложении, заявка отклоняется.</w:t>
      </w:r>
    </w:p>
    <w:p w:rsidR="00AA6F2B"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31</w:t>
      </w:r>
      <w:r w:rsidR="00A96F28" w:rsidRPr="0059219B">
        <w:rPr>
          <w:rFonts w:ascii="Times New Roman" w:eastAsia="Calibri" w:hAnsi="Times New Roman" w:cs="Times New Roman"/>
          <w:color w:val="000000" w:themeColor="text1"/>
          <w:sz w:val="24"/>
          <w:szCs w:val="24"/>
          <w:lang w:eastAsia="ru-RU"/>
        </w:rPr>
        <w:t>1</w:t>
      </w:r>
      <w:r w:rsidR="00AA6F2B" w:rsidRPr="0059219B">
        <w:rPr>
          <w:rFonts w:ascii="Times New Roman" w:eastAsia="Calibri" w:hAnsi="Times New Roman" w:cs="Times New Roman"/>
          <w:color w:val="000000" w:themeColor="text1"/>
          <w:sz w:val="24"/>
          <w:szCs w:val="24"/>
          <w:lang w:eastAsia="ru-RU"/>
        </w:rPr>
        <w:t>. Заказчик принимает решение об отказе в допуске к участию в закупке или об отказе от заключения договора, если:</w:t>
      </w:r>
    </w:p>
    <w:p w:rsidR="00AA6F2B" w:rsidRPr="0059219B" w:rsidRDefault="00AA6F2B"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1) на сайте ФНС России отсутствует информация о применении участником закупки специального налогового режима «Налог на профессиональный доход»</w:t>
      </w:r>
      <w:r w:rsidR="00420D20" w:rsidRPr="0059219B">
        <w:rPr>
          <w:rFonts w:ascii="Times New Roman" w:eastAsia="Calibri" w:hAnsi="Times New Roman" w:cs="Times New Roman"/>
          <w:color w:val="000000" w:themeColor="text1"/>
          <w:sz w:val="24"/>
          <w:szCs w:val="24"/>
          <w:lang w:eastAsia="ru-RU"/>
        </w:rPr>
        <w:t xml:space="preserve">. </w:t>
      </w:r>
      <w:r w:rsidR="00420D20" w:rsidRPr="0059219B">
        <w:rPr>
          <w:rFonts w:ascii="Times New Roman" w:hAnsi="Times New Roman" w:cs="Times New Roman"/>
          <w:sz w:val="24"/>
          <w:szCs w:val="24"/>
        </w:rPr>
        <w:t>Условие применяется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w:t>
      </w:r>
    </w:p>
    <w:p w:rsidR="00AA6F2B" w:rsidRPr="0059219B" w:rsidRDefault="00AA6F2B"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2) информация об участнике закупки отсутствует в </w:t>
      </w:r>
      <w:r w:rsidR="0007490F" w:rsidRPr="0059219B">
        <w:rPr>
          <w:rFonts w:ascii="Times New Roman" w:eastAsia="Calibri" w:hAnsi="Times New Roman" w:cs="Times New Roman"/>
          <w:color w:val="000000" w:themeColor="text1"/>
          <w:sz w:val="24"/>
          <w:szCs w:val="24"/>
          <w:lang w:eastAsia="ru-RU"/>
        </w:rPr>
        <w:t>р</w:t>
      </w:r>
      <w:r w:rsidRPr="0059219B">
        <w:rPr>
          <w:rFonts w:ascii="Times New Roman" w:eastAsia="Calibri" w:hAnsi="Times New Roman" w:cs="Times New Roman"/>
          <w:color w:val="000000" w:themeColor="text1"/>
          <w:sz w:val="24"/>
          <w:szCs w:val="24"/>
          <w:lang w:eastAsia="ru-RU"/>
        </w:rPr>
        <w:t xml:space="preserve">еестре </w:t>
      </w:r>
      <w:r w:rsidR="0007490F" w:rsidRPr="0059219B">
        <w:rPr>
          <w:rFonts w:ascii="Times New Roman" w:eastAsia="Calibri" w:hAnsi="Times New Roman" w:cs="Times New Roman"/>
          <w:color w:val="000000" w:themeColor="text1"/>
          <w:sz w:val="24"/>
          <w:szCs w:val="24"/>
          <w:lang w:eastAsia="ru-RU"/>
        </w:rPr>
        <w:t>субъектов малого и среднего предпринимательства</w:t>
      </w:r>
      <w:r w:rsidRPr="0059219B">
        <w:rPr>
          <w:rFonts w:ascii="Times New Roman" w:eastAsia="Calibri" w:hAnsi="Times New Roman" w:cs="Times New Roman"/>
          <w:color w:val="000000" w:themeColor="text1"/>
          <w:sz w:val="24"/>
          <w:szCs w:val="24"/>
          <w:lang w:eastAsia="ru-RU"/>
        </w:rPr>
        <w:t>.</w:t>
      </w:r>
    </w:p>
    <w:p w:rsidR="00AA6F2B"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31</w:t>
      </w:r>
      <w:r w:rsidR="00A96F28" w:rsidRPr="0059219B">
        <w:rPr>
          <w:rFonts w:ascii="Times New Roman" w:eastAsia="Calibri" w:hAnsi="Times New Roman" w:cs="Times New Roman"/>
          <w:color w:val="000000" w:themeColor="text1"/>
          <w:sz w:val="24"/>
          <w:szCs w:val="24"/>
          <w:lang w:eastAsia="ru-RU"/>
        </w:rPr>
        <w:t>2</w:t>
      </w:r>
      <w:r w:rsidR="00AA6F2B" w:rsidRPr="0059219B">
        <w:rPr>
          <w:rFonts w:ascii="Times New Roman" w:eastAsia="Calibri" w:hAnsi="Times New Roman" w:cs="Times New Roman"/>
          <w:color w:val="000000" w:themeColor="text1"/>
          <w:sz w:val="24"/>
          <w:szCs w:val="24"/>
          <w:lang w:eastAsia="ru-RU"/>
        </w:rPr>
        <w:t>. Заказчик вправе провести закупку без учета особенностей, установленных настоящим разделом Положения о закупке, если по окончании срока приема заявок на участие в закупке:</w:t>
      </w: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 xml:space="preserve">1) </w:t>
      </w:r>
      <w:r w:rsidR="0007490F" w:rsidRPr="0059219B">
        <w:rPr>
          <w:rFonts w:ascii="Times New Roman" w:eastAsia="Calibri" w:hAnsi="Times New Roman" w:cs="Times New Roman"/>
          <w:color w:val="000000" w:themeColor="text1"/>
          <w:sz w:val="24"/>
          <w:szCs w:val="24"/>
          <w:lang w:eastAsia="ru-RU"/>
        </w:rPr>
        <w:t xml:space="preserve">участники закупки, являющиеся </w:t>
      </w:r>
      <w:r w:rsidRPr="0059219B">
        <w:rPr>
          <w:rFonts w:ascii="Times New Roman" w:eastAsia="Calibri" w:hAnsi="Times New Roman" w:cs="Times New Roman"/>
          <w:color w:val="000000" w:themeColor="text1"/>
          <w:sz w:val="24"/>
          <w:szCs w:val="24"/>
          <w:lang w:eastAsia="ru-RU"/>
        </w:rPr>
        <w:t>СМСП</w:t>
      </w:r>
      <w:r w:rsidR="0007490F"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не подали заявок на участие в такой закупке;</w:t>
      </w: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2) заявки всех участников закупки, являющихся СМСП, отозваны или не соответствуют требованиям, предусмотренным документацией о закупке</w:t>
      </w:r>
      <w:r w:rsidR="006A3A20" w:rsidRPr="0059219B">
        <w:rPr>
          <w:rFonts w:ascii="Times New Roman" w:eastAsia="Calibri" w:hAnsi="Times New Roman" w:cs="Times New Roman"/>
          <w:color w:val="000000" w:themeColor="text1"/>
          <w:sz w:val="24"/>
          <w:szCs w:val="24"/>
          <w:lang w:eastAsia="ru-RU"/>
        </w:rPr>
        <w:t>,</w:t>
      </w:r>
      <w:r w:rsidR="006A3A20" w:rsidRPr="0059219B">
        <w:rPr>
          <w:rFonts w:ascii="Times New Roman" w:hAnsi="Times New Roman" w:cs="Times New Roman"/>
          <w:sz w:val="24"/>
          <w:szCs w:val="24"/>
        </w:rPr>
        <w:t xml:space="preserve"> </w:t>
      </w:r>
      <w:r w:rsidR="006A3A20" w:rsidRPr="0059219B">
        <w:rPr>
          <w:rFonts w:ascii="Times New Roman" w:eastAsia="Calibri" w:hAnsi="Times New Roman" w:cs="Times New Roman"/>
          <w:color w:val="000000" w:themeColor="text1"/>
          <w:sz w:val="24"/>
          <w:szCs w:val="24"/>
          <w:lang w:eastAsia="ru-RU"/>
        </w:rPr>
        <w:t>извещением о проведении запроса котировок</w:t>
      </w:r>
      <w:r w:rsidRPr="0059219B">
        <w:rPr>
          <w:rFonts w:ascii="Times New Roman" w:eastAsia="Calibri" w:hAnsi="Times New Roman" w:cs="Times New Roman"/>
          <w:color w:val="000000" w:themeColor="text1"/>
          <w:sz w:val="24"/>
          <w:szCs w:val="24"/>
          <w:lang w:eastAsia="ru-RU"/>
        </w:rPr>
        <w:t>;</w:t>
      </w: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 заявка, поданная единственным участником закупки, являющимся СМСП, не соответствует требованиям, предусмо</w:t>
      </w:r>
      <w:r w:rsidR="0074387F" w:rsidRPr="0059219B">
        <w:rPr>
          <w:rFonts w:ascii="Times New Roman" w:eastAsia="Calibri" w:hAnsi="Times New Roman" w:cs="Times New Roman"/>
          <w:color w:val="000000" w:themeColor="text1"/>
          <w:sz w:val="24"/>
          <w:szCs w:val="24"/>
          <w:lang w:eastAsia="ru-RU"/>
        </w:rPr>
        <w:t>тренным документацией о закупке</w:t>
      </w:r>
      <w:r w:rsidR="00774660" w:rsidRPr="0059219B">
        <w:rPr>
          <w:rFonts w:ascii="Times New Roman" w:eastAsia="Calibri" w:hAnsi="Times New Roman" w:cs="Times New Roman"/>
          <w:color w:val="000000" w:themeColor="text1"/>
          <w:sz w:val="24"/>
          <w:szCs w:val="24"/>
          <w:lang w:eastAsia="ru-RU"/>
        </w:rPr>
        <w:t>,</w:t>
      </w:r>
      <w:r w:rsidR="006A3A20" w:rsidRPr="0059219B">
        <w:rPr>
          <w:rFonts w:ascii="Times New Roman" w:hAnsi="Times New Roman" w:cs="Times New Roman"/>
          <w:sz w:val="24"/>
          <w:szCs w:val="24"/>
        </w:rPr>
        <w:t xml:space="preserve"> </w:t>
      </w:r>
      <w:r w:rsidR="00774660" w:rsidRPr="0059219B">
        <w:rPr>
          <w:rFonts w:ascii="Times New Roman" w:eastAsia="Calibri" w:hAnsi="Times New Roman" w:cs="Times New Roman"/>
          <w:color w:val="000000" w:themeColor="text1"/>
          <w:sz w:val="24"/>
          <w:szCs w:val="24"/>
          <w:lang w:eastAsia="ru-RU"/>
        </w:rPr>
        <w:t>извещением</w:t>
      </w:r>
      <w:r w:rsidR="006A3A20" w:rsidRPr="0059219B">
        <w:rPr>
          <w:rFonts w:ascii="Times New Roman" w:eastAsia="Calibri" w:hAnsi="Times New Roman" w:cs="Times New Roman"/>
          <w:color w:val="000000" w:themeColor="text1"/>
          <w:sz w:val="24"/>
          <w:szCs w:val="24"/>
          <w:lang w:eastAsia="ru-RU"/>
        </w:rPr>
        <w:t xml:space="preserve"> о проведении запроса котировок</w:t>
      </w:r>
      <w:r w:rsidR="0074387F" w:rsidRPr="0059219B">
        <w:rPr>
          <w:rFonts w:ascii="Times New Roman" w:eastAsia="Calibri" w:hAnsi="Times New Roman" w:cs="Times New Roman"/>
          <w:color w:val="000000" w:themeColor="text1"/>
          <w:sz w:val="24"/>
          <w:szCs w:val="24"/>
          <w:lang w:eastAsia="ru-RU"/>
        </w:rPr>
        <w:t>.</w:t>
      </w:r>
    </w:p>
    <w:p w:rsidR="00132901" w:rsidRPr="0059219B" w:rsidRDefault="0013290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74387F" w:rsidRPr="0059219B">
        <w:rPr>
          <w:rFonts w:ascii="Times New Roman" w:eastAsia="Calibri" w:hAnsi="Times New Roman" w:cs="Times New Roman"/>
          <w:color w:val="000000" w:themeColor="text1"/>
          <w:sz w:val="24"/>
          <w:szCs w:val="24"/>
          <w:lang w:eastAsia="ru-RU"/>
        </w:rPr>
        <w:t>1</w:t>
      </w:r>
      <w:r w:rsidR="00A96F28" w:rsidRPr="0059219B">
        <w:rPr>
          <w:rFonts w:ascii="Times New Roman" w:eastAsia="Calibri" w:hAnsi="Times New Roman" w:cs="Times New Roman"/>
          <w:color w:val="000000" w:themeColor="text1"/>
          <w:sz w:val="24"/>
          <w:szCs w:val="24"/>
          <w:lang w:eastAsia="ru-RU"/>
        </w:rPr>
        <w:t>3</w:t>
      </w:r>
      <w:r w:rsidRPr="0059219B">
        <w:rPr>
          <w:rFonts w:ascii="Times New Roman" w:eastAsia="Calibri" w:hAnsi="Times New Roman" w:cs="Times New Roman"/>
          <w:color w:val="000000" w:themeColor="text1"/>
          <w:sz w:val="24"/>
          <w:szCs w:val="24"/>
          <w:lang w:eastAsia="ru-RU"/>
        </w:rPr>
        <w:t xml:space="preserve">. Договор по результатам </w:t>
      </w:r>
      <w:r w:rsidR="00024777" w:rsidRPr="0059219B">
        <w:rPr>
          <w:rFonts w:ascii="Times New Roman" w:eastAsia="Calibri" w:hAnsi="Times New Roman" w:cs="Times New Roman"/>
          <w:color w:val="000000" w:themeColor="text1"/>
          <w:sz w:val="24"/>
          <w:szCs w:val="24"/>
          <w:lang w:eastAsia="ru-RU"/>
        </w:rPr>
        <w:t xml:space="preserve">конкурентной закупки с участием СМСП </w:t>
      </w:r>
      <w:r w:rsidRPr="0059219B">
        <w:rPr>
          <w:rFonts w:ascii="Times New Roman" w:eastAsia="Calibri" w:hAnsi="Times New Roman" w:cs="Times New Roman"/>
          <w:color w:val="000000" w:themeColor="text1"/>
          <w:sz w:val="24"/>
          <w:szCs w:val="24"/>
          <w:lang w:eastAsia="ru-RU"/>
        </w:rPr>
        <w:t xml:space="preserve">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такой конкурентной закупки, заказчика. </w:t>
      </w:r>
    </w:p>
    <w:p w:rsidR="00132901" w:rsidRPr="0059219B" w:rsidRDefault="0013290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31</w:t>
      </w:r>
      <w:r w:rsidR="00A96F28" w:rsidRPr="0059219B">
        <w:rPr>
          <w:rFonts w:ascii="Times New Roman" w:eastAsia="Calibri" w:hAnsi="Times New Roman" w:cs="Times New Roman"/>
          <w:color w:val="000000" w:themeColor="text1"/>
          <w:sz w:val="24"/>
          <w:szCs w:val="24"/>
          <w:lang w:eastAsia="ru-RU"/>
        </w:rPr>
        <w:t>4</w:t>
      </w:r>
      <w:r w:rsidRPr="0059219B">
        <w:rPr>
          <w:rFonts w:ascii="Times New Roman" w:eastAsia="Calibri" w:hAnsi="Times New Roman" w:cs="Times New Roman"/>
          <w:color w:val="000000" w:themeColor="text1"/>
          <w:sz w:val="24"/>
          <w:szCs w:val="24"/>
          <w:lang w:eastAsia="ru-RU"/>
        </w:rPr>
        <w:t xml:space="preserve">.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0505D5" w:rsidRPr="0059219B" w:rsidRDefault="000505D5" w:rsidP="0059219B">
      <w:pPr>
        <w:tabs>
          <w:tab w:val="left" w:pos="8458"/>
        </w:tab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Осуществление закупок, предусматривающих требование</w:t>
      </w:r>
      <w:r w:rsidR="00420D20" w:rsidRPr="0059219B">
        <w:rPr>
          <w:rFonts w:ascii="Times New Roman" w:eastAsia="Calibri" w:hAnsi="Times New Roman" w:cs="Times New Roman"/>
          <w:color w:val="000000" w:themeColor="text1"/>
          <w:sz w:val="24"/>
          <w:szCs w:val="24"/>
          <w:lang w:eastAsia="ru-RU"/>
        </w:rPr>
        <w:t xml:space="preserve"> </w:t>
      </w:r>
      <w:r w:rsidRPr="0059219B">
        <w:rPr>
          <w:rFonts w:ascii="Times New Roman" w:eastAsia="Calibri" w:hAnsi="Times New Roman" w:cs="Times New Roman"/>
          <w:color w:val="000000" w:themeColor="text1"/>
          <w:sz w:val="24"/>
          <w:szCs w:val="24"/>
          <w:lang w:eastAsia="ru-RU"/>
        </w:rPr>
        <w:t>о привлечении к исполнению договора субподрядчиков (соисполнителей) из числа субъектов малого и среднего предпринимательства</w:t>
      </w:r>
    </w:p>
    <w:p w:rsidR="00AA6F2B" w:rsidRPr="0059219B" w:rsidRDefault="00AA6F2B"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31</w:t>
      </w:r>
      <w:r w:rsidR="00A96F28" w:rsidRPr="0059219B">
        <w:rPr>
          <w:rFonts w:ascii="Times New Roman" w:eastAsia="Calibri" w:hAnsi="Times New Roman" w:cs="Times New Roman"/>
          <w:color w:val="000000" w:themeColor="text1"/>
          <w:sz w:val="24"/>
          <w:szCs w:val="24"/>
          <w:lang w:eastAsia="ru-RU"/>
        </w:rPr>
        <w:t>5</w:t>
      </w:r>
      <w:r w:rsidRPr="0059219B">
        <w:rPr>
          <w:rFonts w:ascii="Times New Roman" w:eastAsia="Calibri" w:hAnsi="Times New Roman" w:cs="Times New Roman"/>
          <w:color w:val="000000" w:themeColor="text1"/>
          <w:sz w:val="24"/>
          <w:szCs w:val="24"/>
          <w:lang w:eastAsia="ru-RU"/>
        </w:rPr>
        <w:t>. Заказчик вправе установить в извещении о закупке, документации о закупке</w:t>
      </w:r>
      <w:r w:rsidR="00774660" w:rsidRPr="0059219B">
        <w:rPr>
          <w:rFonts w:ascii="Times New Roman" w:eastAsia="Calibri" w:hAnsi="Times New Roman" w:cs="Times New Roman"/>
          <w:color w:val="000000" w:themeColor="text1"/>
          <w:sz w:val="24"/>
          <w:szCs w:val="24"/>
          <w:lang w:eastAsia="ru-RU"/>
        </w:rPr>
        <w:t xml:space="preserve">, извещении о проведении запроса котировок </w:t>
      </w:r>
      <w:r w:rsidRPr="0059219B">
        <w:rPr>
          <w:rFonts w:ascii="Times New Roman" w:eastAsia="Calibri" w:hAnsi="Times New Roman" w:cs="Times New Roman"/>
          <w:color w:val="000000" w:themeColor="text1"/>
          <w:sz w:val="24"/>
          <w:szCs w:val="24"/>
          <w:lang w:eastAsia="ru-RU"/>
        </w:rPr>
        <w:t>и проекте договора требование к участникам закупки о привлечении к исполнению договора субподрядчиков (соисполнителей) из числа СМСП. Участники такой закупки должны представить в составе заявки на участие в закупке план привлечения субподрядчиков (соисполнителей) из числа СМСП.</w:t>
      </w:r>
    </w:p>
    <w:p w:rsidR="000505D5"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9A1F14" w:rsidRPr="0059219B">
        <w:rPr>
          <w:rFonts w:ascii="Times New Roman" w:eastAsia="Calibri" w:hAnsi="Times New Roman" w:cs="Times New Roman"/>
          <w:color w:val="000000" w:themeColor="text1"/>
          <w:sz w:val="24"/>
          <w:szCs w:val="24"/>
          <w:lang w:eastAsia="ru-RU"/>
        </w:rPr>
        <w:t>1</w:t>
      </w:r>
      <w:r w:rsidR="00A96F28" w:rsidRPr="0059219B">
        <w:rPr>
          <w:rFonts w:ascii="Times New Roman" w:eastAsia="Calibri" w:hAnsi="Times New Roman" w:cs="Times New Roman"/>
          <w:color w:val="000000" w:themeColor="text1"/>
          <w:sz w:val="24"/>
          <w:szCs w:val="24"/>
          <w:lang w:eastAsia="ru-RU"/>
        </w:rPr>
        <w:t>6</w:t>
      </w:r>
      <w:r w:rsidR="000505D5" w:rsidRPr="0059219B">
        <w:rPr>
          <w:rFonts w:ascii="Times New Roman" w:eastAsia="Calibri" w:hAnsi="Times New Roman" w:cs="Times New Roman"/>
          <w:color w:val="000000" w:themeColor="text1"/>
          <w:sz w:val="24"/>
          <w:szCs w:val="24"/>
          <w:lang w:eastAsia="ru-RU"/>
        </w:rPr>
        <w:t xml:space="preserve">. План привлечения субподрядчиков (соисполнителей) из числа </w:t>
      </w:r>
      <w:r w:rsidR="00EB5C9E" w:rsidRPr="0059219B">
        <w:rPr>
          <w:rFonts w:ascii="Times New Roman" w:eastAsia="Calibri" w:hAnsi="Times New Roman" w:cs="Times New Roman"/>
          <w:color w:val="000000" w:themeColor="text1"/>
          <w:sz w:val="24"/>
          <w:szCs w:val="24"/>
          <w:lang w:eastAsia="ru-RU"/>
        </w:rPr>
        <w:t>С</w:t>
      </w:r>
      <w:r w:rsidR="000505D5" w:rsidRPr="0059219B">
        <w:rPr>
          <w:rFonts w:ascii="Times New Roman" w:eastAsia="Calibri" w:hAnsi="Times New Roman" w:cs="Times New Roman"/>
          <w:color w:val="000000" w:themeColor="text1"/>
          <w:sz w:val="24"/>
          <w:szCs w:val="24"/>
          <w:lang w:eastAsia="ru-RU"/>
        </w:rPr>
        <w:t>МСП должен содержать сведения согласно пункту 30 Постановления № 1352.</w:t>
      </w:r>
    </w:p>
    <w:p w:rsidR="000505D5" w:rsidRPr="0059219B" w:rsidRDefault="0074387F"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9A1F14" w:rsidRPr="0059219B">
        <w:rPr>
          <w:rFonts w:ascii="Times New Roman" w:eastAsia="Calibri" w:hAnsi="Times New Roman" w:cs="Times New Roman"/>
          <w:color w:val="000000" w:themeColor="text1"/>
          <w:sz w:val="24"/>
          <w:szCs w:val="24"/>
          <w:lang w:eastAsia="ru-RU"/>
        </w:rPr>
        <w:t>1</w:t>
      </w:r>
      <w:r w:rsidR="00A96F28" w:rsidRPr="0059219B">
        <w:rPr>
          <w:rFonts w:ascii="Times New Roman" w:eastAsia="Calibri" w:hAnsi="Times New Roman" w:cs="Times New Roman"/>
          <w:color w:val="000000" w:themeColor="text1"/>
          <w:sz w:val="24"/>
          <w:szCs w:val="24"/>
          <w:lang w:eastAsia="ru-RU"/>
        </w:rPr>
        <w:t>7</w:t>
      </w:r>
      <w:r w:rsidR="000505D5" w:rsidRPr="0059219B">
        <w:rPr>
          <w:rFonts w:ascii="Times New Roman" w:eastAsia="Calibri" w:hAnsi="Times New Roman" w:cs="Times New Roman"/>
          <w:color w:val="000000" w:themeColor="text1"/>
          <w:sz w:val="24"/>
          <w:szCs w:val="24"/>
          <w:lang w:eastAsia="ru-RU"/>
        </w:rPr>
        <w:t>. В случае установления в извещении о закупке, документации о закупке</w:t>
      </w:r>
      <w:r w:rsidR="009A1F14" w:rsidRPr="0059219B">
        <w:rPr>
          <w:rFonts w:ascii="Times New Roman" w:eastAsia="Calibri" w:hAnsi="Times New Roman" w:cs="Times New Roman"/>
          <w:color w:val="000000" w:themeColor="text1"/>
          <w:sz w:val="24"/>
          <w:szCs w:val="24"/>
          <w:lang w:eastAsia="ru-RU"/>
        </w:rPr>
        <w:t>,</w:t>
      </w:r>
      <w:r w:rsidR="009A1F14" w:rsidRPr="0059219B">
        <w:rPr>
          <w:rFonts w:ascii="Times New Roman" w:hAnsi="Times New Roman" w:cs="Times New Roman"/>
          <w:sz w:val="24"/>
          <w:szCs w:val="24"/>
        </w:rPr>
        <w:t xml:space="preserve"> </w:t>
      </w:r>
      <w:r w:rsidR="009A1F14" w:rsidRPr="0059219B">
        <w:rPr>
          <w:rFonts w:ascii="Times New Roman" w:eastAsia="Calibri" w:hAnsi="Times New Roman" w:cs="Times New Roman"/>
          <w:color w:val="000000" w:themeColor="text1"/>
          <w:sz w:val="24"/>
          <w:szCs w:val="24"/>
          <w:lang w:eastAsia="ru-RU"/>
        </w:rPr>
        <w:t>извещении о проведении запроса котировок</w:t>
      </w:r>
      <w:r w:rsidR="000505D5" w:rsidRPr="0059219B">
        <w:rPr>
          <w:rFonts w:ascii="Times New Roman" w:eastAsia="Calibri" w:hAnsi="Times New Roman" w:cs="Times New Roman"/>
          <w:color w:val="000000" w:themeColor="text1"/>
          <w:sz w:val="24"/>
          <w:szCs w:val="24"/>
          <w:lang w:eastAsia="ru-RU"/>
        </w:rPr>
        <w:t xml:space="preserve"> и проекте договора требования к участникам закупки о </w:t>
      </w:r>
      <w:r w:rsidR="000505D5" w:rsidRPr="0059219B">
        <w:rPr>
          <w:rFonts w:ascii="Times New Roman" w:eastAsia="Calibri" w:hAnsi="Times New Roman" w:cs="Times New Roman"/>
          <w:color w:val="000000" w:themeColor="text1"/>
          <w:sz w:val="24"/>
          <w:szCs w:val="24"/>
          <w:lang w:eastAsia="ru-RU"/>
        </w:rPr>
        <w:lastRenderedPageBreak/>
        <w:t xml:space="preserve">привлечении к исполнению договора субподрядчиков (соисполнителей) из числа СМСП, привлечение к исполнению договора субподрядчиков (соисполнителей) из числа СМСП является обязательным условием договора. В договор </w:t>
      </w:r>
      <w:r w:rsidR="009A1F14" w:rsidRPr="0059219B">
        <w:rPr>
          <w:rFonts w:ascii="Times New Roman" w:eastAsia="Calibri" w:hAnsi="Times New Roman" w:cs="Times New Roman"/>
          <w:color w:val="000000" w:themeColor="text1"/>
          <w:sz w:val="24"/>
          <w:szCs w:val="24"/>
          <w:lang w:eastAsia="ru-RU"/>
        </w:rPr>
        <w:t>включается</w:t>
      </w:r>
      <w:r w:rsidR="000505D5" w:rsidRPr="0059219B">
        <w:rPr>
          <w:rFonts w:ascii="Times New Roman" w:eastAsia="Calibri" w:hAnsi="Times New Roman" w:cs="Times New Roman"/>
          <w:color w:val="000000" w:themeColor="text1"/>
          <w:sz w:val="24"/>
          <w:szCs w:val="24"/>
          <w:lang w:eastAsia="ru-RU"/>
        </w:rPr>
        <w:t xml:space="preserve">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 условие о предоставлении заказчику копий договоров с СМСП и срок их предоставления.</w:t>
      </w: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680939" w:rsidRPr="0059219B">
        <w:rPr>
          <w:rFonts w:ascii="Times New Roman" w:eastAsia="Calibri" w:hAnsi="Times New Roman" w:cs="Times New Roman"/>
          <w:color w:val="000000" w:themeColor="text1"/>
          <w:sz w:val="24"/>
          <w:szCs w:val="24"/>
          <w:lang w:eastAsia="ru-RU"/>
        </w:rPr>
        <w:t>1</w:t>
      </w:r>
      <w:r w:rsidR="00A96F28" w:rsidRPr="0059219B">
        <w:rPr>
          <w:rFonts w:ascii="Times New Roman" w:eastAsia="Calibri" w:hAnsi="Times New Roman" w:cs="Times New Roman"/>
          <w:color w:val="000000" w:themeColor="text1"/>
          <w:sz w:val="24"/>
          <w:szCs w:val="24"/>
          <w:lang w:eastAsia="ru-RU"/>
        </w:rPr>
        <w:t>8</w:t>
      </w:r>
      <w:r w:rsidRPr="0059219B">
        <w:rPr>
          <w:rFonts w:ascii="Times New Roman" w:eastAsia="Calibri" w:hAnsi="Times New Roman" w:cs="Times New Roman"/>
          <w:color w:val="000000" w:themeColor="text1"/>
          <w:sz w:val="24"/>
          <w:szCs w:val="24"/>
          <w:lang w:eastAsia="ru-RU"/>
        </w:rPr>
        <w:t xml:space="preserve">. В документацию о закупке, извещение о проведении запроса котировок </w:t>
      </w:r>
      <w:r w:rsidR="009A1F14" w:rsidRPr="0059219B">
        <w:rPr>
          <w:rFonts w:ascii="Times New Roman" w:eastAsia="Calibri" w:hAnsi="Times New Roman" w:cs="Times New Roman"/>
          <w:color w:val="000000" w:themeColor="text1"/>
          <w:sz w:val="24"/>
          <w:szCs w:val="24"/>
          <w:lang w:eastAsia="ru-RU"/>
        </w:rPr>
        <w:t xml:space="preserve">включается </w:t>
      </w:r>
      <w:r w:rsidRPr="0059219B">
        <w:rPr>
          <w:rFonts w:ascii="Times New Roman" w:eastAsia="Calibri" w:hAnsi="Times New Roman" w:cs="Times New Roman"/>
          <w:color w:val="000000" w:themeColor="text1"/>
          <w:sz w:val="24"/>
          <w:szCs w:val="24"/>
          <w:lang w:eastAsia="ru-RU"/>
        </w:rPr>
        <w:t>обязательное условие о сроке оплаты поставленных товаров</w:t>
      </w:r>
      <w:r w:rsidR="00C744B9" w:rsidRPr="0059219B">
        <w:rPr>
          <w:rFonts w:ascii="Times New Roman" w:eastAsia="Calibri" w:hAnsi="Times New Roman" w:cs="Times New Roman"/>
          <w:color w:val="000000" w:themeColor="text1"/>
          <w:sz w:val="24"/>
          <w:szCs w:val="24"/>
          <w:lang w:eastAsia="ru-RU"/>
        </w:rPr>
        <w:t>,</w:t>
      </w:r>
      <w:r w:rsidRPr="0059219B">
        <w:rPr>
          <w:rFonts w:ascii="Times New Roman" w:eastAsia="Calibri" w:hAnsi="Times New Roman" w:cs="Times New Roman"/>
          <w:color w:val="000000" w:themeColor="text1"/>
          <w:sz w:val="24"/>
          <w:szCs w:val="24"/>
          <w:lang w:eastAsia="ru-RU"/>
        </w:rPr>
        <w:t xml:space="preserve"> выполненных работ, оказанных услуг по договору (отдельному этапу </w:t>
      </w:r>
      <w:r w:rsidR="009A1F14" w:rsidRPr="0059219B">
        <w:rPr>
          <w:rFonts w:ascii="Times New Roman" w:eastAsia="Calibri" w:hAnsi="Times New Roman" w:cs="Times New Roman"/>
          <w:color w:val="000000" w:themeColor="text1"/>
          <w:sz w:val="24"/>
          <w:szCs w:val="24"/>
          <w:lang w:eastAsia="ru-RU"/>
        </w:rPr>
        <w:t xml:space="preserve">исполнения </w:t>
      </w:r>
      <w:r w:rsidRPr="0059219B">
        <w:rPr>
          <w:rFonts w:ascii="Times New Roman" w:eastAsia="Calibri" w:hAnsi="Times New Roman" w:cs="Times New Roman"/>
          <w:color w:val="000000" w:themeColor="text1"/>
          <w:sz w:val="24"/>
          <w:szCs w:val="24"/>
          <w:lang w:eastAsia="ru-RU"/>
        </w:rPr>
        <w:t xml:space="preserve">договора), заключенному поставщиком (исполнителем, подрядчиком) с </w:t>
      </w:r>
      <w:r w:rsidR="009A1F14" w:rsidRPr="0059219B">
        <w:rPr>
          <w:rFonts w:ascii="Times New Roman" w:eastAsia="Calibri" w:hAnsi="Times New Roman" w:cs="Times New Roman"/>
          <w:color w:val="000000" w:themeColor="text1"/>
          <w:sz w:val="24"/>
          <w:szCs w:val="24"/>
          <w:lang w:eastAsia="ru-RU"/>
        </w:rPr>
        <w:t>субподрядчиком (соисполнителем) из числа СМСП</w:t>
      </w:r>
      <w:r w:rsidRPr="0059219B">
        <w:rPr>
          <w:rFonts w:ascii="Times New Roman" w:eastAsia="Calibri" w:hAnsi="Times New Roman" w:cs="Times New Roman"/>
          <w:color w:val="000000" w:themeColor="text1"/>
          <w:sz w:val="24"/>
          <w:szCs w:val="24"/>
          <w:lang w:eastAsia="ru-RU"/>
        </w:rPr>
        <w:t xml:space="preserve"> в целях исполнения договора, заключенного поставщиком (исполнителем, подрядчиком) с заказчик</w:t>
      </w:r>
      <w:r w:rsidR="0074387F" w:rsidRPr="0059219B">
        <w:rPr>
          <w:rFonts w:ascii="Times New Roman" w:eastAsia="Calibri" w:hAnsi="Times New Roman" w:cs="Times New Roman"/>
          <w:color w:val="000000" w:themeColor="text1"/>
          <w:sz w:val="24"/>
          <w:szCs w:val="24"/>
          <w:lang w:eastAsia="ru-RU"/>
        </w:rPr>
        <w:t>ом, в соответствии с пунктом 32</w:t>
      </w:r>
      <w:r w:rsidRPr="0059219B">
        <w:rPr>
          <w:rFonts w:ascii="Times New Roman" w:eastAsia="Calibri" w:hAnsi="Times New Roman" w:cs="Times New Roman"/>
          <w:color w:val="000000" w:themeColor="text1"/>
          <w:sz w:val="24"/>
          <w:szCs w:val="24"/>
          <w:vertAlign w:val="superscript"/>
          <w:lang w:eastAsia="ru-RU"/>
        </w:rPr>
        <w:t>1</w:t>
      </w:r>
      <w:r w:rsidRPr="0059219B">
        <w:rPr>
          <w:rFonts w:ascii="Times New Roman" w:eastAsia="Calibri" w:hAnsi="Times New Roman" w:cs="Times New Roman"/>
          <w:color w:val="000000" w:themeColor="text1"/>
          <w:sz w:val="24"/>
          <w:szCs w:val="24"/>
          <w:lang w:eastAsia="ru-RU"/>
        </w:rPr>
        <w:t xml:space="preserve"> Постановления № 1352.</w:t>
      </w:r>
    </w:p>
    <w:p w:rsidR="000505D5" w:rsidRPr="0059219B" w:rsidRDefault="000505D5"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3878E1" w:rsidRPr="0059219B">
        <w:rPr>
          <w:rFonts w:ascii="Times New Roman" w:eastAsia="Calibri" w:hAnsi="Times New Roman" w:cs="Times New Roman"/>
          <w:color w:val="000000" w:themeColor="text1"/>
          <w:sz w:val="24"/>
          <w:szCs w:val="24"/>
          <w:lang w:eastAsia="ru-RU"/>
        </w:rPr>
        <w:t>1</w:t>
      </w:r>
      <w:r w:rsidR="00A96F28" w:rsidRPr="0059219B">
        <w:rPr>
          <w:rFonts w:ascii="Times New Roman" w:eastAsia="Calibri" w:hAnsi="Times New Roman" w:cs="Times New Roman"/>
          <w:color w:val="000000" w:themeColor="text1"/>
          <w:sz w:val="24"/>
          <w:szCs w:val="24"/>
          <w:lang w:eastAsia="ru-RU"/>
        </w:rPr>
        <w:t>9</w:t>
      </w:r>
      <w:r w:rsidR="007C73C1" w:rsidRPr="0059219B">
        <w:rPr>
          <w:rFonts w:ascii="Times New Roman" w:eastAsia="Calibri" w:hAnsi="Times New Roman" w:cs="Times New Roman"/>
          <w:color w:val="000000" w:themeColor="text1"/>
          <w:sz w:val="24"/>
          <w:szCs w:val="24"/>
          <w:lang w:eastAsia="ru-RU"/>
        </w:rPr>
        <w:t>. По согласованию с з</w:t>
      </w:r>
      <w:r w:rsidRPr="0059219B">
        <w:rPr>
          <w:rFonts w:ascii="Times New Roman" w:eastAsia="Calibri" w:hAnsi="Times New Roman" w:cs="Times New Roman"/>
          <w:color w:val="000000" w:themeColor="text1"/>
          <w:sz w:val="24"/>
          <w:szCs w:val="24"/>
          <w:lang w:eastAsia="ru-RU"/>
        </w:rPr>
        <w:t xml:space="preserve">аказчиком поставщик (исполнитель, подрядчик) вправе осуществить замену субподрядчика (соисполнителя) – СМСП, с которым заключается либо заключен договор субподряда, на другого субподрядчика (соисполнителя) – </w:t>
      </w:r>
      <w:r w:rsidR="009A1F14" w:rsidRPr="0059219B">
        <w:rPr>
          <w:rFonts w:ascii="Times New Roman" w:eastAsia="Calibri" w:hAnsi="Times New Roman" w:cs="Times New Roman"/>
          <w:color w:val="000000" w:themeColor="text1"/>
          <w:sz w:val="24"/>
          <w:szCs w:val="24"/>
          <w:lang w:eastAsia="ru-RU"/>
        </w:rPr>
        <w:t>С</w:t>
      </w:r>
      <w:r w:rsidRPr="0059219B">
        <w:rPr>
          <w:rFonts w:ascii="Times New Roman" w:eastAsia="Calibri" w:hAnsi="Times New Roman" w:cs="Times New Roman"/>
          <w:color w:val="000000" w:themeColor="text1"/>
          <w:sz w:val="24"/>
          <w:szCs w:val="24"/>
          <w:lang w:eastAsia="ru-RU"/>
        </w:rPr>
        <w:t>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765E81" w:rsidRPr="0059219B" w:rsidRDefault="00765E81"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59219B">
        <w:rPr>
          <w:rFonts w:ascii="Times New Roman" w:eastAsia="Times New Roman" w:hAnsi="Times New Roman" w:cs="Times New Roman"/>
          <w:b/>
          <w:color w:val="000000" w:themeColor="text1"/>
          <w:sz w:val="24"/>
          <w:szCs w:val="24"/>
          <w:lang w:eastAsia="ru-RU"/>
        </w:rPr>
        <w:t>10. Заключительные положения</w:t>
      </w:r>
    </w:p>
    <w:p w:rsidR="003A2DEB" w:rsidRPr="0059219B" w:rsidRDefault="003A2DEB"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604A87" w:rsidP="0059219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59219B">
        <w:rPr>
          <w:rFonts w:ascii="Times New Roman" w:eastAsia="Times New Roman" w:hAnsi="Times New Roman" w:cs="Times New Roman"/>
          <w:color w:val="000000" w:themeColor="text1"/>
          <w:sz w:val="24"/>
          <w:szCs w:val="24"/>
          <w:lang w:eastAsia="ru-RU"/>
        </w:rPr>
        <w:t>Порядок вступления в силу настоящего Положения о закупке</w:t>
      </w:r>
    </w:p>
    <w:p w:rsidR="00604A87" w:rsidRPr="0059219B" w:rsidRDefault="00604A87" w:rsidP="0059219B">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604A87" w:rsidRPr="0059219B" w:rsidRDefault="00507FF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w:t>
      </w:r>
      <w:r w:rsidR="00A96F28" w:rsidRPr="0059219B">
        <w:rPr>
          <w:rFonts w:ascii="Times New Roman" w:eastAsia="Calibri" w:hAnsi="Times New Roman" w:cs="Times New Roman"/>
          <w:color w:val="000000" w:themeColor="text1"/>
          <w:sz w:val="24"/>
          <w:szCs w:val="24"/>
          <w:lang w:eastAsia="ru-RU"/>
        </w:rPr>
        <w:t>20</w:t>
      </w:r>
      <w:r w:rsidR="00EB5C9E" w:rsidRPr="0059219B">
        <w:rPr>
          <w:rFonts w:ascii="Times New Roman" w:eastAsia="Calibri" w:hAnsi="Times New Roman" w:cs="Times New Roman"/>
          <w:color w:val="000000" w:themeColor="text1"/>
          <w:sz w:val="24"/>
          <w:szCs w:val="24"/>
          <w:lang w:eastAsia="ru-RU"/>
        </w:rPr>
        <w:t xml:space="preserve">. До </w:t>
      </w:r>
      <w:r w:rsidR="00604A87" w:rsidRPr="0059219B">
        <w:rPr>
          <w:rFonts w:ascii="Times New Roman" w:eastAsia="Calibri" w:hAnsi="Times New Roman" w:cs="Times New Roman"/>
          <w:color w:val="000000" w:themeColor="text1"/>
          <w:sz w:val="24"/>
          <w:szCs w:val="24"/>
          <w:lang w:eastAsia="ru-RU"/>
        </w:rPr>
        <w:t xml:space="preserve">1 </w:t>
      </w:r>
      <w:r w:rsidR="0059219B" w:rsidRPr="0059219B">
        <w:rPr>
          <w:rFonts w:ascii="Times New Roman" w:eastAsia="Calibri" w:hAnsi="Times New Roman" w:cs="Times New Roman"/>
          <w:color w:val="000000" w:themeColor="text1"/>
          <w:sz w:val="24"/>
          <w:szCs w:val="24"/>
          <w:lang w:eastAsia="ru-RU"/>
        </w:rPr>
        <w:t>октября</w:t>
      </w:r>
      <w:r w:rsidR="00604A87" w:rsidRPr="0059219B">
        <w:rPr>
          <w:rFonts w:ascii="Times New Roman" w:eastAsia="Calibri" w:hAnsi="Times New Roman" w:cs="Times New Roman"/>
          <w:color w:val="000000" w:themeColor="text1"/>
          <w:sz w:val="24"/>
          <w:szCs w:val="24"/>
          <w:lang w:eastAsia="ru-RU"/>
        </w:rPr>
        <w:t xml:space="preserve"> 20</w:t>
      </w:r>
      <w:r w:rsidRPr="0059219B">
        <w:rPr>
          <w:rFonts w:ascii="Times New Roman" w:eastAsia="Calibri" w:hAnsi="Times New Roman" w:cs="Times New Roman"/>
          <w:color w:val="000000" w:themeColor="text1"/>
          <w:sz w:val="24"/>
          <w:szCs w:val="24"/>
          <w:lang w:eastAsia="ru-RU"/>
        </w:rPr>
        <w:t>2</w:t>
      </w:r>
      <w:r w:rsidR="0059219B" w:rsidRPr="0059219B">
        <w:rPr>
          <w:rFonts w:ascii="Times New Roman" w:eastAsia="Calibri" w:hAnsi="Times New Roman" w:cs="Times New Roman"/>
          <w:color w:val="000000" w:themeColor="text1"/>
          <w:sz w:val="24"/>
          <w:szCs w:val="24"/>
          <w:lang w:eastAsia="ru-RU"/>
        </w:rPr>
        <w:t>6</w:t>
      </w:r>
      <w:r w:rsidR="00604A87" w:rsidRPr="0059219B">
        <w:rPr>
          <w:rFonts w:ascii="Times New Roman" w:eastAsia="Calibri" w:hAnsi="Times New Roman" w:cs="Times New Roman"/>
          <w:color w:val="000000" w:themeColor="text1"/>
          <w:sz w:val="24"/>
          <w:szCs w:val="24"/>
          <w:lang w:eastAsia="ru-RU"/>
        </w:rPr>
        <w:t xml:space="preserve"> года </w:t>
      </w:r>
      <w:r w:rsidR="0074072F" w:rsidRPr="0059219B">
        <w:rPr>
          <w:rFonts w:ascii="Times New Roman" w:eastAsia="Calibri" w:hAnsi="Times New Roman" w:cs="Times New Roman"/>
          <w:color w:val="000000" w:themeColor="text1"/>
          <w:sz w:val="24"/>
          <w:szCs w:val="24"/>
          <w:lang w:eastAsia="ru-RU"/>
        </w:rPr>
        <w:t xml:space="preserve">муниципальные </w:t>
      </w:r>
      <w:r w:rsidR="00604A87" w:rsidRPr="0059219B">
        <w:rPr>
          <w:rFonts w:ascii="Times New Roman" w:eastAsia="Calibri" w:hAnsi="Times New Roman" w:cs="Times New Roman"/>
          <w:color w:val="000000" w:themeColor="text1"/>
          <w:sz w:val="24"/>
          <w:szCs w:val="24"/>
          <w:lang w:eastAsia="ru-RU"/>
        </w:rPr>
        <w:t>бюджетные учреждения, автономные учреждения, для которых применение Положения о закупке является обязательным, обязаны утвердить</w:t>
      </w:r>
      <w:r w:rsidR="0074072F"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новое</w:t>
      </w:r>
      <w:r w:rsidR="0074072F" w:rsidRPr="0059219B">
        <w:rPr>
          <w:rFonts w:ascii="Times New Roman" w:eastAsia="Calibri" w:hAnsi="Times New Roman" w:cs="Times New Roman"/>
          <w:color w:val="000000" w:themeColor="text1"/>
          <w:sz w:val="24"/>
          <w:szCs w:val="24"/>
          <w:lang w:eastAsia="ru-RU"/>
        </w:rPr>
        <w:t xml:space="preserve"> </w:t>
      </w:r>
      <w:r w:rsidR="009406DE" w:rsidRPr="0059219B">
        <w:rPr>
          <w:rFonts w:ascii="Times New Roman" w:eastAsia="Calibri" w:hAnsi="Times New Roman" w:cs="Times New Roman"/>
          <w:color w:val="000000" w:themeColor="text1"/>
          <w:sz w:val="24"/>
          <w:szCs w:val="24"/>
          <w:lang w:eastAsia="ru-RU"/>
        </w:rPr>
        <w:t>П</w:t>
      </w:r>
      <w:r w:rsidR="00604A87" w:rsidRPr="0059219B">
        <w:rPr>
          <w:rFonts w:ascii="Times New Roman" w:eastAsia="Calibri" w:hAnsi="Times New Roman" w:cs="Times New Roman"/>
          <w:color w:val="000000" w:themeColor="text1"/>
          <w:sz w:val="24"/>
          <w:szCs w:val="24"/>
          <w:lang w:eastAsia="ru-RU"/>
        </w:rPr>
        <w:t>оложение</w:t>
      </w:r>
      <w:r w:rsidR="0074072F"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о</w:t>
      </w:r>
      <w:r w:rsidR="0074072F"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закупке</w:t>
      </w:r>
      <w:r w:rsidR="0074072F" w:rsidRPr="0059219B">
        <w:rPr>
          <w:rFonts w:ascii="Times New Roman" w:eastAsia="Calibri" w:hAnsi="Times New Roman" w:cs="Times New Roman"/>
          <w:color w:val="000000" w:themeColor="text1"/>
          <w:sz w:val="24"/>
          <w:szCs w:val="24"/>
          <w:lang w:eastAsia="ru-RU"/>
        </w:rPr>
        <w:t xml:space="preserve"> </w:t>
      </w:r>
      <w:r w:rsidR="00604A87" w:rsidRPr="0059219B">
        <w:rPr>
          <w:rFonts w:ascii="Times New Roman" w:eastAsia="Calibri" w:hAnsi="Times New Roman" w:cs="Times New Roman"/>
          <w:color w:val="000000" w:themeColor="text1"/>
          <w:sz w:val="24"/>
          <w:szCs w:val="24"/>
          <w:lang w:eastAsia="ru-RU"/>
        </w:rPr>
        <w:t>в соответствии с настоящим Положением о закупке.</w:t>
      </w:r>
      <w:r w:rsidR="0018294D" w:rsidRPr="0059219B">
        <w:rPr>
          <w:rStyle w:val="af5"/>
          <w:rFonts w:ascii="Times New Roman" w:eastAsia="Calibri" w:hAnsi="Times New Roman" w:cs="Times New Roman"/>
          <w:color w:val="000000" w:themeColor="text1"/>
          <w:sz w:val="24"/>
          <w:szCs w:val="24"/>
          <w:lang w:eastAsia="ru-RU"/>
        </w:rPr>
        <w:footnoteReference w:id="2"/>
      </w:r>
    </w:p>
    <w:p w:rsidR="002B1358" w:rsidRPr="0059219B" w:rsidRDefault="00507FF1" w:rsidP="0059219B">
      <w:pPr>
        <w:tabs>
          <w:tab w:val="left" w:pos="8458"/>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t>32</w:t>
      </w:r>
      <w:r w:rsidR="00A96F28" w:rsidRPr="0059219B">
        <w:rPr>
          <w:rFonts w:ascii="Times New Roman" w:eastAsia="Calibri" w:hAnsi="Times New Roman" w:cs="Times New Roman"/>
          <w:color w:val="000000" w:themeColor="text1"/>
          <w:sz w:val="24"/>
          <w:szCs w:val="24"/>
          <w:lang w:eastAsia="ru-RU"/>
        </w:rPr>
        <w:t>1</w:t>
      </w:r>
      <w:r w:rsidR="00604A87" w:rsidRPr="0059219B">
        <w:rPr>
          <w:rFonts w:ascii="Times New Roman" w:eastAsia="Calibri" w:hAnsi="Times New Roman" w:cs="Times New Roman"/>
          <w:color w:val="000000" w:themeColor="text1"/>
          <w:sz w:val="24"/>
          <w:szCs w:val="24"/>
          <w:lang w:eastAsia="ru-RU"/>
        </w:rPr>
        <w:t>. Закупки, извещения об осуществлении которых были размещены заказчиком в единой информационной системе до даты размещения положения о закупке, утвержденного в соответствие с настоящим Положением о закупке, завершаются по правилам, которые действовали на дату размещения такого извещения.</w:t>
      </w:r>
    </w:p>
    <w:p w:rsidR="002B1358" w:rsidRPr="0059219B" w:rsidRDefault="002B1358" w:rsidP="0059219B">
      <w:pPr>
        <w:spacing w:after="0" w:line="240" w:lineRule="auto"/>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br w:type="page"/>
      </w:r>
    </w:p>
    <w:tbl>
      <w:tblPr>
        <w:tblW w:w="9889" w:type="dxa"/>
        <w:tblLook w:val="04A0"/>
      </w:tblPr>
      <w:tblGrid>
        <w:gridCol w:w="4503"/>
        <w:gridCol w:w="5386"/>
      </w:tblGrid>
      <w:tr w:rsidR="002B1358" w:rsidRPr="0059219B" w:rsidTr="00420D20">
        <w:tc>
          <w:tcPr>
            <w:tcW w:w="4503" w:type="dxa"/>
            <w:shd w:val="clear" w:color="auto" w:fill="auto"/>
          </w:tcPr>
          <w:p w:rsidR="002B1358" w:rsidRPr="0059219B" w:rsidRDefault="00AF08B9" w:rsidP="0059219B">
            <w:pPr>
              <w:widowControl w:val="0"/>
              <w:autoSpaceDE w:val="0"/>
              <w:autoSpaceDN w:val="0"/>
              <w:adjustRightInd w:val="0"/>
              <w:spacing w:after="0" w:line="240" w:lineRule="auto"/>
              <w:ind w:right="-109"/>
              <w:rPr>
                <w:rFonts w:ascii="Times New Roman" w:eastAsia="Times New Roman" w:hAnsi="Times New Roman" w:cs="Times New Roman"/>
                <w:sz w:val="24"/>
                <w:szCs w:val="24"/>
                <w:lang w:eastAsia="ru-RU"/>
              </w:rPr>
            </w:pPr>
            <w:r w:rsidRPr="0059219B">
              <w:rPr>
                <w:rFonts w:ascii="Times New Roman" w:eastAsia="Calibri" w:hAnsi="Times New Roman" w:cs="Times New Roman"/>
                <w:color w:val="000000" w:themeColor="text1"/>
                <w:sz w:val="24"/>
                <w:szCs w:val="24"/>
                <w:lang w:eastAsia="ru-RU"/>
              </w:rPr>
              <w:lastRenderedPageBreak/>
              <w:br w:type="page"/>
            </w:r>
            <w:r w:rsidR="002B1358" w:rsidRPr="0059219B">
              <w:rPr>
                <w:rFonts w:ascii="Times New Roman" w:eastAsia="Calibri" w:hAnsi="Times New Roman" w:cs="Times New Roman"/>
                <w:color w:val="000000" w:themeColor="text1"/>
                <w:sz w:val="24"/>
                <w:szCs w:val="24"/>
                <w:lang w:eastAsia="ru-RU"/>
              </w:rPr>
              <w:br w:type="page"/>
            </w:r>
            <w:r w:rsidR="002B1358" w:rsidRPr="0059219B">
              <w:rPr>
                <w:rFonts w:ascii="Times New Roman" w:hAnsi="Times New Roman" w:cs="Times New Roman"/>
                <w:color w:val="000000" w:themeColor="text1"/>
                <w:sz w:val="24"/>
                <w:szCs w:val="24"/>
              </w:rPr>
              <w:br w:type="page"/>
            </w:r>
          </w:p>
        </w:tc>
        <w:tc>
          <w:tcPr>
            <w:tcW w:w="5386" w:type="dxa"/>
            <w:shd w:val="clear" w:color="auto" w:fill="auto"/>
          </w:tcPr>
          <w:p w:rsidR="002B1358" w:rsidRPr="0059219B" w:rsidRDefault="002B1358" w:rsidP="0059219B">
            <w:pPr>
              <w:tabs>
                <w:tab w:val="left" w:pos="5670"/>
              </w:tabs>
              <w:spacing w:after="0" w:line="240" w:lineRule="auto"/>
              <w:ind w:right="140"/>
              <w:jc w:val="both"/>
              <w:rPr>
                <w:rFonts w:ascii="Times New Roman" w:eastAsia="Calibri" w:hAnsi="Times New Roman" w:cs="Times New Roman"/>
                <w:sz w:val="24"/>
                <w:szCs w:val="24"/>
              </w:rPr>
            </w:pPr>
            <w:r w:rsidRPr="0059219B">
              <w:rPr>
                <w:rFonts w:ascii="Times New Roman" w:eastAsia="Calibri" w:hAnsi="Times New Roman" w:cs="Times New Roman"/>
                <w:sz w:val="24"/>
                <w:szCs w:val="24"/>
              </w:rPr>
              <w:t>Приложение</w:t>
            </w:r>
            <w:r w:rsidR="00602987" w:rsidRPr="0059219B">
              <w:rPr>
                <w:rFonts w:ascii="Times New Roman" w:eastAsia="Calibri" w:hAnsi="Times New Roman" w:cs="Times New Roman"/>
                <w:sz w:val="24"/>
                <w:szCs w:val="24"/>
              </w:rPr>
              <w:t xml:space="preserve"> 1</w:t>
            </w:r>
          </w:p>
          <w:p w:rsidR="002B1358" w:rsidRPr="0059219B" w:rsidRDefault="002B1358" w:rsidP="0059219B">
            <w:pPr>
              <w:tabs>
                <w:tab w:val="left" w:pos="5670"/>
              </w:tabs>
              <w:spacing w:after="0" w:line="240" w:lineRule="auto"/>
              <w:ind w:right="140"/>
              <w:rPr>
                <w:rFonts w:ascii="Times New Roman" w:eastAsia="Times New Roman" w:hAnsi="Times New Roman" w:cs="Times New Roman"/>
                <w:sz w:val="24"/>
                <w:szCs w:val="24"/>
                <w:lang w:eastAsia="ru-RU"/>
              </w:rPr>
            </w:pPr>
            <w:r w:rsidRPr="0059219B">
              <w:rPr>
                <w:rFonts w:ascii="Times New Roman" w:eastAsia="Calibri" w:hAnsi="Times New Roman" w:cs="Times New Roman"/>
                <w:sz w:val="24"/>
                <w:szCs w:val="24"/>
              </w:rPr>
              <w:t>к Типовому положению о закупке товаров, работ, услуг</w:t>
            </w:r>
          </w:p>
        </w:tc>
      </w:tr>
    </w:tbl>
    <w:p w:rsidR="002B1358" w:rsidRPr="0059219B" w:rsidRDefault="002B1358" w:rsidP="0059219B">
      <w:pPr>
        <w:spacing w:after="0" w:line="240" w:lineRule="auto"/>
        <w:jc w:val="center"/>
        <w:rPr>
          <w:rFonts w:ascii="Times New Roman" w:eastAsia="Calibri" w:hAnsi="Times New Roman" w:cs="Times New Roman"/>
          <w:color w:val="000000" w:themeColor="text1"/>
          <w:sz w:val="24"/>
          <w:szCs w:val="24"/>
          <w:lang w:eastAsia="ru-RU"/>
        </w:rPr>
      </w:pPr>
    </w:p>
    <w:p w:rsidR="002B1358" w:rsidRPr="0059219B" w:rsidRDefault="002B1358"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Перечень отдельных видов товаров, работ, услуг, включающий дополнительные требования к участникам закупки, а также перечень документов, подтверждающих соответствие участников закупки указанным дополнительным требованиям</w:t>
      </w:r>
    </w:p>
    <w:p w:rsidR="002B1358" w:rsidRPr="0059219B" w:rsidRDefault="002B1358" w:rsidP="0059219B">
      <w:pPr>
        <w:spacing w:after="0" w:line="240" w:lineRule="auto"/>
        <w:jc w:val="center"/>
        <w:rPr>
          <w:rFonts w:ascii="Times New Roman" w:eastAsia="Calibri" w:hAnsi="Times New Roman" w:cs="Times New Roman"/>
          <w:sz w:val="24"/>
          <w:szCs w:val="24"/>
        </w:rPr>
      </w:pPr>
    </w:p>
    <w:tbl>
      <w:tblPr>
        <w:tblStyle w:val="ac"/>
        <w:tblW w:w="10036" w:type="dxa"/>
        <w:tblInd w:w="-147" w:type="dxa"/>
        <w:tblLook w:val="04A0"/>
      </w:tblPr>
      <w:tblGrid>
        <w:gridCol w:w="617"/>
        <w:gridCol w:w="2473"/>
        <w:gridCol w:w="3402"/>
        <w:gridCol w:w="3544"/>
      </w:tblGrid>
      <w:tr w:rsidR="002B1358" w:rsidRPr="0059219B" w:rsidTr="00E03CAB">
        <w:tc>
          <w:tcPr>
            <w:tcW w:w="617" w:type="dxa"/>
          </w:tcPr>
          <w:p w:rsidR="002B1358" w:rsidRPr="0059219B" w:rsidRDefault="002B1358"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 xml:space="preserve">№ </w:t>
            </w:r>
            <w:proofErr w:type="spellStart"/>
            <w:r w:rsidRPr="0059219B">
              <w:rPr>
                <w:rFonts w:ascii="Times New Roman" w:hAnsi="Times New Roman"/>
                <w:color w:val="000000" w:themeColor="text1"/>
                <w:sz w:val="24"/>
                <w:szCs w:val="24"/>
              </w:rPr>
              <w:t>п</w:t>
            </w:r>
            <w:proofErr w:type="spellEnd"/>
            <w:r w:rsidRPr="0059219B">
              <w:rPr>
                <w:rFonts w:ascii="Times New Roman" w:hAnsi="Times New Roman"/>
                <w:color w:val="000000" w:themeColor="text1"/>
                <w:sz w:val="24"/>
                <w:szCs w:val="24"/>
              </w:rPr>
              <w:t>/</w:t>
            </w:r>
            <w:proofErr w:type="spellStart"/>
            <w:r w:rsidRPr="0059219B">
              <w:rPr>
                <w:rFonts w:ascii="Times New Roman" w:hAnsi="Times New Roman"/>
                <w:color w:val="000000" w:themeColor="text1"/>
                <w:sz w:val="24"/>
                <w:szCs w:val="24"/>
              </w:rPr>
              <w:t>п</w:t>
            </w:r>
            <w:proofErr w:type="spellEnd"/>
          </w:p>
        </w:tc>
        <w:tc>
          <w:tcPr>
            <w:tcW w:w="2473" w:type="dxa"/>
          </w:tcPr>
          <w:p w:rsidR="002B1358" w:rsidRPr="0059219B" w:rsidRDefault="002B1358"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 xml:space="preserve">Наименование отдельных видов товаров, работ, услуг, являющихся </w:t>
            </w:r>
            <w:r w:rsidR="008F09AB" w:rsidRPr="0059219B">
              <w:rPr>
                <w:rFonts w:ascii="Times New Roman" w:hAnsi="Times New Roman"/>
                <w:color w:val="000000" w:themeColor="text1"/>
                <w:sz w:val="24"/>
                <w:szCs w:val="24"/>
              </w:rPr>
              <w:t>предметом</w:t>
            </w:r>
            <w:r w:rsidRPr="0059219B">
              <w:rPr>
                <w:rFonts w:ascii="Times New Roman" w:hAnsi="Times New Roman"/>
                <w:color w:val="000000" w:themeColor="text1"/>
                <w:sz w:val="24"/>
                <w:szCs w:val="24"/>
              </w:rPr>
              <w:t xml:space="preserve"> закупки</w:t>
            </w:r>
          </w:p>
        </w:tc>
        <w:tc>
          <w:tcPr>
            <w:tcW w:w="3402" w:type="dxa"/>
          </w:tcPr>
          <w:p w:rsidR="002B1358" w:rsidRPr="0059219B" w:rsidRDefault="002B1358"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Дополнительные требования к участникам закупки</w:t>
            </w:r>
          </w:p>
        </w:tc>
        <w:tc>
          <w:tcPr>
            <w:tcW w:w="3544" w:type="dxa"/>
          </w:tcPr>
          <w:p w:rsidR="002B1358" w:rsidRPr="0059219B" w:rsidRDefault="002B1358"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Информация и документы, подтверждающие соответствие участников закупки дополнительным требованиям</w:t>
            </w:r>
          </w:p>
        </w:tc>
      </w:tr>
      <w:tr w:rsidR="007A299E" w:rsidRPr="0059219B" w:rsidTr="00E03CAB">
        <w:trPr>
          <w:tblHeader/>
        </w:trPr>
        <w:tc>
          <w:tcPr>
            <w:tcW w:w="617" w:type="dxa"/>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1</w:t>
            </w:r>
          </w:p>
        </w:tc>
        <w:tc>
          <w:tcPr>
            <w:tcW w:w="2473" w:type="dxa"/>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2</w:t>
            </w:r>
          </w:p>
        </w:tc>
        <w:tc>
          <w:tcPr>
            <w:tcW w:w="3402" w:type="dxa"/>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3</w:t>
            </w:r>
          </w:p>
        </w:tc>
        <w:tc>
          <w:tcPr>
            <w:tcW w:w="3544" w:type="dxa"/>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4</w:t>
            </w:r>
          </w:p>
        </w:tc>
      </w:tr>
      <w:tr w:rsidR="007A299E" w:rsidRPr="0059219B" w:rsidTr="00E03CAB">
        <w:tc>
          <w:tcPr>
            <w:tcW w:w="10036" w:type="dxa"/>
            <w:gridSpan w:val="4"/>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t xml:space="preserve">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t xml:space="preserve">1.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договору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акт приемки выполненных работ по сохранению объекта культурного наследия;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4) разрешение на ввод объекта капитального строительства в эксплуатацию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t xml:space="preserve">2.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w:t>
            </w:r>
            <w:r w:rsidRPr="0059219B">
              <w:rPr>
                <w:rFonts w:ascii="Times New Roman" w:hAnsi="Times New Roman"/>
                <w:sz w:val="24"/>
                <w:szCs w:val="24"/>
              </w:rPr>
              <w:lastRenderedPageBreak/>
              <w:t xml:space="preserve">характеристики надежности и безопасности таких объектов.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договору, предусмотренному пунктом 1 или 2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w:t>
            </w:r>
            <w:r w:rsidRPr="0059219B">
              <w:rPr>
                <w:rFonts w:ascii="Times New Roman" w:hAnsi="Times New Roman"/>
                <w:sz w:val="24"/>
                <w:szCs w:val="24"/>
              </w:rPr>
              <w:t xml:space="preserve">а,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акт приемки выполненных работ по сохранению объекта культурного наследия.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В случае наличия опыта, пр</w:t>
            </w:r>
            <w:r w:rsidR="00FD274F" w:rsidRPr="0059219B">
              <w:rPr>
                <w:rFonts w:ascii="Times New Roman" w:hAnsi="Times New Roman"/>
                <w:sz w:val="24"/>
                <w:szCs w:val="24"/>
              </w:rPr>
              <w:t>едусмотренного пунктом 2 графы «</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w:t>
            </w:r>
            <w:r w:rsidRPr="0059219B">
              <w:rPr>
                <w:rFonts w:ascii="Times New Roman" w:hAnsi="Times New Roman"/>
                <w:sz w:val="24"/>
                <w:szCs w:val="24"/>
              </w:rPr>
              <w:lastRenderedPageBreak/>
              <w:t xml:space="preserve">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акт приемки выполненных работ по сохранению объекта культурного наследия;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4) разрешение на ввод объекта капитального строительства в эксплуатацию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lastRenderedPageBreak/>
              <w:t xml:space="preserve">3.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реставрации музейных предметов и музейных коллекций, включенных в состав Музейного фонда Российской Федерации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договору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w:t>
            </w:r>
            <w:r w:rsidRPr="0059219B">
              <w:rPr>
                <w:rFonts w:ascii="Times New Roman" w:hAnsi="Times New Roman"/>
                <w:sz w:val="24"/>
                <w:szCs w:val="24"/>
              </w:rPr>
              <w:t xml:space="preserve">а,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ind w:hanging="109"/>
              <w:rPr>
                <w:rFonts w:ascii="Times New Roman" w:hAnsi="Times New Roman"/>
                <w:color w:val="000000" w:themeColor="text1"/>
                <w:sz w:val="24"/>
                <w:szCs w:val="24"/>
              </w:rPr>
            </w:pPr>
            <w:r w:rsidRPr="0059219B">
              <w:rPr>
                <w:rFonts w:ascii="Times New Roman" w:hAnsi="Times New Roman"/>
                <w:sz w:val="24"/>
                <w:szCs w:val="24"/>
              </w:rPr>
              <w:t xml:space="preserve">  2) акт выполненных работ, подтверждающий цену выполненных работ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t xml:space="preserve">4.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реставрации документов Архивного фонда Российской Федерации, особо ценных и редких документов, входящих в состав библиотечных фондов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договору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ind w:hanging="109"/>
              <w:rPr>
                <w:rFonts w:ascii="Times New Roman" w:hAnsi="Times New Roman"/>
                <w:color w:val="000000" w:themeColor="text1"/>
                <w:sz w:val="24"/>
                <w:szCs w:val="24"/>
              </w:rPr>
            </w:pPr>
            <w:r w:rsidRPr="0059219B">
              <w:rPr>
                <w:rFonts w:ascii="Times New Roman" w:hAnsi="Times New Roman"/>
                <w:sz w:val="24"/>
                <w:szCs w:val="24"/>
              </w:rPr>
              <w:t xml:space="preserve">  2) акт выполненных работ, подтверждающий цену выполненных работ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t xml:space="preserve">5.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услуги, связанные с необходимостью допуска подрядчиков, </w:t>
            </w:r>
            <w:r w:rsidRPr="0059219B">
              <w:rPr>
                <w:rFonts w:ascii="Times New Roman" w:hAnsi="Times New Roman"/>
                <w:sz w:val="24"/>
                <w:szCs w:val="24"/>
              </w:rPr>
              <w:lastRenderedPageBreak/>
              <w:t xml:space="preserve">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наличие опыта исполнения участником закупки договора, предусматривающего выполнение работ, оказание услуг, связанных с </w:t>
            </w:r>
            <w:r w:rsidRPr="0059219B">
              <w:rPr>
                <w:rFonts w:ascii="Times New Roman" w:hAnsi="Times New Roman"/>
                <w:sz w:val="24"/>
                <w:szCs w:val="24"/>
              </w:rPr>
              <w:lastRenderedPageBreak/>
              <w:t xml:space="preserve">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оказанных услуг по договору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1) исполненный договор;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  2) акт выполненных работ, оказанных услуг, подтверждающий цену выполненных работ, оказанных </w:t>
            </w:r>
            <w:r w:rsidRPr="0059219B">
              <w:rPr>
                <w:rFonts w:ascii="Times New Roman" w:hAnsi="Times New Roman"/>
                <w:sz w:val="24"/>
                <w:szCs w:val="24"/>
              </w:rPr>
              <w:lastRenderedPageBreak/>
              <w:t xml:space="preserve">услуг </w:t>
            </w:r>
          </w:p>
        </w:tc>
      </w:tr>
      <w:tr w:rsidR="007A299E" w:rsidRPr="0059219B" w:rsidTr="00E03CAB">
        <w:tc>
          <w:tcPr>
            <w:tcW w:w="10036" w:type="dxa"/>
            <w:gridSpan w:val="4"/>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color w:val="000000" w:themeColor="text1"/>
                <w:sz w:val="24"/>
                <w:szCs w:val="24"/>
              </w:rPr>
              <w:lastRenderedPageBreak/>
              <w:t xml:space="preserve">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t xml:space="preserve">6.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договору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t xml:space="preserve">7.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строительству, реконструкции объекта капитального строительства, за исключением линейного объекта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(за исключением линейного </w:t>
            </w:r>
            <w:r w:rsidRPr="0059219B">
              <w:rPr>
                <w:rFonts w:ascii="Times New Roman" w:hAnsi="Times New Roman"/>
                <w:sz w:val="24"/>
                <w:szCs w:val="24"/>
              </w:rPr>
              <w:lastRenderedPageBreak/>
              <w:t xml:space="preserve">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выполнения участником закупки, являющимся застройщиком, работ по строительству, реконструкции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(за исключением линейного 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Цена выполненных работ по договору, предусмотренных пунктом 1 настоящей графы настоящей позиции, цена выполненных работ, предусмотренных пунктом 2 настоящей графы настоящей позиции, должна составлять: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пятидесяти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8F09AB" w:rsidRPr="0059219B">
              <w:rPr>
                <w:rFonts w:ascii="Times New Roman" w:hAnsi="Times New Roman"/>
                <w:sz w:val="24"/>
                <w:szCs w:val="24"/>
              </w:rPr>
              <w:t>договора</w:t>
            </w:r>
            <w:r w:rsidRPr="0059219B">
              <w:rPr>
                <w:rFonts w:ascii="Times New Roman" w:hAnsi="Times New Roman"/>
                <w:sz w:val="24"/>
                <w:szCs w:val="24"/>
              </w:rPr>
              <w:t xml:space="preserve"> не превышает </w:t>
            </w:r>
            <w:r w:rsidR="00E12167" w:rsidRPr="0059219B">
              <w:rPr>
                <w:rFonts w:ascii="Times New Roman" w:hAnsi="Times New Roman"/>
                <w:sz w:val="24"/>
                <w:szCs w:val="24"/>
              </w:rPr>
              <w:t>сто</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 xml:space="preserve">сорока </w:t>
            </w:r>
            <w:r w:rsidRPr="0059219B">
              <w:rPr>
                <w:rFonts w:ascii="Times New Roman" w:hAnsi="Times New Roman"/>
                <w:sz w:val="24"/>
                <w:szCs w:val="24"/>
              </w:rPr>
              <w:t xml:space="preserve">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если начальная (максимальная) цена </w:t>
            </w:r>
            <w:r w:rsidR="008F09AB" w:rsidRPr="0059219B">
              <w:rPr>
                <w:rFonts w:ascii="Times New Roman" w:hAnsi="Times New Roman"/>
                <w:sz w:val="24"/>
                <w:szCs w:val="24"/>
              </w:rPr>
              <w:t>договора</w:t>
            </w:r>
            <w:r w:rsidRPr="0059219B">
              <w:rPr>
                <w:rFonts w:ascii="Times New Roman" w:hAnsi="Times New Roman"/>
                <w:sz w:val="24"/>
                <w:szCs w:val="24"/>
              </w:rPr>
              <w:t xml:space="preserve"> составляет или превышает </w:t>
            </w:r>
            <w:r w:rsidR="00E12167" w:rsidRPr="0059219B">
              <w:rPr>
                <w:rFonts w:ascii="Times New Roman" w:hAnsi="Times New Roman"/>
                <w:sz w:val="24"/>
                <w:szCs w:val="24"/>
              </w:rPr>
              <w:t>сто</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но не превышает </w:t>
            </w:r>
            <w:r w:rsidR="00E12167" w:rsidRPr="0059219B">
              <w:rPr>
                <w:rFonts w:ascii="Times New Roman" w:hAnsi="Times New Roman"/>
                <w:sz w:val="24"/>
                <w:szCs w:val="24"/>
              </w:rPr>
              <w:t>пятьсот</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тридцати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если начальная (максимальная) цена </w:t>
            </w:r>
            <w:r w:rsidR="008F09AB" w:rsidRPr="0059219B">
              <w:rPr>
                <w:rFonts w:ascii="Times New Roman" w:hAnsi="Times New Roman"/>
                <w:sz w:val="24"/>
                <w:szCs w:val="24"/>
              </w:rPr>
              <w:t>договора</w:t>
            </w:r>
            <w:r w:rsidRPr="0059219B">
              <w:rPr>
                <w:rFonts w:ascii="Times New Roman" w:hAnsi="Times New Roman"/>
                <w:sz w:val="24"/>
                <w:szCs w:val="24"/>
              </w:rPr>
              <w:t xml:space="preserve"> составляет или превышает </w:t>
            </w:r>
            <w:r w:rsidR="00E12167" w:rsidRPr="0059219B">
              <w:rPr>
                <w:rFonts w:ascii="Times New Roman" w:hAnsi="Times New Roman"/>
                <w:sz w:val="24"/>
                <w:szCs w:val="24"/>
              </w:rPr>
              <w:t>пятьсот</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w:t>
            </w:r>
            <w:r w:rsidRPr="0059219B">
              <w:rPr>
                <w:rFonts w:ascii="Times New Roman" w:hAnsi="Times New Roman"/>
                <w:sz w:val="24"/>
                <w:szCs w:val="24"/>
              </w:rPr>
              <w:lastRenderedPageBreak/>
              <w:t xml:space="preserve">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FD274F"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FD274F"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lastRenderedPageBreak/>
              <w:t xml:space="preserve">8.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строительству, реконструкции линейного объекта, за исключением предусмотренных позицией 17 </w:t>
            </w:r>
            <w:r w:rsidRPr="0059219B">
              <w:rPr>
                <w:rFonts w:ascii="Times New Roman" w:hAnsi="Times New Roman"/>
                <w:sz w:val="24"/>
                <w:szCs w:val="24"/>
              </w:rPr>
              <w:lastRenderedPageBreak/>
              <w:t xml:space="preserve">настоящего приложения работ по строительству, реконструкции автомобильной дороги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строительного подряда, предусматривающего выполнение работ по </w:t>
            </w:r>
            <w:r w:rsidRPr="0059219B">
              <w:rPr>
                <w:rFonts w:ascii="Times New Roman" w:hAnsi="Times New Roman"/>
                <w:sz w:val="24"/>
                <w:szCs w:val="24"/>
              </w:rPr>
              <w:lastRenderedPageBreak/>
              <w:t xml:space="preserve">строительству, реконструкции линейного объекта, за исключением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Цена выполненных работ по договору, предусмотренному пунктом 1 настоящей графы настоящей позиции, цена выполненных работ, предусмотренных пунктом 2 настоящей графы настоящей позиции, должна составлять: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пятидесяти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8F09AB" w:rsidRPr="0059219B">
              <w:rPr>
                <w:rFonts w:ascii="Times New Roman" w:hAnsi="Times New Roman"/>
                <w:sz w:val="24"/>
                <w:szCs w:val="24"/>
              </w:rPr>
              <w:t>договора</w:t>
            </w:r>
            <w:r w:rsidRPr="0059219B">
              <w:rPr>
                <w:rFonts w:ascii="Times New Roman" w:hAnsi="Times New Roman"/>
                <w:sz w:val="24"/>
                <w:szCs w:val="24"/>
              </w:rPr>
              <w:t xml:space="preserve"> не превышает </w:t>
            </w:r>
            <w:r w:rsidR="00E12167" w:rsidRPr="0059219B">
              <w:rPr>
                <w:rFonts w:ascii="Times New Roman" w:hAnsi="Times New Roman"/>
                <w:sz w:val="24"/>
                <w:szCs w:val="24"/>
              </w:rPr>
              <w:t>сто</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сорока</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8F09AB" w:rsidRPr="0059219B">
              <w:rPr>
                <w:rFonts w:ascii="Times New Roman" w:hAnsi="Times New Roman"/>
                <w:sz w:val="24"/>
                <w:szCs w:val="24"/>
              </w:rPr>
              <w:t>договора</w:t>
            </w:r>
            <w:r w:rsidRPr="0059219B">
              <w:rPr>
                <w:rFonts w:ascii="Times New Roman" w:hAnsi="Times New Roman"/>
                <w:sz w:val="24"/>
                <w:szCs w:val="24"/>
              </w:rPr>
              <w:t xml:space="preserve"> составляет или превышает </w:t>
            </w:r>
            <w:r w:rsidR="00E12167" w:rsidRPr="0059219B">
              <w:rPr>
                <w:rFonts w:ascii="Times New Roman" w:hAnsi="Times New Roman"/>
                <w:sz w:val="24"/>
                <w:szCs w:val="24"/>
              </w:rPr>
              <w:t>сто</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но не превышает </w:t>
            </w:r>
            <w:r w:rsidR="00E12167" w:rsidRPr="0059219B">
              <w:rPr>
                <w:rFonts w:ascii="Times New Roman" w:hAnsi="Times New Roman"/>
                <w:sz w:val="24"/>
                <w:szCs w:val="24"/>
              </w:rPr>
              <w:t>пятьсот</w:t>
            </w:r>
            <w:r w:rsidRPr="0059219B">
              <w:rPr>
                <w:rFonts w:ascii="Times New Roman" w:hAnsi="Times New Roman"/>
                <w:sz w:val="24"/>
                <w:szCs w:val="24"/>
              </w:rPr>
              <w:t xml:space="preserve"> млн. рублей;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тридцати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8F09AB" w:rsidRPr="0059219B">
              <w:rPr>
                <w:rFonts w:ascii="Times New Roman" w:hAnsi="Times New Roman"/>
                <w:sz w:val="24"/>
                <w:szCs w:val="24"/>
              </w:rPr>
              <w:t>договора</w:t>
            </w:r>
            <w:r w:rsidRPr="0059219B">
              <w:rPr>
                <w:rFonts w:ascii="Times New Roman" w:hAnsi="Times New Roman"/>
                <w:sz w:val="24"/>
                <w:szCs w:val="24"/>
              </w:rPr>
              <w:t xml:space="preserve"> составляет или превышает </w:t>
            </w:r>
            <w:r w:rsidR="00E12167" w:rsidRPr="0059219B">
              <w:rPr>
                <w:rFonts w:ascii="Times New Roman" w:hAnsi="Times New Roman"/>
                <w:sz w:val="24"/>
                <w:szCs w:val="24"/>
              </w:rPr>
              <w:t>пятьсот</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w:t>
            </w:r>
            <w:r w:rsidRPr="0059219B">
              <w:rPr>
                <w:rFonts w:ascii="Times New Roman" w:hAnsi="Times New Roman"/>
                <w:sz w:val="24"/>
                <w:szCs w:val="24"/>
              </w:rPr>
              <w:lastRenderedPageBreak/>
              <w:t xml:space="preserve">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FD274F"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FD274F"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lastRenderedPageBreak/>
              <w:t xml:space="preserve">9.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строительству некапитального строения, сооружения (строений, сооружений), </w:t>
            </w:r>
            <w:r w:rsidRPr="0059219B">
              <w:rPr>
                <w:rFonts w:ascii="Times New Roman" w:hAnsi="Times New Roman"/>
                <w:sz w:val="24"/>
                <w:szCs w:val="24"/>
              </w:rPr>
              <w:lastRenderedPageBreak/>
              <w:t xml:space="preserve">благоустройству территории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строительству некапитального </w:t>
            </w:r>
            <w:r w:rsidRPr="0059219B">
              <w:rPr>
                <w:rFonts w:ascii="Times New Roman" w:hAnsi="Times New Roman"/>
                <w:sz w:val="24"/>
                <w:szCs w:val="24"/>
              </w:rPr>
              <w:lastRenderedPageBreak/>
              <w:t xml:space="preserve">строения, сооружения (строений, сооружений), благоустройству территории;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том числе линейного 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том числе линейного объекта).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договорам, предусмотренных пунктами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w:t>
            </w:r>
            <w:r w:rsidRPr="0059219B">
              <w:rPr>
                <w:rFonts w:ascii="Times New Roman" w:hAnsi="Times New Roman"/>
                <w:sz w:val="24"/>
                <w:szCs w:val="24"/>
              </w:rPr>
              <w:lastRenderedPageBreak/>
              <w:t xml:space="preserve">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3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FD274F"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FD274F"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color w:val="000000" w:themeColor="text1"/>
                <w:sz w:val="24"/>
                <w:szCs w:val="24"/>
              </w:rPr>
            </w:pPr>
            <w:r w:rsidRPr="0059219B">
              <w:rPr>
                <w:rFonts w:ascii="Times New Roman" w:hAnsi="Times New Roman"/>
                <w:sz w:val="24"/>
                <w:szCs w:val="24"/>
              </w:rPr>
              <w:lastRenderedPageBreak/>
              <w:t xml:space="preserve">10.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Работы по капитальному ремонту объекта капитального строительства (за исключением линейного объекта)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капитальному ремонту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(за исключением линейного 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(за исключением линейного 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3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w:t>
            </w:r>
            <w:r w:rsidRPr="0059219B">
              <w:rPr>
                <w:rFonts w:ascii="Times New Roman" w:hAnsi="Times New Roman"/>
                <w:sz w:val="24"/>
                <w:szCs w:val="24"/>
              </w:rPr>
              <w:lastRenderedPageBreak/>
              <w:t xml:space="preserve">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3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FD274F"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FD274F"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rPr>
                <w:rFonts w:ascii="Times New Roman" w:hAnsi="Times New Roman"/>
                <w:color w:val="000000" w:themeColor="text1"/>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lastRenderedPageBreak/>
              <w:t xml:space="preserve">11.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по капитальному ремонту линейного объекта, за исключением работ, предусмотренных позицией 18 настоящего приложения, работ по капитальному ремонту автомобильной дороги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капитальному ремонту линейного объекта, за исключением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опыт выполнения участником закупки, являющимся застройщиком, </w:t>
            </w:r>
            <w:r w:rsidRPr="0059219B">
              <w:rPr>
                <w:rFonts w:ascii="Times New Roman" w:hAnsi="Times New Roman"/>
                <w:sz w:val="24"/>
                <w:szCs w:val="24"/>
              </w:rPr>
              <w:lastRenderedPageBreak/>
              <w:t xml:space="preserve">работ по строительству, реконструкции линейного объекта, за исключением автомобильной дороги.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w:t>
            </w:r>
            <w:r w:rsidRPr="0059219B">
              <w:rPr>
                <w:rFonts w:ascii="Times New Roman" w:hAnsi="Times New Roman"/>
                <w:sz w:val="24"/>
                <w:szCs w:val="24"/>
              </w:rPr>
              <w:lastRenderedPageBreak/>
              <w:t xml:space="preserve">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3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FD274F"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FD274F"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lastRenderedPageBreak/>
              <w:t xml:space="preserve">12.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по сносу объекта капитального строительства (в том числе линейного объекта)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сносу объекта капитального строительства (в том числе линейного 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(в </w:t>
            </w:r>
            <w:r w:rsidRPr="0059219B">
              <w:rPr>
                <w:rFonts w:ascii="Times New Roman" w:hAnsi="Times New Roman"/>
                <w:sz w:val="24"/>
                <w:szCs w:val="24"/>
              </w:rPr>
              <w:lastRenderedPageBreak/>
              <w:t xml:space="preserve">том числе линейного объекта).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3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FD274F"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FD274F"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lastRenderedPageBreak/>
              <w:t xml:space="preserve">13.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по строительству, реконструкции особо опасных, технически сложных, уникальных объектов капитального строительства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Цена выполненных работ по договору, предусмотренному пунктом 1 настоящей графы настоящей позиции, цена выполненных работ, </w:t>
            </w:r>
            <w:r w:rsidRPr="0059219B">
              <w:rPr>
                <w:rFonts w:ascii="Times New Roman" w:hAnsi="Times New Roman"/>
                <w:sz w:val="24"/>
                <w:szCs w:val="24"/>
              </w:rPr>
              <w:lastRenderedPageBreak/>
              <w:t xml:space="preserve">предусмотренных пунктом 2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пунктом 1 графы </w:t>
            </w:r>
            <w:r w:rsidR="00FD274F"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FD274F"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w:t>
            </w:r>
            <w:r w:rsidRPr="0059219B">
              <w:rPr>
                <w:rFonts w:ascii="Times New Roman" w:hAnsi="Times New Roman"/>
                <w:sz w:val="24"/>
                <w:szCs w:val="24"/>
              </w:rPr>
              <w:lastRenderedPageBreak/>
              <w:t xml:space="preserve">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FD274F" w:rsidRPr="0059219B">
              <w:rPr>
                <w:rFonts w:ascii="Times New Roman" w:hAnsi="Times New Roman"/>
                <w:sz w:val="24"/>
                <w:szCs w:val="24"/>
              </w:rPr>
              <w:t>«</w:t>
            </w:r>
            <w:r w:rsidRPr="0059219B">
              <w:rPr>
                <w:rFonts w:ascii="Times New Roman" w:hAnsi="Times New Roman"/>
                <w:sz w:val="24"/>
                <w:szCs w:val="24"/>
              </w:rPr>
              <w:t xml:space="preserve">Дополнительные </w:t>
            </w:r>
            <w:r w:rsidR="001A1098" w:rsidRPr="0059219B">
              <w:rPr>
                <w:rFonts w:ascii="Times New Roman" w:hAnsi="Times New Roman"/>
                <w:sz w:val="24"/>
                <w:szCs w:val="24"/>
              </w:rPr>
              <w:t>требования к участникам закупки»</w:t>
            </w:r>
            <w:r w:rsidRPr="0059219B">
              <w:rPr>
                <w:rFonts w:ascii="Times New Roman" w:hAnsi="Times New Roman"/>
                <w:sz w:val="24"/>
                <w:szCs w:val="24"/>
              </w:rPr>
              <w:t xml:space="preserve"> настоящей позиции: </w:t>
            </w:r>
          </w:p>
          <w:p w:rsidR="001A1098"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1A1098"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1A1098"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lastRenderedPageBreak/>
              <w:t xml:space="preserve">14.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услуги по техническому обслуживанию зданий, сооружений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опыта исполнения участником закупки договора, предусматривающего выполнение работ, оказание услуг по техническому обслуживанию зданий, сооружений.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Цена выполненных работ, оказанных услуг по договору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ind w:right="60"/>
              <w:rPr>
                <w:rFonts w:ascii="Times New Roman" w:hAnsi="Times New Roman"/>
                <w:sz w:val="24"/>
                <w:szCs w:val="24"/>
              </w:rPr>
            </w:pPr>
            <w:r w:rsidRPr="0059219B">
              <w:rPr>
                <w:rFonts w:ascii="Times New Roman" w:hAnsi="Times New Roman"/>
                <w:sz w:val="24"/>
                <w:szCs w:val="24"/>
              </w:rPr>
              <w:t xml:space="preserve">2) акт выполненных работ, оказанных услуг, подтверждающий цену выполненных работ, оказанных услуг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t xml:space="preserve">15.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по текущему ремонту зданий, сооружений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текущему ремонту зданий, сооружений;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предусматривающего выполнение работ по капитальному ремонту объекта капитального строительства.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Цена выполненных работ по договору, предусмотренному пунктом 1 или 2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w:t>
            </w:r>
            <w:r w:rsidRPr="0059219B">
              <w:rPr>
                <w:rFonts w:ascii="Times New Roman" w:hAnsi="Times New Roman"/>
                <w:sz w:val="24"/>
                <w:szCs w:val="24"/>
              </w:rPr>
              <w:lastRenderedPageBreak/>
              <w:t xml:space="preserve">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1) исполненный договор; </w:t>
            </w:r>
          </w:p>
          <w:p w:rsidR="007A299E" w:rsidRPr="0059219B" w:rsidRDefault="007A299E" w:rsidP="0059219B">
            <w:pPr>
              <w:ind w:right="60"/>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lastRenderedPageBreak/>
              <w:t xml:space="preserve">16.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Услуги по проведению обязательного публичного технологического и ценового аудита крупных инвестиционных проектов с государственным участием (далее - инвестиционные проекты)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федерального бюджета с использованием механизма федеральной адресной инвестиционной программы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опыта исполнения договоров на оказание услуг по проведению технологического и ценового аудита инвестиционных проектов или по экспертизе проектной документации не менее чем в отношении </w:t>
            </w:r>
            <w:r w:rsidR="00E12167" w:rsidRPr="0059219B">
              <w:rPr>
                <w:rFonts w:ascii="Times New Roman" w:hAnsi="Times New Roman"/>
                <w:sz w:val="24"/>
                <w:szCs w:val="24"/>
              </w:rPr>
              <w:t>пяти</w:t>
            </w:r>
            <w:r w:rsidRPr="0059219B">
              <w:rPr>
                <w:rFonts w:ascii="Times New Roman" w:hAnsi="Times New Roman"/>
                <w:sz w:val="24"/>
                <w:szCs w:val="24"/>
              </w:rPr>
              <w:t xml:space="preserve"> инвестиционных проектов. Сумма цен оказанных услуг по договорам должна составлять не менее 1,5 </w:t>
            </w:r>
            <w:proofErr w:type="spellStart"/>
            <w:r w:rsidRPr="0059219B">
              <w:rPr>
                <w:rFonts w:ascii="Times New Roman" w:hAnsi="Times New Roman"/>
                <w:sz w:val="24"/>
                <w:szCs w:val="24"/>
              </w:rPr>
              <w:t>млрд</w:t>
            </w:r>
            <w:proofErr w:type="spellEnd"/>
            <w:r w:rsidRPr="0059219B">
              <w:rPr>
                <w:rFonts w:ascii="Times New Roman" w:hAnsi="Times New Roman"/>
                <w:sz w:val="24"/>
                <w:szCs w:val="24"/>
              </w:rPr>
              <w:t xml:space="preserve"> рублей;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2) в штате по основному месту работы не менее </w:t>
            </w:r>
            <w:r w:rsidR="00E12167" w:rsidRPr="0059219B">
              <w:rPr>
                <w:rFonts w:ascii="Times New Roman" w:hAnsi="Times New Roman"/>
                <w:sz w:val="24"/>
                <w:szCs w:val="24"/>
              </w:rPr>
              <w:t>десяти</w:t>
            </w:r>
            <w:r w:rsidRPr="0059219B">
              <w:rPr>
                <w:rFonts w:ascii="Times New Roman" w:hAnsi="Times New Roman"/>
                <w:sz w:val="24"/>
                <w:szCs w:val="24"/>
              </w:rPr>
              <w:t xml:space="preserve"> экспертов, аттестованных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на право подготовки заключений экспертизы проектной документации и (или) результатов инженерных изысканий, или работников, обладающих опытом работы в области проведения технологического и (или) ценового аудита не менее </w:t>
            </w:r>
            <w:r w:rsidR="00E12167" w:rsidRPr="0059219B">
              <w:rPr>
                <w:rFonts w:ascii="Times New Roman" w:hAnsi="Times New Roman"/>
                <w:sz w:val="24"/>
                <w:szCs w:val="24"/>
              </w:rPr>
              <w:t>пяти</w:t>
            </w:r>
            <w:r w:rsidRPr="0059219B">
              <w:rPr>
                <w:rFonts w:ascii="Times New Roman" w:hAnsi="Times New Roman"/>
                <w:sz w:val="24"/>
                <w:szCs w:val="24"/>
              </w:rPr>
              <w:t xml:space="preserve"> лет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оказанных услуг, подтверждающий цену оказанных услуг;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квалификационный аттестат на право подготовки заключений экспертизы проектной документации и (или) результатов инженерных изысканий;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4) трудовая книжка или сведения о трудовой деятельности, предусмотренные статьей 66.1 Трудового кодекса Российской Федерации, либо гражданско-правовой договор на оказание услуг по проведению технологического и ценового аудита инвестиционных проектов или по экспертизе проектной </w:t>
            </w:r>
            <w:proofErr w:type="spellStart"/>
            <w:r w:rsidRPr="0059219B">
              <w:rPr>
                <w:rFonts w:ascii="Times New Roman" w:hAnsi="Times New Roman"/>
                <w:sz w:val="24"/>
                <w:szCs w:val="24"/>
              </w:rPr>
              <w:t>документаци</w:t>
            </w:r>
            <w:proofErr w:type="spellEnd"/>
            <w:r w:rsidRPr="0059219B">
              <w:rPr>
                <w:rFonts w:ascii="Times New Roman" w:hAnsi="Times New Roman"/>
                <w:sz w:val="24"/>
                <w:szCs w:val="24"/>
              </w:rPr>
              <w:t xml:space="preserve"> </w:t>
            </w:r>
          </w:p>
        </w:tc>
      </w:tr>
      <w:tr w:rsidR="007A299E" w:rsidRPr="0059219B" w:rsidTr="00E03CAB">
        <w:tc>
          <w:tcPr>
            <w:tcW w:w="10036" w:type="dxa"/>
            <w:gridSpan w:val="4"/>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color w:val="000000" w:themeColor="text1"/>
                <w:sz w:val="24"/>
                <w:szCs w:val="24"/>
              </w:rPr>
              <w:t xml:space="preserve">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t xml:space="preserve">17.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по строительству, реконструкции, капитальному ремонту автомобильной дороги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строительного подряда, предусматривающего выполнение работ по строительству, реконструкции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опыт исполнения договора, предусматривающего выполнение работ по капитальному ремонту </w:t>
            </w:r>
            <w:r w:rsidRPr="0059219B">
              <w:rPr>
                <w:rFonts w:ascii="Times New Roman" w:hAnsi="Times New Roman"/>
                <w:sz w:val="24"/>
                <w:szCs w:val="24"/>
              </w:rPr>
              <w:lastRenderedPageBreak/>
              <w:t xml:space="preserve">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опыт выполнения участником закупки, являющимся застройщиком, работ по строительству, реконструкции, капитальному ремонту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Цена выполненных работ по договорам, предусмотренным пунктами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w:t>
            </w:r>
            <w:r w:rsidR="00E12167" w:rsidRPr="0059219B">
              <w:rPr>
                <w:rFonts w:ascii="Times New Roman" w:hAnsi="Times New Roman"/>
                <w:sz w:val="24"/>
                <w:szCs w:val="24"/>
              </w:rPr>
              <w:t>пятидесяти</w:t>
            </w:r>
            <w:r w:rsidRPr="0059219B">
              <w:rPr>
                <w:rFonts w:ascii="Times New Roman" w:hAnsi="Times New Roman"/>
                <w:sz w:val="24"/>
                <w:szCs w:val="24"/>
              </w:rPr>
              <w:t xml:space="preserve"> процентов начальной (максимальной) цены </w:t>
            </w:r>
            <w:r w:rsidR="008F09AB"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A0162F" w:rsidRPr="0059219B">
              <w:rPr>
                <w:rFonts w:ascii="Times New Roman" w:hAnsi="Times New Roman"/>
                <w:sz w:val="24"/>
                <w:szCs w:val="24"/>
              </w:rPr>
              <w:t>договора</w:t>
            </w:r>
            <w:r w:rsidRPr="0059219B">
              <w:rPr>
                <w:rFonts w:ascii="Times New Roman" w:hAnsi="Times New Roman"/>
                <w:sz w:val="24"/>
                <w:szCs w:val="24"/>
              </w:rPr>
              <w:t xml:space="preserve"> не превышает </w:t>
            </w:r>
            <w:r w:rsidR="00E12167" w:rsidRPr="0059219B">
              <w:rPr>
                <w:rFonts w:ascii="Times New Roman" w:hAnsi="Times New Roman"/>
                <w:sz w:val="24"/>
                <w:szCs w:val="24"/>
              </w:rPr>
              <w:t>сто</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 xml:space="preserve">сорока </w:t>
            </w:r>
            <w:r w:rsidRPr="0059219B">
              <w:rPr>
                <w:rFonts w:ascii="Times New Roman" w:hAnsi="Times New Roman"/>
                <w:sz w:val="24"/>
                <w:szCs w:val="24"/>
              </w:rPr>
              <w:t xml:space="preserve">процентов начальной (максимальной) цены </w:t>
            </w:r>
            <w:r w:rsidR="00A0162F"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A0162F" w:rsidRPr="0059219B">
              <w:rPr>
                <w:rFonts w:ascii="Times New Roman" w:hAnsi="Times New Roman"/>
                <w:sz w:val="24"/>
                <w:szCs w:val="24"/>
              </w:rPr>
              <w:t>договора</w:t>
            </w:r>
            <w:r w:rsidRPr="0059219B">
              <w:rPr>
                <w:rFonts w:ascii="Times New Roman" w:hAnsi="Times New Roman"/>
                <w:sz w:val="24"/>
                <w:szCs w:val="24"/>
              </w:rPr>
              <w:t xml:space="preserve"> составляет или превышает </w:t>
            </w:r>
            <w:r w:rsidR="00E12167" w:rsidRPr="0059219B">
              <w:rPr>
                <w:rFonts w:ascii="Times New Roman" w:hAnsi="Times New Roman"/>
                <w:sz w:val="24"/>
                <w:szCs w:val="24"/>
              </w:rPr>
              <w:t>сто</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но не превышает </w:t>
            </w:r>
            <w:r w:rsidR="00E12167" w:rsidRPr="0059219B">
              <w:rPr>
                <w:rFonts w:ascii="Times New Roman" w:hAnsi="Times New Roman"/>
                <w:sz w:val="24"/>
                <w:szCs w:val="24"/>
              </w:rPr>
              <w:t>пятьсот</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не менее </w:t>
            </w:r>
            <w:r w:rsidR="00E12167" w:rsidRPr="0059219B">
              <w:rPr>
                <w:rFonts w:ascii="Times New Roman" w:hAnsi="Times New Roman"/>
                <w:sz w:val="24"/>
                <w:szCs w:val="24"/>
              </w:rPr>
              <w:t>тридцати</w:t>
            </w:r>
            <w:r w:rsidRPr="0059219B">
              <w:rPr>
                <w:rFonts w:ascii="Times New Roman" w:hAnsi="Times New Roman"/>
                <w:sz w:val="24"/>
                <w:szCs w:val="24"/>
              </w:rPr>
              <w:t xml:space="preserve"> процентов начальной (максимальной) цены </w:t>
            </w:r>
            <w:r w:rsidR="00A0162F"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если начальная (максимальная) цена </w:t>
            </w:r>
            <w:r w:rsidR="00A0162F" w:rsidRPr="0059219B">
              <w:rPr>
                <w:rFonts w:ascii="Times New Roman" w:hAnsi="Times New Roman"/>
                <w:sz w:val="24"/>
                <w:szCs w:val="24"/>
              </w:rPr>
              <w:t>договора</w:t>
            </w:r>
            <w:r w:rsidRPr="0059219B">
              <w:rPr>
                <w:rFonts w:ascii="Times New Roman" w:hAnsi="Times New Roman"/>
                <w:sz w:val="24"/>
                <w:szCs w:val="24"/>
              </w:rPr>
              <w:t xml:space="preserve"> составляет или превышает </w:t>
            </w:r>
            <w:r w:rsidR="00E12167" w:rsidRPr="0059219B">
              <w:rPr>
                <w:rFonts w:ascii="Times New Roman" w:hAnsi="Times New Roman"/>
                <w:sz w:val="24"/>
                <w:szCs w:val="24"/>
              </w:rPr>
              <w:t>пятьсот</w:t>
            </w:r>
            <w:r w:rsidRPr="0059219B">
              <w:rPr>
                <w:rFonts w:ascii="Times New Roman" w:hAnsi="Times New Roman"/>
                <w:sz w:val="24"/>
                <w:szCs w:val="24"/>
              </w:rPr>
              <w:t xml:space="preserve"> </w:t>
            </w:r>
            <w:proofErr w:type="spellStart"/>
            <w:r w:rsidRPr="0059219B">
              <w:rPr>
                <w:rFonts w:ascii="Times New Roman" w:hAnsi="Times New Roman"/>
                <w:sz w:val="24"/>
                <w:szCs w:val="24"/>
              </w:rPr>
              <w:t>млн</w:t>
            </w:r>
            <w:proofErr w:type="spellEnd"/>
            <w:r w:rsidRPr="0059219B">
              <w:rPr>
                <w:rFonts w:ascii="Times New Roman" w:hAnsi="Times New Roman"/>
                <w:sz w:val="24"/>
                <w:szCs w:val="24"/>
              </w:rPr>
              <w:t xml:space="preserve"> рублей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в случае наличия опыта, пр</w:t>
            </w:r>
            <w:r w:rsidR="001A1098" w:rsidRPr="0059219B">
              <w:rPr>
                <w:rFonts w:ascii="Times New Roman" w:hAnsi="Times New Roman"/>
                <w:sz w:val="24"/>
                <w:szCs w:val="24"/>
              </w:rPr>
              <w:t>едусмотренного пунктом 1 графы «</w:t>
            </w:r>
            <w:r w:rsidRPr="0059219B">
              <w:rPr>
                <w:rFonts w:ascii="Times New Roman" w:hAnsi="Times New Roman"/>
                <w:sz w:val="24"/>
                <w:szCs w:val="24"/>
              </w:rPr>
              <w:t>Дополнительные требования к участникам закупки</w:t>
            </w:r>
            <w:r w:rsidR="001A1098"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w:t>
            </w:r>
            <w:r w:rsidRPr="0059219B">
              <w:rPr>
                <w:rFonts w:ascii="Times New Roman" w:hAnsi="Times New Roman"/>
                <w:sz w:val="24"/>
                <w:szCs w:val="24"/>
              </w:rPr>
              <w:lastRenderedPageBreak/>
              <w:t xml:space="preserve">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2 графы </w:t>
            </w:r>
            <w:r w:rsidR="001A1098"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1A1098"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3 графы </w:t>
            </w:r>
            <w:r w:rsidR="001A1098"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1A1098"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раздел 11 </w:t>
            </w:r>
            <w:r w:rsidR="001A1098" w:rsidRPr="0059219B">
              <w:rPr>
                <w:rFonts w:ascii="Times New Roman" w:hAnsi="Times New Roman"/>
                <w:sz w:val="24"/>
                <w:szCs w:val="24"/>
              </w:rPr>
              <w:t>«</w:t>
            </w:r>
            <w:r w:rsidRPr="0059219B">
              <w:rPr>
                <w:rFonts w:ascii="Times New Roman" w:hAnsi="Times New Roman"/>
                <w:sz w:val="24"/>
                <w:szCs w:val="24"/>
              </w:rPr>
              <w:t>Смета на строительство объектов капитального строительства</w:t>
            </w:r>
            <w:r w:rsidR="001A1098" w:rsidRPr="0059219B">
              <w:rPr>
                <w:rFonts w:ascii="Times New Roman" w:hAnsi="Times New Roman"/>
                <w:sz w:val="24"/>
                <w:szCs w:val="24"/>
              </w:rPr>
              <w:t>»</w:t>
            </w:r>
            <w:r w:rsidRPr="0059219B">
              <w:rPr>
                <w:rFonts w:ascii="Times New Roman" w:hAnsi="Times New Roman"/>
                <w:sz w:val="24"/>
                <w:szCs w:val="24"/>
              </w:rPr>
              <w:t xml:space="preserve"> проектной документации;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w:t>
            </w:r>
            <w:r w:rsidR="00A92B6A" w:rsidRPr="0059219B">
              <w:rPr>
                <w:rFonts w:ascii="Times New Roman" w:hAnsi="Times New Roman"/>
                <w:sz w:val="24"/>
                <w:szCs w:val="24"/>
              </w:rPr>
              <w:t>уатации.</w:t>
            </w:r>
            <w:r w:rsidRPr="0059219B">
              <w:rPr>
                <w:rFonts w:ascii="Times New Roman" w:hAnsi="Times New Roman"/>
                <w:sz w:val="24"/>
                <w:szCs w:val="24"/>
              </w:rPr>
              <w:t xml:space="preserve"> </w:t>
            </w:r>
          </w:p>
        </w:tc>
      </w:tr>
      <w:tr w:rsidR="007A299E" w:rsidRPr="0059219B" w:rsidTr="00E03CAB">
        <w:tc>
          <w:tcPr>
            <w:tcW w:w="617" w:type="dxa"/>
            <w:tcBorders>
              <w:top w:val="single" w:sz="8" w:space="0" w:color="000000"/>
              <w:bottom w:val="single" w:sz="8" w:space="0" w:color="000000"/>
            </w:tcBorders>
          </w:tcPr>
          <w:p w:rsidR="007A299E" w:rsidRPr="0059219B" w:rsidRDefault="007A299E" w:rsidP="0059219B">
            <w:pPr>
              <w:jc w:val="center"/>
              <w:rPr>
                <w:rFonts w:ascii="Times New Roman" w:hAnsi="Times New Roman"/>
                <w:sz w:val="24"/>
                <w:szCs w:val="24"/>
              </w:rPr>
            </w:pPr>
            <w:r w:rsidRPr="0059219B">
              <w:rPr>
                <w:rFonts w:ascii="Times New Roman" w:hAnsi="Times New Roman"/>
                <w:sz w:val="24"/>
                <w:szCs w:val="24"/>
              </w:rPr>
              <w:lastRenderedPageBreak/>
              <w:t xml:space="preserve">18. </w:t>
            </w:r>
          </w:p>
        </w:tc>
        <w:tc>
          <w:tcPr>
            <w:tcW w:w="2473"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Работы по ремонту, содержанию автомобильной дороги </w:t>
            </w:r>
          </w:p>
        </w:tc>
        <w:tc>
          <w:tcPr>
            <w:tcW w:w="3402"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наличие у участника закупки следующего опыта выполнения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опыт исполнения договора, предусматривающего выполнение работ по ремонту, содержанию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2) опыт исполнения договора, предусматривающего выполнение работ по капитальному ремонту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опыт исполнения договора строительного подряда, предусматривающего выполнение работ по строительству, реконструкции автомобильной дороги;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4) опыт выполнения участником закупки, являющимся застройщиком, работ по строительству, реконструкции автомобильной дороги. </w:t>
            </w:r>
          </w:p>
          <w:p w:rsidR="007A299E" w:rsidRPr="0059219B" w:rsidRDefault="007A299E" w:rsidP="0059219B">
            <w:pPr>
              <w:ind w:left="60" w:right="60"/>
              <w:rPr>
                <w:rFonts w:ascii="Times New Roman" w:hAnsi="Times New Roman"/>
                <w:sz w:val="24"/>
                <w:szCs w:val="24"/>
              </w:rPr>
            </w:pPr>
            <w:r w:rsidRPr="0059219B">
              <w:rPr>
                <w:rFonts w:ascii="Times New Roman" w:hAnsi="Times New Roman"/>
                <w:sz w:val="24"/>
                <w:szCs w:val="24"/>
              </w:rPr>
              <w:t xml:space="preserve">Цена выполненных работ по договорам, предусмотренным пунктами 1, 2 или 3 настоящей графы настоящей позиции, цена выполненных работ, предусмотренных пунктом 4 настоящей графы настоящей позиции, должна составлять не менее </w:t>
            </w:r>
            <w:r w:rsidR="00E12167" w:rsidRPr="0059219B">
              <w:rPr>
                <w:rFonts w:ascii="Times New Roman" w:hAnsi="Times New Roman"/>
                <w:sz w:val="24"/>
                <w:szCs w:val="24"/>
              </w:rPr>
              <w:t>двадцати</w:t>
            </w:r>
            <w:r w:rsidRPr="0059219B">
              <w:rPr>
                <w:rFonts w:ascii="Times New Roman" w:hAnsi="Times New Roman"/>
                <w:sz w:val="24"/>
                <w:szCs w:val="24"/>
              </w:rPr>
              <w:t xml:space="preserve"> процентов начальной (максимальной) цены </w:t>
            </w:r>
            <w:r w:rsidR="00A0162F" w:rsidRPr="0059219B">
              <w:rPr>
                <w:rFonts w:ascii="Times New Roman" w:hAnsi="Times New Roman"/>
                <w:sz w:val="24"/>
                <w:szCs w:val="24"/>
              </w:rPr>
              <w:t>договора</w:t>
            </w:r>
            <w:r w:rsidRPr="0059219B">
              <w:rPr>
                <w:rFonts w:ascii="Times New Roman" w:hAnsi="Times New Roman"/>
                <w:sz w:val="24"/>
                <w:szCs w:val="24"/>
              </w:rPr>
              <w:t xml:space="preserve">, заключаемого по результатам определения поставщика (подрядчика, исполнителя) </w:t>
            </w:r>
          </w:p>
        </w:tc>
        <w:tc>
          <w:tcPr>
            <w:tcW w:w="3544" w:type="dxa"/>
            <w:tcBorders>
              <w:top w:val="single" w:sz="8" w:space="0" w:color="000000"/>
              <w:bottom w:val="single" w:sz="8" w:space="0" w:color="000000"/>
            </w:tcBorders>
          </w:tcPr>
          <w:p w:rsidR="007A299E" w:rsidRPr="0059219B" w:rsidRDefault="007A299E" w:rsidP="0059219B">
            <w:pPr>
              <w:rPr>
                <w:rFonts w:ascii="Times New Roman" w:hAnsi="Times New Roman"/>
                <w:sz w:val="24"/>
                <w:szCs w:val="24"/>
              </w:rPr>
            </w:pPr>
            <w:r w:rsidRPr="0059219B">
              <w:rPr>
                <w:rFonts w:ascii="Times New Roman" w:hAnsi="Times New Roman"/>
                <w:sz w:val="24"/>
                <w:szCs w:val="24"/>
              </w:rPr>
              <w:lastRenderedPageBreak/>
              <w:t xml:space="preserve">в случае наличия опыта, предусмотренного пунктами 1 или 2 графы "Дополнительные требования к участникам закупки"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выполненных работ, подтверждающий цену </w:t>
            </w:r>
            <w:r w:rsidRPr="0059219B">
              <w:rPr>
                <w:rFonts w:ascii="Times New Roman" w:hAnsi="Times New Roman"/>
                <w:sz w:val="24"/>
                <w:szCs w:val="24"/>
              </w:rPr>
              <w:lastRenderedPageBreak/>
              <w:t xml:space="preserve">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3 графы </w:t>
            </w:r>
            <w:r w:rsidR="001A1098" w:rsidRPr="0059219B">
              <w:rPr>
                <w:rFonts w:ascii="Times New Roman" w:hAnsi="Times New Roman"/>
                <w:sz w:val="24"/>
                <w:szCs w:val="24"/>
              </w:rPr>
              <w:t>«</w:t>
            </w:r>
            <w:r w:rsidRPr="0059219B">
              <w:rPr>
                <w:rFonts w:ascii="Times New Roman" w:hAnsi="Times New Roman"/>
                <w:sz w:val="24"/>
                <w:szCs w:val="24"/>
              </w:rPr>
              <w:t xml:space="preserve">Дополнительные </w:t>
            </w:r>
            <w:r w:rsidR="001A1098" w:rsidRPr="0059219B">
              <w:rPr>
                <w:rFonts w:ascii="Times New Roman" w:hAnsi="Times New Roman"/>
                <w:sz w:val="24"/>
                <w:szCs w:val="24"/>
              </w:rPr>
              <w:t>требования к участникам закупки»</w:t>
            </w:r>
            <w:r w:rsidRPr="0059219B">
              <w:rPr>
                <w:rFonts w:ascii="Times New Roman" w:hAnsi="Times New Roman"/>
                <w:sz w:val="24"/>
                <w:szCs w:val="24"/>
              </w:rPr>
              <w:t xml:space="preserve"> настоящей позиции: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1) исполненный договор;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 </w:t>
            </w:r>
          </w:p>
          <w:p w:rsidR="007A299E" w:rsidRPr="0059219B" w:rsidRDefault="007A299E" w:rsidP="0059219B">
            <w:pPr>
              <w:rPr>
                <w:rFonts w:ascii="Times New Roman" w:hAnsi="Times New Roman"/>
                <w:sz w:val="24"/>
                <w:szCs w:val="24"/>
              </w:rPr>
            </w:pPr>
            <w:r w:rsidRPr="0059219B">
              <w:rPr>
                <w:rFonts w:ascii="Times New Roman" w:hAnsi="Times New Roman"/>
                <w:sz w:val="24"/>
                <w:szCs w:val="24"/>
              </w:rPr>
              <w:t xml:space="preserve">В случае наличия опыта, предусмотренного пунктом 4 графы </w:t>
            </w:r>
            <w:r w:rsidR="001A1098" w:rsidRPr="0059219B">
              <w:rPr>
                <w:rFonts w:ascii="Times New Roman" w:hAnsi="Times New Roman"/>
                <w:sz w:val="24"/>
                <w:szCs w:val="24"/>
              </w:rPr>
              <w:t>«</w:t>
            </w:r>
            <w:r w:rsidRPr="0059219B">
              <w:rPr>
                <w:rFonts w:ascii="Times New Roman" w:hAnsi="Times New Roman"/>
                <w:sz w:val="24"/>
                <w:szCs w:val="24"/>
              </w:rPr>
              <w:t>Дополнительные требования к участникам закупки</w:t>
            </w:r>
            <w:r w:rsidR="001A1098" w:rsidRPr="0059219B">
              <w:rPr>
                <w:rFonts w:ascii="Times New Roman" w:hAnsi="Times New Roman"/>
                <w:sz w:val="24"/>
                <w:szCs w:val="24"/>
              </w:rPr>
              <w:t>»</w:t>
            </w:r>
            <w:r w:rsidRPr="0059219B">
              <w:rPr>
                <w:rFonts w:ascii="Times New Roman" w:hAnsi="Times New Roman"/>
                <w:sz w:val="24"/>
                <w:szCs w:val="24"/>
              </w:rPr>
              <w:t xml:space="preserve"> настоящей позиции: </w:t>
            </w:r>
          </w:p>
          <w:p w:rsidR="007A299E" w:rsidRPr="0059219B" w:rsidRDefault="001A1098" w:rsidP="0059219B">
            <w:pPr>
              <w:ind w:left="60" w:right="60"/>
              <w:rPr>
                <w:rFonts w:ascii="Times New Roman" w:hAnsi="Times New Roman"/>
                <w:sz w:val="24"/>
                <w:szCs w:val="24"/>
              </w:rPr>
            </w:pPr>
            <w:r w:rsidRPr="0059219B">
              <w:rPr>
                <w:rFonts w:ascii="Times New Roman" w:hAnsi="Times New Roman"/>
                <w:sz w:val="24"/>
                <w:szCs w:val="24"/>
              </w:rPr>
              <w:t>1) раздел 11 «</w:t>
            </w:r>
            <w:r w:rsidR="007A299E" w:rsidRPr="0059219B">
              <w:rPr>
                <w:rFonts w:ascii="Times New Roman" w:hAnsi="Times New Roman"/>
                <w:sz w:val="24"/>
                <w:szCs w:val="24"/>
              </w:rPr>
              <w:t>Смета на строительство объектов капитального строительства</w:t>
            </w:r>
            <w:r w:rsidR="00F01778" w:rsidRPr="0059219B">
              <w:rPr>
                <w:rFonts w:ascii="Times New Roman" w:hAnsi="Times New Roman"/>
                <w:sz w:val="24"/>
                <w:szCs w:val="24"/>
              </w:rPr>
              <w:t>»</w:t>
            </w:r>
            <w:r w:rsidR="007A299E" w:rsidRPr="0059219B">
              <w:rPr>
                <w:rFonts w:ascii="Times New Roman" w:hAnsi="Times New Roman"/>
                <w:sz w:val="24"/>
                <w:szCs w:val="24"/>
              </w:rPr>
              <w:t xml:space="preserve"> проектной документации; </w:t>
            </w:r>
          </w:p>
          <w:p w:rsidR="00A92B6A" w:rsidRPr="0059219B" w:rsidRDefault="00A92B6A" w:rsidP="0059219B">
            <w:pPr>
              <w:ind w:left="60" w:right="60"/>
              <w:rPr>
                <w:rFonts w:ascii="Times New Roman" w:hAnsi="Times New Roman"/>
                <w:sz w:val="24"/>
                <w:szCs w:val="24"/>
              </w:rPr>
            </w:pPr>
            <w:r w:rsidRPr="0059219B">
              <w:rPr>
                <w:rFonts w:ascii="Times New Roman" w:hAnsi="Times New Roman"/>
                <w:sz w:val="24"/>
                <w:szCs w:val="24"/>
              </w:rPr>
              <w:t>2) разрешение на ввод объекта капитального строительства в эксплуатацию.</w:t>
            </w:r>
          </w:p>
        </w:tc>
      </w:tr>
    </w:tbl>
    <w:p w:rsidR="007A299E" w:rsidRPr="0059219B" w:rsidRDefault="007A299E" w:rsidP="0059219B">
      <w:pPr>
        <w:spacing w:after="0" w:line="240" w:lineRule="auto"/>
        <w:jc w:val="center"/>
        <w:rPr>
          <w:rFonts w:ascii="Times New Roman" w:eastAsia="Calibri" w:hAnsi="Times New Roman" w:cs="Times New Roman"/>
          <w:color w:val="000000" w:themeColor="text1"/>
          <w:sz w:val="24"/>
          <w:szCs w:val="24"/>
          <w:lang w:eastAsia="ru-RU"/>
        </w:rPr>
      </w:pPr>
      <w:r w:rsidRPr="0059219B">
        <w:rPr>
          <w:rFonts w:ascii="Times New Roman" w:eastAsia="Calibri" w:hAnsi="Times New Roman" w:cs="Times New Roman"/>
          <w:color w:val="000000" w:themeColor="text1"/>
          <w:sz w:val="24"/>
          <w:szCs w:val="24"/>
          <w:lang w:eastAsia="ru-RU"/>
        </w:rPr>
        <w:lastRenderedPageBreak/>
        <w:br w:type="page"/>
      </w:r>
    </w:p>
    <w:tbl>
      <w:tblPr>
        <w:tblW w:w="0" w:type="auto"/>
        <w:tblLook w:val="04A0"/>
      </w:tblPr>
      <w:tblGrid>
        <w:gridCol w:w="4495"/>
        <w:gridCol w:w="5394"/>
      </w:tblGrid>
      <w:tr w:rsidR="00E439B7" w:rsidRPr="0059219B" w:rsidTr="00420D20">
        <w:tc>
          <w:tcPr>
            <w:tcW w:w="4495" w:type="dxa"/>
            <w:shd w:val="clear" w:color="auto" w:fill="auto"/>
          </w:tcPr>
          <w:p w:rsidR="00E439B7" w:rsidRPr="0059219B" w:rsidRDefault="00A629D3" w:rsidP="0059219B">
            <w:pPr>
              <w:widowControl w:val="0"/>
              <w:autoSpaceDE w:val="0"/>
              <w:autoSpaceDN w:val="0"/>
              <w:adjustRightInd w:val="0"/>
              <w:spacing w:after="0" w:line="240" w:lineRule="auto"/>
              <w:ind w:right="-109"/>
              <w:rPr>
                <w:rFonts w:ascii="Times New Roman" w:eastAsia="Times New Roman" w:hAnsi="Times New Roman" w:cs="Times New Roman"/>
                <w:sz w:val="24"/>
                <w:szCs w:val="24"/>
                <w:lang w:eastAsia="ru-RU"/>
              </w:rPr>
            </w:pPr>
            <w:r w:rsidRPr="0059219B">
              <w:rPr>
                <w:rFonts w:ascii="Times New Roman" w:hAnsi="Times New Roman" w:cs="Times New Roman"/>
                <w:color w:val="000000" w:themeColor="text1"/>
                <w:sz w:val="24"/>
                <w:szCs w:val="24"/>
              </w:rPr>
              <w:lastRenderedPageBreak/>
              <w:br w:type="page"/>
            </w:r>
          </w:p>
        </w:tc>
        <w:tc>
          <w:tcPr>
            <w:tcW w:w="5394" w:type="dxa"/>
            <w:shd w:val="clear" w:color="auto" w:fill="auto"/>
          </w:tcPr>
          <w:p w:rsidR="00E439B7" w:rsidRPr="0059219B" w:rsidRDefault="00E439B7" w:rsidP="0059219B">
            <w:pPr>
              <w:tabs>
                <w:tab w:val="left" w:pos="5670"/>
              </w:tabs>
              <w:spacing w:after="0" w:line="240" w:lineRule="auto"/>
              <w:ind w:right="140"/>
              <w:jc w:val="both"/>
              <w:rPr>
                <w:rFonts w:ascii="Times New Roman" w:eastAsia="Calibri" w:hAnsi="Times New Roman" w:cs="Times New Roman"/>
                <w:sz w:val="24"/>
                <w:szCs w:val="24"/>
              </w:rPr>
            </w:pPr>
            <w:r w:rsidRPr="0059219B">
              <w:rPr>
                <w:rFonts w:ascii="Times New Roman" w:eastAsia="Calibri" w:hAnsi="Times New Roman" w:cs="Times New Roman"/>
                <w:sz w:val="24"/>
                <w:szCs w:val="24"/>
              </w:rPr>
              <w:t>Приложение</w:t>
            </w:r>
            <w:r w:rsidR="00602987" w:rsidRPr="0059219B">
              <w:rPr>
                <w:rFonts w:ascii="Times New Roman" w:eastAsia="Calibri" w:hAnsi="Times New Roman" w:cs="Times New Roman"/>
                <w:sz w:val="24"/>
                <w:szCs w:val="24"/>
              </w:rPr>
              <w:t xml:space="preserve"> 2</w:t>
            </w:r>
          </w:p>
          <w:p w:rsidR="00E439B7" w:rsidRPr="0059219B" w:rsidRDefault="00E439B7" w:rsidP="0059219B">
            <w:pPr>
              <w:tabs>
                <w:tab w:val="left" w:pos="5670"/>
              </w:tabs>
              <w:spacing w:after="0" w:line="240" w:lineRule="auto"/>
              <w:ind w:right="140"/>
              <w:jc w:val="both"/>
              <w:rPr>
                <w:rFonts w:ascii="Times New Roman" w:eastAsia="Times New Roman" w:hAnsi="Times New Roman" w:cs="Times New Roman"/>
                <w:sz w:val="24"/>
                <w:szCs w:val="24"/>
                <w:lang w:eastAsia="ru-RU"/>
              </w:rPr>
            </w:pPr>
            <w:r w:rsidRPr="0059219B">
              <w:rPr>
                <w:rFonts w:ascii="Times New Roman" w:eastAsia="Calibri" w:hAnsi="Times New Roman" w:cs="Times New Roman"/>
                <w:sz w:val="24"/>
                <w:szCs w:val="24"/>
              </w:rPr>
              <w:t>к Типовому положению о закупке товаров, работ, услуг</w:t>
            </w:r>
          </w:p>
        </w:tc>
      </w:tr>
    </w:tbl>
    <w:p w:rsidR="00E439B7" w:rsidRPr="0059219B" w:rsidRDefault="00E439B7" w:rsidP="0059219B">
      <w:pPr>
        <w:spacing w:after="0" w:line="240" w:lineRule="auto"/>
        <w:jc w:val="center"/>
        <w:rPr>
          <w:rFonts w:ascii="Times New Roman" w:eastAsia="Calibri" w:hAnsi="Times New Roman" w:cs="Times New Roman"/>
          <w:sz w:val="24"/>
          <w:szCs w:val="24"/>
        </w:rPr>
      </w:pPr>
    </w:p>
    <w:p w:rsidR="00E439B7" w:rsidRPr="0059219B" w:rsidRDefault="00E439B7"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Перечень товаров, работ, услуг,</w:t>
      </w:r>
    </w:p>
    <w:p w:rsidR="00E439B7" w:rsidRPr="0059219B" w:rsidRDefault="00E439B7"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при осуществлении закупки которых устанавливаются сроки оплаты,</w:t>
      </w:r>
    </w:p>
    <w:p w:rsidR="00E439B7" w:rsidRPr="0059219B" w:rsidRDefault="00E439B7"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отличные от сроков оплаты, предусмотренных частью 5</w:t>
      </w:r>
      <w:r w:rsidRPr="0059219B">
        <w:rPr>
          <w:rFonts w:ascii="Times New Roman" w:eastAsia="Calibri" w:hAnsi="Times New Roman" w:cs="Times New Roman"/>
          <w:sz w:val="24"/>
          <w:szCs w:val="24"/>
          <w:vertAlign w:val="superscript"/>
        </w:rPr>
        <w:t>3</w:t>
      </w:r>
      <w:r w:rsidRPr="0059219B">
        <w:rPr>
          <w:rFonts w:ascii="Times New Roman" w:eastAsia="Calibri" w:hAnsi="Times New Roman" w:cs="Times New Roman"/>
          <w:sz w:val="24"/>
          <w:szCs w:val="24"/>
        </w:rPr>
        <w:t xml:space="preserve"> статьи 3 </w:t>
      </w:r>
    </w:p>
    <w:p w:rsidR="00E439B7" w:rsidRPr="0059219B" w:rsidRDefault="00E439B7"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Федерального закона от 18</w:t>
      </w:r>
      <w:r w:rsidR="00420D20" w:rsidRPr="0059219B">
        <w:rPr>
          <w:rFonts w:ascii="Times New Roman" w:eastAsia="Calibri" w:hAnsi="Times New Roman" w:cs="Times New Roman"/>
          <w:sz w:val="24"/>
          <w:szCs w:val="24"/>
        </w:rPr>
        <w:t>.07.</w:t>
      </w:r>
      <w:r w:rsidRPr="0059219B">
        <w:rPr>
          <w:rFonts w:ascii="Times New Roman" w:eastAsia="Calibri" w:hAnsi="Times New Roman" w:cs="Times New Roman"/>
          <w:sz w:val="24"/>
          <w:szCs w:val="24"/>
        </w:rPr>
        <w:t>2011 года № 223-ФЗ</w:t>
      </w:r>
    </w:p>
    <w:p w:rsidR="00E439B7" w:rsidRPr="0059219B" w:rsidRDefault="00E439B7"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«О закупках товаров, работ, услуг отдельными видами юридических лиц»</w:t>
      </w:r>
    </w:p>
    <w:p w:rsidR="00A629D3" w:rsidRPr="0059219B" w:rsidRDefault="00A629D3" w:rsidP="0059219B">
      <w:pPr>
        <w:spacing w:after="0" w:line="240" w:lineRule="auto"/>
        <w:jc w:val="center"/>
        <w:rPr>
          <w:rFonts w:ascii="Times New Roman" w:eastAsia="Calibri"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5528"/>
        <w:gridCol w:w="2155"/>
      </w:tblGrid>
      <w:tr w:rsidR="008F0CFE" w:rsidRPr="0059219B" w:rsidTr="00420D20">
        <w:trPr>
          <w:trHeight w:val="342"/>
          <w:tblHeader/>
        </w:trPr>
        <w:tc>
          <w:tcPr>
            <w:tcW w:w="2093" w:type="dxa"/>
            <w:shd w:val="clear" w:color="auto" w:fill="auto"/>
            <w:vAlign w:val="center"/>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Код по Общероссийскому классификатору продукции по видам экономической деятельности (ОКПД 2)</w:t>
            </w:r>
          </w:p>
        </w:tc>
        <w:tc>
          <w:tcPr>
            <w:tcW w:w="5528" w:type="dxa"/>
            <w:shd w:val="clear" w:color="auto" w:fill="auto"/>
            <w:vAlign w:val="center"/>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Наименование товара, работы, услуги</w:t>
            </w:r>
          </w:p>
        </w:tc>
        <w:tc>
          <w:tcPr>
            <w:tcW w:w="2155" w:type="dxa"/>
            <w:shd w:val="clear" w:color="auto" w:fill="auto"/>
            <w:vAlign w:val="center"/>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Максимальный срок оплаты товара, работы, услуги с даты их приемки</w:t>
            </w:r>
          </w:p>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(в рабочих днях)</w:t>
            </w:r>
          </w:p>
        </w:tc>
      </w:tr>
      <w:tr w:rsidR="008F0CFE" w:rsidRPr="0059219B" w:rsidTr="00420D20">
        <w:trPr>
          <w:trHeight w:val="20"/>
        </w:trPr>
        <w:tc>
          <w:tcPr>
            <w:tcW w:w="2093" w:type="dxa"/>
          </w:tcPr>
          <w:p w:rsidR="008F0CFE" w:rsidRPr="0059219B" w:rsidRDefault="008F0CFE" w:rsidP="0059219B">
            <w:pPr>
              <w:spacing w:after="0" w:line="240" w:lineRule="auto"/>
              <w:jc w:val="center"/>
              <w:divId w:val="2117939615"/>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21.20 </w:t>
            </w:r>
          </w:p>
        </w:tc>
        <w:tc>
          <w:tcPr>
            <w:tcW w:w="5528" w:type="dxa"/>
          </w:tcPr>
          <w:p w:rsidR="008F0CFE" w:rsidRPr="0059219B" w:rsidRDefault="008F0CFE" w:rsidP="0059219B">
            <w:pPr>
              <w:spacing w:after="0" w:line="240" w:lineRule="auto"/>
              <w:divId w:val="199902653"/>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Препараты лекарственные и материалы, применяемые в медицинских целях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290166268"/>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22.19 </w:t>
            </w:r>
          </w:p>
        </w:tc>
        <w:tc>
          <w:tcPr>
            <w:tcW w:w="5528" w:type="dxa"/>
          </w:tcPr>
          <w:p w:rsidR="008F0CFE" w:rsidRPr="0059219B" w:rsidRDefault="008F0CFE" w:rsidP="0059219B">
            <w:pPr>
              <w:spacing w:after="0" w:line="240" w:lineRule="auto"/>
              <w:divId w:val="2133791139"/>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Изделия из резины прочие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308169270"/>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22.29 </w:t>
            </w:r>
          </w:p>
        </w:tc>
        <w:tc>
          <w:tcPr>
            <w:tcW w:w="5528" w:type="dxa"/>
          </w:tcPr>
          <w:p w:rsidR="008F0CFE" w:rsidRPr="0059219B" w:rsidRDefault="008F0CFE" w:rsidP="0059219B">
            <w:pPr>
              <w:spacing w:after="0" w:line="240" w:lineRule="auto"/>
              <w:divId w:val="1698390464"/>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Изделия пластмассовые прочие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535458227"/>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26.20 </w:t>
            </w:r>
          </w:p>
        </w:tc>
        <w:tc>
          <w:tcPr>
            <w:tcW w:w="5528" w:type="dxa"/>
          </w:tcPr>
          <w:p w:rsidR="008F0CFE" w:rsidRPr="0059219B" w:rsidRDefault="008F0CFE" w:rsidP="0059219B">
            <w:pPr>
              <w:spacing w:after="0" w:line="240" w:lineRule="auto"/>
              <w:divId w:val="735783078"/>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Компьютеры и периферийное оборудование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115514662"/>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26.30 </w:t>
            </w:r>
          </w:p>
        </w:tc>
        <w:tc>
          <w:tcPr>
            <w:tcW w:w="5528" w:type="dxa"/>
          </w:tcPr>
          <w:p w:rsidR="008F0CFE" w:rsidRPr="0059219B" w:rsidRDefault="008F0CFE" w:rsidP="0059219B">
            <w:pPr>
              <w:spacing w:after="0" w:line="240" w:lineRule="auto"/>
              <w:divId w:val="76367330"/>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Оборудование коммуникационное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93616864"/>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26.40 </w:t>
            </w:r>
          </w:p>
        </w:tc>
        <w:tc>
          <w:tcPr>
            <w:tcW w:w="5528" w:type="dxa"/>
          </w:tcPr>
          <w:p w:rsidR="008F0CFE" w:rsidRPr="0059219B" w:rsidRDefault="008F0CFE" w:rsidP="0059219B">
            <w:pPr>
              <w:spacing w:after="0" w:line="240" w:lineRule="auto"/>
              <w:divId w:val="237983496"/>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Техника бытовая электронная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81145443"/>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26.51 </w:t>
            </w:r>
          </w:p>
        </w:tc>
        <w:tc>
          <w:tcPr>
            <w:tcW w:w="5528" w:type="dxa"/>
          </w:tcPr>
          <w:p w:rsidR="008F0CFE" w:rsidRPr="0059219B" w:rsidRDefault="008F0CFE" w:rsidP="0059219B">
            <w:pPr>
              <w:spacing w:after="0" w:line="240" w:lineRule="auto"/>
              <w:divId w:val="1739550024"/>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Оборудование для измерения, испытаний и навигации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770615428"/>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26.60 </w:t>
            </w:r>
          </w:p>
        </w:tc>
        <w:tc>
          <w:tcPr>
            <w:tcW w:w="5528" w:type="dxa"/>
          </w:tcPr>
          <w:p w:rsidR="008F0CFE" w:rsidRPr="0059219B" w:rsidRDefault="008F0CFE" w:rsidP="0059219B">
            <w:pPr>
              <w:spacing w:after="0" w:line="240" w:lineRule="auto"/>
              <w:divId w:val="874728846"/>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Оборудование для облучения, электрическое диагностическое и терапевтическое, применяемые в медицинских целях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31682622"/>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27.32 </w:t>
            </w:r>
          </w:p>
        </w:tc>
        <w:tc>
          <w:tcPr>
            <w:tcW w:w="5528" w:type="dxa"/>
          </w:tcPr>
          <w:p w:rsidR="008F0CFE" w:rsidRPr="0059219B" w:rsidRDefault="008F0CFE" w:rsidP="0059219B">
            <w:pPr>
              <w:spacing w:after="0" w:line="240" w:lineRule="auto"/>
              <w:divId w:val="1727335767"/>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Провода и кабели электронные и электрические прочие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958288885"/>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27.33 </w:t>
            </w:r>
          </w:p>
        </w:tc>
        <w:tc>
          <w:tcPr>
            <w:tcW w:w="5528" w:type="dxa"/>
          </w:tcPr>
          <w:p w:rsidR="008F0CFE" w:rsidRPr="0059219B" w:rsidRDefault="008F0CFE" w:rsidP="0059219B">
            <w:pPr>
              <w:spacing w:after="0" w:line="240" w:lineRule="auto"/>
              <w:divId w:val="380711075"/>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Изделия </w:t>
            </w:r>
            <w:proofErr w:type="spellStart"/>
            <w:r w:rsidRPr="0059219B">
              <w:rPr>
                <w:rFonts w:ascii="Times New Roman" w:eastAsia="Calibri" w:hAnsi="Times New Roman" w:cs="Times New Roman"/>
                <w:sz w:val="24"/>
                <w:szCs w:val="24"/>
              </w:rPr>
              <w:t>электроустановочные</w:t>
            </w:r>
            <w:proofErr w:type="spellEnd"/>
            <w:r w:rsidRPr="0059219B">
              <w:rPr>
                <w:rFonts w:ascii="Times New Roman" w:eastAsia="Calibri" w:hAnsi="Times New Roman" w:cs="Times New Roman"/>
                <w:sz w:val="24"/>
                <w:szCs w:val="24"/>
              </w:rPr>
              <w:t xml:space="preserve">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divId w:val="1434521564"/>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27.40 </w:t>
            </w:r>
          </w:p>
        </w:tc>
        <w:tc>
          <w:tcPr>
            <w:tcW w:w="5528" w:type="dxa"/>
          </w:tcPr>
          <w:p w:rsidR="008F0CFE" w:rsidRPr="0059219B" w:rsidRDefault="008F0CFE" w:rsidP="0059219B">
            <w:pPr>
              <w:spacing w:after="0" w:line="240" w:lineRule="auto"/>
              <w:divId w:val="119307239"/>
              <w:rPr>
                <w:rFonts w:ascii="Times New Roman" w:eastAsia="Calibri" w:hAnsi="Times New Roman" w:cs="Times New Roman"/>
                <w:sz w:val="24"/>
                <w:szCs w:val="24"/>
              </w:rPr>
            </w:pPr>
            <w:r w:rsidRPr="0059219B">
              <w:rPr>
                <w:rFonts w:ascii="Times New Roman" w:eastAsia="Calibri" w:hAnsi="Times New Roman" w:cs="Times New Roman"/>
                <w:sz w:val="24"/>
                <w:szCs w:val="24"/>
              </w:rPr>
              <w:t xml:space="preserve">Оборудование электрическое осветительное </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32.50</w:t>
            </w:r>
          </w:p>
        </w:tc>
        <w:tc>
          <w:tcPr>
            <w:tcW w:w="5528" w:type="dxa"/>
            <w:shd w:val="clear" w:color="auto" w:fill="auto"/>
          </w:tcPr>
          <w:p w:rsidR="008F0CFE" w:rsidRPr="0059219B" w:rsidRDefault="008F0CFE" w:rsidP="0059219B">
            <w:pPr>
              <w:spacing w:after="0" w:line="240" w:lineRule="auto"/>
              <w:rPr>
                <w:rFonts w:ascii="Times New Roman" w:eastAsia="Calibri" w:hAnsi="Times New Roman" w:cs="Times New Roman"/>
                <w:sz w:val="24"/>
                <w:szCs w:val="24"/>
              </w:rPr>
            </w:pPr>
            <w:r w:rsidRPr="0059219B">
              <w:rPr>
                <w:rFonts w:ascii="Times New Roman" w:eastAsia="Calibri" w:hAnsi="Times New Roman" w:cs="Times New Roman"/>
                <w:sz w:val="24"/>
                <w:szCs w:val="24"/>
              </w:rPr>
              <w:t>Инструменты и оборудованием медицинские</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19.20</w:t>
            </w:r>
          </w:p>
        </w:tc>
        <w:tc>
          <w:tcPr>
            <w:tcW w:w="5528" w:type="dxa"/>
            <w:shd w:val="clear" w:color="auto" w:fill="auto"/>
          </w:tcPr>
          <w:p w:rsidR="008F0CFE" w:rsidRPr="0059219B" w:rsidRDefault="008F0CFE" w:rsidP="0059219B">
            <w:pPr>
              <w:spacing w:after="0" w:line="240" w:lineRule="auto"/>
              <w:rPr>
                <w:rFonts w:ascii="Times New Roman" w:eastAsia="Calibri" w:hAnsi="Times New Roman" w:cs="Times New Roman"/>
                <w:sz w:val="24"/>
                <w:szCs w:val="24"/>
              </w:rPr>
            </w:pPr>
            <w:r w:rsidRPr="0059219B">
              <w:rPr>
                <w:rFonts w:ascii="Times New Roman" w:eastAsia="Calibri" w:hAnsi="Times New Roman" w:cs="Times New Roman"/>
                <w:sz w:val="24"/>
                <w:szCs w:val="24"/>
              </w:rPr>
              <w:t>Нефтепродукты</w:t>
            </w:r>
          </w:p>
        </w:tc>
        <w:tc>
          <w:tcPr>
            <w:tcW w:w="2155" w:type="dxa"/>
            <w:shd w:val="clear" w:color="auto" w:fill="auto"/>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30</w:t>
            </w:r>
          </w:p>
        </w:tc>
      </w:tr>
      <w:tr w:rsidR="008F0CFE" w:rsidRPr="0059219B" w:rsidTr="00420D20">
        <w:trPr>
          <w:trHeight w:val="20"/>
        </w:trPr>
        <w:tc>
          <w:tcPr>
            <w:tcW w:w="2093" w:type="dxa"/>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20.59.4</w:t>
            </w:r>
          </w:p>
        </w:tc>
        <w:tc>
          <w:tcPr>
            <w:tcW w:w="5528" w:type="dxa"/>
          </w:tcPr>
          <w:p w:rsidR="008F0CFE" w:rsidRPr="0059219B" w:rsidRDefault="008F0CFE" w:rsidP="0059219B">
            <w:pPr>
              <w:spacing w:after="0" w:line="240" w:lineRule="auto"/>
              <w:rPr>
                <w:rFonts w:ascii="Times New Roman" w:eastAsia="Calibri" w:hAnsi="Times New Roman" w:cs="Times New Roman"/>
                <w:sz w:val="24"/>
                <w:szCs w:val="24"/>
              </w:rPr>
            </w:pPr>
            <w:r w:rsidRPr="0059219B">
              <w:rPr>
                <w:rFonts w:ascii="Times New Roman" w:eastAsia="Calibri" w:hAnsi="Times New Roman" w:cs="Times New Roman"/>
                <w:sz w:val="24"/>
                <w:szCs w:val="24"/>
              </w:rPr>
              <w:t>Материалы смазочные, присадки, антифризы</w:t>
            </w:r>
          </w:p>
        </w:tc>
        <w:tc>
          <w:tcPr>
            <w:tcW w:w="2155" w:type="dxa"/>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15</w:t>
            </w:r>
          </w:p>
        </w:tc>
      </w:tr>
      <w:tr w:rsidR="008F0CFE" w:rsidRPr="0059219B" w:rsidTr="00420D20">
        <w:trPr>
          <w:trHeight w:val="20"/>
        </w:trPr>
        <w:tc>
          <w:tcPr>
            <w:tcW w:w="2093" w:type="dxa"/>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86.21.10.190</w:t>
            </w:r>
          </w:p>
        </w:tc>
        <w:tc>
          <w:tcPr>
            <w:tcW w:w="5528" w:type="dxa"/>
          </w:tcPr>
          <w:p w:rsidR="008F0CFE" w:rsidRPr="0059219B" w:rsidRDefault="008F0CFE" w:rsidP="0059219B">
            <w:pPr>
              <w:spacing w:after="0" w:line="240" w:lineRule="auto"/>
              <w:rPr>
                <w:rFonts w:ascii="Times New Roman" w:eastAsia="Calibri" w:hAnsi="Times New Roman" w:cs="Times New Roman"/>
                <w:sz w:val="24"/>
                <w:szCs w:val="24"/>
              </w:rPr>
            </w:pPr>
            <w:r w:rsidRPr="0059219B">
              <w:rPr>
                <w:rFonts w:ascii="Times New Roman" w:eastAsia="Calibri" w:hAnsi="Times New Roman" w:cs="Times New Roman"/>
                <w:sz w:val="24"/>
                <w:szCs w:val="24"/>
              </w:rPr>
              <w:t>Услуги, предоставляемые врачами общей врачебной практики, прочие, не включенные в другие группировки</w:t>
            </w:r>
          </w:p>
        </w:tc>
        <w:tc>
          <w:tcPr>
            <w:tcW w:w="2155" w:type="dxa"/>
          </w:tcPr>
          <w:p w:rsidR="008F0CFE" w:rsidRPr="0059219B" w:rsidRDefault="008F0CFE" w:rsidP="0059219B">
            <w:pPr>
              <w:spacing w:after="0" w:line="240" w:lineRule="auto"/>
              <w:jc w:val="center"/>
              <w:rPr>
                <w:rFonts w:ascii="Times New Roman" w:eastAsia="Calibri" w:hAnsi="Times New Roman" w:cs="Times New Roman"/>
                <w:sz w:val="24"/>
                <w:szCs w:val="24"/>
              </w:rPr>
            </w:pPr>
            <w:r w:rsidRPr="0059219B">
              <w:rPr>
                <w:rFonts w:ascii="Times New Roman" w:eastAsia="Calibri" w:hAnsi="Times New Roman" w:cs="Times New Roman"/>
                <w:sz w:val="24"/>
                <w:szCs w:val="24"/>
              </w:rPr>
              <w:t>15</w:t>
            </w:r>
          </w:p>
        </w:tc>
      </w:tr>
    </w:tbl>
    <w:p w:rsidR="00A629D3" w:rsidRPr="0059219B" w:rsidRDefault="00A629D3" w:rsidP="0059219B">
      <w:pPr>
        <w:spacing w:after="0" w:line="240" w:lineRule="auto"/>
        <w:jc w:val="both"/>
        <w:rPr>
          <w:rFonts w:ascii="Times New Roman" w:eastAsia="Calibri" w:hAnsi="Times New Roman" w:cs="Times New Roman"/>
          <w:sz w:val="24"/>
          <w:szCs w:val="24"/>
        </w:rPr>
      </w:pPr>
    </w:p>
    <w:p w:rsidR="00CA15E2" w:rsidRPr="0059219B" w:rsidRDefault="00CA15E2" w:rsidP="0059219B">
      <w:pPr>
        <w:spacing w:after="0" w:line="240" w:lineRule="auto"/>
        <w:jc w:val="both"/>
        <w:rPr>
          <w:rFonts w:ascii="Times New Roman" w:eastAsia="Calibri" w:hAnsi="Times New Roman" w:cs="Times New Roman"/>
          <w:sz w:val="24"/>
          <w:szCs w:val="24"/>
        </w:rPr>
      </w:pPr>
    </w:p>
    <w:sectPr w:rsidR="00CA15E2" w:rsidRPr="0059219B" w:rsidSect="002C60FF">
      <w:headerReference w:type="default" r:id="rId42"/>
      <w:endnotePr>
        <w:numFmt w:val="decimal"/>
      </w:endnotePr>
      <w:pgSz w:w="11907" w:h="16840" w:code="9"/>
      <w:pgMar w:top="851" w:right="567" w:bottom="851" w:left="1418"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06A" w:rsidRDefault="006B606A" w:rsidP="00604A87">
      <w:pPr>
        <w:spacing w:after="0" w:line="240" w:lineRule="auto"/>
      </w:pPr>
      <w:r>
        <w:separator/>
      </w:r>
    </w:p>
  </w:endnote>
  <w:endnote w:type="continuationSeparator" w:id="0">
    <w:p w:rsidR="006B606A" w:rsidRDefault="006B606A" w:rsidP="00604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06A" w:rsidRDefault="006B606A" w:rsidP="00604A87">
      <w:pPr>
        <w:spacing w:after="0" w:line="240" w:lineRule="auto"/>
      </w:pPr>
      <w:r>
        <w:separator/>
      </w:r>
    </w:p>
  </w:footnote>
  <w:footnote w:type="continuationSeparator" w:id="0">
    <w:p w:rsidR="006B606A" w:rsidRDefault="006B606A" w:rsidP="00604A87">
      <w:pPr>
        <w:spacing w:after="0" w:line="240" w:lineRule="auto"/>
      </w:pPr>
      <w:r>
        <w:continuationSeparator/>
      </w:r>
    </w:p>
  </w:footnote>
  <w:footnote w:id="1">
    <w:p w:rsidR="003E64CC" w:rsidRPr="00E71A99" w:rsidRDefault="003E64CC" w:rsidP="00604A87">
      <w:pPr>
        <w:pStyle w:val="af3"/>
        <w:ind w:firstLine="709"/>
        <w:jc w:val="both"/>
        <w:rPr>
          <w:rFonts w:ascii="PT Astra Serif" w:hAnsi="PT Astra Serif"/>
          <w:color w:val="000000" w:themeColor="text1"/>
        </w:rPr>
      </w:pPr>
      <w:r w:rsidRPr="00E71A99">
        <w:rPr>
          <w:rStyle w:val="af5"/>
          <w:rFonts w:ascii="PT Astra Serif" w:hAnsi="PT Astra Serif"/>
          <w:color w:val="000000" w:themeColor="text1"/>
        </w:rPr>
        <w:footnoteRef/>
      </w:r>
      <w:r w:rsidRPr="00E71A99">
        <w:rPr>
          <w:rFonts w:ascii="PT Astra Serif" w:hAnsi="PT Astra Serif"/>
          <w:color w:val="000000" w:themeColor="text1"/>
        </w:rPr>
        <w:t xml:space="preserve"> Указывается полное наименование </w:t>
      </w:r>
      <w:r>
        <w:rPr>
          <w:rFonts w:ascii="PT Astra Serif" w:hAnsi="PT Astra Serif"/>
          <w:color w:val="000000" w:themeColor="text1"/>
        </w:rPr>
        <w:t>муниципального</w:t>
      </w:r>
      <w:r w:rsidRPr="00E71A99">
        <w:rPr>
          <w:rFonts w:ascii="PT Astra Serif" w:hAnsi="PT Astra Serif"/>
          <w:color w:val="000000" w:themeColor="text1"/>
        </w:rPr>
        <w:t xml:space="preserve"> автономного (бюджетного) учреждения в соответствии со сведениями, содержащимися в Едином государственном реестре юридических лиц.</w:t>
      </w:r>
    </w:p>
  </w:footnote>
  <w:footnote w:id="2">
    <w:p w:rsidR="003E64CC" w:rsidRPr="0018294D" w:rsidRDefault="003E64CC" w:rsidP="00602987">
      <w:pPr>
        <w:pStyle w:val="af3"/>
        <w:ind w:firstLine="708"/>
        <w:jc w:val="both"/>
        <w:rPr>
          <w:rFonts w:ascii="PT Astra Serif" w:hAnsi="PT Astra Serif"/>
        </w:rPr>
      </w:pPr>
      <w:r w:rsidRPr="00E71A99">
        <w:rPr>
          <w:rStyle w:val="af5"/>
          <w:rFonts w:ascii="PT Astra Serif" w:hAnsi="PT Astra Serif"/>
        </w:rPr>
        <w:footnoteRef/>
      </w:r>
      <w:r w:rsidRPr="00E71A99">
        <w:rPr>
          <w:rFonts w:ascii="PT Astra Serif" w:hAnsi="PT Astra Serif"/>
        </w:rPr>
        <w:t xml:space="preserve"> П</w:t>
      </w:r>
      <w:r w:rsidRPr="00E71A99">
        <w:rPr>
          <w:rFonts w:ascii="PT Astra Serif" w:hAnsi="PT Astra Serif"/>
          <w:color w:val="000000" w:themeColor="text1"/>
        </w:rPr>
        <w:t>орядок вступления в силу настоящего Положения о закупке не устанавливается заказчиком в Положении о закупке.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4CC" w:rsidRPr="00AF7EAD" w:rsidRDefault="003A7B66" w:rsidP="003F6743">
    <w:pPr>
      <w:pStyle w:val="a4"/>
      <w:tabs>
        <w:tab w:val="left" w:pos="426"/>
        <w:tab w:val="left" w:pos="1134"/>
      </w:tabs>
      <w:jc w:val="center"/>
      <w:rPr>
        <w:sz w:val="24"/>
        <w:szCs w:val="24"/>
      </w:rPr>
    </w:pPr>
    <w:r w:rsidRPr="00685D0B">
      <w:rPr>
        <w:rFonts w:ascii="Times New Roman" w:hAnsi="Times New Roman"/>
        <w:sz w:val="24"/>
        <w:szCs w:val="24"/>
      </w:rPr>
      <w:fldChar w:fldCharType="begin"/>
    </w:r>
    <w:r w:rsidR="003E64CC" w:rsidRPr="00685D0B">
      <w:rPr>
        <w:rFonts w:ascii="Times New Roman" w:hAnsi="Times New Roman"/>
        <w:sz w:val="24"/>
        <w:szCs w:val="24"/>
      </w:rPr>
      <w:instrText>PAGE   \* MERGEFORMAT</w:instrText>
    </w:r>
    <w:r w:rsidRPr="00685D0B">
      <w:rPr>
        <w:rFonts w:ascii="Times New Roman" w:hAnsi="Times New Roman"/>
        <w:sz w:val="24"/>
        <w:szCs w:val="24"/>
      </w:rPr>
      <w:fldChar w:fldCharType="separate"/>
    </w:r>
    <w:r w:rsidR="00C34F38">
      <w:rPr>
        <w:rFonts w:ascii="Times New Roman" w:hAnsi="Times New Roman"/>
        <w:noProof/>
        <w:sz w:val="24"/>
        <w:szCs w:val="24"/>
      </w:rPr>
      <w:t>75</w:t>
    </w:r>
    <w:r w:rsidRPr="00685D0B">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2"/>
      <w:numFmt w:val="decimal"/>
      <w:lvlText w:val="12.%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446F47"/>
    <w:multiLevelType w:val="multilevel"/>
    <w:tmpl w:val="8C9CB8B6"/>
    <w:lvl w:ilvl="0">
      <w:start w:val="1"/>
      <w:numFmt w:val="decimal"/>
      <w:lvlText w:val="%1."/>
      <w:lvlJc w:val="left"/>
      <w:pPr>
        <w:ind w:left="420" w:hanging="42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2">
    <w:nsid w:val="07A270D3"/>
    <w:multiLevelType w:val="hybridMultilevel"/>
    <w:tmpl w:val="9580C944"/>
    <w:lvl w:ilvl="0" w:tplc="358EE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8AD763A"/>
    <w:multiLevelType w:val="hybridMultilevel"/>
    <w:tmpl w:val="532AE53C"/>
    <w:lvl w:ilvl="0" w:tplc="932465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C2C2290"/>
    <w:multiLevelType w:val="hybridMultilevel"/>
    <w:tmpl w:val="BA329376"/>
    <w:lvl w:ilvl="0" w:tplc="0419000F">
      <w:start w:val="1"/>
      <w:numFmt w:val="decimal"/>
      <w:lvlText w:val="%1."/>
      <w:lvlJc w:val="left"/>
      <w:pPr>
        <w:tabs>
          <w:tab w:val="num" w:pos="720"/>
        </w:tabs>
        <w:ind w:left="720" w:hanging="360"/>
      </w:pPr>
      <w:rPr>
        <w:rFonts w:hint="default"/>
      </w:rPr>
    </w:lvl>
    <w:lvl w:ilvl="1" w:tplc="A65CCBB0">
      <w:start w:val="1"/>
      <w:numFmt w:val="decimal"/>
      <w:lvlText w:val="%2)"/>
      <w:lvlJc w:val="left"/>
      <w:pPr>
        <w:tabs>
          <w:tab w:val="num" w:pos="1211"/>
        </w:tabs>
        <w:ind w:left="1211"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DC2D4E"/>
    <w:multiLevelType w:val="hybridMultilevel"/>
    <w:tmpl w:val="1A8A9F00"/>
    <w:lvl w:ilvl="0" w:tplc="2EDAB0B8">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1494CA4"/>
    <w:multiLevelType w:val="multilevel"/>
    <w:tmpl w:val="FF3E813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183B379A"/>
    <w:multiLevelType w:val="hybridMultilevel"/>
    <w:tmpl w:val="1EA04BCE"/>
    <w:lvl w:ilvl="0" w:tplc="8E421D66">
      <w:start w:val="1"/>
      <w:numFmt w:val="bullet"/>
      <w:pStyle w:val="a"/>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F180E48"/>
    <w:multiLevelType w:val="hybridMultilevel"/>
    <w:tmpl w:val="616C0780"/>
    <w:lvl w:ilvl="0" w:tplc="9F98F06E">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0993C8E"/>
    <w:multiLevelType w:val="multilevel"/>
    <w:tmpl w:val="93CA2A3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0D71BD1"/>
    <w:multiLevelType w:val="hybridMultilevel"/>
    <w:tmpl w:val="E904C876"/>
    <w:lvl w:ilvl="0" w:tplc="2D94F7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5B728F1"/>
    <w:multiLevelType w:val="hybridMultilevel"/>
    <w:tmpl w:val="AF328E44"/>
    <w:lvl w:ilvl="0" w:tplc="6256D87C">
      <w:start w:val="2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8D05B53"/>
    <w:multiLevelType w:val="hybridMultilevel"/>
    <w:tmpl w:val="6C42ADB8"/>
    <w:lvl w:ilvl="0" w:tplc="DEBA1448">
      <w:start w:val="1"/>
      <w:numFmt w:val="decimal"/>
      <w:lvlText w:val="%1)"/>
      <w:lvlJc w:val="left"/>
      <w:pPr>
        <w:ind w:left="1070" w:hanging="360"/>
      </w:pPr>
      <w:rPr>
        <w:rFonts w:ascii="PT Astra Serif" w:eastAsia="Times New Roman" w:hAnsi="PT Astra Serif"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29E57E11"/>
    <w:multiLevelType w:val="hybridMultilevel"/>
    <w:tmpl w:val="02CE0320"/>
    <w:lvl w:ilvl="0" w:tplc="508693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D4600C1"/>
    <w:multiLevelType w:val="multilevel"/>
    <w:tmpl w:val="FF3E813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5">
    <w:nsid w:val="344A2E39"/>
    <w:multiLevelType w:val="hybridMultilevel"/>
    <w:tmpl w:val="C8DAD6EC"/>
    <w:lvl w:ilvl="0" w:tplc="728CBEA8">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388456D0"/>
    <w:multiLevelType w:val="hybridMultilevel"/>
    <w:tmpl w:val="AB882B2C"/>
    <w:lvl w:ilvl="0" w:tplc="52DA0C72">
      <w:start w:val="2"/>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7">
    <w:nsid w:val="398143DF"/>
    <w:multiLevelType w:val="hybridMultilevel"/>
    <w:tmpl w:val="47D8BBA6"/>
    <w:lvl w:ilvl="0" w:tplc="480C6EE8">
      <w:start w:val="1"/>
      <w:numFmt w:val="decimal"/>
      <w:suff w:val="space"/>
      <w:lvlText w:val="%1)"/>
      <w:lvlJc w:val="left"/>
      <w:pPr>
        <w:ind w:left="0" w:firstLine="73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8A4BDA"/>
    <w:multiLevelType w:val="hybridMultilevel"/>
    <w:tmpl w:val="75D4A7A2"/>
    <w:lvl w:ilvl="0" w:tplc="C974EB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1231B0A"/>
    <w:multiLevelType w:val="hybridMultilevel"/>
    <w:tmpl w:val="87D0CA80"/>
    <w:lvl w:ilvl="0" w:tplc="BBC2A6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45A17E89"/>
    <w:multiLevelType w:val="hybridMultilevel"/>
    <w:tmpl w:val="DBFE48FE"/>
    <w:lvl w:ilvl="0" w:tplc="BB820012">
      <w:start w:val="1"/>
      <w:numFmt w:val="decimal"/>
      <w:lvlText w:val="%1)"/>
      <w:lvlJc w:val="left"/>
      <w:pPr>
        <w:ind w:left="720" w:hanging="360"/>
      </w:pPr>
      <w:rPr>
        <w:rFonts w:ascii="PT Astra Serif" w:eastAsia="Times New Roman" w:hAnsi="PT Astra Serif"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1E7F5E"/>
    <w:multiLevelType w:val="hybridMultilevel"/>
    <w:tmpl w:val="FEF4A278"/>
    <w:lvl w:ilvl="0" w:tplc="672091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7DB5036"/>
    <w:multiLevelType w:val="hybridMultilevel"/>
    <w:tmpl w:val="6AC46CC6"/>
    <w:lvl w:ilvl="0" w:tplc="6122C91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EC34CDD"/>
    <w:multiLevelType w:val="hybridMultilevel"/>
    <w:tmpl w:val="DA580F18"/>
    <w:lvl w:ilvl="0" w:tplc="6616C2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53BF7DF9"/>
    <w:multiLevelType w:val="hybridMultilevel"/>
    <w:tmpl w:val="DAF6C7BA"/>
    <w:lvl w:ilvl="0" w:tplc="08AE620C">
      <w:start w:val="2"/>
      <w:numFmt w:val="bullet"/>
      <w:lvlText w:val=""/>
      <w:lvlJc w:val="left"/>
      <w:pPr>
        <w:ind w:left="1260" w:hanging="360"/>
      </w:pPr>
      <w:rPr>
        <w:rFonts w:ascii="Symbol" w:eastAsia="Calibri"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5FEA6BBD"/>
    <w:multiLevelType w:val="multilevel"/>
    <w:tmpl w:val="F1829FC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45A21E9"/>
    <w:multiLevelType w:val="hybridMultilevel"/>
    <w:tmpl w:val="3698B6AC"/>
    <w:lvl w:ilvl="0" w:tplc="5456FB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67550453"/>
    <w:multiLevelType w:val="hybridMultilevel"/>
    <w:tmpl w:val="49EE9786"/>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37"/>
        </w:tabs>
        <w:ind w:left="1437" w:hanging="360"/>
      </w:pPr>
      <w:rPr>
        <w:rFonts w:ascii="Courier New" w:hAnsi="Courier New" w:cs="Courier New" w:hint="default"/>
      </w:rPr>
    </w:lvl>
    <w:lvl w:ilvl="2" w:tplc="04190005" w:tentative="1">
      <w:start w:val="1"/>
      <w:numFmt w:val="bullet"/>
      <w:lvlText w:val=""/>
      <w:lvlJc w:val="left"/>
      <w:pPr>
        <w:tabs>
          <w:tab w:val="num" w:pos="2157"/>
        </w:tabs>
        <w:ind w:left="2157" w:hanging="360"/>
      </w:pPr>
      <w:rPr>
        <w:rFonts w:ascii="Wingdings" w:hAnsi="Wingdings" w:hint="default"/>
      </w:rPr>
    </w:lvl>
    <w:lvl w:ilvl="3" w:tplc="04190001" w:tentative="1">
      <w:start w:val="1"/>
      <w:numFmt w:val="bullet"/>
      <w:lvlText w:val=""/>
      <w:lvlJc w:val="left"/>
      <w:pPr>
        <w:tabs>
          <w:tab w:val="num" w:pos="2877"/>
        </w:tabs>
        <w:ind w:left="2877" w:hanging="360"/>
      </w:pPr>
      <w:rPr>
        <w:rFonts w:ascii="Symbol" w:hAnsi="Symbol" w:hint="default"/>
      </w:rPr>
    </w:lvl>
    <w:lvl w:ilvl="4" w:tplc="04190003" w:tentative="1">
      <w:start w:val="1"/>
      <w:numFmt w:val="bullet"/>
      <w:lvlText w:val="o"/>
      <w:lvlJc w:val="left"/>
      <w:pPr>
        <w:tabs>
          <w:tab w:val="num" w:pos="3597"/>
        </w:tabs>
        <w:ind w:left="3597" w:hanging="360"/>
      </w:pPr>
      <w:rPr>
        <w:rFonts w:ascii="Courier New" w:hAnsi="Courier New" w:cs="Courier New" w:hint="default"/>
      </w:rPr>
    </w:lvl>
    <w:lvl w:ilvl="5" w:tplc="04190005" w:tentative="1">
      <w:start w:val="1"/>
      <w:numFmt w:val="bullet"/>
      <w:lvlText w:val=""/>
      <w:lvlJc w:val="left"/>
      <w:pPr>
        <w:tabs>
          <w:tab w:val="num" w:pos="4317"/>
        </w:tabs>
        <w:ind w:left="4317" w:hanging="360"/>
      </w:pPr>
      <w:rPr>
        <w:rFonts w:ascii="Wingdings" w:hAnsi="Wingdings" w:hint="default"/>
      </w:rPr>
    </w:lvl>
    <w:lvl w:ilvl="6" w:tplc="04190001" w:tentative="1">
      <w:start w:val="1"/>
      <w:numFmt w:val="bullet"/>
      <w:lvlText w:val=""/>
      <w:lvlJc w:val="left"/>
      <w:pPr>
        <w:tabs>
          <w:tab w:val="num" w:pos="5037"/>
        </w:tabs>
        <w:ind w:left="5037" w:hanging="360"/>
      </w:pPr>
      <w:rPr>
        <w:rFonts w:ascii="Symbol" w:hAnsi="Symbol" w:hint="default"/>
      </w:rPr>
    </w:lvl>
    <w:lvl w:ilvl="7" w:tplc="04190003" w:tentative="1">
      <w:start w:val="1"/>
      <w:numFmt w:val="bullet"/>
      <w:lvlText w:val="o"/>
      <w:lvlJc w:val="left"/>
      <w:pPr>
        <w:tabs>
          <w:tab w:val="num" w:pos="5757"/>
        </w:tabs>
        <w:ind w:left="5757" w:hanging="360"/>
      </w:pPr>
      <w:rPr>
        <w:rFonts w:ascii="Courier New" w:hAnsi="Courier New" w:cs="Courier New" w:hint="default"/>
      </w:rPr>
    </w:lvl>
    <w:lvl w:ilvl="8" w:tplc="04190005" w:tentative="1">
      <w:start w:val="1"/>
      <w:numFmt w:val="bullet"/>
      <w:lvlText w:val=""/>
      <w:lvlJc w:val="left"/>
      <w:pPr>
        <w:tabs>
          <w:tab w:val="num" w:pos="6477"/>
        </w:tabs>
        <w:ind w:left="6477" w:hanging="360"/>
      </w:pPr>
      <w:rPr>
        <w:rFonts w:ascii="Wingdings" w:hAnsi="Wingdings" w:hint="default"/>
      </w:rPr>
    </w:lvl>
  </w:abstractNum>
  <w:abstractNum w:abstractNumId="28">
    <w:nsid w:val="699B1B28"/>
    <w:multiLevelType w:val="hybridMultilevel"/>
    <w:tmpl w:val="FC7A65C4"/>
    <w:lvl w:ilvl="0" w:tplc="E8F0F216">
      <w:start w:val="240"/>
      <w:numFmt w:val="decimal"/>
      <w:lvlText w:val="%1."/>
      <w:lvlJc w:val="left"/>
      <w:pPr>
        <w:ind w:left="825" w:hanging="465"/>
      </w:pPr>
      <w:rPr>
        <w:rFonts w:eastAsia="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964582"/>
    <w:multiLevelType w:val="hybridMultilevel"/>
    <w:tmpl w:val="E5BACCCA"/>
    <w:lvl w:ilvl="0" w:tplc="E56CF7B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AF04CE6"/>
    <w:multiLevelType w:val="hybridMultilevel"/>
    <w:tmpl w:val="C60EA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DCA1A66"/>
    <w:multiLevelType w:val="hybridMultilevel"/>
    <w:tmpl w:val="55C043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09C6808"/>
    <w:multiLevelType w:val="hybridMultilevel"/>
    <w:tmpl w:val="1CCC090C"/>
    <w:lvl w:ilvl="0" w:tplc="0D62D5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8F64DC"/>
    <w:multiLevelType w:val="hybridMultilevel"/>
    <w:tmpl w:val="F5A4424E"/>
    <w:lvl w:ilvl="0" w:tplc="26AC00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9993740"/>
    <w:multiLevelType w:val="hybridMultilevel"/>
    <w:tmpl w:val="9980285E"/>
    <w:lvl w:ilvl="0" w:tplc="635AC7E8">
      <w:start w:val="1"/>
      <w:numFmt w:val="decimal"/>
      <w:lvlText w:val="%1."/>
      <w:lvlJc w:val="left"/>
      <w:pPr>
        <w:ind w:left="990" w:hanging="4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EDF09A4"/>
    <w:multiLevelType w:val="hybridMultilevel"/>
    <w:tmpl w:val="452E54B6"/>
    <w:lvl w:ilvl="0" w:tplc="CD20C94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F553F10"/>
    <w:multiLevelType w:val="multilevel"/>
    <w:tmpl w:val="10C26364"/>
    <w:lvl w:ilvl="0">
      <w:start w:val="13"/>
      <w:numFmt w:val="decimal"/>
      <w:lvlText w:val="%1."/>
      <w:lvlJc w:val="left"/>
      <w:pPr>
        <w:ind w:left="560" w:hanging="5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num w:numId="1">
    <w:abstractNumId w:val="4"/>
  </w:num>
  <w:num w:numId="2">
    <w:abstractNumId w:val="27"/>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25"/>
  </w:num>
  <w:num w:numId="7">
    <w:abstractNumId w:val="9"/>
  </w:num>
  <w:num w:numId="8">
    <w:abstractNumId w:val="3"/>
  </w:num>
  <w:num w:numId="9">
    <w:abstractNumId w:val="26"/>
  </w:num>
  <w:num w:numId="10">
    <w:abstractNumId w:val="34"/>
  </w:num>
  <w:num w:numId="11">
    <w:abstractNumId w:val="2"/>
  </w:num>
  <w:num w:numId="12">
    <w:abstractNumId w:val="13"/>
  </w:num>
  <w:num w:numId="13">
    <w:abstractNumId w:val="0"/>
  </w:num>
  <w:num w:numId="14">
    <w:abstractNumId w:val="10"/>
  </w:num>
  <w:num w:numId="15">
    <w:abstractNumId w:val="32"/>
  </w:num>
  <w:num w:numId="16">
    <w:abstractNumId w:val="14"/>
  </w:num>
  <w:num w:numId="17">
    <w:abstractNumId w:val="19"/>
  </w:num>
  <w:num w:numId="18">
    <w:abstractNumId w:val="23"/>
  </w:num>
  <w:num w:numId="19">
    <w:abstractNumId w:val="6"/>
  </w:num>
  <w:num w:numId="20">
    <w:abstractNumId w:val="16"/>
  </w:num>
  <w:num w:numId="21">
    <w:abstractNumId w:val="24"/>
  </w:num>
  <w:num w:numId="22">
    <w:abstractNumId w:val="5"/>
  </w:num>
  <w:num w:numId="23">
    <w:abstractNumId w:val="18"/>
  </w:num>
  <w:num w:numId="24">
    <w:abstractNumId w:val="15"/>
  </w:num>
  <w:num w:numId="25">
    <w:abstractNumId w:val="12"/>
  </w:num>
  <w:num w:numId="26">
    <w:abstractNumId w:val="20"/>
  </w:num>
  <w:num w:numId="27">
    <w:abstractNumId w:val="36"/>
  </w:num>
  <w:num w:numId="28">
    <w:abstractNumId w:val="28"/>
  </w:num>
  <w:num w:numId="29">
    <w:abstractNumId w:val="21"/>
  </w:num>
  <w:num w:numId="30">
    <w:abstractNumId w:val="31"/>
  </w:num>
  <w:num w:numId="31">
    <w:abstractNumId w:val="11"/>
  </w:num>
  <w:num w:numId="32">
    <w:abstractNumId w:val="17"/>
  </w:num>
  <w:num w:numId="33">
    <w:abstractNumId w:val="33"/>
  </w:num>
  <w:num w:numId="34">
    <w:abstractNumId w:val="29"/>
  </w:num>
  <w:num w:numId="35">
    <w:abstractNumId w:val="22"/>
  </w:num>
  <w:num w:numId="36">
    <w:abstractNumId w:val="35"/>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footnotePr>
    <w:footnote w:id="-1"/>
    <w:footnote w:id="0"/>
  </w:footnotePr>
  <w:endnotePr>
    <w:numFmt w:val="decimal"/>
    <w:endnote w:id="-1"/>
    <w:endnote w:id="0"/>
  </w:endnotePr>
  <w:compat/>
  <w:rsids>
    <w:rsidRoot w:val="0069415C"/>
    <w:rsid w:val="000000C0"/>
    <w:rsid w:val="000002C0"/>
    <w:rsid w:val="00000C1B"/>
    <w:rsid w:val="000019FE"/>
    <w:rsid w:val="000026D2"/>
    <w:rsid w:val="000057D5"/>
    <w:rsid w:val="0000691C"/>
    <w:rsid w:val="000078F7"/>
    <w:rsid w:val="00010468"/>
    <w:rsid w:val="000109E9"/>
    <w:rsid w:val="0001197F"/>
    <w:rsid w:val="00011D89"/>
    <w:rsid w:val="00014B78"/>
    <w:rsid w:val="00014D0B"/>
    <w:rsid w:val="00015AFB"/>
    <w:rsid w:val="000164ED"/>
    <w:rsid w:val="0001672A"/>
    <w:rsid w:val="00017A54"/>
    <w:rsid w:val="0002040D"/>
    <w:rsid w:val="00020DCF"/>
    <w:rsid w:val="00022B63"/>
    <w:rsid w:val="000230EF"/>
    <w:rsid w:val="00023267"/>
    <w:rsid w:val="00024777"/>
    <w:rsid w:val="000260DB"/>
    <w:rsid w:val="000267D5"/>
    <w:rsid w:val="00027AC0"/>
    <w:rsid w:val="00027C37"/>
    <w:rsid w:val="000304B1"/>
    <w:rsid w:val="00032DB1"/>
    <w:rsid w:val="00032DC0"/>
    <w:rsid w:val="00033D05"/>
    <w:rsid w:val="00034388"/>
    <w:rsid w:val="00035D4E"/>
    <w:rsid w:val="00036A0B"/>
    <w:rsid w:val="00040443"/>
    <w:rsid w:val="00041277"/>
    <w:rsid w:val="0004251E"/>
    <w:rsid w:val="000441DA"/>
    <w:rsid w:val="000470D4"/>
    <w:rsid w:val="000478F2"/>
    <w:rsid w:val="0005027E"/>
    <w:rsid w:val="000505D5"/>
    <w:rsid w:val="00051D64"/>
    <w:rsid w:val="00052CE5"/>
    <w:rsid w:val="0005381A"/>
    <w:rsid w:val="00053A08"/>
    <w:rsid w:val="0005491D"/>
    <w:rsid w:val="00065CA0"/>
    <w:rsid w:val="00066B38"/>
    <w:rsid w:val="00071783"/>
    <w:rsid w:val="00071A2B"/>
    <w:rsid w:val="0007490F"/>
    <w:rsid w:val="000760E7"/>
    <w:rsid w:val="0007721B"/>
    <w:rsid w:val="00077753"/>
    <w:rsid w:val="00077CCB"/>
    <w:rsid w:val="00085D7B"/>
    <w:rsid w:val="00091DEB"/>
    <w:rsid w:val="000955E3"/>
    <w:rsid w:val="00096106"/>
    <w:rsid w:val="000A091E"/>
    <w:rsid w:val="000A09F2"/>
    <w:rsid w:val="000A11B9"/>
    <w:rsid w:val="000A22A6"/>
    <w:rsid w:val="000A3956"/>
    <w:rsid w:val="000A63A3"/>
    <w:rsid w:val="000A6413"/>
    <w:rsid w:val="000B365A"/>
    <w:rsid w:val="000B4C77"/>
    <w:rsid w:val="000B5D2B"/>
    <w:rsid w:val="000C0859"/>
    <w:rsid w:val="000C1BFA"/>
    <w:rsid w:val="000C2B70"/>
    <w:rsid w:val="000C3FFA"/>
    <w:rsid w:val="000C4BFE"/>
    <w:rsid w:val="000C51D1"/>
    <w:rsid w:val="000C5784"/>
    <w:rsid w:val="000C5EF4"/>
    <w:rsid w:val="000C79A1"/>
    <w:rsid w:val="000D0DC3"/>
    <w:rsid w:val="000D3D5F"/>
    <w:rsid w:val="000D5E2B"/>
    <w:rsid w:val="000D79BB"/>
    <w:rsid w:val="000E12E1"/>
    <w:rsid w:val="000E2CC2"/>
    <w:rsid w:val="000E56ED"/>
    <w:rsid w:val="000E6A2F"/>
    <w:rsid w:val="000E7440"/>
    <w:rsid w:val="000F1F3D"/>
    <w:rsid w:val="000F6AF2"/>
    <w:rsid w:val="000F7958"/>
    <w:rsid w:val="00100D9B"/>
    <w:rsid w:val="00101249"/>
    <w:rsid w:val="001012DC"/>
    <w:rsid w:val="00101E0A"/>
    <w:rsid w:val="00103F5B"/>
    <w:rsid w:val="00104EDC"/>
    <w:rsid w:val="00105F54"/>
    <w:rsid w:val="00107704"/>
    <w:rsid w:val="001126E0"/>
    <w:rsid w:val="00112965"/>
    <w:rsid w:val="0011508B"/>
    <w:rsid w:val="00115B3E"/>
    <w:rsid w:val="00120519"/>
    <w:rsid w:val="00121134"/>
    <w:rsid w:val="0012472A"/>
    <w:rsid w:val="00125EF1"/>
    <w:rsid w:val="0013005C"/>
    <w:rsid w:val="00132901"/>
    <w:rsid w:val="00132ADE"/>
    <w:rsid w:val="0013300E"/>
    <w:rsid w:val="001332B1"/>
    <w:rsid w:val="00133E23"/>
    <w:rsid w:val="00135038"/>
    <w:rsid w:val="0013764E"/>
    <w:rsid w:val="001462B4"/>
    <w:rsid w:val="0014640D"/>
    <w:rsid w:val="00150FB9"/>
    <w:rsid w:val="0015205A"/>
    <w:rsid w:val="00152BA0"/>
    <w:rsid w:val="001533D7"/>
    <w:rsid w:val="0015352E"/>
    <w:rsid w:val="00153B3D"/>
    <w:rsid w:val="00153CAF"/>
    <w:rsid w:val="00153EAC"/>
    <w:rsid w:val="0015498A"/>
    <w:rsid w:val="00155726"/>
    <w:rsid w:val="00157C5F"/>
    <w:rsid w:val="001603BB"/>
    <w:rsid w:val="00162D33"/>
    <w:rsid w:val="00163316"/>
    <w:rsid w:val="001664E8"/>
    <w:rsid w:val="00166948"/>
    <w:rsid w:val="001712C3"/>
    <w:rsid w:val="00173E39"/>
    <w:rsid w:val="0017480C"/>
    <w:rsid w:val="0017496E"/>
    <w:rsid w:val="00174E80"/>
    <w:rsid w:val="00176D84"/>
    <w:rsid w:val="00181982"/>
    <w:rsid w:val="0018294D"/>
    <w:rsid w:val="00183931"/>
    <w:rsid w:val="0018445E"/>
    <w:rsid w:val="00184D38"/>
    <w:rsid w:val="00185F1E"/>
    <w:rsid w:val="00186FCC"/>
    <w:rsid w:val="00190608"/>
    <w:rsid w:val="00194CD5"/>
    <w:rsid w:val="001A1098"/>
    <w:rsid w:val="001A4F0D"/>
    <w:rsid w:val="001A6935"/>
    <w:rsid w:val="001A6AAE"/>
    <w:rsid w:val="001B1587"/>
    <w:rsid w:val="001B222C"/>
    <w:rsid w:val="001B252D"/>
    <w:rsid w:val="001B44C2"/>
    <w:rsid w:val="001B46AB"/>
    <w:rsid w:val="001B601A"/>
    <w:rsid w:val="001C1FD0"/>
    <w:rsid w:val="001C2891"/>
    <w:rsid w:val="001C5547"/>
    <w:rsid w:val="001C56F3"/>
    <w:rsid w:val="001D0F3D"/>
    <w:rsid w:val="001D186F"/>
    <w:rsid w:val="001D26AA"/>
    <w:rsid w:val="001D2BF5"/>
    <w:rsid w:val="001D3AF9"/>
    <w:rsid w:val="001D3E55"/>
    <w:rsid w:val="001D4A84"/>
    <w:rsid w:val="001D6B78"/>
    <w:rsid w:val="001E0710"/>
    <w:rsid w:val="001E1EDA"/>
    <w:rsid w:val="001E6806"/>
    <w:rsid w:val="001E7EBB"/>
    <w:rsid w:val="001F0596"/>
    <w:rsid w:val="001F08BB"/>
    <w:rsid w:val="001F0D19"/>
    <w:rsid w:val="001F3751"/>
    <w:rsid w:val="001F4367"/>
    <w:rsid w:val="001F4FC8"/>
    <w:rsid w:val="001F58C7"/>
    <w:rsid w:val="002014DF"/>
    <w:rsid w:val="00201705"/>
    <w:rsid w:val="00201DA1"/>
    <w:rsid w:val="00201E04"/>
    <w:rsid w:val="00202108"/>
    <w:rsid w:val="002022AF"/>
    <w:rsid w:val="00204746"/>
    <w:rsid w:val="00205DDB"/>
    <w:rsid w:val="00207156"/>
    <w:rsid w:val="0021014D"/>
    <w:rsid w:val="00210506"/>
    <w:rsid w:val="0021050D"/>
    <w:rsid w:val="00210CCD"/>
    <w:rsid w:val="00210DD9"/>
    <w:rsid w:val="00212C33"/>
    <w:rsid w:val="0021369B"/>
    <w:rsid w:val="00213F30"/>
    <w:rsid w:val="00214A86"/>
    <w:rsid w:val="00216F33"/>
    <w:rsid w:val="00220EAA"/>
    <w:rsid w:val="00222AE1"/>
    <w:rsid w:val="0022453E"/>
    <w:rsid w:val="00225119"/>
    <w:rsid w:val="0022630F"/>
    <w:rsid w:val="00226804"/>
    <w:rsid w:val="00230099"/>
    <w:rsid w:val="00232689"/>
    <w:rsid w:val="00233279"/>
    <w:rsid w:val="00235B9B"/>
    <w:rsid w:val="00236108"/>
    <w:rsid w:val="00240F60"/>
    <w:rsid w:val="002430E7"/>
    <w:rsid w:val="00243E06"/>
    <w:rsid w:val="00244D5C"/>
    <w:rsid w:val="002467C6"/>
    <w:rsid w:val="00246BE9"/>
    <w:rsid w:val="00250DDA"/>
    <w:rsid w:val="00251AB6"/>
    <w:rsid w:val="00254AA1"/>
    <w:rsid w:val="00256AC4"/>
    <w:rsid w:val="00257983"/>
    <w:rsid w:val="00260760"/>
    <w:rsid w:val="00260D2F"/>
    <w:rsid w:val="00261207"/>
    <w:rsid w:val="00262456"/>
    <w:rsid w:val="00262903"/>
    <w:rsid w:val="00262A95"/>
    <w:rsid w:val="00265D18"/>
    <w:rsid w:val="0026778B"/>
    <w:rsid w:val="00270945"/>
    <w:rsid w:val="00270DC8"/>
    <w:rsid w:val="00272B14"/>
    <w:rsid w:val="00272B9B"/>
    <w:rsid w:val="00274522"/>
    <w:rsid w:val="00274BD2"/>
    <w:rsid w:val="00275CF7"/>
    <w:rsid w:val="0028057E"/>
    <w:rsid w:val="00280F47"/>
    <w:rsid w:val="00284638"/>
    <w:rsid w:val="00284896"/>
    <w:rsid w:val="0028542E"/>
    <w:rsid w:val="00285DB8"/>
    <w:rsid w:val="002863BA"/>
    <w:rsid w:val="00287410"/>
    <w:rsid w:val="002876D1"/>
    <w:rsid w:val="00290342"/>
    <w:rsid w:val="00292AA0"/>
    <w:rsid w:val="00292EB1"/>
    <w:rsid w:val="002939ED"/>
    <w:rsid w:val="0029415A"/>
    <w:rsid w:val="002943AD"/>
    <w:rsid w:val="00296029"/>
    <w:rsid w:val="002A16EF"/>
    <w:rsid w:val="002A1E9D"/>
    <w:rsid w:val="002A23CD"/>
    <w:rsid w:val="002A5079"/>
    <w:rsid w:val="002A7677"/>
    <w:rsid w:val="002B1358"/>
    <w:rsid w:val="002B13AE"/>
    <w:rsid w:val="002B1697"/>
    <w:rsid w:val="002B3288"/>
    <w:rsid w:val="002B39E0"/>
    <w:rsid w:val="002B4333"/>
    <w:rsid w:val="002B55C4"/>
    <w:rsid w:val="002C1904"/>
    <w:rsid w:val="002C4C5F"/>
    <w:rsid w:val="002C60FF"/>
    <w:rsid w:val="002D31C2"/>
    <w:rsid w:val="002D4FA8"/>
    <w:rsid w:val="002D5E4B"/>
    <w:rsid w:val="002E210D"/>
    <w:rsid w:val="002E2351"/>
    <w:rsid w:val="002E2982"/>
    <w:rsid w:val="002E2BD7"/>
    <w:rsid w:val="002E3CF1"/>
    <w:rsid w:val="002E7A8D"/>
    <w:rsid w:val="002F0BD8"/>
    <w:rsid w:val="002F173D"/>
    <w:rsid w:val="002F1930"/>
    <w:rsid w:val="002F5DB2"/>
    <w:rsid w:val="002F6659"/>
    <w:rsid w:val="002F737D"/>
    <w:rsid w:val="003015A3"/>
    <w:rsid w:val="003028B6"/>
    <w:rsid w:val="00303138"/>
    <w:rsid w:val="003043E6"/>
    <w:rsid w:val="003062C5"/>
    <w:rsid w:val="00307419"/>
    <w:rsid w:val="0031026A"/>
    <w:rsid w:val="0031035D"/>
    <w:rsid w:val="00311503"/>
    <w:rsid w:val="00312AC8"/>
    <w:rsid w:val="00313455"/>
    <w:rsid w:val="00316643"/>
    <w:rsid w:val="0031781E"/>
    <w:rsid w:val="00321B87"/>
    <w:rsid w:val="00322A68"/>
    <w:rsid w:val="00323BD2"/>
    <w:rsid w:val="003252E0"/>
    <w:rsid w:val="00331409"/>
    <w:rsid w:val="00335F55"/>
    <w:rsid w:val="003368CB"/>
    <w:rsid w:val="003406D6"/>
    <w:rsid w:val="0034175D"/>
    <w:rsid w:val="00346135"/>
    <w:rsid w:val="00347995"/>
    <w:rsid w:val="00347E46"/>
    <w:rsid w:val="00353D35"/>
    <w:rsid w:val="00355613"/>
    <w:rsid w:val="00356679"/>
    <w:rsid w:val="003618DC"/>
    <w:rsid w:val="00361EBA"/>
    <w:rsid w:val="00362EAA"/>
    <w:rsid w:val="0036708B"/>
    <w:rsid w:val="00367D61"/>
    <w:rsid w:val="00373554"/>
    <w:rsid w:val="003747F0"/>
    <w:rsid w:val="00374C2A"/>
    <w:rsid w:val="00374D24"/>
    <w:rsid w:val="00377998"/>
    <w:rsid w:val="00380132"/>
    <w:rsid w:val="00381C98"/>
    <w:rsid w:val="003821FB"/>
    <w:rsid w:val="00384A5C"/>
    <w:rsid w:val="00384F5D"/>
    <w:rsid w:val="003878E1"/>
    <w:rsid w:val="003917A3"/>
    <w:rsid w:val="003920CD"/>
    <w:rsid w:val="003948E4"/>
    <w:rsid w:val="0039500C"/>
    <w:rsid w:val="00397B19"/>
    <w:rsid w:val="003A0B6D"/>
    <w:rsid w:val="003A2DEB"/>
    <w:rsid w:val="003A5967"/>
    <w:rsid w:val="003A5A30"/>
    <w:rsid w:val="003A727D"/>
    <w:rsid w:val="003A7B66"/>
    <w:rsid w:val="003A7C3B"/>
    <w:rsid w:val="003A7F06"/>
    <w:rsid w:val="003B098C"/>
    <w:rsid w:val="003B4301"/>
    <w:rsid w:val="003B45F6"/>
    <w:rsid w:val="003B5BA8"/>
    <w:rsid w:val="003B75F7"/>
    <w:rsid w:val="003C4445"/>
    <w:rsid w:val="003C4600"/>
    <w:rsid w:val="003C5E02"/>
    <w:rsid w:val="003C6F14"/>
    <w:rsid w:val="003D0225"/>
    <w:rsid w:val="003D1054"/>
    <w:rsid w:val="003D5F69"/>
    <w:rsid w:val="003D66AF"/>
    <w:rsid w:val="003E2630"/>
    <w:rsid w:val="003E2EF8"/>
    <w:rsid w:val="003E5DDD"/>
    <w:rsid w:val="003E61DA"/>
    <w:rsid w:val="003E64CC"/>
    <w:rsid w:val="003E658B"/>
    <w:rsid w:val="003F0B99"/>
    <w:rsid w:val="003F1910"/>
    <w:rsid w:val="003F2FCB"/>
    <w:rsid w:val="003F6743"/>
    <w:rsid w:val="003F75FF"/>
    <w:rsid w:val="00403C38"/>
    <w:rsid w:val="00406719"/>
    <w:rsid w:val="00410D53"/>
    <w:rsid w:val="00410DC7"/>
    <w:rsid w:val="00411611"/>
    <w:rsid w:val="0041517F"/>
    <w:rsid w:val="00416E33"/>
    <w:rsid w:val="00417EF2"/>
    <w:rsid w:val="00420D20"/>
    <w:rsid w:val="00420DC6"/>
    <w:rsid w:val="00422C96"/>
    <w:rsid w:val="00424AE4"/>
    <w:rsid w:val="00424D62"/>
    <w:rsid w:val="00425670"/>
    <w:rsid w:val="0042600C"/>
    <w:rsid w:val="00426CAB"/>
    <w:rsid w:val="004300A0"/>
    <w:rsid w:val="004318A1"/>
    <w:rsid w:val="0043497B"/>
    <w:rsid w:val="00437AA3"/>
    <w:rsid w:val="004407AD"/>
    <w:rsid w:val="00441F33"/>
    <w:rsid w:val="0044344F"/>
    <w:rsid w:val="00447689"/>
    <w:rsid w:val="00447EB0"/>
    <w:rsid w:val="00450AF7"/>
    <w:rsid w:val="00452CA0"/>
    <w:rsid w:val="00453303"/>
    <w:rsid w:val="004538BA"/>
    <w:rsid w:val="00454741"/>
    <w:rsid w:val="00456AFA"/>
    <w:rsid w:val="00456C6A"/>
    <w:rsid w:val="00461B1B"/>
    <w:rsid w:val="00462694"/>
    <w:rsid w:val="00462B86"/>
    <w:rsid w:val="00464807"/>
    <w:rsid w:val="00465E98"/>
    <w:rsid w:val="004665A8"/>
    <w:rsid w:val="00466C24"/>
    <w:rsid w:val="00466D81"/>
    <w:rsid w:val="00467805"/>
    <w:rsid w:val="00471508"/>
    <w:rsid w:val="00472021"/>
    <w:rsid w:val="00472487"/>
    <w:rsid w:val="00474E61"/>
    <w:rsid w:val="004756B2"/>
    <w:rsid w:val="00475CE3"/>
    <w:rsid w:val="004814BA"/>
    <w:rsid w:val="004823F6"/>
    <w:rsid w:val="00482AB1"/>
    <w:rsid w:val="004836B9"/>
    <w:rsid w:val="00484147"/>
    <w:rsid w:val="00485BCD"/>
    <w:rsid w:val="00486A46"/>
    <w:rsid w:val="00492724"/>
    <w:rsid w:val="00495598"/>
    <w:rsid w:val="00495B6E"/>
    <w:rsid w:val="00495E07"/>
    <w:rsid w:val="00496593"/>
    <w:rsid w:val="00496797"/>
    <w:rsid w:val="004A07D9"/>
    <w:rsid w:val="004A14A5"/>
    <w:rsid w:val="004A3D1F"/>
    <w:rsid w:val="004A46E3"/>
    <w:rsid w:val="004A479E"/>
    <w:rsid w:val="004A47FD"/>
    <w:rsid w:val="004A52D9"/>
    <w:rsid w:val="004A707C"/>
    <w:rsid w:val="004B0B34"/>
    <w:rsid w:val="004B0F68"/>
    <w:rsid w:val="004B5F50"/>
    <w:rsid w:val="004B614F"/>
    <w:rsid w:val="004B646C"/>
    <w:rsid w:val="004C0A4D"/>
    <w:rsid w:val="004C1857"/>
    <w:rsid w:val="004C1E1A"/>
    <w:rsid w:val="004C3259"/>
    <w:rsid w:val="004C3533"/>
    <w:rsid w:val="004C43E0"/>
    <w:rsid w:val="004C48D6"/>
    <w:rsid w:val="004C58EF"/>
    <w:rsid w:val="004C67ED"/>
    <w:rsid w:val="004C6834"/>
    <w:rsid w:val="004C76D1"/>
    <w:rsid w:val="004D005C"/>
    <w:rsid w:val="004D0F48"/>
    <w:rsid w:val="004D15C0"/>
    <w:rsid w:val="004D3B19"/>
    <w:rsid w:val="004D4206"/>
    <w:rsid w:val="004D592A"/>
    <w:rsid w:val="004D5C85"/>
    <w:rsid w:val="004D5E2A"/>
    <w:rsid w:val="004D5E60"/>
    <w:rsid w:val="004D77E8"/>
    <w:rsid w:val="004E2C98"/>
    <w:rsid w:val="004E6CA3"/>
    <w:rsid w:val="004E7591"/>
    <w:rsid w:val="004F04B3"/>
    <w:rsid w:val="004F153E"/>
    <w:rsid w:val="004F32DB"/>
    <w:rsid w:val="004F3B08"/>
    <w:rsid w:val="004F45FA"/>
    <w:rsid w:val="004F7AA3"/>
    <w:rsid w:val="004F7DE4"/>
    <w:rsid w:val="00502F3A"/>
    <w:rsid w:val="005044CB"/>
    <w:rsid w:val="005059E2"/>
    <w:rsid w:val="00505C23"/>
    <w:rsid w:val="00507FF1"/>
    <w:rsid w:val="005113D9"/>
    <w:rsid w:val="00511B7A"/>
    <w:rsid w:val="00511EAE"/>
    <w:rsid w:val="005120EF"/>
    <w:rsid w:val="005121CF"/>
    <w:rsid w:val="005124FC"/>
    <w:rsid w:val="00513429"/>
    <w:rsid w:val="00513767"/>
    <w:rsid w:val="00513E75"/>
    <w:rsid w:val="00514ADA"/>
    <w:rsid w:val="00514BCC"/>
    <w:rsid w:val="00515269"/>
    <w:rsid w:val="00515467"/>
    <w:rsid w:val="005177E8"/>
    <w:rsid w:val="00522A66"/>
    <w:rsid w:val="00522EBE"/>
    <w:rsid w:val="005232F1"/>
    <w:rsid w:val="005241A1"/>
    <w:rsid w:val="005244A8"/>
    <w:rsid w:val="00525B79"/>
    <w:rsid w:val="005301B4"/>
    <w:rsid w:val="005302AD"/>
    <w:rsid w:val="00531C27"/>
    <w:rsid w:val="00531CEE"/>
    <w:rsid w:val="00531D8A"/>
    <w:rsid w:val="00532625"/>
    <w:rsid w:val="00533581"/>
    <w:rsid w:val="005350D7"/>
    <w:rsid w:val="00535D35"/>
    <w:rsid w:val="005364E6"/>
    <w:rsid w:val="00536E3E"/>
    <w:rsid w:val="00537A0A"/>
    <w:rsid w:val="00544D98"/>
    <w:rsid w:val="005511B5"/>
    <w:rsid w:val="00552565"/>
    <w:rsid w:val="00554C49"/>
    <w:rsid w:val="005601B2"/>
    <w:rsid w:val="005604FD"/>
    <w:rsid w:val="005626EB"/>
    <w:rsid w:val="00562F0A"/>
    <w:rsid w:val="00563006"/>
    <w:rsid w:val="0056571C"/>
    <w:rsid w:val="0056607F"/>
    <w:rsid w:val="00566E45"/>
    <w:rsid w:val="0056750F"/>
    <w:rsid w:val="00570427"/>
    <w:rsid w:val="005719D2"/>
    <w:rsid w:val="005727D5"/>
    <w:rsid w:val="00573380"/>
    <w:rsid w:val="00575771"/>
    <w:rsid w:val="0058292B"/>
    <w:rsid w:val="005829A1"/>
    <w:rsid w:val="0058427A"/>
    <w:rsid w:val="005865F0"/>
    <w:rsid w:val="00586B32"/>
    <w:rsid w:val="00587971"/>
    <w:rsid w:val="00587FA5"/>
    <w:rsid w:val="00591176"/>
    <w:rsid w:val="0059219B"/>
    <w:rsid w:val="00595926"/>
    <w:rsid w:val="005A03C7"/>
    <w:rsid w:val="005A4A2B"/>
    <w:rsid w:val="005A55BB"/>
    <w:rsid w:val="005A5FD5"/>
    <w:rsid w:val="005A6625"/>
    <w:rsid w:val="005B0F38"/>
    <w:rsid w:val="005B14EB"/>
    <w:rsid w:val="005B3B82"/>
    <w:rsid w:val="005B5046"/>
    <w:rsid w:val="005B7B03"/>
    <w:rsid w:val="005C0174"/>
    <w:rsid w:val="005C2E0E"/>
    <w:rsid w:val="005C66FC"/>
    <w:rsid w:val="005C7706"/>
    <w:rsid w:val="005C78E8"/>
    <w:rsid w:val="005C7AFC"/>
    <w:rsid w:val="005D130F"/>
    <w:rsid w:val="005D193C"/>
    <w:rsid w:val="005D3D41"/>
    <w:rsid w:val="005D54E1"/>
    <w:rsid w:val="005D7163"/>
    <w:rsid w:val="005D72A0"/>
    <w:rsid w:val="005E063C"/>
    <w:rsid w:val="005E3157"/>
    <w:rsid w:val="005E3B0D"/>
    <w:rsid w:val="005E519B"/>
    <w:rsid w:val="005E6C0F"/>
    <w:rsid w:val="005E72CA"/>
    <w:rsid w:val="005F2559"/>
    <w:rsid w:val="005F2B1E"/>
    <w:rsid w:val="005F39FC"/>
    <w:rsid w:val="005F4114"/>
    <w:rsid w:val="005F47ED"/>
    <w:rsid w:val="005F4CFD"/>
    <w:rsid w:val="006011E4"/>
    <w:rsid w:val="00602987"/>
    <w:rsid w:val="00603950"/>
    <w:rsid w:val="00604189"/>
    <w:rsid w:val="00604A87"/>
    <w:rsid w:val="0060550D"/>
    <w:rsid w:val="006068DA"/>
    <w:rsid w:val="006068FC"/>
    <w:rsid w:val="00610766"/>
    <w:rsid w:val="00611574"/>
    <w:rsid w:val="00611929"/>
    <w:rsid w:val="00613665"/>
    <w:rsid w:val="00615C18"/>
    <w:rsid w:val="00621096"/>
    <w:rsid w:val="0062297A"/>
    <w:rsid w:val="00622FDB"/>
    <w:rsid w:val="0062323B"/>
    <w:rsid w:val="00625386"/>
    <w:rsid w:val="006261A6"/>
    <w:rsid w:val="006273C4"/>
    <w:rsid w:val="0063097A"/>
    <w:rsid w:val="006310D6"/>
    <w:rsid w:val="00631247"/>
    <w:rsid w:val="00631559"/>
    <w:rsid w:val="00632012"/>
    <w:rsid w:val="00634452"/>
    <w:rsid w:val="0063534D"/>
    <w:rsid w:val="00635364"/>
    <w:rsid w:val="00636111"/>
    <w:rsid w:val="00636822"/>
    <w:rsid w:val="0064491D"/>
    <w:rsid w:val="00651B27"/>
    <w:rsid w:val="00653E5D"/>
    <w:rsid w:val="006544C1"/>
    <w:rsid w:val="00656466"/>
    <w:rsid w:val="00657D2E"/>
    <w:rsid w:val="006615CE"/>
    <w:rsid w:val="00662456"/>
    <w:rsid w:val="0066267C"/>
    <w:rsid w:val="00663055"/>
    <w:rsid w:val="00664A1E"/>
    <w:rsid w:val="00664EB4"/>
    <w:rsid w:val="00665411"/>
    <w:rsid w:val="006666CF"/>
    <w:rsid w:val="006672BC"/>
    <w:rsid w:val="00667330"/>
    <w:rsid w:val="006703AA"/>
    <w:rsid w:val="00671564"/>
    <w:rsid w:val="006752C2"/>
    <w:rsid w:val="0067578B"/>
    <w:rsid w:val="00676A72"/>
    <w:rsid w:val="006777BA"/>
    <w:rsid w:val="00680939"/>
    <w:rsid w:val="00680943"/>
    <w:rsid w:val="0068133C"/>
    <w:rsid w:val="00681A3E"/>
    <w:rsid w:val="00681F2C"/>
    <w:rsid w:val="006824D9"/>
    <w:rsid w:val="00683151"/>
    <w:rsid w:val="00691B75"/>
    <w:rsid w:val="00693955"/>
    <w:rsid w:val="0069415C"/>
    <w:rsid w:val="00696E78"/>
    <w:rsid w:val="006977EE"/>
    <w:rsid w:val="006979BA"/>
    <w:rsid w:val="006A3A20"/>
    <w:rsid w:val="006A518B"/>
    <w:rsid w:val="006A6496"/>
    <w:rsid w:val="006A7788"/>
    <w:rsid w:val="006B1D4A"/>
    <w:rsid w:val="006B2255"/>
    <w:rsid w:val="006B606A"/>
    <w:rsid w:val="006B63C6"/>
    <w:rsid w:val="006B7AE4"/>
    <w:rsid w:val="006C0721"/>
    <w:rsid w:val="006C090A"/>
    <w:rsid w:val="006C0D25"/>
    <w:rsid w:val="006C1A00"/>
    <w:rsid w:val="006C3653"/>
    <w:rsid w:val="006C55F4"/>
    <w:rsid w:val="006D05C9"/>
    <w:rsid w:val="006D104D"/>
    <w:rsid w:val="006D37A7"/>
    <w:rsid w:val="006D70AE"/>
    <w:rsid w:val="006D73BB"/>
    <w:rsid w:val="006E0751"/>
    <w:rsid w:val="006E2B0A"/>
    <w:rsid w:val="006E3DD5"/>
    <w:rsid w:val="006E582D"/>
    <w:rsid w:val="006E67BA"/>
    <w:rsid w:val="006E7749"/>
    <w:rsid w:val="006F3387"/>
    <w:rsid w:val="006F3E18"/>
    <w:rsid w:val="006F5725"/>
    <w:rsid w:val="006F5F4C"/>
    <w:rsid w:val="006F7E8F"/>
    <w:rsid w:val="00700EAA"/>
    <w:rsid w:val="00703563"/>
    <w:rsid w:val="007046C7"/>
    <w:rsid w:val="00705B30"/>
    <w:rsid w:val="00707B0C"/>
    <w:rsid w:val="0071092F"/>
    <w:rsid w:val="00711180"/>
    <w:rsid w:val="0071375C"/>
    <w:rsid w:val="007167FC"/>
    <w:rsid w:val="00717972"/>
    <w:rsid w:val="00720A14"/>
    <w:rsid w:val="00720AE8"/>
    <w:rsid w:val="0072228B"/>
    <w:rsid w:val="00722B70"/>
    <w:rsid w:val="00724CC9"/>
    <w:rsid w:val="00725113"/>
    <w:rsid w:val="007269B8"/>
    <w:rsid w:val="007269F2"/>
    <w:rsid w:val="00734D15"/>
    <w:rsid w:val="0073615F"/>
    <w:rsid w:val="00740643"/>
    <w:rsid w:val="0074072F"/>
    <w:rsid w:val="00742D96"/>
    <w:rsid w:val="0074387F"/>
    <w:rsid w:val="00743AEE"/>
    <w:rsid w:val="0074528A"/>
    <w:rsid w:val="00751894"/>
    <w:rsid w:val="00753321"/>
    <w:rsid w:val="00754B34"/>
    <w:rsid w:val="00755302"/>
    <w:rsid w:val="00755E9C"/>
    <w:rsid w:val="0076002A"/>
    <w:rsid w:val="007601F6"/>
    <w:rsid w:val="007605C7"/>
    <w:rsid w:val="00760850"/>
    <w:rsid w:val="007612BD"/>
    <w:rsid w:val="00761EB0"/>
    <w:rsid w:val="00764923"/>
    <w:rsid w:val="007657D5"/>
    <w:rsid w:val="00765E81"/>
    <w:rsid w:val="00767D0E"/>
    <w:rsid w:val="00767FDA"/>
    <w:rsid w:val="00772B02"/>
    <w:rsid w:val="00773E11"/>
    <w:rsid w:val="00774660"/>
    <w:rsid w:val="00775B90"/>
    <w:rsid w:val="007763E2"/>
    <w:rsid w:val="00776C29"/>
    <w:rsid w:val="007808D4"/>
    <w:rsid w:val="007814C8"/>
    <w:rsid w:val="007815D1"/>
    <w:rsid w:val="00781E92"/>
    <w:rsid w:val="00782448"/>
    <w:rsid w:val="007829ED"/>
    <w:rsid w:val="00790E3E"/>
    <w:rsid w:val="00792C51"/>
    <w:rsid w:val="00797E38"/>
    <w:rsid w:val="007A299E"/>
    <w:rsid w:val="007A3B7D"/>
    <w:rsid w:val="007A4991"/>
    <w:rsid w:val="007A508A"/>
    <w:rsid w:val="007A6C3A"/>
    <w:rsid w:val="007A6D61"/>
    <w:rsid w:val="007A76A0"/>
    <w:rsid w:val="007A771B"/>
    <w:rsid w:val="007B3340"/>
    <w:rsid w:val="007B368A"/>
    <w:rsid w:val="007B6041"/>
    <w:rsid w:val="007B6650"/>
    <w:rsid w:val="007B6B29"/>
    <w:rsid w:val="007B72DF"/>
    <w:rsid w:val="007B77A3"/>
    <w:rsid w:val="007B7CFE"/>
    <w:rsid w:val="007C04AD"/>
    <w:rsid w:val="007C0908"/>
    <w:rsid w:val="007C1749"/>
    <w:rsid w:val="007C3435"/>
    <w:rsid w:val="007C6302"/>
    <w:rsid w:val="007C73C1"/>
    <w:rsid w:val="007D047F"/>
    <w:rsid w:val="007D1635"/>
    <w:rsid w:val="007D1843"/>
    <w:rsid w:val="007D1DAF"/>
    <w:rsid w:val="007D4457"/>
    <w:rsid w:val="007D4654"/>
    <w:rsid w:val="007D4BD3"/>
    <w:rsid w:val="007D5650"/>
    <w:rsid w:val="007D71D8"/>
    <w:rsid w:val="007E0DA0"/>
    <w:rsid w:val="007E3D62"/>
    <w:rsid w:val="007E5078"/>
    <w:rsid w:val="007E56CE"/>
    <w:rsid w:val="007E69B4"/>
    <w:rsid w:val="007E7802"/>
    <w:rsid w:val="007F274A"/>
    <w:rsid w:val="007F34A0"/>
    <w:rsid w:val="00802573"/>
    <w:rsid w:val="00803341"/>
    <w:rsid w:val="008033BD"/>
    <w:rsid w:val="008038D3"/>
    <w:rsid w:val="00806E66"/>
    <w:rsid w:val="0081135B"/>
    <w:rsid w:val="00813B54"/>
    <w:rsid w:val="00816C66"/>
    <w:rsid w:val="00817C0C"/>
    <w:rsid w:val="00822FBD"/>
    <w:rsid w:val="00823301"/>
    <w:rsid w:val="008252A8"/>
    <w:rsid w:val="00825974"/>
    <w:rsid w:val="00825E7E"/>
    <w:rsid w:val="00826C1E"/>
    <w:rsid w:val="00827241"/>
    <w:rsid w:val="008323BE"/>
    <w:rsid w:val="0083392C"/>
    <w:rsid w:val="00834A57"/>
    <w:rsid w:val="00834FE0"/>
    <w:rsid w:val="00836051"/>
    <w:rsid w:val="00840961"/>
    <w:rsid w:val="00842D15"/>
    <w:rsid w:val="00843060"/>
    <w:rsid w:val="00846EA4"/>
    <w:rsid w:val="0084725A"/>
    <w:rsid w:val="008502A8"/>
    <w:rsid w:val="00857DBF"/>
    <w:rsid w:val="00862367"/>
    <w:rsid w:val="0086259F"/>
    <w:rsid w:val="00862DF5"/>
    <w:rsid w:val="0086773E"/>
    <w:rsid w:val="00870B3C"/>
    <w:rsid w:val="008710CC"/>
    <w:rsid w:val="00871B5A"/>
    <w:rsid w:val="008732BD"/>
    <w:rsid w:val="008768A6"/>
    <w:rsid w:val="00877EEB"/>
    <w:rsid w:val="008818D5"/>
    <w:rsid w:val="00882E48"/>
    <w:rsid w:val="00884EA8"/>
    <w:rsid w:val="00885761"/>
    <w:rsid w:val="00885DEF"/>
    <w:rsid w:val="008866B7"/>
    <w:rsid w:val="008867AF"/>
    <w:rsid w:val="0088723C"/>
    <w:rsid w:val="00891AF0"/>
    <w:rsid w:val="008925DB"/>
    <w:rsid w:val="00893B7D"/>
    <w:rsid w:val="00894D02"/>
    <w:rsid w:val="00896C9D"/>
    <w:rsid w:val="00897396"/>
    <w:rsid w:val="008A1746"/>
    <w:rsid w:val="008A1E83"/>
    <w:rsid w:val="008A2C8A"/>
    <w:rsid w:val="008A3EDD"/>
    <w:rsid w:val="008A6B7F"/>
    <w:rsid w:val="008B22D6"/>
    <w:rsid w:val="008B5D34"/>
    <w:rsid w:val="008B5D3F"/>
    <w:rsid w:val="008B6DC0"/>
    <w:rsid w:val="008C0866"/>
    <w:rsid w:val="008C092B"/>
    <w:rsid w:val="008C3845"/>
    <w:rsid w:val="008C50A6"/>
    <w:rsid w:val="008C5EE0"/>
    <w:rsid w:val="008C7013"/>
    <w:rsid w:val="008D0DE0"/>
    <w:rsid w:val="008D18D0"/>
    <w:rsid w:val="008D2C67"/>
    <w:rsid w:val="008D313D"/>
    <w:rsid w:val="008D3EB5"/>
    <w:rsid w:val="008D42CF"/>
    <w:rsid w:val="008D6FEE"/>
    <w:rsid w:val="008E205A"/>
    <w:rsid w:val="008E3F18"/>
    <w:rsid w:val="008E47D2"/>
    <w:rsid w:val="008E4D52"/>
    <w:rsid w:val="008E52F6"/>
    <w:rsid w:val="008E5C6B"/>
    <w:rsid w:val="008E6225"/>
    <w:rsid w:val="008F0936"/>
    <w:rsid w:val="008F09AB"/>
    <w:rsid w:val="008F0C6F"/>
    <w:rsid w:val="008F0CFE"/>
    <w:rsid w:val="008F55C7"/>
    <w:rsid w:val="00900397"/>
    <w:rsid w:val="00901422"/>
    <w:rsid w:val="00901B90"/>
    <w:rsid w:val="00903E18"/>
    <w:rsid w:val="00904093"/>
    <w:rsid w:val="00910B9F"/>
    <w:rsid w:val="00913D4A"/>
    <w:rsid w:val="00913EA6"/>
    <w:rsid w:val="00914003"/>
    <w:rsid w:val="009229BB"/>
    <w:rsid w:val="00922D1E"/>
    <w:rsid w:val="00926B49"/>
    <w:rsid w:val="0093052D"/>
    <w:rsid w:val="0093104B"/>
    <w:rsid w:val="00936BC2"/>
    <w:rsid w:val="009372B8"/>
    <w:rsid w:val="0094036C"/>
    <w:rsid w:val="009404C5"/>
    <w:rsid w:val="009406DE"/>
    <w:rsid w:val="0094147B"/>
    <w:rsid w:val="00941E46"/>
    <w:rsid w:val="00942A15"/>
    <w:rsid w:val="00944034"/>
    <w:rsid w:val="00944163"/>
    <w:rsid w:val="009442C9"/>
    <w:rsid w:val="00945144"/>
    <w:rsid w:val="009454F7"/>
    <w:rsid w:val="00946AC3"/>
    <w:rsid w:val="00950177"/>
    <w:rsid w:val="0095077F"/>
    <w:rsid w:val="009528EE"/>
    <w:rsid w:val="009535BB"/>
    <w:rsid w:val="00953CF9"/>
    <w:rsid w:val="009564BA"/>
    <w:rsid w:val="009571A3"/>
    <w:rsid w:val="00957675"/>
    <w:rsid w:val="009621D5"/>
    <w:rsid w:val="0096289D"/>
    <w:rsid w:val="00963BF3"/>
    <w:rsid w:val="009673B0"/>
    <w:rsid w:val="00970312"/>
    <w:rsid w:val="009703A4"/>
    <w:rsid w:val="0097180C"/>
    <w:rsid w:val="00971D3A"/>
    <w:rsid w:val="00974F73"/>
    <w:rsid w:val="00981993"/>
    <w:rsid w:val="0098556D"/>
    <w:rsid w:val="00985E7A"/>
    <w:rsid w:val="009863A3"/>
    <w:rsid w:val="00991BB8"/>
    <w:rsid w:val="0099249B"/>
    <w:rsid w:val="00993F02"/>
    <w:rsid w:val="009946FF"/>
    <w:rsid w:val="00996316"/>
    <w:rsid w:val="009965EE"/>
    <w:rsid w:val="009A0865"/>
    <w:rsid w:val="009A18A0"/>
    <w:rsid w:val="009A1A17"/>
    <w:rsid w:val="009A1F14"/>
    <w:rsid w:val="009A3920"/>
    <w:rsid w:val="009A4284"/>
    <w:rsid w:val="009A7623"/>
    <w:rsid w:val="009A782D"/>
    <w:rsid w:val="009A7943"/>
    <w:rsid w:val="009B010B"/>
    <w:rsid w:val="009B054E"/>
    <w:rsid w:val="009B0E49"/>
    <w:rsid w:val="009B29B3"/>
    <w:rsid w:val="009B3DAC"/>
    <w:rsid w:val="009B4800"/>
    <w:rsid w:val="009B6D81"/>
    <w:rsid w:val="009C448E"/>
    <w:rsid w:val="009C612B"/>
    <w:rsid w:val="009C6681"/>
    <w:rsid w:val="009D05FE"/>
    <w:rsid w:val="009D0C91"/>
    <w:rsid w:val="009D35E2"/>
    <w:rsid w:val="009D594A"/>
    <w:rsid w:val="009D5E3E"/>
    <w:rsid w:val="009D5EC1"/>
    <w:rsid w:val="009D6957"/>
    <w:rsid w:val="009E336D"/>
    <w:rsid w:val="009E40FE"/>
    <w:rsid w:val="009F0549"/>
    <w:rsid w:val="009F06C7"/>
    <w:rsid w:val="009F3A37"/>
    <w:rsid w:val="009F3D95"/>
    <w:rsid w:val="009F41CE"/>
    <w:rsid w:val="00A0162F"/>
    <w:rsid w:val="00A05E3C"/>
    <w:rsid w:val="00A0688C"/>
    <w:rsid w:val="00A1108D"/>
    <w:rsid w:val="00A15C13"/>
    <w:rsid w:val="00A15E4D"/>
    <w:rsid w:val="00A16014"/>
    <w:rsid w:val="00A16937"/>
    <w:rsid w:val="00A16D9E"/>
    <w:rsid w:val="00A20A29"/>
    <w:rsid w:val="00A2105A"/>
    <w:rsid w:val="00A21A3A"/>
    <w:rsid w:val="00A2547F"/>
    <w:rsid w:val="00A2581F"/>
    <w:rsid w:val="00A25D49"/>
    <w:rsid w:val="00A264AB"/>
    <w:rsid w:val="00A27033"/>
    <w:rsid w:val="00A27482"/>
    <w:rsid w:val="00A27D4F"/>
    <w:rsid w:val="00A309E7"/>
    <w:rsid w:val="00A31F63"/>
    <w:rsid w:val="00A336F5"/>
    <w:rsid w:val="00A33DEC"/>
    <w:rsid w:val="00A33EA7"/>
    <w:rsid w:val="00A40D7B"/>
    <w:rsid w:val="00A410D3"/>
    <w:rsid w:val="00A4256A"/>
    <w:rsid w:val="00A456A4"/>
    <w:rsid w:val="00A46677"/>
    <w:rsid w:val="00A47D9A"/>
    <w:rsid w:val="00A517AB"/>
    <w:rsid w:val="00A51D92"/>
    <w:rsid w:val="00A5238B"/>
    <w:rsid w:val="00A527C6"/>
    <w:rsid w:val="00A52F79"/>
    <w:rsid w:val="00A56536"/>
    <w:rsid w:val="00A5682B"/>
    <w:rsid w:val="00A57FC5"/>
    <w:rsid w:val="00A60A4C"/>
    <w:rsid w:val="00A6252E"/>
    <w:rsid w:val="00A629D3"/>
    <w:rsid w:val="00A633D4"/>
    <w:rsid w:val="00A63878"/>
    <w:rsid w:val="00A64EAC"/>
    <w:rsid w:val="00A6532C"/>
    <w:rsid w:val="00A67BAB"/>
    <w:rsid w:val="00A70800"/>
    <w:rsid w:val="00A70E55"/>
    <w:rsid w:val="00A70FAC"/>
    <w:rsid w:val="00A70FBF"/>
    <w:rsid w:val="00A72974"/>
    <w:rsid w:val="00A7306F"/>
    <w:rsid w:val="00A7329C"/>
    <w:rsid w:val="00A74DF3"/>
    <w:rsid w:val="00A776A1"/>
    <w:rsid w:val="00A77F0B"/>
    <w:rsid w:val="00A8047C"/>
    <w:rsid w:val="00A82E41"/>
    <w:rsid w:val="00A847C4"/>
    <w:rsid w:val="00A85FF3"/>
    <w:rsid w:val="00A86BAD"/>
    <w:rsid w:val="00A87B5B"/>
    <w:rsid w:val="00A92B6A"/>
    <w:rsid w:val="00A959EF"/>
    <w:rsid w:val="00A95E97"/>
    <w:rsid w:val="00A96A38"/>
    <w:rsid w:val="00A96E52"/>
    <w:rsid w:val="00A96F28"/>
    <w:rsid w:val="00A979C2"/>
    <w:rsid w:val="00AA21DC"/>
    <w:rsid w:val="00AA6F2B"/>
    <w:rsid w:val="00AB2238"/>
    <w:rsid w:val="00AB2D44"/>
    <w:rsid w:val="00AB58D1"/>
    <w:rsid w:val="00AB7CF3"/>
    <w:rsid w:val="00AC1D72"/>
    <w:rsid w:val="00AC314C"/>
    <w:rsid w:val="00AC456F"/>
    <w:rsid w:val="00AC4F8F"/>
    <w:rsid w:val="00AC65DE"/>
    <w:rsid w:val="00AC7B44"/>
    <w:rsid w:val="00AD1583"/>
    <w:rsid w:val="00AD270E"/>
    <w:rsid w:val="00AD3589"/>
    <w:rsid w:val="00AD37D8"/>
    <w:rsid w:val="00AD47EF"/>
    <w:rsid w:val="00AD615F"/>
    <w:rsid w:val="00AD71B7"/>
    <w:rsid w:val="00AE24CB"/>
    <w:rsid w:val="00AE347F"/>
    <w:rsid w:val="00AE37D7"/>
    <w:rsid w:val="00AE59FD"/>
    <w:rsid w:val="00AE70A7"/>
    <w:rsid w:val="00AF08B9"/>
    <w:rsid w:val="00AF23AB"/>
    <w:rsid w:val="00AF2539"/>
    <w:rsid w:val="00AF2E3F"/>
    <w:rsid w:val="00AF4961"/>
    <w:rsid w:val="00AF6D0B"/>
    <w:rsid w:val="00B00826"/>
    <w:rsid w:val="00B070FB"/>
    <w:rsid w:val="00B127A3"/>
    <w:rsid w:val="00B13462"/>
    <w:rsid w:val="00B14E50"/>
    <w:rsid w:val="00B15345"/>
    <w:rsid w:val="00B169C3"/>
    <w:rsid w:val="00B2049F"/>
    <w:rsid w:val="00B2246B"/>
    <w:rsid w:val="00B249E0"/>
    <w:rsid w:val="00B24ABE"/>
    <w:rsid w:val="00B25596"/>
    <w:rsid w:val="00B30210"/>
    <w:rsid w:val="00B30EBD"/>
    <w:rsid w:val="00B311FC"/>
    <w:rsid w:val="00B32015"/>
    <w:rsid w:val="00B33E2E"/>
    <w:rsid w:val="00B3532F"/>
    <w:rsid w:val="00B3551E"/>
    <w:rsid w:val="00B37CF0"/>
    <w:rsid w:val="00B418C8"/>
    <w:rsid w:val="00B41F1A"/>
    <w:rsid w:val="00B42B1D"/>
    <w:rsid w:val="00B4669A"/>
    <w:rsid w:val="00B46846"/>
    <w:rsid w:val="00B52594"/>
    <w:rsid w:val="00B52B6E"/>
    <w:rsid w:val="00B53337"/>
    <w:rsid w:val="00B565FA"/>
    <w:rsid w:val="00B61946"/>
    <w:rsid w:val="00B63655"/>
    <w:rsid w:val="00B6414F"/>
    <w:rsid w:val="00B66846"/>
    <w:rsid w:val="00B67DA8"/>
    <w:rsid w:val="00B7004F"/>
    <w:rsid w:val="00B71037"/>
    <w:rsid w:val="00B71046"/>
    <w:rsid w:val="00B72E53"/>
    <w:rsid w:val="00B74367"/>
    <w:rsid w:val="00B82DB4"/>
    <w:rsid w:val="00B859AC"/>
    <w:rsid w:val="00B870C0"/>
    <w:rsid w:val="00B87760"/>
    <w:rsid w:val="00B92CB7"/>
    <w:rsid w:val="00B93090"/>
    <w:rsid w:val="00B9332E"/>
    <w:rsid w:val="00B9522A"/>
    <w:rsid w:val="00B955CA"/>
    <w:rsid w:val="00B95B51"/>
    <w:rsid w:val="00B967D1"/>
    <w:rsid w:val="00BA39B1"/>
    <w:rsid w:val="00BA521A"/>
    <w:rsid w:val="00BB0F08"/>
    <w:rsid w:val="00BB4AAB"/>
    <w:rsid w:val="00BB4AE1"/>
    <w:rsid w:val="00BB5FB2"/>
    <w:rsid w:val="00BB735F"/>
    <w:rsid w:val="00BB77EA"/>
    <w:rsid w:val="00BC0A7E"/>
    <w:rsid w:val="00BC13FF"/>
    <w:rsid w:val="00BC14EF"/>
    <w:rsid w:val="00BC171F"/>
    <w:rsid w:val="00BC2437"/>
    <w:rsid w:val="00BC3399"/>
    <w:rsid w:val="00BC356C"/>
    <w:rsid w:val="00BC37A0"/>
    <w:rsid w:val="00BC3F16"/>
    <w:rsid w:val="00BD0343"/>
    <w:rsid w:val="00BD1276"/>
    <w:rsid w:val="00BD4410"/>
    <w:rsid w:val="00BD6457"/>
    <w:rsid w:val="00BE0595"/>
    <w:rsid w:val="00BE0B01"/>
    <w:rsid w:val="00BE346B"/>
    <w:rsid w:val="00BE5F0B"/>
    <w:rsid w:val="00BE7ACB"/>
    <w:rsid w:val="00BF0721"/>
    <w:rsid w:val="00BF10F6"/>
    <w:rsid w:val="00BF1503"/>
    <w:rsid w:val="00BF20A4"/>
    <w:rsid w:val="00C0488A"/>
    <w:rsid w:val="00C06593"/>
    <w:rsid w:val="00C07703"/>
    <w:rsid w:val="00C07B6D"/>
    <w:rsid w:val="00C10207"/>
    <w:rsid w:val="00C10AF1"/>
    <w:rsid w:val="00C14CC6"/>
    <w:rsid w:val="00C154A8"/>
    <w:rsid w:val="00C15D22"/>
    <w:rsid w:val="00C16CEB"/>
    <w:rsid w:val="00C1784A"/>
    <w:rsid w:val="00C23859"/>
    <w:rsid w:val="00C2398C"/>
    <w:rsid w:val="00C23A3B"/>
    <w:rsid w:val="00C3057E"/>
    <w:rsid w:val="00C31371"/>
    <w:rsid w:val="00C31439"/>
    <w:rsid w:val="00C33953"/>
    <w:rsid w:val="00C34258"/>
    <w:rsid w:val="00C34F38"/>
    <w:rsid w:val="00C35146"/>
    <w:rsid w:val="00C35938"/>
    <w:rsid w:val="00C3595D"/>
    <w:rsid w:val="00C37734"/>
    <w:rsid w:val="00C407F8"/>
    <w:rsid w:val="00C419A6"/>
    <w:rsid w:val="00C43013"/>
    <w:rsid w:val="00C44896"/>
    <w:rsid w:val="00C4553B"/>
    <w:rsid w:val="00C46B10"/>
    <w:rsid w:val="00C51AA2"/>
    <w:rsid w:val="00C53448"/>
    <w:rsid w:val="00C53477"/>
    <w:rsid w:val="00C544D9"/>
    <w:rsid w:val="00C55952"/>
    <w:rsid w:val="00C5628E"/>
    <w:rsid w:val="00C57E94"/>
    <w:rsid w:val="00C6053A"/>
    <w:rsid w:val="00C62922"/>
    <w:rsid w:val="00C63F3D"/>
    <w:rsid w:val="00C655CB"/>
    <w:rsid w:val="00C65816"/>
    <w:rsid w:val="00C65AC2"/>
    <w:rsid w:val="00C727F8"/>
    <w:rsid w:val="00C730E4"/>
    <w:rsid w:val="00C744B9"/>
    <w:rsid w:val="00C76010"/>
    <w:rsid w:val="00C80644"/>
    <w:rsid w:val="00C80ED0"/>
    <w:rsid w:val="00C80F46"/>
    <w:rsid w:val="00C8139F"/>
    <w:rsid w:val="00C849A1"/>
    <w:rsid w:val="00C8711D"/>
    <w:rsid w:val="00C877A4"/>
    <w:rsid w:val="00C877B3"/>
    <w:rsid w:val="00C87962"/>
    <w:rsid w:val="00C87AE2"/>
    <w:rsid w:val="00C90758"/>
    <w:rsid w:val="00C912FC"/>
    <w:rsid w:val="00C9159F"/>
    <w:rsid w:val="00C91AAB"/>
    <w:rsid w:val="00C9395E"/>
    <w:rsid w:val="00C93AD5"/>
    <w:rsid w:val="00C958F5"/>
    <w:rsid w:val="00C97156"/>
    <w:rsid w:val="00C971A5"/>
    <w:rsid w:val="00CA0526"/>
    <w:rsid w:val="00CA15E2"/>
    <w:rsid w:val="00CA26F7"/>
    <w:rsid w:val="00CA28C0"/>
    <w:rsid w:val="00CA30F5"/>
    <w:rsid w:val="00CA49AE"/>
    <w:rsid w:val="00CA6CDF"/>
    <w:rsid w:val="00CA7672"/>
    <w:rsid w:val="00CB1F80"/>
    <w:rsid w:val="00CB2CC9"/>
    <w:rsid w:val="00CB4256"/>
    <w:rsid w:val="00CB4E14"/>
    <w:rsid w:val="00CB6ABB"/>
    <w:rsid w:val="00CB7C64"/>
    <w:rsid w:val="00CC0F8F"/>
    <w:rsid w:val="00CC0F98"/>
    <w:rsid w:val="00CC1C16"/>
    <w:rsid w:val="00CC66A3"/>
    <w:rsid w:val="00CD0749"/>
    <w:rsid w:val="00CD3863"/>
    <w:rsid w:val="00CD3C22"/>
    <w:rsid w:val="00CD3DC1"/>
    <w:rsid w:val="00CD4712"/>
    <w:rsid w:val="00CD669B"/>
    <w:rsid w:val="00CD78C5"/>
    <w:rsid w:val="00CE0D89"/>
    <w:rsid w:val="00CE13EB"/>
    <w:rsid w:val="00CE21C8"/>
    <w:rsid w:val="00CE2BB8"/>
    <w:rsid w:val="00CE3D73"/>
    <w:rsid w:val="00CE3E9A"/>
    <w:rsid w:val="00CE4C2D"/>
    <w:rsid w:val="00CE69D5"/>
    <w:rsid w:val="00CF214B"/>
    <w:rsid w:val="00CF63BA"/>
    <w:rsid w:val="00CF6495"/>
    <w:rsid w:val="00D01B97"/>
    <w:rsid w:val="00D101E0"/>
    <w:rsid w:val="00D117A2"/>
    <w:rsid w:val="00D11EEB"/>
    <w:rsid w:val="00D12D39"/>
    <w:rsid w:val="00D17FE1"/>
    <w:rsid w:val="00D236E4"/>
    <w:rsid w:val="00D245CB"/>
    <w:rsid w:val="00D24B5E"/>
    <w:rsid w:val="00D25F3A"/>
    <w:rsid w:val="00D25FFC"/>
    <w:rsid w:val="00D273B3"/>
    <w:rsid w:val="00D3295B"/>
    <w:rsid w:val="00D4328F"/>
    <w:rsid w:val="00D43583"/>
    <w:rsid w:val="00D443F1"/>
    <w:rsid w:val="00D477A6"/>
    <w:rsid w:val="00D47F07"/>
    <w:rsid w:val="00D50462"/>
    <w:rsid w:val="00D5053D"/>
    <w:rsid w:val="00D50BFB"/>
    <w:rsid w:val="00D5232F"/>
    <w:rsid w:val="00D54CF5"/>
    <w:rsid w:val="00D555AE"/>
    <w:rsid w:val="00D5621D"/>
    <w:rsid w:val="00D5641F"/>
    <w:rsid w:val="00D567ED"/>
    <w:rsid w:val="00D57288"/>
    <w:rsid w:val="00D57682"/>
    <w:rsid w:val="00D5793D"/>
    <w:rsid w:val="00D60B47"/>
    <w:rsid w:val="00D612F9"/>
    <w:rsid w:val="00D62DEF"/>
    <w:rsid w:val="00D632E9"/>
    <w:rsid w:val="00D659B5"/>
    <w:rsid w:val="00D65BF7"/>
    <w:rsid w:val="00D721C1"/>
    <w:rsid w:val="00D72D8F"/>
    <w:rsid w:val="00D7781D"/>
    <w:rsid w:val="00D809A8"/>
    <w:rsid w:val="00D8442E"/>
    <w:rsid w:val="00D854B9"/>
    <w:rsid w:val="00D85561"/>
    <w:rsid w:val="00D9083E"/>
    <w:rsid w:val="00D90E9A"/>
    <w:rsid w:val="00D92B4E"/>
    <w:rsid w:val="00D93A41"/>
    <w:rsid w:val="00D947BF"/>
    <w:rsid w:val="00D96211"/>
    <w:rsid w:val="00D96FE0"/>
    <w:rsid w:val="00DA00CF"/>
    <w:rsid w:val="00DA0DB4"/>
    <w:rsid w:val="00DA11B4"/>
    <w:rsid w:val="00DA25C5"/>
    <w:rsid w:val="00DA2E01"/>
    <w:rsid w:val="00DA34DE"/>
    <w:rsid w:val="00DA4A96"/>
    <w:rsid w:val="00DA54DA"/>
    <w:rsid w:val="00DB08CF"/>
    <w:rsid w:val="00DB0F43"/>
    <w:rsid w:val="00DB214F"/>
    <w:rsid w:val="00DB2CBD"/>
    <w:rsid w:val="00DB72E7"/>
    <w:rsid w:val="00DB78C4"/>
    <w:rsid w:val="00DC05E8"/>
    <w:rsid w:val="00DC1308"/>
    <w:rsid w:val="00DC23C7"/>
    <w:rsid w:val="00DC46FC"/>
    <w:rsid w:val="00DC5951"/>
    <w:rsid w:val="00DC770C"/>
    <w:rsid w:val="00DC7B1E"/>
    <w:rsid w:val="00DC7D69"/>
    <w:rsid w:val="00DD0657"/>
    <w:rsid w:val="00DD15E8"/>
    <w:rsid w:val="00DD2211"/>
    <w:rsid w:val="00DD2D81"/>
    <w:rsid w:val="00DD30D4"/>
    <w:rsid w:val="00DD3259"/>
    <w:rsid w:val="00DD4220"/>
    <w:rsid w:val="00DD65E6"/>
    <w:rsid w:val="00DD7E0C"/>
    <w:rsid w:val="00DE0089"/>
    <w:rsid w:val="00DE280D"/>
    <w:rsid w:val="00DE29AE"/>
    <w:rsid w:val="00DE4B05"/>
    <w:rsid w:val="00DF091D"/>
    <w:rsid w:val="00DF1E3B"/>
    <w:rsid w:val="00DF3ADB"/>
    <w:rsid w:val="00DF6D4A"/>
    <w:rsid w:val="00E0200F"/>
    <w:rsid w:val="00E023C8"/>
    <w:rsid w:val="00E03CAB"/>
    <w:rsid w:val="00E04F94"/>
    <w:rsid w:val="00E0525B"/>
    <w:rsid w:val="00E05D3F"/>
    <w:rsid w:val="00E06BB4"/>
    <w:rsid w:val="00E07091"/>
    <w:rsid w:val="00E10C1B"/>
    <w:rsid w:val="00E11B3B"/>
    <w:rsid w:val="00E12167"/>
    <w:rsid w:val="00E16572"/>
    <w:rsid w:val="00E16E2F"/>
    <w:rsid w:val="00E17148"/>
    <w:rsid w:val="00E2215C"/>
    <w:rsid w:val="00E24552"/>
    <w:rsid w:val="00E24CAA"/>
    <w:rsid w:val="00E25A35"/>
    <w:rsid w:val="00E30EB5"/>
    <w:rsid w:val="00E31877"/>
    <w:rsid w:val="00E3585F"/>
    <w:rsid w:val="00E360A8"/>
    <w:rsid w:val="00E408CB"/>
    <w:rsid w:val="00E41176"/>
    <w:rsid w:val="00E411AE"/>
    <w:rsid w:val="00E41675"/>
    <w:rsid w:val="00E41F48"/>
    <w:rsid w:val="00E42783"/>
    <w:rsid w:val="00E439B7"/>
    <w:rsid w:val="00E4428B"/>
    <w:rsid w:val="00E45E75"/>
    <w:rsid w:val="00E464A0"/>
    <w:rsid w:val="00E47D89"/>
    <w:rsid w:val="00E47E1F"/>
    <w:rsid w:val="00E5023E"/>
    <w:rsid w:val="00E52EE5"/>
    <w:rsid w:val="00E55A97"/>
    <w:rsid w:val="00E56899"/>
    <w:rsid w:val="00E61082"/>
    <w:rsid w:val="00E631DF"/>
    <w:rsid w:val="00E63786"/>
    <w:rsid w:val="00E6438B"/>
    <w:rsid w:val="00E66212"/>
    <w:rsid w:val="00E66C9F"/>
    <w:rsid w:val="00E66DF3"/>
    <w:rsid w:val="00E6755B"/>
    <w:rsid w:val="00E67A50"/>
    <w:rsid w:val="00E71732"/>
    <w:rsid w:val="00E71A99"/>
    <w:rsid w:val="00E7447E"/>
    <w:rsid w:val="00E748D1"/>
    <w:rsid w:val="00E76EDE"/>
    <w:rsid w:val="00E77231"/>
    <w:rsid w:val="00E77387"/>
    <w:rsid w:val="00E80EE6"/>
    <w:rsid w:val="00E8152D"/>
    <w:rsid w:val="00E81EAB"/>
    <w:rsid w:val="00E81EE2"/>
    <w:rsid w:val="00E85A4C"/>
    <w:rsid w:val="00E85C15"/>
    <w:rsid w:val="00E872FF"/>
    <w:rsid w:val="00E901BA"/>
    <w:rsid w:val="00E9053D"/>
    <w:rsid w:val="00E90724"/>
    <w:rsid w:val="00E91B38"/>
    <w:rsid w:val="00E929A8"/>
    <w:rsid w:val="00E934AC"/>
    <w:rsid w:val="00E945F9"/>
    <w:rsid w:val="00E966CB"/>
    <w:rsid w:val="00E97EAD"/>
    <w:rsid w:val="00EA0B9A"/>
    <w:rsid w:val="00EA155C"/>
    <w:rsid w:val="00EA19C4"/>
    <w:rsid w:val="00EA2278"/>
    <w:rsid w:val="00EA23C3"/>
    <w:rsid w:val="00EA3109"/>
    <w:rsid w:val="00EA65E0"/>
    <w:rsid w:val="00EA6F97"/>
    <w:rsid w:val="00EA7FE6"/>
    <w:rsid w:val="00EB4874"/>
    <w:rsid w:val="00EB5822"/>
    <w:rsid w:val="00EB5C9E"/>
    <w:rsid w:val="00EB626F"/>
    <w:rsid w:val="00EB6B52"/>
    <w:rsid w:val="00EB6EB6"/>
    <w:rsid w:val="00EC178B"/>
    <w:rsid w:val="00EC17B2"/>
    <w:rsid w:val="00EC33BB"/>
    <w:rsid w:val="00ED1431"/>
    <w:rsid w:val="00ED1C7D"/>
    <w:rsid w:val="00ED31E2"/>
    <w:rsid w:val="00ED5497"/>
    <w:rsid w:val="00ED70C8"/>
    <w:rsid w:val="00ED78AA"/>
    <w:rsid w:val="00EE0EC1"/>
    <w:rsid w:val="00EE1592"/>
    <w:rsid w:val="00EE20C9"/>
    <w:rsid w:val="00EE31F9"/>
    <w:rsid w:val="00EE390C"/>
    <w:rsid w:val="00EE418C"/>
    <w:rsid w:val="00EE5837"/>
    <w:rsid w:val="00EE79B2"/>
    <w:rsid w:val="00EF1D1A"/>
    <w:rsid w:val="00EF32D0"/>
    <w:rsid w:val="00EF4345"/>
    <w:rsid w:val="00EF4C8D"/>
    <w:rsid w:val="00EF651A"/>
    <w:rsid w:val="00EF73A4"/>
    <w:rsid w:val="00F000A2"/>
    <w:rsid w:val="00F01778"/>
    <w:rsid w:val="00F0419E"/>
    <w:rsid w:val="00F05617"/>
    <w:rsid w:val="00F05BBB"/>
    <w:rsid w:val="00F05FDA"/>
    <w:rsid w:val="00F06573"/>
    <w:rsid w:val="00F06D8E"/>
    <w:rsid w:val="00F07670"/>
    <w:rsid w:val="00F10BB5"/>
    <w:rsid w:val="00F11942"/>
    <w:rsid w:val="00F11994"/>
    <w:rsid w:val="00F14D24"/>
    <w:rsid w:val="00F1605E"/>
    <w:rsid w:val="00F20CF4"/>
    <w:rsid w:val="00F26864"/>
    <w:rsid w:val="00F26C1A"/>
    <w:rsid w:val="00F26FD7"/>
    <w:rsid w:val="00F2752B"/>
    <w:rsid w:val="00F279D3"/>
    <w:rsid w:val="00F3011C"/>
    <w:rsid w:val="00F31896"/>
    <w:rsid w:val="00F320F8"/>
    <w:rsid w:val="00F33EE3"/>
    <w:rsid w:val="00F34351"/>
    <w:rsid w:val="00F362CC"/>
    <w:rsid w:val="00F36AC9"/>
    <w:rsid w:val="00F36F56"/>
    <w:rsid w:val="00F372C1"/>
    <w:rsid w:val="00F40B7F"/>
    <w:rsid w:val="00F4105F"/>
    <w:rsid w:val="00F430FF"/>
    <w:rsid w:val="00F43941"/>
    <w:rsid w:val="00F4395C"/>
    <w:rsid w:val="00F43FB8"/>
    <w:rsid w:val="00F44431"/>
    <w:rsid w:val="00F44712"/>
    <w:rsid w:val="00F47EF3"/>
    <w:rsid w:val="00F523BD"/>
    <w:rsid w:val="00F5249F"/>
    <w:rsid w:val="00F5250D"/>
    <w:rsid w:val="00F53253"/>
    <w:rsid w:val="00F54694"/>
    <w:rsid w:val="00F557AD"/>
    <w:rsid w:val="00F61903"/>
    <w:rsid w:val="00F61F30"/>
    <w:rsid w:val="00F6214D"/>
    <w:rsid w:val="00F62764"/>
    <w:rsid w:val="00F63219"/>
    <w:rsid w:val="00F647E3"/>
    <w:rsid w:val="00F65A2C"/>
    <w:rsid w:val="00F66430"/>
    <w:rsid w:val="00F6682D"/>
    <w:rsid w:val="00F673A1"/>
    <w:rsid w:val="00F722E8"/>
    <w:rsid w:val="00F750A3"/>
    <w:rsid w:val="00F75D2C"/>
    <w:rsid w:val="00F76D44"/>
    <w:rsid w:val="00F775B2"/>
    <w:rsid w:val="00F8208F"/>
    <w:rsid w:val="00F832A2"/>
    <w:rsid w:val="00F85B24"/>
    <w:rsid w:val="00F879B8"/>
    <w:rsid w:val="00F90FE6"/>
    <w:rsid w:val="00F95AE8"/>
    <w:rsid w:val="00F97025"/>
    <w:rsid w:val="00FA1F69"/>
    <w:rsid w:val="00FA2607"/>
    <w:rsid w:val="00FA2C8C"/>
    <w:rsid w:val="00FA45EC"/>
    <w:rsid w:val="00FA47F7"/>
    <w:rsid w:val="00FA5B78"/>
    <w:rsid w:val="00FA653F"/>
    <w:rsid w:val="00FA777F"/>
    <w:rsid w:val="00FB0048"/>
    <w:rsid w:val="00FB2CA5"/>
    <w:rsid w:val="00FB3B95"/>
    <w:rsid w:val="00FB5A3A"/>
    <w:rsid w:val="00FB71C1"/>
    <w:rsid w:val="00FC18E6"/>
    <w:rsid w:val="00FC1989"/>
    <w:rsid w:val="00FC294E"/>
    <w:rsid w:val="00FC2D12"/>
    <w:rsid w:val="00FC320C"/>
    <w:rsid w:val="00FC596C"/>
    <w:rsid w:val="00FC72F9"/>
    <w:rsid w:val="00FD274F"/>
    <w:rsid w:val="00FD3B95"/>
    <w:rsid w:val="00FE05FF"/>
    <w:rsid w:val="00FE0845"/>
    <w:rsid w:val="00FE1044"/>
    <w:rsid w:val="00FE5186"/>
    <w:rsid w:val="00FE52FF"/>
    <w:rsid w:val="00FE5837"/>
    <w:rsid w:val="00FE59E1"/>
    <w:rsid w:val="00FE605D"/>
    <w:rsid w:val="00FE620D"/>
    <w:rsid w:val="00FF014B"/>
    <w:rsid w:val="00FF05E4"/>
    <w:rsid w:val="00FF109F"/>
    <w:rsid w:val="00FF1757"/>
    <w:rsid w:val="00FF32BA"/>
    <w:rsid w:val="00FF3FB1"/>
    <w:rsid w:val="00FF4B74"/>
    <w:rsid w:val="00FF68F2"/>
    <w:rsid w:val="00FF6A75"/>
    <w:rsid w:val="00FF72EB"/>
    <w:rsid w:val="00FF7E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7958"/>
  </w:style>
  <w:style w:type="paragraph" w:styleId="1">
    <w:name w:val="heading 1"/>
    <w:basedOn w:val="a0"/>
    <w:next w:val="a0"/>
    <w:link w:val="10"/>
    <w:uiPriority w:val="9"/>
    <w:qFormat/>
    <w:rsid w:val="00604A87"/>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604A87"/>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0"/>
    <w:next w:val="a0"/>
    <w:link w:val="30"/>
    <w:uiPriority w:val="9"/>
    <w:semiHidden/>
    <w:unhideWhenUsed/>
    <w:qFormat/>
    <w:rsid w:val="00604A87"/>
    <w:pPr>
      <w:keepNext/>
      <w:spacing w:before="240" w:after="60" w:line="240" w:lineRule="auto"/>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4A87"/>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604A87"/>
    <w:rPr>
      <w:rFonts w:ascii="Cambria" w:eastAsia="Times New Roman" w:hAnsi="Cambria" w:cs="Times New Roman"/>
      <w:b/>
      <w:bCs/>
      <w:i/>
      <w:iCs/>
      <w:sz w:val="28"/>
      <w:szCs w:val="28"/>
    </w:rPr>
  </w:style>
  <w:style w:type="character" w:customStyle="1" w:styleId="30">
    <w:name w:val="Заголовок 3 Знак"/>
    <w:basedOn w:val="a1"/>
    <w:link w:val="3"/>
    <w:uiPriority w:val="9"/>
    <w:semiHidden/>
    <w:rsid w:val="00604A87"/>
    <w:rPr>
      <w:rFonts w:ascii="Cambria" w:eastAsia="Times New Roman" w:hAnsi="Cambria" w:cs="Times New Roman"/>
      <w:b/>
      <w:bCs/>
      <w:sz w:val="26"/>
      <w:szCs w:val="26"/>
    </w:rPr>
  </w:style>
  <w:style w:type="numbering" w:customStyle="1" w:styleId="11">
    <w:name w:val="Нет списка1"/>
    <w:next w:val="a3"/>
    <w:uiPriority w:val="99"/>
    <w:semiHidden/>
    <w:unhideWhenUsed/>
    <w:rsid w:val="00604A87"/>
  </w:style>
  <w:style w:type="paragraph" w:styleId="a4">
    <w:name w:val="header"/>
    <w:basedOn w:val="a0"/>
    <w:link w:val="a5"/>
    <w:uiPriority w:val="99"/>
    <w:unhideWhenUsed/>
    <w:rsid w:val="00604A87"/>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1"/>
    <w:link w:val="a4"/>
    <w:uiPriority w:val="99"/>
    <w:rsid w:val="00604A87"/>
    <w:rPr>
      <w:rFonts w:ascii="Calibri" w:eastAsia="Times New Roman" w:hAnsi="Calibri" w:cs="Times New Roman"/>
    </w:rPr>
  </w:style>
  <w:style w:type="paragraph" w:styleId="a6">
    <w:name w:val="footer"/>
    <w:basedOn w:val="a0"/>
    <w:link w:val="a7"/>
    <w:uiPriority w:val="99"/>
    <w:unhideWhenUsed/>
    <w:rsid w:val="00604A87"/>
    <w:pPr>
      <w:tabs>
        <w:tab w:val="center" w:pos="4677"/>
        <w:tab w:val="right" w:pos="9355"/>
      </w:tabs>
      <w:spacing w:after="0" w:line="240" w:lineRule="auto"/>
    </w:pPr>
    <w:rPr>
      <w:rFonts w:ascii="Calibri" w:eastAsia="Times New Roman" w:hAnsi="Calibri" w:cs="Times New Roman"/>
    </w:rPr>
  </w:style>
  <w:style w:type="character" w:customStyle="1" w:styleId="a7">
    <w:name w:val="Нижний колонтитул Знак"/>
    <w:basedOn w:val="a1"/>
    <w:link w:val="a6"/>
    <w:uiPriority w:val="99"/>
    <w:rsid w:val="00604A87"/>
    <w:rPr>
      <w:rFonts w:ascii="Calibri" w:eastAsia="Times New Roman" w:hAnsi="Calibri" w:cs="Times New Roman"/>
    </w:rPr>
  </w:style>
  <w:style w:type="paragraph" w:styleId="a8">
    <w:name w:val="Balloon Text"/>
    <w:basedOn w:val="a0"/>
    <w:link w:val="a9"/>
    <w:uiPriority w:val="99"/>
    <w:semiHidden/>
    <w:unhideWhenUsed/>
    <w:rsid w:val="00604A87"/>
    <w:pPr>
      <w:spacing w:after="0" w:line="240" w:lineRule="auto"/>
    </w:pPr>
    <w:rPr>
      <w:rFonts w:ascii="Tahoma" w:eastAsia="Times New Roman" w:hAnsi="Tahoma" w:cs="Times New Roman"/>
      <w:sz w:val="16"/>
      <w:szCs w:val="16"/>
    </w:rPr>
  </w:style>
  <w:style w:type="character" w:customStyle="1" w:styleId="a9">
    <w:name w:val="Текст выноски Знак"/>
    <w:basedOn w:val="a1"/>
    <w:link w:val="a8"/>
    <w:uiPriority w:val="99"/>
    <w:semiHidden/>
    <w:rsid w:val="00604A87"/>
    <w:rPr>
      <w:rFonts w:ascii="Tahoma" w:eastAsia="Times New Roman" w:hAnsi="Tahoma" w:cs="Times New Roman"/>
      <w:sz w:val="16"/>
      <w:szCs w:val="16"/>
    </w:rPr>
  </w:style>
  <w:style w:type="paragraph" w:styleId="aa">
    <w:name w:val="List Paragraph"/>
    <w:aliases w:val="Bullet List,FooterText,numbered,Цветной список - Акцент 11,Список нумерованный цифры"/>
    <w:basedOn w:val="a0"/>
    <w:link w:val="ab"/>
    <w:uiPriority w:val="34"/>
    <w:qFormat/>
    <w:rsid w:val="00604A87"/>
    <w:pPr>
      <w:spacing w:after="0" w:line="240" w:lineRule="auto"/>
      <w:ind w:left="720"/>
    </w:pPr>
    <w:rPr>
      <w:rFonts w:ascii="Calibri" w:eastAsia="Calibri" w:hAnsi="Calibri" w:cs="Times New Roman"/>
    </w:rPr>
  </w:style>
  <w:style w:type="table" w:styleId="ac">
    <w:name w:val="Table Grid"/>
    <w:basedOn w:val="a2"/>
    <w:uiPriority w:val="59"/>
    <w:rsid w:val="00604A8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OC Heading"/>
    <w:basedOn w:val="1"/>
    <w:next w:val="a0"/>
    <w:uiPriority w:val="39"/>
    <w:unhideWhenUsed/>
    <w:qFormat/>
    <w:rsid w:val="00604A87"/>
    <w:pPr>
      <w:keepLines/>
      <w:spacing w:before="480" w:after="0"/>
      <w:outlineLvl w:val="9"/>
    </w:pPr>
    <w:rPr>
      <w:color w:val="365F91"/>
      <w:kern w:val="0"/>
      <w:sz w:val="28"/>
      <w:szCs w:val="28"/>
    </w:rPr>
  </w:style>
  <w:style w:type="paragraph" w:styleId="21">
    <w:name w:val="toc 2"/>
    <w:basedOn w:val="a0"/>
    <w:next w:val="a0"/>
    <w:autoRedefine/>
    <w:uiPriority w:val="39"/>
    <w:unhideWhenUsed/>
    <w:qFormat/>
    <w:rsid w:val="00604A87"/>
    <w:pPr>
      <w:spacing w:after="100" w:line="240" w:lineRule="auto"/>
      <w:ind w:left="220"/>
    </w:pPr>
    <w:rPr>
      <w:rFonts w:ascii="Calibri" w:eastAsia="Times New Roman" w:hAnsi="Calibri" w:cs="Times New Roman"/>
      <w:lang w:eastAsia="ru-RU"/>
    </w:rPr>
  </w:style>
  <w:style w:type="paragraph" w:styleId="12">
    <w:name w:val="toc 1"/>
    <w:basedOn w:val="a0"/>
    <w:next w:val="a0"/>
    <w:autoRedefine/>
    <w:uiPriority w:val="39"/>
    <w:unhideWhenUsed/>
    <w:qFormat/>
    <w:rsid w:val="00604A87"/>
    <w:pPr>
      <w:spacing w:after="100" w:line="240" w:lineRule="auto"/>
    </w:pPr>
    <w:rPr>
      <w:rFonts w:ascii="Calibri" w:eastAsia="Times New Roman" w:hAnsi="Calibri" w:cs="Times New Roman"/>
      <w:lang w:eastAsia="ru-RU"/>
    </w:rPr>
  </w:style>
  <w:style w:type="paragraph" w:styleId="31">
    <w:name w:val="toc 3"/>
    <w:basedOn w:val="a0"/>
    <w:next w:val="a0"/>
    <w:autoRedefine/>
    <w:uiPriority w:val="39"/>
    <w:semiHidden/>
    <w:unhideWhenUsed/>
    <w:qFormat/>
    <w:rsid w:val="00604A87"/>
    <w:pPr>
      <w:spacing w:after="100" w:line="240" w:lineRule="auto"/>
      <w:ind w:left="440"/>
    </w:pPr>
    <w:rPr>
      <w:rFonts w:ascii="Calibri" w:eastAsia="Times New Roman" w:hAnsi="Calibri" w:cs="Times New Roman"/>
      <w:lang w:eastAsia="ru-RU"/>
    </w:rPr>
  </w:style>
  <w:style w:type="character" w:styleId="ae">
    <w:name w:val="Hyperlink"/>
    <w:uiPriority w:val="99"/>
    <w:unhideWhenUsed/>
    <w:rsid w:val="00604A87"/>
    <w:rPr>
      <w:color w:val="0000FF"/>
      <w:u w:val="single"/>
    </w:rPr>
  </w:style>
  <w:style w:type="paragraph" w:customStyle="1" w:styleId="a">
    <w:name w:val="__СПИСОК"/>
    <w:basedOn w:val="a0"/>
    <w:qFormat/>
    <w:rsid w:val="00604A87"/>
    <w:pPr>
      <w:numPr>
        <w:numId w:val="4"/>
      </w:numPr>
      <w:tabs>
        <w:tab w:val="left" w:pos="851"/>
      </w:tabs>
      <w:autoSpaceDE w:val="0"/>
      <w:autoSpaceDN w:val="0"/>
      <w:adjustRightInd w:val="0"/>
      <w:spacing w:after="0" w:line="240" w:lineRule="auto"/>
      <w:ind w:left="0" w:firstLine="518"/>
      <w:jc w:val="both"/>
    </w:pPr>
    <w:rPr>
      <w:rFonts w:ascii="Times New Roman CYR" w:eastAsia="Times New Roman" w:hAnsi="Times New Roman CYR" w:cs="Times New Roman CYR"/>
      <w:sz w:val="27"/>
      <w:szCs w:val="27"/>
      <w:lang w:eastAsia="ru-RU"/>
    </w:rPr>
  </w:style>
  <w:style w:type="paragraph" w:customStyle="1" w:styleId="ConsPlusNormal">
    <w:name w:val="ConsPlusNormal"/>
    <w:rsid w:val="00604A87"/>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604A8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604A87"/>
    <w:pPr>
      <w:autoSpaceDE w:val="0"/>
      <w:autoSpaceDN w:val="0"/>
      <w:adjustRightInd w:val="0"/>
      <w:spacing w:after="0" w:line="240" w:lineRule="auto"/>
    </w:pPr>
    <w:rPr>
      <w:rFonts w:ascii="Courier New" w:eastAsia="Calibri" w:hAnsi="Courier New" w:cs="Courier New"/>
      <w:sz w:val="20"/>
      <w:szCs w:val="20"/>
    </w:rPr>
  </w:style>
  <w:style w:type="paragraph" w:styleId="af">
    <w:name w:val="Plain Text"/>
    <w:basedOn w:val="a0"/>
    <w:link w:val="af0"/>
    <w:uiPriority w:val="99"/>
    <w:unhideWhenUsed/>
    <w:rsid w:val="00604A87"/>
    <w:pPr>
      <w:spacing w:after="0" w:line="240" w:lineRule="auto"/>
    </w:pPr>
    <w:rPr>
      <w:rFonts w:ascii="Calibri" w:eastAsia="Calibri" w:hAnsi="Calibri" w:cs="Times New Roman"/>
      <w:szCs w:val="21"/>
    </w:rPr>
  </w:style>
  <w:style w:type="character" w:customStyle="1" w:styleId="af0">
    <w:name w:val="Текст Знак"/>
    <w:basedOn w:val="a1"/>
    <w:link w:val="af"/>
    <w:uiPriority w:val="99"/>
    <w:rsid w:val="00604A87"/>
    <w:rPr>
      <w:rFonts w:ascii="Calibri" w:eastAsia="Calibri" w:hAnsi="Calibri" w:cs="Times New Roman"/>
      <w:szCs w:val="21"/>
    </w:rPr>
  </w:style>
  <w:style w:type="paragraph" w:styleId="af1">
    <w:name w:val="annotation text"/>
    <w:basedOn w:val="a0"/>
    <w:link w:val="af2"/>
    <w:uiPriority w:val="99"/>
    <w:semiHidden/>
    <w:unhideWhenUsed/>
    <w:rsid w:val="00604A87"/>
    <w:pPr>
      <w:spacing w:after="0" w:line="240" w:lineRule="auto"/>
    </w:pPr>
    <w:rPr>
      <w:rFonts w:ascii="Calibri" w:eastAsia="Times New Roman" w:hAnsi="Calibri" w:cs="Times New Roman"/>
      <w:sz w:val="20"/>
      <w:szCs w:val="20"/>
      <w:lang w:eastAsia="ru-RU"/>
    </w:rPr>
  </w:style>
  <w:style w:type="character" w:customStyle="1" w:styleId="af2">
    <w:name w:val="Текст примечания Знак"/>
    <w:basedOn w:val="a1"/>
    <w:link w:val="af1"/>
    <w:uiPriority w:val="99"/>
    <w:semiHidden/>
    <w:rsid w:val="00604A87"/>
    <w:rPr>
      <w:rFonts w:ascii="Calibri" w:eastAsia="Times New Roman" w:hAnsi="Calibri" w:cs="Times New Roman"/>
      <w:sz w:val="20"/>
      <w:szCs w:val="20"/>
      <w:lang w:eastAsia="ru-RU"/>
    </w:rPr>
  </w:style>
  <w:style w:type="paragraph" w:styleId="af3">
    <w:name w:val="footnote text"/>
    <w:basedOn w:val="a0"/>
    <w:link w:val="af4"/>
    <w:uiPriority w:val="99"/>
    <w:unhideWhenUsed/>
    <w:rsid w:val="00604A87"/>
    <w:pPr>
      <w:spacing w:after="0" w:line="240" w:lineRule="auto"/>
    </w:pPr>
    <w:rPr>
      <w:rFonts w:ascii="Calibri" w:eastAsia="Times New Roman" w:hAnsi="Calibri" w:cs="Times New Roman"/>
      <w:sz w:val="20"/>
      <w:szCs w:val="20"/>
      <w:lang w:eastAsia="ru-RU"/>
    </w:rPr>
  </w:style>
  <w:style w:type="character" w:customStyle="1" w:styleId="af4">
    <w:name w:val="Текст сноски Знак"/>
    <w:basedOn w:val="a1"/>
    <w:link w:val="af3"/>
    <w:uiPriority w:val="99"/>
    <w:rsid w:val="00604A87"/>
    <w:rPr>
      <w:rFonts w:ascii="Calibri" w:eastAsia="Times New Roman" w:hAnsi="Calibri" w:cs="Times New Roman"/>
      <w:sz w:val="20"/>
      <w:szCs w:val="20"/>
      <w:lang w:eastAsia="ru-RU"/>
    </w:rPr>
  </w:style>
  <w:style w:type="character" w:styleId="af5">
    <w:name w:val="footnote reference"/>
    <w:uiPriority w:val="99"/>
    <w:unhideWhenUsed/>
    <w:rsid w:val="00604A87"/>
    <w:rPr>
      <w:vertAlign w:val="superscript"/>
    </w:rPr>
  </w:style>
  <w:style w:type="paragraph" w:customStyle="1" w:styleId="Oaeno">
    <w:name w:val="Oaeno"/>
    <w:basedOn w:val="a0"/>
    <w:rsid w:val="00604A87"/>
    <w:pPr>
      <w:spacing w:after="0" w:line="240" w:lineRule="auto"/>
    </w:pPr>
    <w:rPr>
      <w:rFonts w:ascii="Courier New" w:eastAsia="Times New Roman" w:hAnsi="Courier New" w:cs="Courier New"/>
      <w:sz w:val="20"/>
      <w:szCs w:val="20"/>
      <w:lang w:eastAsia="ru-RU"/>
    </w:rPr>
  </w:style>
  <w:style w:type="paragraph" w:styleId="af6">
    <w:name w:val="endnote text"/>
    <w:basedOn w:val="a0"/>
    <w:link w:val="af7"/>
    <w:uiPriority w:val="99"/>
    <w:unhideWhenUsed/>
    <w:rsid w:val="00604A87"/>
    <w:pPr>
      <w:spacing w:after="0" w:line="240" w:lineRule="auto"/>
    </w:pPr>
    <w:rPr>
      <w:rFonts w:ascii="Calibri" w:eastAsia="Times New Roman" w:hAnsi="Calibri" w:cs="Times New Roman"/>
      <w:sz w:val="20"/>
      <w:szCs w:val="20"/>
      <w:lang w:eastAsia="ru-RU"/>
    </w:rPr>
  </w:style>
  <w:style w:type="character" w:customStyle="1" w:styleId="af7">
    <w:name w:val="Текст концевой сноски Знак"/>
    <w:basedOn w:val="a1"/>
    <w:link w:val="af6"/>
    <w:uiPriority w:val="99"/>
    <w:rsid w:val="00604A87"/>
    <w:rPr>
      <w:rFonts w:ascii="Calibri" w:eastAsia="Times New Roman" w:hAnsi="Calibri" w:cs="Times New Roman"/>
      <w:sz w:val="20"/>
      <w:szCs w:val="20"/>
      <w:lang w:eastAsia="ru-RU"/>
    </w:rPr>
  </w:style>
  <w:style w:type="character" w:styleId="af8">
    <w:name w:val="endnote reference"/>
    <w:uiPriority w:val="99"/>
    <w:semiHidden/>
    <w:unhideWhenUsed/>
    <w:rsid w:val="00604A87"/>
    <w:rPr>
      <w:vertAlign w:val="superscript"/>
    </w:rPr>
  </w:style>
  <w:style w:type="character" w:styleId="af9">
    <w:name w:val="annotation reference"/>
    <w:uiPriority w:val="99"/>
    <w:semiHidden/>
    <w:unhideWhenUsed/>
    <w:rsid w:val="00604A87"/>
    <w:rPr>
      <w:sz w:val="16"/>
      <w:szCs w:val="16"/>
    </w:rPr>
  </w:style>
  <w:style w:type="paragraph" w:styleId="afa">
    <w:name w:val="annotation subject"/>
    <w:basedOn w:val="af1"/>
    <w:next w:val="af1"/>
    <w:link w:val="afb"/>
    <w:uiPriority w:val="99"/>
    <w:semiHidden/>
    <w:unhideWhenUsed/>
    <w:rsid w:val="0017480C"/>
    <w:pPr>
      <w:spacing w:after="160"/>
    </w:pPr>
    <w:rPr>
      <w:rFonts w:asciiTheme="minorHAnsi" w:eastAsiaTheme="minorHAnsi" w:hAnsiTheme="minorHAnsi" w:cstheme="minorBidi"/>
      <w:b/>
      <w:bCs/>
      <w:lang w:eastAsia="en-US"/>
    </w:rPr>
  </w:style>
  <w:style w:type="character" w:customStyle="1" w:styleId="afb">
    <w:name w:val="Тема примечания Знак"/>
    <w:basedOn w:val="af2"/>
    <w:link w:val="afa"/>
    <w:uiPriority w:val="99"/>
    <w:semiHidden/>
    <w:rsid w:val="0017480C"/>
    <w:rPr>
      <w:rFonts w:ascii="Calibri" w:eastAsia="Times New Roman" w:hAnsi="Calibri" w:cs="Times New Roman"/>
      <w:b/>
      <w:bCs/>
      <w:sz w:val="20"/>
      <w:szCs w:val="20"/>
      <w:lang w:eastAsia="ru-RU"/>
    </w:rPr>
  </w:style>
  <w:style w:type="character" w:customStyle="1" w:styleId="ab">
    <w:name w:val="Абзац списка Знак"/>
    <w:aliases w:val="Bullet List Знак,FooterText Знак,numbered Знак,Цветной список - Акцент 11 Знак,Список нумерованный цифры Знак"/>
    <w:link w:val="aa"/>
    <w:uiPriority w:val="34"/>
    <w:locked/>
    <w:rsid w:val="00913D4A"/>
    <w:rPr>
      <w:rFonts w:ascii="Calibri" w:eastAsia="Calibri" w:hAnsi="Calibri" w:cs="Times New Roman"/>
    </w:rPr>
  </w:style>
  <w:style w:type="paragraph" w:styleId="afc">
    <w:name w:val="Normal (Web)"/>
    <w:basedOn w:val="a0"/>
    <w:uiPriority w:val="99"/>
    <w:unhideWhenUsed/>
    <w:rsid w:val="004C683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060550">
      <w:bodyDiv w:val="1"/>
      <w:marLeft w:val="0"/>
      <w:marRight w:val="0"/>
      <w:marTop w:val="0"/>
      <w:marBottom w:val="0"/>
      <w:divBdr>
        <w:top w:val="none" w:sz="0" w:space="0" w:color="auto"/>
        <w:left w:val="none" w:sz="0" w:space="0" w:color="auto"/>
        <w:bottom w:val="none" w:sz="0" w:space="0" w:color="auto"/>
        <w:right w:val="none" w:sz="0" w:space="0" w:color="auto"/>
      </w:divBdr>
    </w:div>
    <w:div w:id="85076152">
      <w:bodyDiv w:val="1"/>
      <w:marLeft w:val="0"/>
      <w:marRight w:val="0"/>
      <w:marTop w:val="0"/>
      <w:marBottom w:val="0"/>
      <w:divBdr>
        <w:top w:val="none" w:sz="0" w:space="0" w:color="auto"/>
        <w:left w:val="none" w:sz="0" w:space="0" w:color="auto"/>
        <w:bottom w:val="none" w:sz="0" w:space="0" w:color="auto"/>
        <w:right w:val="none" w:sz="0" w:space="0" w:color="auto"/>
      </w:divBdr>
    </w:div>
    <w:div w:id="117341755">
      <w:bodyDiv w:val="1"/>
      <w:marLeft w:val="0"/>
      <w:marRight w:val="0"/>
      <w:marTop w:val="0"/>
      <w:marBottom w:val="0"/>
      <w:divBdr>
        <w:top w:val="none" w:sz="0" w:space="0" w:color="auto"/>
        <w:left w:val="none" w:sz="0" w:space="0" w:color="auto"/>
        <w:bottom w:val="none" w:sz="0" w:space="0" w:color="auto"/>
        <w:right w:val="none" w:sz="0" w:space="0" w:color="auto"/>
      </w:divBdr>
    </w:div>
    <w:div w:id="191192089">
      <w:bodyDiv w:val="1"/>
      <w:marLeft w:val="0"/>
      <w:marRight w:val="0"/>
      <w:marTop w:val="0"/>
      <w:marBottom w:val="0"/>
      <w:divBdr>
        <w:top w:val="none" w:sz="0" w:space="0" w:color="auto"/>
        <w:left w:val="none" w:sz="0" w:space="0" w:color="auto"/>
        <w:bottom w:val="none" w:sz="0" w:space="0" w:color="auto"/>
        <w:right w:val="none" w:sz="0" w:space="0" w:color="auto"/>
      </w:divBdr>
      <w:divsChild>
        <w:div w:id="1724937099">
          <w:marLeft w:val="60"/>
          <w:marRight w:val="60"/>
          <w:marTop w:val="100"/>
          <w:marBottom w:val="100"/>
          <w:divBdr>
            <w:top w:val="none" w:sz="0" w:space="0" w:color="auto"/>
            <w:left w:val="none" w:sz="0" w:space="0" w:color="auto"/>
            <w:bottom w:val="none" w:sz="0" w:space="0" w:color="auto"/>
            <w:right w:val="none" w:sz="0" w:space="0" w:color="auto"/>
          </w:divBdr>
          <w:divsChild>
            <w:div w:id="2058240394">
              <w:marLeft w:val="0"/>
              <w:marRight w:val="0"/>
              <w:marTop w:val="0"/>
              <w:marBottom w:val="0"/>
              <w:divBdr>
                <w:top w:val="none" w:sz="0" w:space="0" w:color="auto"/>
                <w:left w:val="none" w:sz="0" w:space="0" w:color="auto"/>
                <w:bottom w:val="none" w:sz="0" w:space="0" w:color="auto"/>
                <w:right w:val="none" w:sz="0" w:space="0" w:color="auto"/>
              </w:divBdr>
            </w:div>
            <w:div w:id="1469277503">
              <w:marLeft w:val="0"/>
              <w:marRight w:val="0"/>
              <w:marTop w:val="0"/>
              <w:marBottom w:val="0"/>
              <w:divBdr>
                <w:top w:val="none" w:sz="0" w:space="0" w:color="auto"/>
                <w:left w:val="none" w:sz="0" w:space="0" w:color="auto"/>
                <w:bottom w:val="none" w:sz="0" w:space="0" w:color="auto"/>
                <w:right w:val="none" w:sz="0" w:space="0" w:color="auto"/>
              </w:divBdr>
            </w:div>
            <w:div w:id="1051274218">
              <w:marLeft w:val="0"/>
              <w:marRight w:val="0"/>
              <w:marTop w:val="0"/>
              <w:marBottom w:val="0"/>
              <w:divBdr>
                <w:top w:val="none" w:sz="0" w:space="0" w:color="auto"/>
                <w:left w:val="none" w:sz="0" w:space="0" w:color="auto"/>
                <w:bottom w:val="none" w:sz="0" w:space="0" w:color="auto"/>
                <w:right w:val="none" w:sz="0" w:space="0" w:color="auto"/>
              </w:divBdr>
            </w:div>
          </w:divsChild>
        </w:div>
        <w:div w:id="52045673">
          <w:marLeft w:val="60"/>
          <w:marRight w:val="60"/>
          <w:marTop w:val="100"/>
          <w:marBottom w:val="100"/>
          <w:divBdr>
            <w:top w:val="none" w:sz="0" w:space="0" w:color="auto"/>
            <w:left w:val="none" w:sz="0" w:space="0" w:color="auto"/>
            <w:bottom w:val="none" w:sz="0" w:space="0" w:color="auto"/>
            <w:right w:val="none" w:sz="0" w:space="0" w:color="auto"/>
          </w:divBdr>
          <w:divsChild>
            <w:div w:id="9893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16658">
      <w:bodyDiv w:val="1"/>
      <w:marLeft w:val="0"/>
      <w:marRight w:val="0"/>
      <w:marTop w:val="0"/>
      <w:marBottom w:val="0"/>
      <w:divBdr>
        <w:top w:val="none" w:sz="0" w:space="0" w:color="auto"/>
        <w:left w:val="none" w:sz="0" w:space="0" w:color="auto"/>
        <w:bottom w:val="none" w:sz="0" w:space="0" w:color="auto"/>
        <w:right w:val="none" w:sz="0" w:space="0" w:color="auto"/>
      </w:divBdr>
      <w:divsChild>
        <w:div w:id="538932180">
          <w:marLeft w:val="60"/>
          <w:marRight w:val="60"/>
          <w:marTop w:val="100"/>
          <w:marBottom w:val="100"/>
          <w:divBdr>
            <w:top w:val="none" w:sz="0" w:space="0" w:color="auto"/>
            <w:left w:val="none" w:sz="0" w:space="0" w:color="auto"/>
            <w:bottom w:val="none" w:sz="0" w:space="0" w:color="auto"/>
            <w:right w:val="none" w:sz="0" w:space="0" w:color="auto"/>
          </w:divBdr>
          <w:divsChild>
            <w:div w:id="1082801202">
              <w:marLeft w:val="0"/>
              <w:marRight w:val="0"/>
              <w:marTop w:val="0"/>
              <w:marBottom w:val="0"/>
              <w:divBdr>
                <w:top w:val="none" w:sz="0" w:space="0" w:color="auto"/>
                <w:left w:val="none" w:sz="0" w:space="0" w:color="auto"/>
                <w:bottom w:val="none" w:sz="0" w:space="0" w:color="auto"/>
                <w:right w:val="none" w:sz="0" w:space="0" w:color="auto"/>
              </w:divBdr>
            </w:div>
            <w:div w:id="1525054316">
              <w:marLeft w:val="0"/>
              <w:marRight w:val="0"/>
              <w:marTop w:val="0"/>
              <w:marBottom w:val="0"/>
              <w:divBdr>
                <w:top w:val="none" w:sz="0" w:space="0" w:color="auto"/>
                <w:left w:val="none" w:sz="0" w:space="0" w:color="auto"/>
                <w:bottom w:val="none" w:sz="0" w:space="0" w:color="auto"/>
                <w:right w:val="none" w:sz="0" w:space="0" w:color="auto"/>
              </w:divBdr>
            </w:div>
            <w:div w:id="370149992">
              <w:marLeft w:val="0"/>
              <w:marRight w:val="0"/>
              <w:marTop w:val="0"/>
              <w:marBottom w:val="0"/>
              <w:divBdr>
                <w:top w:val="none" w:sz="0" w:space="0" w:color="auto"/>
                <w:left w:val="none" w:sz="0" w:space="0" w:color="auto"/>
                <w:bottom w:val="none" w:sz="0" w:space="0" w:color="auto"/>
                <w:right w:val="none" w:sz="0" w:space="0" w:color="auto"/>
              </w:divBdr>
            </w:div>
            <w:div w:id="1187794557">
              <w:marLeft w:val="0"/>
              <w:marRight w:val="0"/>
              <w:marTop w:val="0"/>
              <w:marBottom w:val="0"/>
              <w:divBdr>
                <w:top w:val="none" w:sz="0" w:space="0" w:color="auto"/>
                <w:left w:val="none" w:sz="0" w:space="0" w:color="auto"/>
                <w:bottom w:val="none" w:sz="0" w:space="0" w:color="auto"/>
                <w:right w:val="none" w:sz="0" w:space="0" w:color="auto"/>
              </w:divBdr>
            </w:div>
          </w:divsChild>
        </w:div>
        <w:div w:id="1861313806">
          <w:marLeft w:val="60"/>
          <w:marRight w:val="60"/>
          <w:marTop w:val="100"/>
          <w:marBottom w:val="100"/>
          <w:divBdr>
            <w:top w:val="none" w:sz="0" w:space="0" w:color="auto"/>
            <w:left w:val="none" w:sz="0" w:space="0" w:color="auto"/>
            <w:bottom w:val="none" w:sz="0" w:space="0" w:color="auto"/>
            <w:right w:val="none" w:sz="0" w:space="0" w:color="auto"/>
          </w:divBdr>
          <w:divsChild>
            <w:div w:id="712121888">
              <w:marLeft w:val="0"/>
              <w:marRight w:val="0"/>
              <w:marTop w:val="0"/>
              <w:marBottom w:val="0"/>
              <w:divBdr>
                <w:top w:val="none" w:sz="0" w:space="0" w:color="auto"/>
                <w:left w:val="none" w:sz="0" w:space="0" w:color="auto"/>
                <w:bottom w:val="none" w:sz="0" w:space="0" w:color="auto"/>
                <w:right w:val="none" w:sz="0" w:space="0" w:color="auto"/>
              </w:divBdr>
            </w:div>
            <w:div w:id="1310525159">
              <w:marLeft w:val="0"/>
              <w:marRight w:val="0"/>
              <w:marTop w:val="0"/>
              <w:marBottom w:val="0"/>
              <w:divBdr>
                <w:top w:val="none" w:sz="0" w:space="0" w:color="auto"/>
                <w:left w:val="none" w:sz="0" w:space="0" w:color="auto"/>
                <w:bottom w:val="none" w:sz="0" w:space="0" w:color="auto"/>
                <w:right w:val="none" w:sz="0" w:space="0" w:color="auto"/>
              </w:divBdr>
            </w:div>
            <w:div w:id="1607078630">
              <w:marLeft w:val="0"/>
              <w:marRight w:val="0"/>
              <w:marTop w:val="0"/>
              <w:marBottom w:val="0"/>
              <w:divBdr>
                <w:top w:val="none" w:sz="0" w:space="0" w:color="auto"/>
                <w:left w:val="none" w:sz="0" w:space="0" w:color="auto"/>
                <w:bottom w:val="none" w:sz="0" w:space="0" w:color="auto"/>
                <w:right w:val="none" w:sz="0" w:space="0" w:color="auto"/>
              </w:divBdr>
            </w:div>
            <w:div w:id="307321833">
              <w:marLeft w:val="0"/>
              <w:marRight w:val="0"/>
              <w:marTop w:val="0"/>
              <w:marBottom w:val="0"/>
              <w:divBdr>
                <w:top w:val="none" w:sz="0" w:space="0" w:color="auto"/>
                <w:left w:val="none" w:sz="0" w:space="0" w:color="auto"/>
                <w:bottom w:val="none" w:sz="0" w:space="0" w:color="auto"/>
                <w:right w:val="none" w:sz="0" w:space="0" w:color="auto"/>
              </w:divBdr>
            </w:div>
            <w:div w:id="755975265">
              <w:marLeft w:val="0"/>
              <w:marRight w:val="0"/>
              <w:marTop w:val="0"/>
              <w:marBottom w:val="0"/>
              <w:divBdr>
                <w:top w:val="none" w:sz="0" w:space="0" w:color="auto"/>
                <w:left w:val="none" w:sz="0" w:space="0" w:color="auto"/>
                <w:bottom w:val="none" w:sz="0" w:space="0" w:color="auto"/>
                <w:right w:val="none" w:sz="0" w:space="0" w:color="auto"/>
              </w:divBdr>
            </w:div>
            <w:div w:id="1607149196">
              <w:marLeft w:val="0"/>
              <w:marRight w:val="0"/>
              <w:marTop w:val="0"/>
              <w:marBottom w:val="0"/>
              <w:divBdr>
                <w:top w:val="none" w:sz="0" w:space="0" w:color="auto"/>
                <w:left w:val="none" w:sz="0" w:space="0" w:color="auto"/>
                <w:bottom w:val="none" w:sz="0" w:space="0" w:color="auto"/>
                <w:right w:val="none" w:sz="0" w:space="0" w:color="auto"/>
              </w:divBdr>
            </w:div>
            <w:div w:id="1552225980">
              <w:marLeft w:val="0"/>
              <w:marRight w:val="0"/>
              <w:marTop w:val="0"/>
              <w:marBottom w:val="0"/>
              <w:divBdr>
                <w:top w:val="none" w:sz="0" w:space="0" w:color="auto"/>
                <w:left w:val="none" w:sz="0" w:space="0" w:color="auto"/>
                <w:bottom w:val="none" w:sz="0" w:space="0" w:color="auto"/>
                <w:right w:val="none" w:sz="0" w:space="0" w:color="auto"/>
              </w:divBdr>
            </w:div>
            <w:div w:id="886571053">
              <w:marLeft w:val="0"/>
              <w:marRight w:val="0"/>
              <w:marTop w:val="0"/>
              <w:marBottom w:val="0"/>
              <w:divBdr>
                <w:top w:val="none" w:sz="0" w:space="0" w:color="auto"/>
                <w:left w:val="none" w:sz="0" w:space="0" w:color="auto"/>
                <w:bottom w:val="none" w:sz="0" w:space="0" w:color="auto"/>
                <w:right w:val="none" w:sz="0" w:space="0" w:color="auto"/>
              </w:divBdr>
            </w:div>
            <w:div w:id="8620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57227">
      <w:bodyDiv w:val="1"/>
      <w:marLeft w:val="0"/>
      <w:marRight w:val="0"/>
      <w:marTop w:val="0"/>
      <w:marBottom w:val="0"/>
      <w:divBdr>
        <w:top w:val="none" w:sz="0" w:space="0" w:color="auto"/>
        <w:left w:val="none" w:sz="0" w:space="0" w:color="auto"/>
        <w:bottom w:val="none" w:sz="0" w:space="0" w:color="auto"/>
        <w:right w:val="none" w:sz="0" w:space="0" w:color="auto"/>
      </w:divBdr>
    </w:div>
    <w:div w:id="298151148">
      <w:bodyDiv w:val="1"/>
      <w:marLeft w:val="0"/>
      <w:marRight w:val="0"/>
      <w:marTop w:val="0"/>
      <w:marBottom w:val="0"/>
      <w:divBdr>
        <w:top w:val="none" w:sz="0" w:space="0" w:color="auto"/>
        <w:left w:val="none" w:sz="0" w:space="0" w:color="auto"/>
        <w:bottom w:val="none" w:sz="0" w:space="0" w:color="auto"/>
        <w:right w:val="none" w:sz="0" w:space="0" w:color="auto"/>
      </w:divBdr>
      <w:divsChild>
        <w:div w:id="297148599">
          <w:marLeft w:val="0"/>
          <w:marRight w:val="0"/>
          <w:marTop w:val="0"/>
          <w:marBottom w:val="0"/>
          <w:divBdr>
            <w:top w:val="none" w:sz="0" w:space="0" w:color="auto"/>
            <w:left w:val="none" w:sz="0" w:space="0" w:color="auto"/>
            <w:bottom w:val="none" w:sz="0" w:space="0" w:color="auto"/>
            <w:right w:val="none" w:sz="0" w:space="0" w:color="auto"/>
          </w:divBdr>
        </w:div>
      </w:divsChild>
    </w:div>
    <w:div w:id="313922049">
      <w:bodyDiv w:val="1"/>
      <w:marLeft w:val="0"/>
      <w:marRight w:val="0"/>
      <w:marTop w:val="0"/>
      <w:marBottom w:val="0"/>
      <w:divBdr>
        <w:top w:val="none" w:sz="0" w:space="0" w:color="auto"/>
        <w:left w:val="none" w:sz="0" w:space="0" w:color="auto"/>
        <w:bottom w:val="none" w:sz="0" w:space="0" w:color="auto"/>
        <w:right w:val="none" w:sz="0" w:space="0" w:color="auto"/>
      </w:divBdr>
    </w:div>
    <w:div w:id="325059468">
      <w:bodyDiv w:val="1"/>
      <w:marLeft w:val="0"/>
      <w:marRight w:val="0"/>
      <w:marTop w:val="0"/>
      <w:marBottom w:val="0"/>
      <w:divBdr>
        <w:top w:val="none" w:sz="0" w:space="0" w:color="auto"/>
        <w:left w:val="none" w:sz="0" w:space="0" w:color="auto"/>
        <w:bottom w:val="none" w:sz="0" w:space="0" w:color="auto"/>
        <w:right w:val="none" w:sz="0" w:space="0" w:color="auto"/>
      </w:divBdr>
      <w:divsChild>
        <w:div w:id="383218862">
          <w:marLeft w:val="60"/>
          <w:marRight w:val="60"/>
          <w:marTop w:val="100"/>
          <w:marBottom w:val="100"/>
          <w:divBdr>
            <w:top w:val="none" w:sz="0" w:space="0" w:color="auto"/>
            <w:left w:val="none" w:sz="0" w:space="0" w:color="auto"/>
            <w:bottom w:val="none" w:sz="0" w:space="0" w:color="auto"/>
            <w:right w:val="none" w:sz="0" w:space="0" w:color="auto"/>
          </w:divBdr>
          <w:divsChild>
            <w:div w:id="1172181827">
              <w:marLeft w:val="0"/>
              <w:marRight w:val="0"/>
              <w:marTop w:val="0"/>
              <w:marBottom w:val="0"/>
              <w:divBdr>
                <w:top w:val="none" w:sz="0" w:space="0" w:color="auto"/>
                <w:left w:val="none" w:sz="0" w:space="0" w:color="auto"/>
                <w:bottom w:val="none" w:sz="0" w:space="0" w:color="auto"/>
                <w:right w:val="none" w:sz="0" w:space="0" w:color="auto"/>
              </w:divBdr>
            </w:div>
          </w:divsChild>
        </w:div>
        <w:div w:id="1879780281">
          <w:marLeft w:val="60"/>
          <w:marRight w:val="60"/>
          <w:marTop w:val="100"/>
          <w:marBottom w:val="100"/>
          <w:divBdr>
            <w:top w:val="none" w:sz="0" w:space="0" w:color="auto"/>
            <w:left w:val="none" w:sz="0" w:space="0" w:color="auto"/>
            <w:bottom w:val="none" w:sz="0" w:space="0" w:color="auto"/>
            <w:right w:val="none" w:sz="0" w:space="0" w:color="auto"/>
          </w:divBdr>
          <w:divsChild>
            <w:div w:id="150721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34057">
      <w:bodyDiv w:val="1"/>
      <w:marLeft w:val="0"/>
      <w:marRight w:val="0"/>
      <w:marTop w:val="0"/>
      <w:marBottom w:val="0"/>
      <w:divBdr>
        <w:top w:val="none" w:sz="0" w:space="0" w:color="auto"/>
        <w:left w:val="none" w:sz="0" w:space="0" w:color="auto"/>
        <w:bottom w:val="none" w:sz="0" w:space="0" w:color="auto"/>
        <w:right w:val="none" w:sz="0" w:space="0" w:color="auto"/>
      </w:divBdr>
    </w:div>
    <w:div w:id="333653448">
      <w:bodyDiv w:val="1"/>
      <w:marLeft w:val="0"/>
      <w:marRight w:val="0"/>
      <w:marTop w:val="0"/>
      <w:marBottom w:val="0"/>
      <w:divBdr>
        <w:top w:val="none" w:sz="0" w:space="0" w:color="auto"/>
        <w:left w:val="none" w:sz="0" w:space="0" w:color="auto"/>
        <w:bottom w:val="none" w:sz="0" w:space="0" w:color="auto"/>
        <w:right w:val="none" w:sz="0" w:space="0" w:color="auto"/>
      </w:divBdr>
      <w:divsChild>
        <w:div w:id="1154569485">
          <w:marLeft w:val="60"/>
          <w:marRight w:val="60"/>
          <w:marTop w:val="100"/>
          <w:marBottom w:val="100"/>
          <w:divBdr>
            <w:top w:val="none" w:sz="0" w:space="0" w:color="auto"/>
            <w:left w:val="none" w:sz="0" w:space="0" w:color="auto"/>
            <w:bottom w:val="none" w:sz="0" w:space="0" w:color="auto"/>
            <w:right w:val="none" w:sz="0" w:space="0" w:color="auto"/>
          </w:divBdr>
          <w:divsChild>
            <w:div w:id="1832484320">
              <w:marLeft w:val="0"/>
              <w:marRight w:val="0"/>
              <w:marTop w:val="0"/>
              <w:marBottom w:val="0"/>
              <w:divBdr>
                <w:top w:val="none" w:sz="0" w:space="0" w:color="auto"/>
                <w:left w:val="none" w:sz="0" w:space="0" w:color="auto"/>
                <w:bottom w:val="none" w:sz="0" w:space="0" w:color="auto"/>
                <w:right w:val="none" w:sz="0" w:space="0" w:color="auto"/>
              </w:divBdr>
            </w:div>
            <w:div w:id="467018938">
              <w:marLeft w:val="0"/>
              <w:marRight w:val="0"/>
              <w:marTop w:val="0"/>
              <w:marBottom w:val="0"/>
              <w:divBdr>
                <w:top w:val="none" w:sz="0" w:space="0" w:color="auto"/>
                <w:left w:val="none" w:sz="0" w:space="0" w:color="auto"/>
                <w:bottom w:val="none" w:sz="0" w:space="0" w:color="auto"/>
                <w:right w:val="none" w:sz="0" w:space="0" w:color="auto"/>
              </w:divBdr>
            </w:div>
            <w:div w:id="189421954">
              <w:marLeft w:val="0"/>
              <w:marRight w:val="0"/>
              <w:marTop w:val="0"/>
              <w:marBottom w:val="0"/>
              <w:divBdr>
                <w:top w:val="none" w:sz="0" w:space="0" w:color="auto"/>
                <w:left w:val="none" w:sz="0" w:space="0" w:color="auto"/>
                <w:bottom w:val="none" w:sz="0" w:space="0" w:color="auto"/>
                <w:right w:val="none" w:sz="0" w:space="0" w:color="auto"/>
              </w:divBdr>
            </w:div>
            <w:div w:id="94056582">
              <w:marLeft w:val="0"/>
              <w:marRight w:val="0"/>
              <w:marTop w:val="0"/>
              <w:marBottom w:val="0"/>
              <w:divBdr>
                <w:top w:val="none" w:sz="0" w:space="0" w:color="auto"/>
                <w:left w:val="none" w:sz="0" w:space="0" w:color="auto"/>
                <w:bottom w:val="none" w:sz="0" w:space="0" w:color="auto"/>
                <w:right w:val="none" w:sz="0" w:space="0" w:color="auto"/>
              </w:divBdr>
            </w:div>
          </w:divsChild>
        </w:div>
        <w:div w:id="710113164">
          <w:marLeft w:val="60"/>
          <w:marRight w:val="60"/>
          <w:marTop w:val="100"/>
          <w:marBottom w:val="100"/>
          <w:divBdr>
            <w:top w:val="none" w:sz="0" w:space="0" w:color="auto"/>
            <w:left w:val="none" w:sz="0" w:space="0" w:color="auto"/>
            <w:bottom w:val="none" w:sz="0" w:space="0" w:color="auto"/>
            <w:right w:val="none" w:sz="0" w:space="0" w:color="auto"/>
          </w:divBdr>
          <w:divsChild>
            <w:div w:id="1837186977">
              <w:marLeft w:val="0"/>
              <w:marRight w:val="0"/>
              <w:marTop w:val="0"/>
              <w:marBottom w:val="0"/>
              <w:divBdr>
                <w:top w:val="none" w:sz="0" w:space="0" w:color="auto"/>
                <w:left w:val="none" w:sz="0" w:space="0" w:color="auto"/>
                <w:bottom w:val="none" w:sz="0" w:space="0" w:color="auto"/>
                <w:right w:val="none" w:sz="0" w:space="0" w:color="auto"/>
              </w:divBdr>
            </w:div>
            <w:div w:id="335157351">
              <w:marLeft w:val="0"/>
              <w:marRight w:val="0"/>
              <w:marTop w:val="0"/>
              <w:marBottom w:val="0"/>
              <w:divBdr>
                <w:top w:val="none" w:sz="0" w:space="0" w:color="auto"/>
                <w:left w:val="none" w:sz="0" w:space="0" w:color="auto"/>
                <w:bottom w:val="none" w:sz="0" w:space="0" w:color="auto"/>
                <w:right w:val="none" w:sz="0" w:space="0" w:color="auto"/>
              </w:divBdr>
            </w:div>
            <w:div w:id="816265778">
              <w:marLeft w:val="0"/>
              <w:marRight w:val="0"/>
              <w:marTop w:val="0"/>
              <w:marBottom w:val="0"/>
              <w:divBdr>
                <w:top w:val="none" w:sz="0" w:space="0" w:color="auto"/>
                <w:left w:val="none" w:sz="0" w:space="0" w:color="auto"/>
                <w:bottom w:val="none" w:sz="0" w:space="0" w:color="auto"/>
                <w:right w:val="none" w:sz="0" w:space="0" w:color="auto"/>
              </w:divBdr>
            </w:div>
            <w:div w:id="761334721">
              <w:marLeft w:val="0"/>
              <w:marRight w:val="0"/>
              <w:marTop w:val="0"/>
              <w:marBottom w:val="0"/>
              <w:divBdr>
                <w:top w:val="none" w:sz="0" w:space="0" w:color="auto"/>
                <w:left w:val="none" w:sz="0" w:space="0" w:color="auto"/>
                <w:bottom w:val="none" w:sz="0" w:space="0" w:color="auto"/>
                <w:right w:val="none" w:sz="0" w:space="0" w:color="auto"/>
              </w:divBdr>
            </w:div>
            <w:div w:id="1935939286">
              <w:marLeft w:val="0"/>
              <w:marRight w:val="0"/>
              <w:marTop w:val="0"/>
              <w:marBottom w:val="0"/>
              <w:divBdr>
                <w:top w:val="none" w:sz="0" w:space="0" w:color="auto"/>
                <w:left w:val="none" w:sz="0" w:space="0" w:color="auto"/>
                <w:bottom w:val="none" w:sz="0" w:space="0" w:color="auto"/>
                <w:right w:val="none" w:sz="0" w:space="0" w:color="auto"/>
              </w:divBdr>
            </w:div>
            <w:div w:id="528951752">
              <w:marLeft w:val="0"/>
              <w:marRight w:val="0"/>
              <w:marTop w:val="0"/>
              <w:marBottom w:val="0"/>
              <w:divBdr>
                <w:top w:val="none" w:sz="0" w:space="0" w:color="auto"/>
                <w:left w:val="none" w:sz="0" w:space="0" w:color="auto"/>
                <w:bottom w:val="none" w:sz="0" w:space="0" w:color="auto"/>
                <w:right w:val="none" w:sz="0" w:space="0" w:color="auto"/>
              </w:divBdr>
            </w:div>
            <w:div w:id="1788621874">
              <w:marLeft w:val="0"/>
              <w:marRight w:val="0"/>
              <w:marTop w:val="0"/>
              <w:marBottom w:val="0"/>
              <w:divBdr>
                <w:top w:val="none" w:sz="0" w:space="0" w:color="auto"/>
                <w:left w:val="none" w:sz="0" w:space="0" w:color="auto"/>
                <w:bottom w:val="none" w:sz="0" w:space="0" w:color="auto"/>
                <w:right w:val="none" w:sz="0" w:space="0" w:color="auto"/>
              </w:divBdr>
            </w:div>
            <w:div w:id="2119451063">
              <w:marLeft w:val="0"/>
              <w:marRight w:val="0"/>
              <w:marTop w:val="0"/>
              <w:marBottom w:val="0"/>
              <w:divBdr>
                <w:top w:val="none" w:sz="0" w:space="0" w:color="auto"/>
                <w:left w:val="none" w:sz="0" w:space="0" w:color="auto"/>
                <w:bottom w:val="none" w:sz="0" w:space="0" w:color="auto"/>
                <w:right w:val="none" w:sz="0" w:space="0" w:color="auto"/>
              </w:divBdr>
            </w:div>
            <w:div w:id="528034581">
              <w:marLeft w:val="0"/>
              <w:marRight w:val="0"/>
              <w:marTop w:val="0"/>
              <w:marBottom w:val="0"/>
              <w:divBdr>
                <w:top w:val="none" w:sz="0" w:space="0" w:color="auto"/>
                <w:left w:val="none" w:sz="0" w:space="0" w:color="auto"/>
                <w:bottom w:val="none" w:sz="0" w:space="0" w:color="auto"/>
                <w:right w:val="none" w:sz="0" w:space="0" w:color="auto"/>
              </w:divBdr>
            </w:div>
            <w:div w:id="15015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90571">
      <w:bodyDiv w:val="1"/>
      <w:marLeft w:val="0"/>
      <w:marRight w:val="0"/>
      <w:marTop w:val="0"/>
      <w:marBottom w:val="0"/>
      <w:divBdr>
        <w:top w:val="none" w:sz="0" w:space="0" w:color="auto"/>
        <w:left w:val="none" w:sz="0" w:space="0" w:color="auto"/>
        <w:bottom w:val="none" w:sz="0" w:space="0" w:color="auto"/>
        <w:right w:val="none" w:sz="0" w:space="0" w:color="auto"/>
      </w:divBdr>
    </w:div>
    <w:div w:id="357782574">
      <w:bodyDiv w:val="1"/>
      <w:marLeft w:val="0"/>
      <w:marRight w:val="0"/>
      <w:marTop w:val="0"/>
      <w:marBottom w:val="0"/>
      <w:divBdr>
        <w:top w:val="none" w:sz="0" w:space="0" w:color="auto"/>
        <w:left w:val="none" w:sz="0" w:space="0" w:color="auto"/>
        <w:bottom w:val="none" w:sz="0" w:space="0" w:color="auto"/>
        <w:right w:val="none" w:sz="0" w:space="0" w:color="auto"/>
      </w:divBdr>
    </w:div>
    <w:div w:id="370804804">
      <w:bodyDiv w:val="1"/>
      <w:marLeft w:val="0"/>
      <w:marRight w:val="0"/>
      <w:marTop w:val="0"/>
      <w:marBottom w:val="0"/>
      <w:divBdr>
        <w:top w:val="none" w:sz="0" w:space="0" w:color="auto"/>
        <w:left w:val="none" w:sz="0" w:space="0" w:color="auto"/>
        <w:bottom w:val="none" w:sz="0" w:space="0" w:color="auto"/>
        <w:right w:val="none" w:sz="0" w:space="0" w:color="auto"/>
      </w:divBdr>
      <w:divsChild>
        <w:div w:id="1019508074">
          <w:marLeft w:val="60"/>
          <w:marRight w:val="60"/>
          <w:marTop w:val="100"/>
          <w:marBottom w:val="100"/>
          <w:divBdr>
            <w:top w:val="none" w:sz="0" w:space="0" w:color="auto"/>
            <w:left w:val="none" w:sz="0" w:space="0" w:color="auto"/>
            <w:bottom w:val="none" w:sz="0" w:space="0" w:color="auto"/>
            <w:right w:val="none" w:sz="0" w:space="0" w:color="auto"/>
          </w:divBdr>
          <w:divsChild>
            <w:div w:id="2117939615">
              <w:marLeft w:val="0"/>
              <w:marRight w:val="0"/>
              <w:marTop w:val="0"/>
              <w:marBottom w:val="0"/>
              <w:divBdr>
                <w:top w:val="none" w:sz="0" w:space="0" w:color="auto"/>
                <w:left w:val="none" w:sz="0" w:space="0" w:color="auto"/>
                <w:bottom w:val="none" w:sz="0" w:space="0" w:color="auto"/>
                <w:right w:val="none" w:sz="0" w:space="0" w:color="auto"/>
              </w:divBdr>
            </w:div>
          </w:divsChild>
        </w:div>
        <w:div w:id="2116050975">
          <w:marLeft w:val="60"/>
          <w:marRight w:val="60"/>
          <w:marTop w:val="100"/>
          <w:marBottom w:val="100"/>
          <w:divBdr>
            <w:top w:val="none" w:sz="0" w:space="0" w:color="auto"/>
            <w:left w:val="none" w:sz="0" w:space="0" w:color="auto"/>
            <w:bottom w:val="none" w:sz="0" w:space="0" w:color="auto"/>
            <w:right w:val="none" w:sz="0" w:space="0" w:color="auto"/>
          </w:divBdr>
          <w:divsChild>
            <w:div w:id="1999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35">
      <w:bodyDiv w:val="1"/>
      <w:marLeft w:val="0"/>
      <w:marRight w:val="0"/>
      <w:marTop w:val="0"/>
      <w:marBottom w:val="0"/>
      <w:divBdr>
        <w:top w:val="none" w:sz="0" w:space="0" w:color="auto"/>
        <w:left w:val="none" w:sz="0" w:space="0" w:color="auto"/>
        <w:bottom w:val="none" w:sz="0" w:space="0" w:color="auto"/>
        <w:right w:val="none" w:sz="0" w:space="0" w:color="auto"/>
      </w:divBdr>
    </w:div>
    <w:div w:id="484276619">
      <w:bodyDiv w:val="1"/>
      <w:marLeft w:val="0"/>
      <w:marRight w:val="0"/>
      <w:marTop w:val="0"/>
      <w:marBottom w:val="0"/>
      <w:divBdr>
        <w:top w:val="none" w:sz="0" w:space="0" w:color="auto"/>
        <w:left w:val="none" w:sz="0" w:space="0" w:color="auto"/>
        <w:bottom w:val="none" w:sz="0" w:space="0" w:color="auto"/>
        <w:right w:val="none" w:sz="0" w:space="0" w:color="auto"/>
      </w:divBdr>
    </w:div>
    <w:div w:id="485635404">
      <w:bodyDiv w:val="1"/>
      <w:marLeft w:val="0"/>
      <w:marRight w:val="0"/>
      <w:marTop w:val="0"/>
      <w:marBottom w:val="0"/>
      <w:divBdr>
        <w:top w:val="none" w:sz="0" w:space="0" w:color="auto"/>
        <w:left w:val="none" w:sz="0" w:space="0" w:color="auto"/>
        <w:bottom w:val="none" w:sz="0" w:space="0" w:color="auto"/>
        <w:right w:val="none" w:sz="0" w:space="0" w:color="auto"/>
      </w:divBdr>
    </w:div>
    <w:div w:id="504439420">
      <w:bodyDiv w:val="1"/>
      <w:marLeft w:val="0"/>
      <w:marRight w:val="0"/>
      <w:marTop w:val="0"/>
      <w:marBottom w:val="0"/>
      <w:divBdr>
        <w:top w:val="none" w:sz="0" w:space="0" w:color="auto"/>
        <w:left w:val="none" w:sz="0" w:space="0" w:color="auto"/>
        <w:bottom w:val="none" w:sz="0" w:space="0" w:color="auto"/>
        <w:right w:val="none" w:sz="0" w:space="0" w:color="auto"/>
      </w:divBdr>
    </w:div>
    <w:div w:id="505681094">
      <w:bodyDiv w:val="1"/>
      <w:marLeft w:val="0"/>
      <w:marRight w:val="0"/>
      <w:marTop w:val="0"/>
      <w:marBottom w:val="0"/>
      <w:divBdr>
        <w:top w:val="none" w:sz="0" w:space="0" w:color="auto"/>
        <w:left w:val="none" w:sz="0" w:space="0" w:color="auto"/>
        <w:bottom w:val="none" w:sz="0" w:space="0" w:color="auto"/>
        <w:right w:val="none" w:sz="0" w:space="0" w:color="auto"/>
      </w:divBdr>
    </w:div>
    <w:div w:id="509413065">
      <w:bodyDiv w:val="1"/>
      <w:marLeft w:val="0"/>
      <w:marRight w:val="0"/>
      <w:marTop w:val="0"/>
      <w:marBottom w:val="0"/>
      <w:divBdr>
        <w:top w:val="none" w:sz="0" w:space="0" w:color="auto"/>
        <w:left w:val="none" w:sz="0" w:space="0" w:color="auto"/>
        <w:bottom w:val="none" w:sz="0" w:space="0" w:color="auto"/>
        <w:right w:val="none" w:sz="0" w:space="0" w:color="auto"/>
      </w:divBdr>
      <w:divsChild>
        <w:div w:id="1863280008">
          <w:marLeft w:val="60"/>
          <w:marRight w:val="60"/>
          <w:marTop w:val="100"/>
          <w:marBottom w:val="100"/>
          <w:divBdr>
            <w:top w:val="none" w:sz="0" w:space="0" w:color="auto"/>
            <w:left w:val="none" w:sz="0" w:space="0" w:color="auto"/>
            <w:bottom w:val="none" w:sz="0" w:space="0" w:color="auto"/>
            <w:right w:val="none" w:sz="0" w:space="0" w:color="auto"/>
          </w:divBdr>
          <w:divsChild>
            <w:div w:id="233971322">
              <w:marLeft w:val="0"/>
              <w:marRight w:val="0"/>
              <w:marTop w:val="0"/>
              <w:marBottom w:val="0"/>
              <w:divBdr>
                <w:top w:val="none" w:sz="0" w:space="0" w:color="auto"/>
                <w:left w:val="none" w:sz="0" w:space="0" w:color="auto"/>
                <w:bottom w:val="none" w:sz="0" w:space="0" w:color="auto"/>
                <w:right w:val="none" w:sz="0" w:space="0" w:color="auto"/>
              </w:divBdr>
            </w:div>
            <w:div w:id="1020854691">
              <w:marLeft w:val="0"/>
              <w:marRight w:val="0"/>
              <w:marTop w:val="0"/>
              <w:marBottom w:val="0"/>
              <w:divBdr>
                <w:top w:val="none" w:sz="0" w:space="0" w:color="auto"/>
                <w:left w:val="none" w:sz="0" w:space="0" w:color="auto"/>
                <w:bottom w:val="none" w:sz="0" w:space="0" w:color="auto"/>
                <w:right w:val="none" w:sz="0" w:space="0" w:color="auto"/>
              </w:divBdr>
            </w:div>
            <w:div w:id="1650743712">
              <w:marLeft w:val="0"/>
              <w:marRight w:val="0"/>
              <w:marTop w:val="0"/>
              <w:marBottom w:val="0"/>
              <w:divBdr>
                <w:top w:val="none" w:sz="0" w:space="0" w:color="auto"/>
                <w:left w:val="none" w:sz="0" w:space="0" w:color="auto"/>
                <w:bottom w:val="none" w:sz="0" w:space="0" w:color="auto"/>
                <w:right w:val="none" w:sz="0" w:space="0" w:color="auto"/>
              </w:divBdr>
            </w:div>
            <w:div w:id="42295406">
              <w:marLeft w:val="0"/>
              <w:marRight w:val="0"/>
              <w:marTop w:val="0"/>
              <w:marBottom w:val="0"/>
              <w:divBdr>
                <w:top w:val="none" w:sz="0" w:space="0" w:color="auto"/>
                <w:left w:val="none" w:sz="0" w:space="0" w:color="auto"/>
                <w:bottom w:val="none" w:sz="0" w:space="0" w:color="auto"/>
                <w:right w:val="none" w:sz="0" w:space="0" w:color="auto"/>
              </w:divBdr>
            </w:div>
          </w:divsChild>
        </w:div>
        <w:div w:id="1968006711">
          <w:marLeft w:val="60"/>
          <w:marRight w:val="60"/>
          <w:marTop w:val="100"/>
          <w:marBottom w:val="100"/>
          <w:divBdr>
            <w:top w:val="none" w:sz="0" w:space="0" w:color="auto"/>
            <w:left w:val="none" w:sz="0" w:space="0" w:color="auto"/>
            <w:bottom w:val="none" w:sz="0" w:space="0" w:color="auto"/>
            <w:right w:val="none" w:sz="0" w:space="0" w:color="auto"/>
          </w:divBdr>
          <w:divsChild>
            <w:div w:id="875312171">
              <w:marLeft w:val="0"/>
              <w:marRight w:val="0"/>
              <w:marTop w:val="0"/>
              <w:marBottom w:val="0"/>
              <w:divBdr>
                <w:top w:val="none" w:sz="0" w:space="0" w:color="auto"/>
                <w:left w:val="none" w:sz="0" w:space="0" w:color="auto"/>
                <w:bottom w:val="none" w:sz="0" w:space="0" w:color="auto"/>
                <w:right w:val="none" w:sz="0" w:space="0" w:color="auto"/>
              </w:divBdr>
            </w:div>
            <w:div w:id="2093770733">
              <w:marLeft w:val="0"/>
              <w:marRight w:val="0"/>
              <w:marTop w:val="0"/>
              <w:marBottom w:val="0"/>
              <w:divBdr>
                <w:top w:val="none" w:sz="0" w:space="0" w:color="auto"/>
                <w:left w:val="none" w:sz="0" w:space="0" w:color="auto"/>
                <w:bottom w:val="none" w:sz="0" w:space="0" w:color="auto"/>
                <w:right w:val="none" w:sz="0" w:space="0" w:color="auto"/>
              </w:divBdr>
            </w:div>
            <w:div w:id="665328420">
              <w:marLeft w:val="0"/>
              <w:marRight w:val="0"/>
              <w:marTop w:val="0"/>
              <w:marBottom w:val="0"/>
              <w:divBdr>
                <w:top w:val="none" w:sz="0" w:space="0" w:color="auto"/>
                <w:left w:val="none" w:sz="0" w:space="0" w:color="auto"/>
                <w:bottom w:val="none" w:sz="0" w:space="0" w:color="auto"/>
                <w:right w:val="none" w:sz="0" w:space="0" w:color="auto"/>
              </w:divBdr>
            </w:div>
            <w:div w:id="1418868279">
              <w:marLeft w:val="0"/>
              <w:marRight w:val="0"/>
              <w:marTop w:val="0"/>
              <w:marBottom w:val="0"/>
              <w:divBdr>
                <w:top w:val="none" w:sz="0" w:space="0" w:color="auto"/>
                <w:left w:val="none" w:sz="0" w:space="0" w:color="auto"/>
                <w:bottom w:val="none" w:sz="0" w:space="0" w:color="auto"/>
                <w:right w:val="none" w:sz="0" w:space="0" w:color="auto"/>
              </w:divBdr>
            </w:div>
            <w:div w:id="2071734231">
              <w:marLeft w:val="0"/>
              <w:marRight w:val="0"/>
              <w:marTop w:val="0"/>
              <w:marBottom w:val="0"/>
              <w:divBdr>
                <w:top w:val="none" w:sz="0" w:space="0" w:color="auto"/>
                <w:left w:val="none" w:sz="0" w:space="0" w:color="auto"/>
                <w:bottom w:val="none" w:sz="0" w:space="0" w:color="auto"/>
                <w:right w:val="none" w:sz="0" w:space="0" w:color="auto"/>
              </w:divBdr>
            </w:div>
            <w:div w:id="1926956806">
              <w:marLeft w:val="0"/>
              <w:marRight w:val="0"/>
              <w:marTop w:val="0"/>
              <w:marBottom w:val="0"/>
              <w:divBdr>
                <w:top w:val="none" w:sz="0" w:space="0" w:color="auto"/>
                <w:left w:val="none" w:sz="0" w:space="0" w:color="auto"/>
                <w:bottom w:val="none" w:sz="0" w:space="0" w:color="auto"/>
                <w:right w:val="none" w:sz="0" w:space="0" w:color="auto"/>
              </w:divBdr>
            </w:div>
            <w:div w:id="1863007468">
              <w:marLeft w:val="0"/>
              <w:marRight w:val="0"/>
              <w:marTop w:val="0"/>
              <w:marBottom w:val="0"/>
              <w:divBdr>
                <w:top w:val="none" w:sz="0" w:space="0" w:color="auto"/>
                <w:left w:val="none" w:sz="0" w:space="0" w:color="auto"/>
                <w:bottom w:val="none" w:sz="0" w:space="0" w:color="auto"/>
                <w:right w:val="none" w:sz="0" w:space="0" w:color="auto"/>
              </w:divBdr>
            </w:div>
            <w:div w:id="1418399477">
              <w:marLeft w:val="0"/>
              <w:marRight w:val="0"/>
              <w:marTop w:val="0"/>
              <w:marBottom w:val="0"/>
              <w:divBdr>
                <w:top w:val="none" w:sz="0" w:space="0" w:color="auto"/>
                <w:left w:val="none" w:sz="0" w:space="0" w:color="auto"/>
                <w:bottom w:val="none" w:sz="0" w:space="0" w:color="auto"/>
                <w:right w:val="none" w:sz="0" w:space="0" w:color="auto"/>
              </w:divBdr>
            </w:div>
            <w:div w:id="1240285755">
              <w:marLeft w:val="0"/>
              <w:marRight w:val="0"/>
              <w:marTop w:val="0"/>
              <w:marBottom w:val="0"/>
              <w:divBdr>
                <w:top w:val="none" w:sz="0" w:space="0" w:color="auto"/>
                <w:left w:val="none" w:sz="0" w:space="0" w:color="auto"/>
                <w:bottom w:val="none" w:sz="0" w:space="0" w:color="auto"/>
                <w:right w:val="none" w:sz="0" w:space="0" w:color="auto"/>
              </w:divBdr>
            </w:div>
            <w:div w:id="18916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56014">
      <w:bodyDiv w:val="1"/>
      <w:marLeft w:val="0"/>
      <w:marRight w:val="0"/>
      <w:marTop w:val="0"/>
      <w:marBottom w:val="0"/>
      <w:divBdr>
        <w:top w:val="none" w:sz="0" w:space="0" w:color="auto"/>
        <w:left w:val="none" w:sz="0" w:space="0" w:color="auto"/>
        <w:bottom w:val="none" w:sz="0" w:space="0" w:color="auto"/>
        <w:right w:val="none" w:sz="0" w:space="0" w:color="auto"/>
      </w:divBdr>
      <w:divsChild>
        <w:div w:id="547762067">
          <w:marLeft w:val="0"/>
          <w:marRight w:val="0"/>
          <w:marTop w:val="0"/>
          <w:marBottom w:val="0"/>
          <w:divBdr>
            <w:top w:val="none" w:sz="0" w:space="0" w:color="auto"/>
            <w:left w:val="none" w:sz="0" w:space="0" w:color="auto"/>
            <w:bottom w:val="none" w:sz="0" w:space="0" w:color="auto"/>
            <w:right w:val="none" w:sz="0" w:space="0" w:color="auto"/>
          </w:divBdr>
        </w:div>
      </w:divsChild>
    </w:div>
    <w:div w:id="567149638">
      <w:bodyDiv w:val="1"/>
      <w:marLeft w:val="0"/>
      <w:marRight w:val="0"/>
      <w:marTop w:val="0"/>
      <w:marBottom w:val="0"/>
      <w:divBdr>
        <w:top w:val="none" w:sz="0" w:space="0" w:color="auto"/>
        <w:left w:val="none" w:sz="0" w:space="0" w:color="auto"/>
        <w:bottom w:val="none" w:sz="0" w:space="0" w:color="auto"/>
        <w:right w:val="none" w:sz="0" w:space="0" w:color="auto"/>
      </w:divBdr>
    </w:div>
    <w:div w:id="573005295">
      <w:bodyDiv w:val="1"/>
      <w:marLeft w:val="0"/>
      <w:marRight w:val="0"/>
      <w:marTop w:val="0"/>
      <w:marBottom w:val="0"/>
      <w:divBdr>
        <w:top w:val="none" w:sz="0" w:space="0" w:color="auto"/>
        <w:left w:val="none" w:sz="0" w:space="0" w:color="auto"/>
        <w:bottom w:val="none" w:sz="0" w:space="0" w:color="auto"/>
        <w:right w:val="none" w:sz="0" w:space="0" w:color="auto"/>
      </w:divBdr>
      <w:divsChild>
        <w:div w:id="1781072249">
          <w:marLeft w:val="60"/>
          <w:marRight w:val="60"/>
          <w:marTop w:val="100"/>
          <w:marBottom w:val="100"/>
          <w:divBdr>
            <w:top w:val="none" w:sz="0" w:space="0" w:color="auto"/>
            <w:left w:val="none" w:sz="0" w:space="0" w:color="auto"/>
            <w:bottom w:val="none" w:sz="0" w:space="0" w:color="auto"/>
            <w:right w:val="none" w:sz="0" w:space="0" w:color="auto"/>
          </w:divBdr>
          <w:divsChild>
            <w:div w:id="2001498195">
              <w:marLeft w:val="0"/>
              <w:marRight w:val="0"/>
              <w:marTop w:val="0"/>
              <w:marBottom w:val="0"/>
              <w:divBdr>
                <w:top w:val="none" w:sz="0" w:space="0" w:color="auto"/>
                <w:left w:val="none" w:sz="0" w:space="0" w:color="auto"/>
                <w:bottom w:val="none" w:sz="0" w:space="0" w:color="auto"/>
                <w:right w:val="none" w:sz="0" w:space="0" w:color="auto"/>
              </w:divBdr>
            </w:div>
          </w:divsChild>
        </w:div>
        <w:div w:id="1374117019">
          <w:marLeft w:val="60"/>
          <w:marRight w:val="60"/>
          <w:marTop w:val="100"/>
          <w:marBottom w:val="100"/>
          <w:divBdr>
            <w:top w:val="none" w:sz="0" w:space="0" w:color="auto"/>
            <w:left w:val="none" w:sz="0" w:space="0" w:color="auto"/>
            <w:bottom w:val="none" w:sz="0" w:space="0" w:color="auto"/>
            <w:right w:val="none" w:sz="0" w:space="0" w:color="auto"/>
          </w:divBdr>
          <w:divsChild>
            <w:div w:id="21348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4977">
      <w:bodyDiv w:val="1"/>
      <w:marLeft w:val="0"/>
      <w:marRight w:val="0"/>
      <w:marTop w:val="0"/>
      <w:marBottom w:val="0"/>
      <w:divBdr>
        <w:top w:val="none" w:sz="0" w:space="0" w:color="auto"/>
        <w:left w:val="none" w:sz="0" w:space="0" w:color="auto"/>
        <w:bottom w:val="none" w:sz="0" w:space="0" w:color="auto"/>
        <w:right w:val="none" w:sz="0" w:space="0" w:color="auto"/>
      </w:divBdr>
      <w:divsChild>
        <w:div w:id="830609375">
          <w:marLeft w:val="60"/>
          <w:marRight w:val="60"/>
          <w:marTop w:val="100"/>
          <w:marBottom w:val="100"/>
          <w:divBdr>
            <w:top w:val="none" w:sz="0" w:space="0" w:color="auto"/>
            <w:left w:val="none" w:sz="0" w:space="0" w:color="auto"/>
            <w:bottom w:val="none" w:sz="0" w:space="0" w:color="auto"/>
            <w:right w:val="none" w:sz="0" w:space="0" w:color="auto"/>
          </w:divBdr>
          <w:divsChild>
            <w:div w:id="1943300217">
              <w:marLeft w:val="0"/>
              <w:marRight w:val="0"/>
              <w:marTop w:val="0"/>
              <w:marBottom w:val="0"/>
              <w:divBdr>
                <w:top w:val="none" w:sz="0" w:space="0" w:color="auto"/>
                <w:left w:val="none" w:sz="0" w:space="0" w:color="auto"/>
                <w:bottom w:val="none" w:sz="0" w:space="0" w:color="auto"/>
                <w:right w:val="none" w:sz="0" w:space="0" w:color="auto"/>
              </w:divBdr>
            </w:div>
            <w:div w:id="251935132">
              <w:marLeft w:val="0"/>
              <w:marRight w:val="0"/>
              <w:marTop w:val="0"/>
              <w:marBottom w:val="0"/>
              <w:divBdr>
                <w:top w:val="none" w:sz="0" w:space="0" w:color="auto"/>
                <w:left w:val="none" w:sz="0" w:space="0" w:color="auto"/>
                <w:bottom w:val="none" w:sz="0" w:space="0" w:color="auto"/>
                <w:right w:val="none" w:sz="0" w:space="0" w:color="auto"/>
              </w:divBdr>
            </w:div>
            <w:div w:id="1009335121">
              <w:marLeft w:val="0"/>
              <w:marRight w:val="0"/>
              <w:marTop w:val="0"/>
              <w:marBottom w:val="0"/>
              <w:divBdr>
                <w:top w:val="none" w:sz="0" w:space="0" w:color="auto"/>
                <w:left w:val="none" w:sz="0" w:space="0" w:color="auto"/>
                <w:bottom w:val="none" w:sz="0" w:space="0" w:color="auto"/>
                <w:right w:val="none" w:sz="0" w:space="0" w:color="auto"/>
              </w:divBdr>
            </w:div>
            <w:div w:id="774062625">
              <w:marLeft w:val="0"/>
              <w:marRight w:val="0"/>
              <w:marTop w:val="0"/>
              <w:marBottom w:val="0"/>
              <w:divBdr>
                <w:top w:val="none" w:sz="0" w:space="0" w:color="auto"/>
                <w:left w:val="none" w:sz="0" w:space="0" w:color="auto"/>
                <w:bottom w:val="none" w:sz="0" w:space="0" w:color="auto"/>
                <w:right w:val="none" w:sz="0" w:space="0" w:color="auto"/>
              </w:divBdr>
            </w:div>
            <w:div w:id="2042706097">
              <w:marLeft w:val="0"/>
              <w:marRight w:val="0"/>
              <w:marTop w:val="0"/>
              <w:marBottom w:val="0"/>
              <w:divBdr>
                <w:top w:val="none" w:sz="0" w:space="0" w:color="auto"/>
                <w:left w:val="none" w:sz="0" w:space="0" w:color="auto"/>
                <w:bottom w:val="none" w:sz="0" w:space="0" w:color="auto"/>
                <w:right w:val="none" w:sz="0" w:space="0" w:color="auto"/>
              </w:divBdr>
            </w:div>
            <w:div w:id="1874878170">
              <w:marLeft w:val="0"/>
              <w:marRight w:val="0"/>
              <w:marTop w:val="0"/>
              <w:marBottom w:val="0"/>
              <w:divBdr>
                <w:top w:val="none" w:sz="0" w:space="0" w:color="auto"/>
                <w:left w:val="none" w:sz="0" w:space="0" w:color="auto"/>
                <w:bottom w:val="none" w:sz="0" w:space="0" w:color="auto"/>
                <w:right w:val="none" w:sz="0" w:space="0" w:color="auto"/>
              </w:divBdr>
            </w:div>
            <w:div w:id="101341030">
              <w:marLeft w:val="0"/>
              <w:marRight w:val="0"/>
              <w:marTop w:val="0"/>
              <w:marBottom w:val="0"/>
              <w:divBdr>
                <w:top w:val="none" w:sz="0" w:space="0" w:color="auto"/>
                <w:left w:val="none" w:sz="0" w:space="0" w:color="auto"/>
                <w:bottom w:val="none" w:sz="0" w:space="0" w:color="auto"/>
                <w:right w:val="none" w:sz="0" w:space="0" w:color="auto"/>
              </w:divBdr>
            </w:div>
            <w:div w:id="116140329">
              <w:marLeft w:val="0"/>
              <w:marRight w:val="0"/>
              <w:marTop w:val="0"/>
              <w:marBottom w:val="0"/>
              <w:divBdr>
                <w:top w:val="none" w:sz="0" w:space="0" w:color="auto"/>
                <w:left w:val="none" w:sz="0" w:space="0" w:color="auto"/>
                <w:bottom w:val="none" w:sz="0" w:space="0" w:color="auto"/>
                <w:right w:val="none" w:sz="0" w:space="0" w:color="auto"/>
              </w:divBdr>
            </w:div>
            <w:div w:id="323433556">
              <w:marLeft w:val="0"/>
              <w:marRight w:val="0"/>
              <w:marTop w:val="0"/>
              <w:marBottom w:val="0"/>
              <w:divBdr>
                <w:top w:val="none" w:sz="0" w:space="0" w:color="auto"/>
                <w:left w:val="none" w:sz="0" w:space="0" w:color="auto"/>
                <w:bottom w:val="none" w:sz="0" w:space="0" w:color="auto"/>
                <w:right w:val="none" w:sz="0" w:space="0" w:color="auto"/>
              </w:divBdr>
            </w:div>
            <w:div w:id="450631809">
              <w:marLeft w:val="0"/>
              <w:marRight w:val="0"/>
              <w:marTop w:val="0"/>
              <w:marBottom w:val="0"/>
              <w:divBdr>
                <w:top w:val="none" w:sz="0" w:space="0" w:color="auto"/>
                <w:left w:val="none" w:sz="0" w:space="0" w:color="auto"/>
                <w:bottom w:val="none" w:sz="0" w:space="0" w:color="auto"/>
                <w:right w:val="none" w:sz="0" w:space="0" w:color="auto"/>
              </w:divBdr>
            </w:div>
          </w:divsChild>
        </w:div>
        <w:div w:id="1467234765">
          <w:marLeft w:val="60"/>
          <w:marRight w:val="60"/>
          <w:marTop w:val="100"/>
          <w:marBottom w:val="100"/>
          <w:divBdr>
            <w:top w:val="none" w:sz="0" w:space="0" w:color="auto"/>
            <w:left w:val="none" w:sz="0" w:space="0" w:color="auto"/>
            <w:bottom w:val="none" w:sz="0" w:space="0" w:color="auto"/>
            <w:right w:val="none" w:sz="0" w:space="0" w:color="auto"/>
          </w:divBdr>
          <w:divsChild>
            <w:div w:id="1308242683">
              <w:marLeft w:val="0"/>
              <w:marRight w:val="0"/>
              <w:marTop w:val="0"/>
              <w:marBottom w:val="0"/>
              <w:divBdr>
                <w:top w:val="none" w:sz="0" w:space="0" w:color="auto"/>
                <w:left w:val="none" w:sz="0" w:space="0" w:color="auto"/>
                <w:bottom w:val="none" w:sz="0" w:space="0" w:color="auto"/>
                <w:right w:val="none" w:sz="0" w:space="0" w:color="auto"/>
              </w:divBdr>
            </w:div>
            <w:div w:id="1340082041">
              <w:marLeft w:val="0"/>
              <w:marRight w:val="0"/>
              <w:marTop w:val="0"/>
              <w:marBottom w:val="0"/>
              <w:divBdr>
                <w:top w:val="none" w:sz="0" w:space="0" w:color="auto"/>
                <w:left w:val="none" w:sz="0" w:space="0" w:color="auto"/>
                <w:bottom w:val="none" w:sz="0" w:space="0" w:color="auto"/>
                <w:right w:val="none" w:sz="0" w:space="0" w:color="auto"/>
              </w:divBdr>
            </w:div>
            <w:div w:id="718436287">
              <w:marLeft w:val="0"/>
              <w:marRight w:val="0"/>
              <w:marTop w:val="0"/>
              <w:marBottom w:val="0"/>
              <w:divBdr>
                <w:top w:val="none" w:sz="0" w:space="0" w:color="auto"/>
                <w:left w:val="none" w:sz="0" w:space="0" w:color="auto"/>
                <w:bottom w:val="none" w:sz="0" w:space="0" w:color="auto"/>
                <w:right w:val="none" w:sz="0" w:space="0" w:color="auto"/>
              </w:divBdr>
            </w:div>
            <w:div w:id="274482717">
              <w:marLeft w:val="0"/>
              <w:marRight w:val="0"/>
              <w:marTop w:val="0"/>
              <w:marBottom w:val="0"/>
              <w:divBdr>
                <w:top w:val="none" w:sz="0" w:space="0" w:color="auto"/>
                <w:left w:val="none" w:sz="0" w:space="0" w:color="auto"/>
                <w:bottom w:val="none" w:sz="0" w:space="0" w:color="auto"/>
                <w:right w:val="none" w:sz="0" w:space="0" w:color="auto"/>
              </w:divBdr>
            </w:div>
            <w:div w:id="1643462413">
              <w:marLeft w:val="0"/>
              <w:marRight w:val="0"/>
              <w:marTop w:val="0"/>
              <w:marBottom w:val="0"/>
              <w:divBdr>
                <w:top w:val="none" w:sz="0" w:space="0" w:color="auto"/>
                <w:left w:val="none" w:sz="0" w:space="0" w:color="auto"/>
                <w:bottom w:val="none" w:sz="0" w:space="0" w:color="auto"/>
                <w:right w:val="none" w:sz="0" w:space="0" w:color="auto"/>
              </w:divBdr>
            </w:div>
            <w:div w:id="2122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60095">
      <w:bodyDiv w:val="1"/>
      <w:marLeft w:val="0"/>
      <w:marRight w:val="0"/>
      <w:marTop w:val="0"/>
      <w:marBottom w:val="0"/>
      <w:divBdr>
        <w:top w:val="none" w:sz="0" w:space="0" w:color="auto"/>
        <w:left w:val="none" w:sz="0" w:space="0" w:color="auto"/>
        <w:bottom w:val="none" w:sz="0" w:space="0" w:color="auto"/>
        <w:right w:val="none" w:sz="0" w:space="0" w:color="auto"/>
      </w:divBdr>
    </w:div>
    <w:div w:id="674380649">
      <w:bodyDiv w:val="1"/>
      <w:marLeft w:val="0"/>
      <w:marRight w:val="0"/>
      <w:marTop w:val="0"/>
      <w:marBottom w:val="0"/>
      <w:divBdr>
        <w:top w:val="none" w:sz="0" w:space="0" w:color="auto"/>
        <w:left w:val="none" w:sz="0" w:space="0" w:color="auto"/>
        <w:bottom w:val="none" w:sz="0" w:space="0" w:color="auto"/>
        <w:right w:val="none" w:sz="0" w:space="0" w:color="auto"/>
      </w:divBdr>
      <w:divsChild>
        <w:div w:id="1987590836">
          <w:marLeft w:val="0"/>
          <w:marRight w:val="0"/>
          <w:marTop w:val="0"/>
          <w:marBottom w:val="0"/>
          <w:divBdr>
            <w:top w:val="none" w:sz="0" w:space="0" w:color="auto"/>
            <w:left w:val="none" w:sz="0" w:space="0" w:color="auto"/>
            <w:bottom w:val="none" w:sz="0" w:space="0" w:color="auto"/>
            <w:right w:val="none" w:sz="0" w:space="0" w:color="auto"/>
          </w:divBdr>
        </w:div>
      </w:divsChild>
    </w:div>
    <w:div w:id="686638000">
      <w:bodyDiv w:val="1"/>
      <w:marLeft w:val="0"/>
      <w:marRight w:val="0"/>
      <w:marTop w:val="0"/>
      <w:marBottom w:val="0"/>
      <w:divBdr>
        <w:top w:val="none" w:sz="0" w:space="0" w:color="auto"/>
        <w:left w:val="none" w:sz="0" w:space="0" w:color="auto"/>
        <w:bottom w:val="none" w:sz="0" w:space="0" w:color="auto"/>
        <w:right w:val="none" w:sz="0" w:space="0" w:color="auto"/>
      </w:divBdr>
    </w:div>
    <w:div w:id="709378787">
      <w:bodyDiv w:val="1"/>
      <w:marLeft w:val="0"/>
      <w:marRight w:val="0"/>
      <w:marTop w:val="0"/>
      <w:marBottom w:val="0"/>
      <w:divBdr>
        <w:top w:val="none" w:sz="0" w:space="0" w:color="auto"/>
        <w:left w:val="none" w:sz="0" w:space="0" w:color="auto"/>
        <w:bottom w:val="none" w:sz="0" w:space="0" w:color="auto"/>
        <w:right w:val="none" w:sz="0" w:space="0" w:color="auto"/>
      </w:divBdr>
    </w:div>
    <w:div w:id="801574636">
      <w:bodyDiv w:val="1"/>
      <w:marLeft w:val="0"/>
      <w:marRight w:val="0"/>
      <w:marTop w:val="0"/>
      <w:marBottom w:val="0"/>
      <w:divBdr>
        <w:top w:val="none" w:sz="0" w:space="0" w:color="auto"/>
        <w:left w:val="none" w:sz="0" w:space="0" w:color="auto"/>
        <w:bottom w:val="none" w:sz="0" w:space="0" w:color="auto"/>
        <w:right w:val="none" w:sz="0" w:space="0" w:color="auto"/>
      </w:divBdr>
      <w:divsChild>
        <w:div w:id="1195192540">
          <w:marLeft w:val="60"/>
          <w:marRight w:val="60"/>
          <w:marTop w:val="100"/>
          <w:marBottom w:val="100"/>
          <w:divBdr>
            <w:top w:val="none" w:sz="0" w:space="0" w:color="auto"/>
            <w:left w:val="none" w:sz="0" w:space="0" w:color="auto"/>
            <w:bottom w:val="none" w:sz="0" w:space="0" w:color="auto"/>
            <w:right w:val="none" w:sz="0" w:space="0" w:color="auto"/>
          </w:divBdr>
          <w:divsChild>
            <w:div w:id="2140150343">
              <w:marLeft w:val="0"/>
              <w:marRight w:val="0"/>
              <w:marTop w:val="0"/>
              <w:marBottom w:val="0"/>
              <w:divBdr>
                <w:top w:val="none" w:sz="0" w:space="0" w:color="auto"/>
                <w:left w:val="none" w:sz="0" w:space="0" w:color="auto"/>
                <w:bottom w:val="none" w:sz="0" w:space="0" w:color="auto"/>
                <w:right w:val="none" w:sz="0" w:space="0" w:color="auto"/>
              </w:divBdr>
            </w:div>
            <w:div w:id="772556109">
              <w:marLeft w:val="0"/>
              <w:marRight w:val="0"/>
              <w:marTop w:val="0"/>
              <w:marBottom w:val="0"/>
              <w:divBdr>
                <w:top w:val="none" w:sz="0" w:space="0" w:color="auto"/>
                <w:left w:val="none" w:sz="0" w:space="0" w:color="auto"/>
                <w:bottom w:val="none" w:sz="0" w:space="0" w:color="auto"/>
                <w:right w:val="none" w:sz="0" w:space="0" w:color="auto"/>
              </w:divBdr>
            </w:div>
            <w:div w:id="668755136">
              <w:marLeft w:val="0"/>
              <w:marRight w:val="0"/>
              <w:marTop w:val="0"/>
              <w:marBottom w:val="0"/>
              <w:divBdr>
                <w:top w:val="none" w:sz="0" w:space="0" w:color="auto"/>
                <w:left w:val="none" w:sz="0" w:space="0" w:color="auto"/>
                <w:bottom w:val="none" w:sz="0" w:space="0" w:color="auto"/>
                <w:right w:val="none" w:sz="0" w:space="0" w:color="auto"/>
              </w:divBdr>
            </w:div>
            <w:div w:id="935555425">
              <w:marLeft w:val="0"/>
              <w:marRight w:val="0"/>
              <w:marTop w:val="0"/>
              <w:marBottom w:val="0"/>
              <w:divBdr>
                <w:top w:val="none" w:sz="0" w:space="0" w:color="auto"/>
                <w:left w:val="none" w:sz="0" w:space="0" w:color="auto"/>
                <w:bottom w:val="none" w:sz="0" w:space="0" w:color="auto"/>
                <w:right w:val="none" w:sz="0" w:space="0" w:color="auto"/>
              </w:divBdr>
            </w:div>
            <w:div w:id="992172867">
              <w:marLeft w:val="0"/>
              <w:marRight w:val="0"/>
              <w:marTop w:val="0"/>
              <w:marBottom w:val="0"/>
              <w:divBdr>
                <w:top w:val="none" w:sz="0" w:space="0" w:color="auto"/>
                <w:left w:val="none" w:sz="0" w:space="0" w:color="auto"/>
                <w:bottom w:val="none" w:sz="0" w:space="0" w:color="auto"/>
                <w:right w:val="none" w:sz="0" w:space="0" w:color="auto"/>
              </w:divBdr>
            </w:div>
          </w:divsChild>
        </w:div>
        <w:div w:id="1941793362">
          <w:marLeft w:val="60"/>
          <w:marRight w:val="60"/>
          <w:marTop w:val="100"/>
          <w:marBottom w:val="100"/>
          <w:divBdr>
            <w:top w:val="none" w:sz="0" w:space="0" w:color="auto"/>
            <w:left w:val="none" w:sz="0" w:space="0" w:color="auto"/>
            <w:bottom w:val="none" w:sz="0" w:space="0" w:color="auto"/>
            <w:right w:val="none" w:sz="0" w:space="0" w:color="auto"/>
          </w:divBdr>
          <w:divsChild>
            <w:div w:id="58291285">
              <w:marLeft w:val="0"/>
              <w:marRight w:val="0"/>
              <w:marTop w:val="0"/>
              <w:marBottom w:val="0"/>
              <w:divBdr>
                <w:top w:val="none" w:sz="0" w:space="0" w:color="auto"/>
                <w:left w:val="none" w:sz="0" w:space="0" w:color="auto"/>
                <w:bottom w:val="none" w:sz="0" w:space="0" w:color="auto"/>
                <w:right w:val="none" w:sz="0" w:space="0" w:color="auto"/>
              </w:divBdr>
            </w:div>
            <w:div w:id="14962">
              <w:marLeft w:val="0"/>
              <w:marRight w:val="0"/>
              <w:marTop w:val="0"/>
              <w:marBottom w:val="0"/>
              <w:divBdr>
                <w:top w:val="none" w:sz="0" w:space="0" w:color="auto"/>
                <w:left w:val="none" w:sz="0" w:space="0" w:color="auto"/>
                <w:bottom w:val="none" w:sz="0" w:space="0" w:color="auto"/>
                <w:right w:val="none" w:sz="0" w:space="0" w:color="auto"/>
              </w:divBdr>
            </w:div>
            <w:div w:id="1333139435">
              <w:marLeft w:val="0"/>
              <w:marRight w:val="0"/>
              <w:marTop w:val="0"/>
              <w:marBottom w:val="0"/>
              <w:divBdr>
                <w:top w:val="none" w:sz="0" w:space="0" w:color="auto"/>
                <w:left w:val="none" w:sz="0" w:space="0" w:color="auto"/>
                <w:bottom w:val="none" w:sz="0" w:space="0" w:color="auto"/>
                <w:right w:val="none" w:sz="0" w:space="0" w:color="auto"/>
              </w:divBdr>
            </w:div>
            <w:div w:id="241179350">
              <w:marLeft w:val="0"/>
              <w:marRight w:val="0"/>
              <w:marTop w:val="0"/>
              <w:marBottom w:val="0"/>
              <w:divBdr>
                <w:top w:val="none" w:sz="0" w:space="0" w:color="auto"/>
                <w:left w:val="none" w:sz="0" w:space="0" w:color="auto"/>
                <w:bottom w:val="none" w:sz="0" w:space="0" w:color="auto"/>
                <w:right w:val="none" w:sz="0" w:space="0" w:color="auto"/>
              </w:divBdr>
            </w:div>
            <w:div w:id="122620793">
              <w:marLeft w:val="0"/>
              <w:marRight w:val="0"/>
              <w:marTop w:val="0"/>
              <w:marBottom w:val="0"/>
              <w:divBdr>
                <w:top w:val="none" w:sz="0" w:space="0" w:color="auto"/>
                <w:left w:val="none" w:sz="0" w:space="0" w:color="auto"/>
                <w:bottom w:val="none" w:sz="0" w:space="0" w:color="auto"/>
                <w:right w:val="none" w:sz="0" w:space="0" w:color="auto"/>
              </w:divBdr>
            </w:div>
            <w:div w:id="530143647">
              <w:marLeft w:val="0"/>
              <w:marRight w:val="0"/>
              <w:marTop w:val="0"/>
              <w:marBottom w:val="0"/>
              <w:divBdr>
                <w:top w:val="none" w:sz="0" w:space="0" w:color="auto"/>
                <w:left w:val="none" w:sz="0" w:space="0" w:color="auto"/>
                <w:bottom w:val="none" w:sz="0" w:space="0" w:color="auto"/>
                <w:right w:val="none" w:sz="0" w:space="0" w:color="auto"/>
              </w:divBdr>
            </w:div>
            <w:div w:id="1473868143">
              <w:marLeft w:val="0"/>
              <w:marRight w:val="0"/>
              <w:marTop w:val="0"/>
              <w:marBottom w:val="0"/>
              <w:divBdr>
                <w:top w:val="none" w:sz="0" w:space="0" w:color="auto"/>
                <w:left w:val="none" w:sz="0" w:space="0" w:color="auto"/>
                <w:bottom w:val="none" w:sz="0" w:space="0" w:color="auto"/>
                <w:right w:val="none" w:sz="0" w:space="0" w:color="auto"/>
              </w:divBdr>
            </w:div>
            <w:div w:id="166836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0972">
      <w:bodyDiv w:val="1"/>
      <w:marLeft w:val="0"/>
      <w:marRight w:val="0"/>
      <w:marTop w:val="0"/>
      <w:marBottom w:val="0"/>
      <w:divBdr>
        <w:top w:val="none" w:sz="0" w:space="0" w:color="auto"/>
        <w:left w:val="none" w:sz="0" w:space="0" w:color="auto"/>
        <w:bottom w:val="none" w:sz="0" w:space="0" w:color="auto"/>
        <w:right w:val="none" w:sz="0" w:space="0" w:color="auto"/>
      </w:divBdr>
    </w:div>
    <w:div w:id="814683462">
      <w:bodyDiv w:val="1"/>
      <w:marLeft w:val="0"/>
      <w:marRight w:val="0"/>
      <w:marTop w:val="0"/>
      <w:marBottom w:val="0"/>
      <w:divBdr>
        <w:top w:val="none" w:sz="0" w:space="0" w:color="auto"/>
        <w:left w:val="none" w:sz="0" w:space="0" w:color="auto"/>
        <w:bottom w:val="none" w:sz="0" w:space="0" w:color="auto"/>
        <w:right w:val="none" w:sz="0" w:space="0" w:color="auto"/>
      </w:divBdr>
    </w:div>
    <w:div w:id="838351359">
      <w:bodyDiv w:val="1"/>
      <w:marLeft w:val="0"/>
      <w:marRight w:val="0"/>
      <w:marTop w:val="0"/>
      <w:marBottom w:val="0"/>
      <w:divBdr>
        <w:top w:val="none" w:sz="0" w:space="0" w:color="auto"/>
        <w:left w:val="none" w:sz="0" w:space="0" w:color="auto"/>
        <w:bottom w:val="none" w:sz="0" w:space="0" w:color="auto"/>
        <w:right w:val="none" w:sz="0" w:space="0" w:color="auto"/>
      </w:divBdr>
      <w:divsChild>
        <w:div w:id="431974789">
          <w:marLeft w:val="60"/>
          <w:marRight w:val="60"/>
          <w:marTop w:val="100"/>
          <w:marBottom w:val="100"/>
          <w:divBdr>
            <w:top w:val="none" w:sz="0" w:space="0" w:color="auto"/>
            <w:left w:val="none" w:sz="0" w:space="0" w:color="auto"/>
            <w:bottom w:val="none" w:sz="0" w:space="0" w:color="auto"/>
            <w:right w:val="none" w:sz="0" w:space="0" w:color="auto"/>
          </w:divBdr>
          <w:divsChild>
            <w:div w:id="1698390464">
              <w:marLeft w:val="0"/>
              <w:marRight w:val="0"/>
              <w:marTop w:val="0"/>
              <w:marBottom w:val="0"/>
              <w:divBdr>
                <w:top w:val="none" w:sz="0" w:space="0" w:color="auto"/>
                <w:left w:val="none" w:sz="0" w:space="0" w:color="auto"/>
                <w:bottom w:val="none" w:sz="0" w:space="0" w:color="auto"/>
                <w:right w:val="none" w:sz="0" w:space="0" w:color="auto"/>
              </w:divBdr>
            </w:div>
          </w:divsChild>
        </w:div>
        <w:div w:id="1457599688">
          <w:marLeft w:val="60"/>
          <w:marRight w:val="60"/>
          <w:marTop w:val="100"/>
          <w:marBottom w:val="100"/>
          <w:divBdr>
            <w:top w:val="none" w:sz="0" w:space="0" w:color="auto"/>
            <w:left w:val="none" w:sz="0" w:space="0" w:color="auto"/>
            <w:bottom w:val="none" w:sz="0" w:space="0" w:color="auto"/>
            <w:right w:val="none" w:sz="0" w:space="0" w:color="auto"/>
          </w:divBdr>
          <w:divsChild>
            <w:div w:id="13081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561">
      <w:bodyDiv w:val="1"/>
      <w:marLeft w:val="0"/>
      <w:marRight w:val="0"/>
      <w:marTop w:val="0"/>
      <w:marBottom w:val="0"/>
      <w:divBdr>
        <w:top w:val="none" w:sz="0" w:space="0" w:color="auto"/>
        <w:left w:val="none" w:sz="0" w:space="0" w:color="auto"/>
        <w:bottom w:val="none" w:sz="0" w:space="0" w:color="auto"/>
        <w:right w:val="none" w:sz="0" w:space="0" w:color="auto"/>
      </w:divBdr>
      <w:divsChild>
        <w:div w:id="1858039288">
          <w:marLeft w:val="60"/>
          <w:marRight w:val="60"/>
          <w:marTop w:val="100"/>
          <w:marBottom w:val="100"/>
          <w:divBdr>
            <w:top w:val="none" w:sz="0" w:space="0" w:color="auto"/>
            <w:left w:val="none" w:sz="0" w:space="0" w:color="auto"/>
            <w:bottom w:val="none" w:sz="0" w:space="0" w:color="auto"/>
            <w:right w:val="none" w:sz="0" w:space="0" w:color="auto"/>
          </w:divBdr>
          <w:divsChild>
            <w:div w:id="1005791582">
              <w:marLeft w:val="0"/>
              <w:marRight w:val="0"/>
              <w:marTop w:val="0"/>
              <w:marBottom w:val="0"/>
              <w:divBdr>
                <w:top w:val="none" w:sz="0" w:space="0" w:color="auto"/>
                <w:left w:val="none" w:sz="0" w:space="0" w:color="auto"/>
                <w:bottom w:val="none" w:sz="0" w:space="0" w:color="auto"/>
                <w:right w:val="none" w:sz="0" w:space="0" w:color="auto"/>
              </w:divBdr>
            </w:div>
            <w:div w:id="2113545864">
              <w:marLeft w:val="0"/>
              <w:marRight w:val="0"/>
              <w:marTop w:val="0"/>
              <w:marBottom w:val="0"/>
              <w:divBdr>
                <w:top w:val="none" w:sz="0" w:space="0" w:color="auto"/>
                <w:left w:val="none" w:sz="0" w:space="0" w:color="auto"/>
                <w:bottom w:val="none" w:sz="0" w:space="0" w:color="auto"/>
                <w:right w:val="none" w:sz="0" w:space="0" w:color="auto"/>
              </w:divBdr>
            </w:div>
            <w:div w:id="1358854513">
              <w:marLeft w:val="0"/>
              <w:marRight w:val="0"/>
              <w:marTop w:val="0"/>
              <w:marBottom w:val="0"/>
              <w:divBdr>
                <w:top w:val="none" w:sz="0" w:space="0" w:color="auto"/>
                <w:left w:val="none" w:sz="0" w:space="0" w:color="auto"/>
                <w:bottom w:val="none" w:sz="0" w:space="0" w:color="auto"/>
                <w:right w:val="none" w:sz="0" w:space="0" w:color="auto"/>
              </w:divBdr>
            </w:div>
            <w:div w:id="292490328">
              <w:marLeft w:val="0"/>
              <w:marRight w:val="0"/>
              <w:marTop w:val="0"/>
              <w:marBottom w:val="0"/>
              <w:divBdr>
                <w:top w:val="none" w:sz="0" w:space="0" w:color="auto"/>
                <w:left w:val="none" w:sz="0" w:space="0" w:color="auto"/>
                <w:bottom w:val="none" w:sz="0" w:space="0" w:color="auto"/>
                <w:right w:val="none" w:sz="0" w:space="0" w:color="auto"/>
              </w:divBdr>
            </w:div>
            <w:div w:id="647441291">
              <w:marLeft w:val="0"/>
              <w:marRight w:val="0"/>
              <w:marTop w:val="0"/>
              <w:marBottom w:val="0"/>
              <w:divBdr>
                <w:top w:val="none" w:sz="0" w:space="0" w:color="auto"/>
                <w:left w:val="none" w:sz="0" w:space="0" w:color="auto"/>
                <w:bottom w:val="none" w:sz="0" w:space="0" w:color="auto"/>
                <w:right w:val="none" w:sz="0" w:space="0" w:color="auto"/>
              </w:divBdr>
            </w:div>
            <w:div w:id="298144825">
              <w:marLeft w:val="0"/>
              <w:marRight w:val="0"/>
              <w:marTop w:val="0"/>
              <w:marBottom w:val="0"/>
              <w:divBdr>
                <w:top w:val="none" w:sz="0" w:space="0" w:color="auto"/>
                <w:left w:val="none" w:sz="0" w:space="0" w:color="auto"/>
                <w:bottom w:val="none" w:sz="0" w:space="0" w:color="auto"/>
                <w:right w:val="none" w:sz="0" w:space="0" w:color="auto"/>
              </w:divBdr>
            </w:div>
          </w:divsChild>
        </w:div>
        <w:div w:id="643119104">
          <w:marLeft w:val="60"/>
          <w:marRight w:val="60"/>
          <w:marTop w:val="100"/>
          <w:marBottom w:val="100"/>
          <w:divBdr>
            <w:top w:val="none" w:sz="0" w:space="0" w:color="auto"/>
            <w:left w:val="none" w:sz="0" w:space="0" w:color="auto"/>
            <w:bottom w:val="none" w:sz="0" w:space="0" w:color="auto"/>
            <w:right w:val="none" w:sz="0" w:space="0" w:color="auto"/>
          </w:divBdr>
          <w:divsChild>
            <w:div w:id="2017607601">
              <w:marLeft w:val="0"/>
              <w:marRight w:val="0"/>
              <w:marTop w:val="0"/>
              <w:marBottom w:val="0"/>
              <w:divBdr>
                <w:top w:val="none" w:sz="0" w:space="0" w:color="auto"/>
                <w:left w:val="none" w:sz="0" w:space="0" w:color="auto"/>
                <w:bottom w:val="none" w:sz="0" w:space="0" w:color="auto"/>
                <w:right w:val="none" w:sz="0" w:space="0" w:color="auto"/>
              </w:divBdr>
            </w:div>
            <w:div w:id="1901864320">
              <w:marLeft w:val="0"/>
              <w:marRight w:val="0"/>
              <w:marTop w:val="0"/>
              <w:marBottom w:val="0"/>
              <w:divBdr>
                <w:top w:val="none" w:sz="0" w:space="0" w:color="auto"/>
                <w:left w:val="none" w:sz="0" w:space="0" w:color="auto"/>
                <w:bottom w:val="none" w:sz="0" w:space="0" w:color="auto"/>
                <w:right w:val="none" w:sz="0" w:space="0" w:color="auto"/>
              </w:divBdr>
            </w:div>
            <w:div w:id="1021778950">
              <w:marLeft w:val="0"/>
              <w:marRight w:val="0"/>
              <w:marTop w:val="0"/>
              <w:marBottom w:val="0"/>
              <w:divBdr>
                <w:top w:val="none" w:sz="0" w:space="0" w:color="auto"/>
                <w:left w:val="none" w:sz="0" w:space="0" w:color="auto"/>
                <w:bottom w:val="none" w:sz="0" w:space="0" w:color="auto"/>
                <w:right w:val="none" w:sz="0" w:space="0" w:color="auto"/>
              </w:divBdr>
            </w:div>
            <w:div w:id="775830750">
              <w:marLeft w:val="0"/>
              <w:marRight w:val="0"/>
              <w:marTop w:val="0"/>
              <w:marBottom w:val="0"/>
              <w:divBdr>
                <w:top w:val="none" w:sz="0" w:space="0" w:color="auto"/>
                <w:left w:val="none" w:sz="0" w:space="0" w:color="auto"/>
                <w:bottom w:val="none" w:sz="0" w:space="0" w:color="auto"/>
                <w:right w:val="none" w:sz="0" w:space="0" w:color="auto"/>
              </w:divBdr>
            </w:div>
            <w:div w:id="946891761">
              <w:marLeft w:val="0"/>
              <w:marRight w:val="0"/>
              <w:marTop w:val="0"/>
              <w:marBottom w:val="0"/>
              <w:divBdr>
                <w:top w:val="none" w:sz="0" w:space="0" w:color="auto"/>
                <w:left w:val="none" w:sz="0" w:space="0" w:color="auto"/>
                <w:bottom w:val="none" w:sz="0" w:space="0" w:color="auto"/>
                <w:right w:val="none" w:sz="0" w:space="0" w:color="auto"/>
              </w:divBdr>
            </w:div>
            <w:div w:id="3788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27714">
      <w:bodyDiv w:val="1"/>
      <w:marLeft w:val="0"/>
      <w:marRight w:val="0"/>
      <w:marTop w:val="0"/>
      <w:marBottom w:val="0"/>
      <w:divBdr>
        <w:top w:val="none" w:sz="0" w:space="0" w:color="auto"/>
        <w:left w:val="none" w:sz="0" w:space="0" w:color="auto"/>
        <w:bottom w:val="none" w:sz="0" w:space="0" w:color="auto"/>
        <w:right w:val="none" w:sz="0" w:space="0" w:color="auto"/>
      </w:divBdr>
      <w:divsChild>
        <w:div w:id="735084499">
          <w:marLeft w:val="60"/>
          <w:marRight w:val="60"/>
          <w:marTop w:val="100"/>
          <w:marBottom w:val="100"/>
          <w:divBdr>
            <w:top w:val="none" w:sz="0" w:space="0" w:color="auto"/>
            <w:left w:val="none" w:sz="0" w:space="0" w:color="auto"/>
            <w:bottom w:val="none" w:sz="0" w:space="0" w:color="auto"/>
            <w:right w:val="none" w:sz="0" w:space="0" w:color="auto"/>
          </w:divBdr>
          <w:divsChild>
            <w:div w:id="81145443">
              <w:marLeft w:val="0"/>
              <w:marRight w:val="0"/>
              <w:marTop w:val="0"/>
              <w:marBottom w:val="0"/>
              <w:divBdr>
                <w:top w:val="none" w:sz="0" w:space="0" w:color="auto"/>
                <w:left w:val="none" w:sz="0" w:space="0" w:color="auto"/>
                <w:bottom w:val="none" w:sz="0" w:space="0" w:color="auto"/>
                <w:right w:val="none" w:sz="0" w:space="0" w:color="auto"/>
              </w:divBdr>
            </w:div>
          </w:divsChild>
        </w:div>
        <w:div w:id="2060395869">
          <w:marLeft w:val="60"/>
          <w:marRight w:val="60"/>
          <w:marTop w:val="100"/>
          <w:marBottom w:val="100"/>
          <w:divBdr>
            <w:top w:val="none" w:sz="0" w:space="0" w:color="auto"/>
            <w:left w:val="none" w:sz="0" w:space="0" w:color="auto"/>
            <w:bottom w:val="none" w:sz="0" w:space="0" w:color="auto"/>
            <w:right w:val="none" w:sz="0" w:space="0" w:color="auto"/>
          </w:divBdr>
          <w:divsChild>
            <w:div w:id="17395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54391">
      <w:bodyDiv w:val="1"/>
      <w:marLeft w:val="0"/>
      <w:marRight w:val="0"/>
      <w:marTop w:val="0"/>
      <w:marBottom w:val="0"/>
      <w:divBdr>
        <w:top w:val="none" w:sz="0" w:space="0" w:color="auto"/>
        <w:left w:val="none" w:sz="0" w:space="0" w:color="auto"/>
        <w:bottom w:val="none" w:sz="0" w:space="0" w:color="auto"/>
        <w:right w:val="none" w:sz="0" w:space="0" w:color="auto"/>
      </w:divBdr>
      <w:divsChild>
        <w:div w:id="230312817">
          <w:marLeft w:val="60"/>
          <w:marRight w:val="60"/>
          <w:marTop w:val="100"/>
          <w:marBottom w:val="100"/>
          <w:divBdr>
            <w:top w:val="none" w:sz="0" w:space="0" w:color="auto"/>
            <w:left w:val="none" w:sz="0" w:space="0" w:color="auto"/>
            <w:bottom w:val="none" w:sz="0" w:space="0" w:color="auto"/>
            <w:right w:val="none" w:sz="0" w:space="0" w:color="auto"/>
          </w:divBdr>
          <w:divsChild>
            <w:div w:id="76367330">
              <w:marLeft w:val="0"/>
              <w:marRight w:val="0"/>
              <w:marTop w:val="0"/>
              <w:marBottom w:val="0"/>
              <w:divBdr>
                <w:top w:val="none" w:sz="0" w:space="0" w:color="auto"/>
                <w:left w:val="none" w:sz="0" w:space="0" w:color="auto"/>
                <w:bottom w:val="none" w:sz="0" w:space="0" w:color="auto"/>
                <w:right w:val="none" w:sz="0" w:space="0" w:color="auto"/>
              </w:divBdr>
            </w:div>
          </w:divsChild>
        </w:div>
        <w:div w:id="968124683">
          <w:marLeft w:val="60"/>
          <w:marRight w:val="60"/>
          <w:marTop w:val="100"/>
          <w:marBottom w:val="100"/>
          <w:divBdr>
            <w:top w:val="none" w:sz="0" w:space="0" w:color="auto"/>
            <w:left w:val="none" w:sz="0" w:space="0" w:color="auto"/>
            <w:bottom w:val="none" w:sz="0" w:space="0" w:color="auto"/>
            <w:right w:val="none" w:sz="0" w:space="0" w:color="auto"/>
          </w:divBdr>
          <w:divsChild>
            <w:div w:id="11155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4309">
      <w:bodyDiv w:val="1"/>
      <w:marLeft w:val="0"/>
      <w:marRight w:val="0"/>
      <w:marTop w:val="0"/>
      <w:marBottom w:val="0"/>
      <w:divBdr>
        <w:top w:val="none" w:sz="0" w:space="0" w:color="auto"/>
        <w:left w:val="none" w:sz="0" w:space="0" w:color="auto"/>
        <w:bottom w:val="none" w:sz="0" w:space="0" w:color="auto"/>
        <w:right w:val="none" w:sz="0" w:space="0" w:color="auto"/>
      </w:divBdr>
    </w:div>
    <w:div w:id="975910563">
      <w:bodyDiv w:val="1"/>
      <w:marLeft w:val="0"/>
      <w:marRight w:val="0"/>
      <w:marTop w:val="0"/>
      <w:marBottom w:val="0"/>
      <w:divBdr>
        <w:top w:val="none" w:sz="0" w:space="0" w:color="auto"/>
        <w:left w:val="none" w:sz="0" w:space="0" w:color="auto"/>
        <w:bottom w:val="none" w:sz="0" w:space="0" w:color="auto"/>
        <w:right w:val="none" w:sz="0" w:space="0" w:color="auto"/>
      </w:divBdr>
    </w:div>
    <w:div w:id="1019816714">
      <w:bodyDiv w:val="1"/>
      <w:marLeft w:val="0"/>
      <w:marRight w:val="0"/>
      <w:marTop w:val="0"/>
      <w:marBottom w:val="0"/>
      <w:divBdr>
        <w:top w:val="none" w:sz="0" w:space="0" w:color="auto"/>
        <w:left w:val="none" w:sz="0" w:space="0" w:color="auto"/>
        <w:bottom w:val="none" w:sz="0" w:space="0" w:color="auto"/>
        <w:right w:val="none" w:sz="0" w:space="0" w:color="auto"/>
      </w:divBdr>
    </w:div>
    <w:div w:id="1040596133">
      <w:bodyDiv w:val="1"/>
      <w:marLeft w:val="0"/>
      <w:marRight w:val="0"/>
      <w:marTop w:val="0"/>
      <w:marBottom w:val="0"/>
      <w:divBdr>
        <w:top w:val="none" w:sz="0" w:space="0" w:color="auto"/>
        <w:left w:val="none" w:sz="0" w:space="0" w:color="auto"/>
        <w:bottom w:val="none" w:sz="0" w:space="0" w:color="auto"/>
        <w:right w:val="none" w:sz="0" w:space="0" w:color="auto"/>
      </w:divBdr>
      <w:divsChild>
        <w:div w:id="579288340">
          <w:marLeft w:val="0"/>
          <w:marRight w:val="0"/>
          <w:marTop w:val="0"/>
          <w:marBottom w:val="0"/>
          <w:divBdr>
            <w:top w:val="none" w:sz="0" w:space="0" w:color="auto"/>
            <w:left w:val="none" w:sz="0" w:space="0" w:color="auto"/>
            <w:bottom w:val="none" w:sz="0" w:space="0" w:color="auto"/>
            <w:right w:val="none" w:sz="0" w:space="0" w:color="auto"/>
          </w:divBdr>
        </w:div>
      </w:divsChild>
    </w:div>
    <w:div w:id="1066537516">
      <w:bodyDiv w:val="1"/>
      <w:marLeft w:val="0"/>
      <w:marRight w:val="0"/>
      <w:marTop w:val="0"/>
      <w:marBottom w:val="0"/>
      <w:divBdr>
        <w:top w:val="none" w:sz="0" w:space="0" w:color="auto"/>
        <w:left w:val="none" w:sz="0" w:space="0" w:color="auto"/>
        <w:bottom w:val="none" w:sz="0" w:space="0" w:color="auto"/>
        <w:right w:val="none" w:sz="0" w:space="0" w:color="auto"/>
      </w:divBdr>
      <w:divsChild>
        <w:div w:id="1183592257">
          <w:marLeft w:val="60"/>
          <w:marRight w:val="60"/>
          <w:marTop w:val="100"/>
          <w:marBottom w:val="100"/>
          <w:divBdr>
            <w:top w:val="none" w:sz="0" w:space="0" w:color="auto"/>
            <w:left w:val="none" w:sz="0" w:space="0" w:color="auto"/>
            <w:bottom w:val="none" w:sz="0" w:space="0" w:color="auto"/>
            <w:right w:val="none" w:sz="0" w:space="0" w:color="auto"/>
          </w:divBdr>
          <w:divsChild>
            <w:div w:id="131682622">
              <w:marLeft w:val="0"/>
              <w:marRight w:val="0"/>
              <w:marTop w:val="0"/>
              <w:marBottom w:val="0"/>
              <w:divBdr>
                <w:top w:val="none" w:sz="0" w:space="0" w:color="auto"/>
                <w:left w:val="none" w:sz="0" w:space="0" w:color="auto"/>
                <w:bottom w:val="none" w:sz="0" w:space="0" w:color="auto"/>
                <w:right w:val="none" w:sz="0" w:space="0" w:color="auto"/>
              </w:divBdr>
            </w:div>
          </w:divsChild>
        </w:div>
        <w:div w:id="1587223606">
          <w:marLeft w:val="60"/>
          <w:marRight w:val="60"/>
          <w:marTop w:val="100"/>
          <w:marBottom w:val="100"/>
          <w:divBdr>
            <w:top w:val="none" w:sz="0" w:space="0" w:color="auto"/>
            <w:left w:val="none" w:sz="0" w:space="0" w:color="auto"/>
            <w:bottom w:val="none" w:sz="0" w:space="0" w:color="auto"/>
            <w:right w:val="none" w:sz="0" w:space="0" w:color="auto"/>
          </w:divBdr>
          <w:divsChild>
            <w:div w:id="172733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95753">
      <w:bodyDiv w:val="1"/>
      <w:marLeft w:val="0"/>
      <w:marRight w:val="0"/>
      <w:marTop w:val="0"/>
      <w:marBottom w:val="0"/>
      <w:divBdr>
        <w:top w:val="none" w:sz="0" w:space="0" w:color="auto"/>
        <w:left w:val="none" w:sz="0" w:space="0" w:color="auto"/>
        <w:bottom w:val="none" w:sz="0" w:space="0" w:color="auto"/>
        <w:right w:val="none" w:sz="0" w:space="0" w:color="auto"/>
      </w:divBdr>
      <w:divsChild>
        <w:div w:id="135954353">
          <w:marLeft w:val="60"/>
          <w:marRight w:val="60"/>
          <w:marTop w:val="100"/>
          <w:marBottom w:val="100"/>
          <w:divBdr>
            <w:top w:val="none" w:sz="0" w:space="0" w:color="auto"/>
            <w:left w:val="none" w:sz="0" w:space="0" w:color="auto"/>
            <w:bottom w:val="none" w:sz="0" w:space="0" w:color="auto"/>
            <w:right w:val="none" w:sz="0" w:space="0" w:color="auto"/>
          </w:divBdr>
          <w:divsChild>
            <w:div w:id="1429696318">
              <w:marLeft w:val="0"/>
              <w:marRight w:val="0"/>
              <w:marTop w:val="0"/>
              <w:marBottom w:val="0"/>
              <w:divBdr>
                <w:top w:val="none" w:sz="0" w:space="0" w:color="auto"/>
                <w:left w:val="none" w:sz="0" w:space="0" w:color="auto"/>
                <w:bottom w:val="none" w:sz="0" w:space="0" w:color="auto"/>
                <w:right w:val="none" w:sz="0" w:space="0" w:color="auto"/>
              </w:divBdr>
            </w:div>
            <w:div w:id="1014453850">
              <w:marLeft w:val="0"/>
              <w:marRight w:val="0"/>
              <w:marTop w:val="0"/>
              <w:marBottom w:val="0"/>
              <w:divBdr>
                <w:top w:val="none" w:sz="0" w:space="0" w:color="auto"/>
                <w:left w:val="none" w:sz="0" w:space="0" w:color="auto"/>
                <w:bottom w:val="none" w:sz="0" w:space="0" w:color="auto"/>
                <w:right w:val="none" w:sz="0" w:space="0" w:color="auto"/>
              </w:divBdr>
            </w:div>
            <w:div w:id="1260679395">
              <w:marLeft w:val="0"/>
              <w:marRight w:val="0"/>
              <w:marTop w:val="0"/>
              <w:marBottom w:val="0"/>
              <w:divBdr>
                <w:top w:val="none" w:sz="0" w:space="0" w:color="auto"/>
                <w:left w:val="none" w:sz="0" w:space="0" w:color="auto"/>
                <w:bottom w:val="none" w:sz="0" w:space="0" w:color="auto"/>
                <w:right w:val="none" w:sz="0" w:space="0" w:color="auto"/>
              </w:divBdr>
            </w:div>
          </w:divsChild>
        </w:div>
        <w:div w:id="1694921500">
          <w:marLeft w:val="60"/>
          <w:marRight w:val="60"/>
          <w:marTop w:val="100"/>
          <w:marBottom w:val="100"/>
          <w:divBdr>
            <w:top w:val="none" w:sz="0" w:space="0" w:color="auto"/>
            <w:left w:val="none" w:sz="0" w:space="0" w:color="auto"/>
            <w:bottom w:val="none" w:sz="0" w:space="0" w:color="auto"/>
            <w:right w:val="none" w:sz="0" w:space="0" w:color="auto"/>
          </w:divBdr>
          <w:divsChild>
            <w:div w:id="1474060001">
              <w:marLeft w:val="0"/>
              <w:marRight w:val="0"/>
              <w:marTop w:val="0"/>
              <w:marBottom w:val="0"/>
              <w:divBdr>
                <w:top w:val="none" w:sz="0" w:space="0" w:color="auto"/>
                <w:left w:val="none" w:sz="0" w:space="0" w:color="auto"/>
                <w:bottom w:val="none" w:sz="0" w:space="0" w:color="auto"/>
                <w:right w:val="none" w:sz="0" w:space="0" w:color="auto"/>
              </w:divBdr>
            </w:div>
            <w:div w:id="1973363059">
              <w:marLeft w:val="0"/>
              <w:marRight w:val="0"/>
              <w:marTop w:val="0"/>
              <w:marBottom w:val="0"/>
              <w:divBdr>
                <w:top w:val="none" w:sz="0" w:space="0" w:color="auto"/>
                <w:left w:val="none" w:sz="0" w:space="0" w:color="auto"/>
                <w:bottom w:val="none" w:sz="0" w:space="0" w:color="auto"/>
                <w:right w:val="none" w:sz="0" w:space="0" w:color="auto"/>
              </w:divBdr>
            </w:div>
            <w:div w:id="1269199929">
              <w:marLeft w:val="0"/>
              <w:marRight w:val="0"/>
              <w:marTop w:val="0"/>
              <w:marBottom w:val="0"/>
              <w:divBdr>
                <w:top w:val="none" w:sz="0" w:space="0" w:color="auto"/>
                <w:left w:val="none" w:sz="0" w:space="0" w:color="auto"/>
                <w:bottom w:val="none" w:sz="0" w:space="0" w:color="auto"/>
                <w:right w:val="none" w:sz="0" w:space="0" w:color="auto"/>
              </w:divBdr>
            </w:div>
            <w:div w:id="1555039088">
              <w:marLeft w:val="0"/>
              <w:marRight w:val="0"/>
              <w:marTop w:val="0"/>
              <w:marBottom w:val="0"/>
              <w:divBdr>
                <w:top w:val="none" w:sz="0" w:space="0" w:color="auto"/>
                <w:left w:val="none" w:sz="0" w:space="0" w:color="auto"/>
                <w:bottom w:val="none" w:sz="0" w:space="0" w:color="auto"/>
                <w:right w:val="none" w:sz="0" w:space="0" w:color="auto"/>
              </w:divBdr>
            </w:div>
            <w:div w:id="1518541396">
              <w:marLeft w:val="0"/>
              <w:marRight w:val="0"/>
              <w:marTop w:val="0"/>
              <w:marBottom w:val="0"/>
              <w:divBdr>
                <w:top w:val="none" w:sz="0" w:space="0" w:color="auto"/>
                <w:left w:val="none" w:sz="0" w:space="0" w:color="auto"/>
                <w:bottom w:val="none" w:sz="0" w:space="0" w:color="auto"/>
                <w:right w:val="none" w:sz="0" w:space="0" w:color="auto"/>
              </w:divBdr>
            </w:div>
            <w:div w:id="103578140">
              <w:marLeft w:val="0"/>
              <w:marRight w:val="0"/>
              <w:marTop w:val="0"/>
              <w:marBottom w:val="0"/>
              <w:divBdr>
                <w:top w:val="none" w:sz="0" w:space="0" w:color="auto"/>
                <w:left w:val="none" w:sz="0" w:space="0" w:color="auto"/>
                <w:bottom w:val="none" w:sz="0" w:space="0" w:color="auto"/>
                <w:right w:val="none" w:sz="0" w:space="0" w:color="auto"/>
              </w:divBdr>
            </w:div>
            <w:div w:id="829173621">
              <w:marLeft w:val="0"/>
              <w:marRight w:val="0"/>
              <w:marTop w:val="0"/>
              <w:marBottom w:val="0"/>
              <w:divBdr>
                <w:top w:val="none" w:sz="0" w:space="0" w:color="auto"/>
                <w:left w:val="none" w:sz="0" w:space="0" w:color="auto"/>
                <w:bottom w:val="none" w:sz="0" w:space="0" w:color="auto"/>
                <w:right w:val="none" w:sz="0" w:space="0" w:color="auto"/>
              </w:divBdr>
            </w:div>
            <w:div w:id="747119318">
              <w:marLeft w:val="0"/>
              <w:marRight w:val="0"/>
              <w:marTop w:val="0"/>
              <w:marBottom w:val="0"/>
              <w:divBdr>
                <w:top w:val="none" w:sz="0" w:space="0" w:color="auto"/>
                <w:left w:val="none" w:sz="0" w:space="0" w:color="auto"/>
                <w:bottom w:val="none" w:sz="0" w:space="0" w:color="auto"/>
                <w:right w:val="none" w:sz="0" w:space="0" w:color="auto"/>
              </w:divBdr>
            </w:div>
            <w:div w:id="20909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4635">
      <w:bodyDiv w:val="1"/>
      <w:marLeft w:val="0"/>
      <w:marRight w:val="0"/>
      <w:marTop w:val="0"/>
      <w:marBottom w:val="0"/>
      <w:divBdr>
        <w:top w:val="none" w:sz="0" w:space="0" w:color="auto"/>
        <w:left w:val="none" w:sz="0" w:space="0" w:color="auto"/>
        <w:bottom w:val="none" w:sz="0" w:space="0" w:color="auto"/>
        <w:right w:val="none" w:sz="0" w:space="0" w:color="auto"/>
      </w:divBdr>
    </w:div>
    <w:div w:id="1156841811">
      <w:bodyDiv w:val="1"/>
      <w:marLeft w:val="0"/>
      <w:marRight w:val="0"/>
      <w:marTop w:val="0"/>
      <w:marBottom w:val="0"/>
      <w:divBdr>
        <w:top w:val="none" w:sz="0" w:space="0" w:color="auto"/>
        <w:left w:val="none" w:sz="0" w:space="0" w:color="auto"/>
        <w:bottom w:val="none" w:sz="0" w:space="0" w:color="auto"/>
        <w:right w:val="none" w:sz="0" w:space="0" w:color="auto"/>
      </w:divBdr>
      <w:divsChild>
        <w:div w:id="545416711">
          <w:marLeft w:val="60"/>
          <w:marRight w:val="60"/>
          <w:marTop w:val="100"/>
          <w:marBottom w:val="100"/>
          <w:divBdr>
            <w:top w:val="none" w:sz="0" w:space="0" w:color="auto"/>
            <w:left w:val="none" w:sz="0" w:space="0" w:color="auto"/>
            <w:bottom w:val="none" w:sz="0" w:space="0" w:color="auto"/>
            <w:right w:val="none" w:sz="0" w:space="0" w:color="auto"/>
          </w:divBdr>
          <w:divsChild>
            <w:div w:id="1387486472">
              <w:marLeft w:val="0"/>
              <w:marRight w:val="0"/>
              <w:marTop w:val="0"/>
              <w:marBottom w:val="0"/>
              <w:divBdr>
                <w:top w:val="none" w:sz="0" w:space="0" w:color="auto"/>
                <w:left w:val="none" w:sz="0" w:space="0" w:color="auto"/>
                <w:bottom w:val="none" w:sz="0" w:space="0" w:color="auto"/>
                <w:right w:val="none" w:sz="0" w:space="0" w:color="auto"/>
              </w:divBdr>
            </w:div>
          </w:divsChild>
        </w:div>
        <w:div w:id="1183515890">
          <w:marLeft w:val="60"/>
          <w:marRight w:val="60"/>
          <w:marTop w:val="100"/>
          <w:marBottom w:val="100"/>
          <w:divBdr>
            <w:top w:val="none" w:sz="0" w:space="0" w:color="auto"/>
            <w:left w:val="none" w:sz="0" w:space="0" w:color="auto"/>
            <w:bottom w:val="none" w:sz="0" w:space="0" w:color="auto"/>
            <w:right w:val="none" w:sz="0" w:space="0" w:color="auto"/>
          </w:divBdr>
          <w:divsChild>
            <w:div w:id="7827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41466">
      <w:bodyDiv w:val="1"/>
      <w:marLeft w:val="0"/>
      <w:marRight w:val="0"/>
      <w:marTop w:val="0"/>
      <w:marBottom w:val="0"/>
      <w:divBdr>
        <w:top w:val="none" w:sz="0" w:space="0" w:color="auto"/>
        <w:left w:val="none" w:sz="0" w:space="0" w:color="auto"/>
        <w:bottom w:val="none" w:sz="0" w:space="0" w:color="auto"/>
        <w:right w:val="none" w:sz="0" w:space="0" w:color="auto"/>
      </w:divBdr>
    </w:div>
    <w:div w:id="1225525382">
      <w:bodyDiv w:val="1"/>
      <w:marLeft w:val="0"/>
      <w:marRight w:val="0"/>
      <w:marTop w:val="0"/>
      <w:marBottom w:val="0"/>
      <w:divBdr>
        <w:top w:val="none" w:sz="0" w:space="0" w:color="auto"/>
        <w:left w:val="none" w:sz="0" w:space="0" w:color="auto"/>
        <w:bottom w:val="none" w:sz="0" w:space="0" w:color="auto"/>
        <w:right w:val="none" w:sz="0" w:space="0" w:color="auto"/>
      </w:divBdr>
    </w:div>
    <w:div w:id="1251157949">
      <w:bodyDiv w:val="1"/>
      <w:marLeft w:val="0"/>
      <w:marRight w:val="0"/>
      <w:marTop w:val="0"/>
      <w:marBottom w:val="0"/>
      <w:divBdr>
        <w:top w:val="none" w:sz="0" w:space="0" w:color="auto"/>
        <w:left w:val="none" w:sz="0" w:space="0" w:color="auto"/>
        <w:bottom w:val="none" w:sz="0" w:space="0" w:color="auto"/>
        <w:right w:val="none" w:sz="0" w:space="0" w:color="auto"/>
      </w:divBdr>
      <w:divsChild>
        <w:div w:id="1779325124">
          <w:marLeft w:val="60"/>
          <w:marRight w:val="60"/>
          <w:marTop w:val="100"/>
          <w:marBottom w:val="100"/>
          <w:divBdr>
            <w:top w:val="none" w:sz="0" w:space="0" w:color="auto"/>
            <w:left w:val="none" w:sz="0" w:space="0" w:color="auto"/>
            <w:bottom w:val="none" w:sz="0" w:space="0" w:color="auto"/>
            <w:right w:val="none" w:sz="0" w:space="0" w:color="auto"/>
          </w:divBdr>
          <w:divsChild>
            <w:div w:id="119307239">
              <w:marLeft w:val="0"/>
              <w:marRight w:val="0"/>
              <w:marTop w:val="0"/>
              <w:marBottom w:val="0"/>
              <w:divBdr>
                <w:top w:val="none" w:sz="0" w:space="0" w:color="auto"/>
                <w:left w:val="none" w:sz="0" w:space="0" w:color="auto"/>
                <w:bottom w:val="none" w:sz="0" w:space="0" w:color="auto"/>
                <w:right w:val="none" w:sz="0" w:space="0" w:color="auto"/>
              </w:divBdr>
            </w:div>
          </w:divsChild>
        </w:div>
        <w:div w:id="1954820253">
          <w:marLeft w:val="60"/>
          <w:marRight w:val="60"/>
          <w:marTop w:val="100"/>
          <w:marBottom w:val="100"/>
          <w:divBdr>
            <w:top w:val="none" w:sz="0" w:space="0" w:color="auto"/>
            <w:left w:val="none" w:sz="0" w:space="0" w:color="auto"/>
            <w:bottom w:val="none" w:sz="0" w:space="0" w:color="auto"/>
            <w:right w:val="none" w:sz="0" w:space="0" w:color="auto"/>
          </w:divBdr>
          <w:divsChild>
            <w:div w:id="14345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3433">
      <w:bodyDiv w:val="1"/>
      <w:marLeft w:val="0"/>
      <w:marRight w:val="0"/>
      <w:marTop w:val="0"/>
      <w:marBottom w:val="0"/>
      <w:divBdr>
        <w:top w:val="none" w:sz="0" w:space="0" w:color="auto"/>
        <w:left w:val="none" w:sz="0" w:space="0" w:color="auto"/>
        <w:bottom w:val="none" w:sz="0" w:space="0" w:color="auto"/>
        <w:right w:val="none" w:sz="0" w:space="0" w:color="auto"/>
      </w:divBdr>
    </w:div>
    <w:div w:id="1287933482">
      <w:bodyDiv w:val="1"/>
      <w:marLeft w:val="0"/>
      <w:marRight w:val="0"/>
      <w:marTop w:val="0"/>
      <w:marBottom w:val="0"/>
      <w:divBdr>
        <w:top w:val="none" w:sz="0" w:space="0" w:color="auto"/>
        <w:left w:val="none" w:sz="0" w:space="0" w:color="auto"/>
        <w:bottom w:val="none" w:sz="0" w:space="0" w:color="auto"/>
        <w:right w:val="none" w:sz="0" w:space="0" w:color="auto"/>
      </w:divBdr>
    </w:div>
    <w:div w:id="1323464358">
      <w:bodyDiv w:val="1"/>
      <w:marLeft w:val="0"/>
      <w:marRight w:val="0"/>
      <w:marTop w:val="0"/>
      <w:marBottom w:val="0"/>
      <w:divBdr>
        <w:top w:val="none" w:sz="0" w:space="0" w:color="auto"/>
        <w:left w:val="none" w:sz="0" w:space="0" w:color="auto"/>
        <w:bottom w:val="none" w:sz="0" w:space="0" w:color="auto"/>
        <w:right w:val="none" w:sz="0" w:space="0" w:color="auto"/>
      </w:divBdr>
      <w:divsChild>
        <w:div w:id="81950427">
          <w:marLeft w:val="60"/>
          <w:marRight w:val="60"/>
          <w:marTop w:val="100"/>
          <w:marBottom w:val="100"/>
          <w:divBdr>
            <w:top w:val="none" w:sz="0" w:space="0" w:color="auto"/>
            <w:left w:val="none" w:sz="0" w:space="0" w:color="auto"/>
            <w:bottom w:val="none" w:sz="0" w:space="0" w:color="auto"/>
            <w:right w:val="none" w:sz="0" w:space="0" w:color="auto"/>
          </w:divBdr>
          <w:divsChild>
            <w:div w:id="20283038">
              <w:marLeft w:val="0"/>
              <w:marRight w:val="0"/>
              <w:marTop w:val="0"/>
              <w:marBottom w:val="0"/>
              <w:divBdr>
                <w:top w:val="none" w:sz="0" w:space="0" w:color="auto"/>
                <w:left w:val="none" w:sz="0" w:space="0" w:color="auto"/>
                <w:bottom w:val="none" w:sz="0" w:space="0" w:color="auto"/>
                <w:right w:val="none" w:sz="0" w:space="0" w:color="auto"/>
              </w:divBdr>
            </w:div>
            <w:div w:id="665934443">
              <w:marLeft w:val="0"/>
              <w:marRight w:val="0"/>
              <w:marTop w:val="0"/>
              <w:marBottom w:val="0"/>
              <w:divBdr>
                <w:top w:val="none" w:sz="0" w:space="0" w:color="auto"/>
                <w:left w:val="none" w:sz="0" w:space="0" w:color="auto"/>
                <w:bottom w:val="none" w:sz="0" w:space="0" w:color="auto"/>
                <w:right w:val="none" w:sz="0" w:space="0" w:color="auto"/>
              </w:divBdr>
            </w:div>
            <w:div w:id="1326322129">
              <w:marLeft w:val="0"/>
              <w:marRight w:val="0"/>
              <w:marTop w:val="0"/>
              <w:marBottom w:val="0"/>
              <w:divBdr>
                <w:top w:val="none" w:sz="0" w:space="0" w:color="auto"/>
                <w:left w:val="none" w:sz="0" w:space="0" w:color="auto"/>
                <w:bottom w:val="none" w:sz="0" w:space="0" w:color="auto"/>
                <w:right w:val="none" w:sz="0" w:space="0" w:color="auto"/>
              </w:divBdr>
            </w:div>
            <w:div w:id="511377520">
              <w:marLeft w:val="0"/>
              <w:marRight w:val="0"/>
              <w:marTop w:val="0"/>
              <w:marBottom w:val="0"/>
              <w:divBdr>
                <w:top w:val="none" w:sz="0" w:space="0" w:color="auto"/>
                <w:left w:val="none" w:sz="0" w:space="0" w:color="auto"/>
                <w:bottom w:val="none" w:sz="0" w:space="0" w:color="auto"/>
                <w:right w:val="none" w:sz="0" w:space="0" w:color="auto"/>
              </w:divBdr>
            </w:div>
            <w:div w:id="1456943429">
              <w:marLeft w:val="0"/>
              <w:marRight w:val="0"/>
              <w:marTop w:val="0"/>
              <w:marBottom w:val="0"/>
              <w:divBdr>
                <w:top w:val="none" w:sz="0" w:space="0" w:color="auto"/>
                <w:left w:val="none" w:sz="0" w:space="0" w:color="auto"/>
                <w:bottom w:val="none" w:sz="0" w:space="0" w:color="auto"/>
                <w:right w:val="none" w:sz="0" w:space="0" w:color="auto"/>
              </w:divBdr>
            </w:div>
            <w:div w:id="1077941942">
              <w:marLeft w:val="0"/>
              <w:marRight w:val="0"/>
              <w:marTop w:val="0"/>
              <w:marBottom w:val="0"/>
              <w:divBdr>
                <w:top w:val="none" w:sz="0" w:space="0" w:color="auto"/>
                <w:left w:val="none" w:sz="0" w:space="0" w:color="auto"/>
                <w:bottom w:val="none" w:sz="0" w:space="0" w:color="auto"/>
                <w:right w:val="none" w:sz="0" w:space="0" w:color="auto"/>
              </w:divBdr>
            </w:div>
          </w:divsChild>
        </w:div>
        <w:div w:id="1016928761">
          <w:marLeft w:val="60"/>
          <w:marRight w:val="60"/>
          <w:marTop w:val="100"/>
          <w:marBottom w:val="100"/>
          <w:divBdr>
            <w:top w:val="none" w:sz="0" w:space="0" w:color="auto"/>
            <w:left w:val="none" w:sz="0" w:space="0" w:color="auto"/>
            <w:bottom w:val="none" w:sz="0" w:space="0" w:color="auto"/>
            <w:right w:val="none" w:sz="0" w:space="0" w:color="auto"/>
          </w:divBdr>
          <w:divsChild>
            <w:div w:id="1644314041">
              <w:marLeft w:val="0"/>
              <w:marRight w:val="0"/>
              <w:marTop w:val="0"/>
              <w:marBottom w:val="0"/>
              <w:divBdr>
                <w:top w:val="none" w:sz="0" w:space="0" w:color="auto"/>
                <w:left w:val="none" w:sz="0" w:space="0" w:color="auto"/>
                <w:bottom w:val="none" w:sz="0" w:space="0" w:color="auto"/>
                <w:right w:val="none" w:sz="0" w:space="0" w:color="auto"/>
              </w:divBdr>
            </w:div>
            <w:div w:id="1911109895">
              <w:marLeft w:val="0"/>
              <w:marRight w:val="0"/>
              <w:marTop w:val="0"/>
              <w:marBottom w:val="0"/>
              <w:divBdr>
                <w:top w:val="none" w:sz="0" w:space="0" w:color="auto"/>
                <w:left w:val="none" w:sz="0" w:space="0" w:color="auto"/>
                <w:bottom w:val="none" w:sz="0" w:space="0" w:color="auto"/>
                <w:right w:val="none" w:sz="0" w:space="0" w:color="auto"/>
              </w:divBdr>
            </w:div>
            <w:div w:id="1250771962">
              <w:marLeft w:val="0"/>
              <w:marRight w:val="0"/>
              <w:marTop w:val="0"/>
              <w:marBottom w:val="0"/>
              <w:divBdr>
                <w:top w:val="none" w:sz="0" w:space="0" w:color="auto"/>
                <w:left w:val="none" w:sz="0" w:space="0" w:color="auto"/>
                <w:bottom w:val="none" w:sz="0" w:space="0" w:color="auto"/>
                <w:right w:val="none" w:sz="0" w:space="0" w:color="auto"/>
              </w:divBdr>
            </w:div>
            <w:div w:id="1462724248">
              <w:marLeft w:val="0"/>
              <w:marRight w:val="0"/>
              <w:marTop w:val="0"/>
              <w:marBottom w:val="0"/>
              <w:divBdr>
                <w:top w:val="none" w:sz="0" w:space="0" w:color="auto"/>
                <w:left w:val="none" w:sz="0" w:space="0" w:color="auto"/>
                <w:bottom w:val="none" w:sz="0" w:space="0" w:color="auto"/>
                <w:right w:val="none" w:sz="0" w:space="0" w:color="auto"/>
              </w:divBdr>
            </w:div>
            <w:div w:id="2034064874">
              <w:marLeft w:val="0"/>
              <w:marRight w:val="0"/>
              <w:marTop w:val="0"/>
              <w:marBottom w:val="0"/>
              <w:divBdr>
                <w:top w:val="none" w:sz="0" w:space="0" w:color="auto"/>
                <w:left w:val="none" w:sz="0" w:space="0" w:color="auto"/>
                <w:bottom w:val="none" w:sz="0" w:space="0" w:color="auto"/>
                <w:right w:val="none" w:sz="0" w:space="0" w:color="auto"/>
              </w:divBdr>
            </w:div>
            <w:div w:id="203443014">
              <w:marLeft w:val="0"/>
              <w:marRight w:val="0"/>
              <w:marTop w:val="0"/>
              <w:marBottom w:val="0"/>
              <w:divBdr>
                <w:top w:val="none" w:sz="0" w:space="0" w:color="auto"/>
                <w:left w:val="none" w:sz="0" w:space="0" w:color="auto"/>
                <w:bottom w:val="none" w:sz="0" w:space="0" w:color="auto"/>
                <w:right w:val="none" w:sz="0" w:space="0" w:color="auto"/>
              </w:divBdr>
            </w:div>
            <w:div w:id="1289822367">
              <w:marLeft w:val="0"/>
              <w:marRight w:val="0"/>
              <w:marTop w:val="0"/>
              <w:marBottom w:val="0"/>
              <w:divBdr>
                <w:top w:val="none" w:sz="0" w:space="0" w:color="auto"/>
                <w:left w:val="none" w:sz="0" w:space="0" w:color="auto"/>
                <w:bottom w:val="none" w:sz="0" w:space="0" w:color="auto"/>
                <w:right w:val="none" w:sz="0" w:space="0" w:color="auto"/>
              </w:divBdr>
            </w:div>
            <w:div w:id="230585333">
              <w:marLeft w:val="0"/>
              <w:marRight w:val="0"/>
              <w:marTop w:val="0"/>
              <w:marBottom w:val="0"/>
              <w:divBdr>
                <w:top w:val="none" w:sz="0" w:space="0" w:color="auto"/>
                <w:left w:val="none" w:sz="0" w:space="0" w:color="auto"/>
                <w:bottom w:val="none" w:sz="0" w:space="0" w:color="auto"/>
                <w:right w:val="none" w:sz="0" w:space="0" w:color="auto"/>
              </w:divBdr>
            </w:div>
            <w:div w:id="926235158">
              <w:marLeft w:val="0"/>
              <w:marRight w:val="0"/>
              <w:marTop w:val="0"/>
              <w:marBottom w:val="0"/>
              <w:divBdr>
                <w:top w:val="none" w:sz="0" w:space="0" w:color="auto"/>
                <w:left w:val="none" w:sz="0" w:space="0" w:color="auto"/>
                <w:bottom w:val="none" w:sz="0" w:space="0" w:color="auto"/>
                <w:right w:val="none" w:sz="0" w:space="0" w:color="auto"/>
              </w:divBdr>
            </w:div>
            <w:div w:id="21083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13400">
      <w:bodyDiv w:val="1"/>
      <w:marLeft w:val="0"/>
      <w:marRight w:val="0"/>
      <w:marTop w:val="0"/>
      <w:marBottom w:val="0"/>
      <w:divBdr>
        <w:top w:val="none" w:sz="0" w:space="0" w:color="auto"/>
        <w:left w:val="none" w:sz="0" w:space="0" w:color="auto"/>
        <w:bottom w:val="none" w:sz="0" w:space="0" w:color="auto"/>
        <w:right w:val="none" w:sz="0" w:space="0" w:color="auto"/>
      </w:divBdr>
      <w:divsChild>
        <w:div w:id="772938990">
          <w:marLeft w:val="60"/>
          <w:marRight w:val="60"/>
          <w:marTop w:val="100"/>
          <w:marBottom w:val="100"/>
          <w:divBdr>
            <w:top w:val="none" w:sz="0" w:space="0" w:color="auto"/>
            <w:left w:val="none" w:sz="0" w:space="0" w:color="auto"/>
            <w:bottom w:val="none" w:sz="0" w:space="0" w:color="auto"/>
            <w:right w:val="none" w:sz="0" w:space="0" w:color="auto"/>
          </w:divBdr>
          <w:divsChild>
            <w:div w:id="2133791139">
              <w:marLeft w:val="0"/>
              <w:marRight w:val="0"/>
              <w:marTop w:val="0"/>
              <w:marBottom w:val="0"/>
              <w:divBdr>
                <w:top w:val="none" w:sz="0" w:space="0" w:color="auto"/>
                <w:left w:val="none" w:sz="0" w:space="0" w:color="auto"/>
                <w:bottom w:val="none" w:sz="0" w:space="0" w:color="auto"/>
                <w:right w:val="none" w:sz="0" w:space="0" w:color="auto"/>
              </w:divBdr>
            </w:div>
          </w:divsChild>
        </w:div>
        <w:div w:id="2104838172">
          <w:marLeft w:val="60"/>
          <w:marRight w:val="60"/>
          <w:marTop w:val="100"/>
          <w:marBottom w:val="100"/>
          <w:divBdr>
            <w:top w:val="none" w:sz="0" w:space="0" w:color="auto"/>
            <w:left w:val="none" w:sz="0" w:space="0" w:color="auto"/>
            <w:bottom w:val="none" w:sz="0" w:space="0" w:color="auto"/>
            <w:right w:val="none" w:sz="0" w:space="0" w:color="auto"/>
          </w:divBdr>
          <w:divsChild>
            <w:div w:id="12901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4041">
      <w:bodyDiv w:val="1"/>
      <w:marLeft w:val="0"/>
      <w:marRight w:val="0"/>
      <w:marTop w:val="0"/>
      <w:marBottom w:val="0"/>
      <w:divBdr>
        <w:top w:val="none" w:sz="0" w:space="0" w:color="auto"/>
        <w:left w:val="none" w:sz="0" w:space="0" w:color="auto"/>
        <w:bottom w:val="none" w:sz="0" w:space="0" w:color="auto"/>
        <w:right w:val="none" w:sz="0" w:space="0" w:color="auto"/>
      </w:divBdr>
    </w:div>
    <w:div w:id="1468932290">
      <w:bodyDiv w:val="1"/>
      <w:marLeft w:val="0"/>
      <w:marRight w:val="0"/>
      <w:marTop w:val="0"/>
      <w:marBottom w:val="0"/>
      <w:divBdr>
        <w:top w:val="none" w:sz="0" w:space="0" w:color="auto"/>
        <w:left w:val="none" w:sz="0" w:space="0" w:color="auto"/>
        <w:bottom w:val="none" w:sz="0" w:space="0" w:color="auto"/>
        <w:right w:val="none" w:sz="0" w:space="0" w:color="auto"/>
      </w:divBdr>
      <w:divsChild>
        <w:div w:id="1072001666">
          <w:marLeft w:val="60"/>
          <w:marRight w:val="60"/>
          <w:marTop w:val="100"/>
          <w:marBottom w:val="100"/>
          <w:divBdr>
            <w:top w:val="none" w:sz="0" w:space="0" w:color="auto"/>
            <w:left w:val="none" w:sz="0" w:space="0" w:color="auto"/>
            <w:bottom w:val="none" w:sz="0" w:space="0" w:color="auto"/>
            <w:right w:val="none" w:sz="0" w:space="0" w:color="auto"/>
          </w:divBdr>
          <w:divsChild>
            <w:div w:id="193616864">
              <w:marLeft w:val="0"/>
              <w:marRight w:val="0"/>
              <w:marTop w:val="0"/>
              <w:marBottom w:val="0"/>
              <w:divBdr>
                <w:top w:val="none" w:sz="0" w:space="0" w:color="auto"/>
                <w:left w:val="none" w:sz="0" w:space="0" w:color="auto"/>
                <w:bottom w:val="none" w:sz="0" w:space="0" w:color="auto"/>
                <w:right w:val="none" w:sz="0" w:space="0" w:color="auto"/>
              </w:divBdr>
            </w:div>
          </w:divsChild>
        </w:div>
        <w:div w:id="2072655453">
          <w:marLeft w:val="60"/>
          <w:marRight w:val="60"/>
          <w:marTop w:val="100"/>
          <w:marBottom w:val="100"/>
          <w:divBdr>
            <w:top w:val="none" w:sz="0" w:space="0" w:color="auto"/>
            <w:left w:val="none" w:sz="0" w:space="0" w:color="auto"/>
            <w:bottom w:val="none" w:sz="0" w:space="0" w:color="auto"/>
            <w:right w:val="none" w:sz="0" w:space="0" w:color="auto"/>
          </w:divBdr>
          <w:divsChild>
            <w:div w:id="23798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9288">
      <w:bodyDiv w:val="1"/>
      <w:marLeft w:val="0"/>
      <w:marRight w:val="0"/>
      <w:marTop w:val="0"/>
      <w:marBottom w:val="0"/>
      <w:divBdr>
        <w:top w:val="none" w:sz="0" w:space="0" w:color="auto"/>
        <w:left w:val="none" w:sz="0" w:space="0" w:color="auto"/>
        <w:bottom w:val="none" w:sz="0" w:space="0" w:color="auto"/>
        <w:right w:val="none" w:sz="0" w:space="0" w:color="auto"/>
      </w:divBdr>
    </w:div>
    <w:div w:id="1510557499">
      <w:bodyDiv w:val="1"/>
      <w:marLeft w:val="0"/>
      <w:marRight w:val="0"/>
      <w:marTop w:val="0"/>
      <w:marBottom w:val="0"/>
      <w:divBdr>
        <w:top w:val="none" w:sz="0" w:space="0" w:color="auto"/>
        <w:left w:val="none" w:sz="0" w:space="0" w:color="auto"/>
        <w:bottom w:val="none" w:sz="0" w:space="0" w:color="auto"/>
        <w:right w:val="none" w:sz="0" w:space="0" w:color="auto"/>
      </w:divBdr>
      <w:divsChild>
        <w:div w:id="1343629861">
          <w:marLeft w:val="60"/>
          <w:marRight w:val="60"/>
          <w:marTop w:val="100"/>
          <w:marBottom w:val="100"/>
          <w:divBdr>
            <w:top w:val="none" w:sz="0" w:space="0" w:color="auto"/>
            <w:left w:val="none" w:sz="0" w:space="0" w:color="auto"/>
            <w:bottom w:val="none" w:sz="0" w:space="0" w:color="auto"/>
            <w:right w:val="none" w:sz="0" w:space="0" w:color="auto"/>
          </w:divBdr>
          <w:divsChild>
            <w:div w:id="1037269170">
              <w:marLeft w:val="0"/>
              <w:marRight w:val="0"/>
              <w:marTop w:val="0"/>
              <w:marBottom w:val="0"/>
              <w:divBdr>
                <w:top w:val="none" w:sz="0" w:space="0" w:color="auto"/>
                <w:left w:val="none" w:sz="0" w:space="0" w:color="auto"/>
                <w:bottom w:val="none" w:sz="0" w:space="0" w:color="auto"/>
                <w:right w:val="none" w:sz="0" w:space="0" w:color="auto"/>
              </w:divBdr>
            </w:div>
          </w:divsChild>
        </w:div>
        <w:div w:id="142938191">
          <w:marLeft w:val="60"/>
          <w:marRight w:val="60"/>
          <w:marTop w:val="100"/>
          <w:marBottom w:val="100"/>
          <w:divBdr>
            <w:top w:val="none" w:sz="0" w:space="0" w:color="auto"/>
            <w:left w:val="none" w:sz="0" w:space="0" w:color="auto"/>
            <w:bottom w:val="none" w:sz="0" w:space="0" w:color="auto"/>
            <w:right w:val="none" w:sz="0" w:space="0" w:color="auto"/>
          </w:divBdr>
          <w:divsChild>
            <w:div w:id="1429497470">
              <w:marLeft w:val="0"/>
              <w:marRight w:val="0"/>
              <w:marTop w:val="0"/>
              <w:marBottom w:val="0"/>
              <w:divBdr>
                <w:top w:val="none" w:sz="0" w:space="0" w:color="auto"/>
                <w:left w:val="none" w:sz="0" w:space="0" w:color="auto"/>
                <w:bottom w:val="none" w:sz="0" w:space="0" w:color="auto"/>
                <w:right w:val="none" w:sz="0" w:space="0" w:color="auto"/>
              </w:divBdr>
            </w:div>
            <w:div w:id="6856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5657">
      <w:bodyDiv w:val="1"/>
      <w:marLeft w:val="0"/>
      <w:marRight w:val="0"/>
      <w:marTop w:val="0"/>
      <w:marBottom w:val="0"/>
      <w:divBdr>
        <w:top w:val="none" w:sz="0" w:space="0" w:color="auto"/>
        <w:left w:val="none" w:sz="0" w:space="0" w:color="auto"/>
        <w:bottom w:val="none" w:sz="0" w:space="0" w:color="auto"/>
        <w:right w:val="none" w:sz="0" w:space="0" w:color="auto"/>
      </w:divBdr>
    </w:div>
    <w:div w:id="1661959036">
      <w:bodyDiv w:val="1"/>
      <w:marLeft w:val="0"/>
      <w:marRight w:val="0"/>
      <w:marTop w:val="0"/>
      <w:marBottom w:val="0"/>
      <w:divBdr>
        <w:top w:val="none" w:sz="0" w:space="0" w:color="auto"/>
        <w:left w:val="none" w:sz="0" w:space="0" w:color="auto"/>
        <w:bottom w:val="none" w:sz="0" w:space="0" w:color="auto"/>
        <w:right w:val="none" w:sz="0" w:space="0" w:color="auto"/>
      </w:divBdr>
      <w:divsChild>
        <w:div w:id="820586575">
          <w:marLeft w:val="60"/>
          <w:marRight w:val="60"/>
          <w:marTop w:val="100"/>
          <w:marBottom w:val="100"/>
          <w:divBdr>
            <w:top w:val="none" w:sz="0" w:space="0" w:color="auto"/>
            <w:left w:val="none" w:sz="0" w:space="0" w:color="auto"/>
            <w:bottom w:val="none" w:sz="0" w:space="0" w:color="auto"/>
            <w:right w:val="none" w:sz="0" w:space="0" w:color="auto"/>
          </w:divBdr>
          <w:divsChild>
            <w:div w:id="623082490">
              <w:marLeft w:val="0"/>
              <w:marRight w:val="0"/>
              <w:marTop w:val="0"/>
              <w:marBottom w:val="0"/>
              <w:divBdr>
                <w:top w:val="none" w:sz="0" w:space="0" w:color="auto"/>
                <w:left w:val="none" w:sz="0" w:space="0" w:color="auto"/>
                <w:bottom w:val="none" w:sz="0" w:space="0" w:color="auto"/>
                <w:right w:val="none" w:sz="0" w:space="0" w:color="auto"/>
              </w:divBdr>
            </w:div>
            <w:div w:id="1122848782">
              <w:marLeft w:val="0"/>
              <w:marRight w:val="0"/>
              <w:marTop w:val="0"/>
              <w:marBottom w:val="0"/>
              <w:divBdr>
                <w:top w:val="none" w:sz="0" w:space="0" w:color="auto"/>
                <w:left w:val="none" w:sz="0" w:space="0" w:color="auto"/>
                <w:bottom w:val="none" w:sz="0" w:space="0" w:color="auto"/>
                <w:right w:val="none" w:sz="0" w:space="0" w:color="auto"/>
              </w:divBdr>
            </w:div>
            <w:div w:id="1075318476">
              <w:marLeft w:val="0"/>
              <w:marRight w:val="0"/>
              <w:marTop w:val="0"/>
              <w:marBottom w:val="0"/>
              <w:divBdr>
                <w:top w:val="none" w:sz="0" w:space="0" w:color="auto"/>
                <w:left w:val="none" w:sz="0" w:space="0" w:color="auto"/>
                <w:bottom w:val="none" w:sz="0" w:space="0" w:color="auto"/>
                <w:right w:val="none" w:sz="0" w:space="0" w:color="auto"/>
              </w:divBdr>
            </w:div>
          </w:divsChild>
        </w:div>
        <w:div w:id="1655375575">
          <w:marLeft w:val="60"/>
          <w:marRight w:val="60"/>
          <w:marTop w:val="100"/>
          <w:marBottom w:val="100"/>
          <w:divBdr>
            <w:top w:val="none" w:sz="0" w:space="0" w:color="auto"/>
            <w:left w:val="none" w:sz="0" w:space="0" w:color="auto"/>
            <w:bottom w:val="none" w:sz="0" w:space="0" w:color="auto"/>
            <w:right w:val="none" w:sz="0" w:space="0" w:color="auto"/>
          </w:divBdr>
          <w:divsChild>
            <w:div w:id="2112238442">
              <w:marLeft w:val="0"/>
              <w:marRight w:val="0"/>
              <w:marTop w:val="0"/>
              <w:marBottom w:val="0"/>
              <w:divBdr>
                <w:top w:val="none" w:sz="0" w:space="0" w:color="auto"/>
                <w:left w:val="none" w:sz="0" w:space="0" w:color="auto"/>
                <w:bottom w:val="none" w:sz="0" w:space="0" w:color="auto"/>
                <w:right w:val="none" w:sz="0" w:space="0" w:color="auto"/>
              </w:divBdr>
            </w:div>
            <w:div w:id="1882789947">
              <w:marLeft w:val="0"/>
              <w:marRight w:val="0"/>
              <w:marTop w:val="0"/>
              <w:marBottom w:val="0"/>
              <w:divBdr>
                <w:top w:val="none" w:sz="0" w:space="0" w:color="auto"/>
                <w:left w:val="none" w:sz="0" w:space="0" w:color="auto"/>
                <w:bottom w:val="none" w:sz="0" w:space="0" w:color="auto"/>
                <w:right w:val="none" w:sz="0" w:space="0" w:color="auto"/>
              </w:divBdr>
            </w:div>
            <w:div w:id="811750890">
              <w:marLeft w:val="0"/>
              <w:marRight w:val="0"/>
              <w:marTop w:val="0"/>
              <w:marBottom w:val="0"/>
              <w:divBdr>
                <w:top w:val="none" w:sz="0" w:space="0" w:color="auto"/>
                <w:left w:val="none" w:sz="0" w:space="0" w:color="auto"/>
                <w:bottom w:val="none" w:sz="0" w:space="0" w:color="auto"/>
                <w:right w:val="none" w:sz="0" w:space="0" w:color="auto"/>
              </w:divBdr>
            </w:div>
            <w:div w:id="626666540">
              <w:marLeft w:val="0"/>
              <w:marRight w:val="0"/>
              <w:marTop w:val="0"/>
              <w:marBottom w:val="0"/>
              <w:divBdr>
                <w:top w:val="none" w:sz="0" w:space="0" w:color="auto"/>
                <w:left w:val="none" w:sz="0" w:space="0" w:color="auto"/>
                <w:bottom w:val="none" w:sz="0" w:space="0" w:color="auto"/>
                <w:right w:val="none" w:sz="0" w:space="0" w:color="auto"/>
              </w:divBdr>
            </w:div>
            <w:div w:id="984818443">
              <w:marLeft w:val="0"/>
              <w:marRight w:val="0"/>
              <w:marTop w:val="0"/>
              <w:marBottom w:val="0"/>
              <w:divBdr>
                <w:top w:val="none" w:sz="0" w:space="0" w:color="auto"/>
                <w:left w:val="none" w:sz="0" w:space="0" w:color="auto"/>
                <w:bottom w:val="none" w:sz="0" w:space="0" w:color="auto"/>
                <w:right w:val="none" w:sz="0" w:space="0" w:color="auto"/>
              </w:divBdr>
            </w:div>
            <w:div w:id="671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0938">
      <w:bodyDiv w:val="1"/>
      <w:marLeft w:val="0"/>
      <w:marRight w:val="0"/>
      <w:marTop w:val="0"/>
      <w:marBottom w:val="0"/>
      <w:divBdr>
        <w:top w:val="none" w:sz="0" w:space="0" w:color="auto"/>
        <w:left w:val="none" w:sz="0" w:space="0" w:color="auto"/>
        <w:bottom w:val="none" w:sz="0" w:space="0" w:color="auto"/>
        <w:right w:val="none" w:sz="0" w:space="0" w:color="auto"/>
      </w:divBdr>
    </w:div>
    <w:div w:id="1705327768">
      <w:bodyDiv w:val="1"/>
      <w:marLeft w:val="0"/>
      <w:marRight w:val="0"/>
      <w:marTop w:val="0"/>
      <w:marBottom w:val="0"/>
      <w:divBdr>
        <w:top w:val="none" w:sz="0" w:space="0" w:color="auto"/>
        <w:left w:val="none" w:sz="0" w:space="0" w:color="auto"/>
        <w:bottom w:val="none" w:sz="0" w:space="0" w:color="auto"/>
        <w:right w:val="none" w:sz="0" w:space="0" w:color="auto"/>
      </w:divBdr>
      <w:divsChild>
        <w:div w:id="1692147942">
          <w:marLeft w:val="60"/>
          <w:marRight w:val="60"/>
          <w:marTop w:val="100"/>
          <w:marBottom w:val="100"/>
          <w:divBdr>
            <w:top w:val="none" w:sz="0" w:space="0" w:color="auto"/>
            <w:left w:val="none" w:sz="0" w:space="0" w:color="auto"/>
            <w:bottom w:val="none" w:sz="0" w:space="0" w:color="auto"/>
            <w:right w:val="none" w:sz="0" w:space="0" w:color="auto"/>
          </w:divBdr>
          <w:divsChild>
            <w:div w:id="1535458227">
              <w:marLeft w:val="0"/>
              <w:marRight w:val="0"/>
              <w:marTop w:val="0"/>
              <w:marBottom w:val="0"/>
              <w:divBdr>
                <w:top w:val="none" w:sz="0" w:space="0" w:color="auto"/>
                <w:left w:val="none" w:sz="0" w:space="0" w:color="auto"/>
                <w:bottom w:val="none" w:sz="0" w:space="0" w:color="auto"/>
                <w:right w:val="none" w:sz="0" w:space="0" w:color="auto"/>
              </w:divBdr>
            </w:div>
          </w:divsChild>
        </w:div>
        <w:div w:id="1931043122">
          <w:marLeft w:val="60"/>
          <w:marRight w:val="60"/>
          <w:marTop w:val="100"/>
          <w:marBottom w:val="100"/>
          <w:divBdr>
            <w:top w:val="none" w:sz="0" w:space="0" w:color="auto"/>
            <w:left w:val="none" w:sz="0" w:space="0" w:color="auto"/>
            <w:bottom w:val="none" w:sz="0" w:space="0" w:color="auto"/>
            <w:right w:val="none" w:sz="0" w:space="0" w:color="auto"/>
          </w:divBdr>
          <w:divsChild>
            <w:div w:id="735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11260">
      <w:bodyDiv w:val="1"/>
      <w:marLeft w:val="0"/>
      <w:marRight w:val="0"/>
      <w:marTop w:val="0"/>
      <w:marBottom w:val="0"/>
      <w:divBdr>
        <w:top w:val="none" w:sz="0" w:space="0" w:color="auto"/>
        <w:left w:val="none" w:sz="0" w:space="0" w:color="auto"/>
        <w:bottom w:val="none" w:sz="0" w:space="0" w:color="auto"/>
        <w:right w:val="none" w:sz="0" w:space="0" w:color="auto"/>
      </w:divBdr>
      <w:divsChild>
        <w:div w:id="169804593">
          <w:marLeft w:val="60"/>
          <w:marRight w:val="60"/>
          <w:marTop w:val="100"/>
          <w:marBottom w:val="100"/>
          <w:divBdr>
            <w:top w:val="none" w:sz="0" w:space="0" w:color="auto"/>
            <w:left w:val="none" w:sz="0" w:space="0" w:color="auto"/>
            <w:bottom w:val="none" w:sz="0" w:space="0" w:color="auto"/>
            <w:right w:val="none" w:sz="0" w:space="0" w:color="auto"/>
          </w:divBdr>
          <w:divsChild>
            <w:div w:id="1943104460">
              <w:marLeft w:val="0"/>
              <w:marRight w:val="0"/>
              <w:marTop w:val="0"/>
              <w:marBottom w:val="0"/>
              <w:divBdr>
                <w:top w:val="none" w:sz="0" w:space="0" w:color="auto"/>
                <w:left w:val="none" w:sz="0" w:space="0" w:color="auto"/>
                <w:bottom w:val="none" w:sz="0" w:space="0" w:color="auto"/>
                <w:right w:val="none" w:sz="0" w:space="0" w:color="auto"/>
              </w:divBdr>
            </w:div>
          </w:divsChild>
        </w:div>
        <w:div w:id="1205365044">
          <w:marLeft w:val="60"/>
          <w:marRight w:val="60"/>
          <w:marTop w:val="100"/>
          <w:marBottom w:val="100"/>
          <w:divBdr>
            <w:top w:val="none" w:sz="0" w:space="0" w:color="auto"/>
            <w:left w:val="none" w:sz="0" w:space="0" w:color="auto"/>
            <w:bottom w:val="none" w:sz="0" w:space="0" w:color="auto"/>
            <w:right w:val="none" w:sz="0" w:space="0" w:color="auto"/>
          </w:divBdr>
          <w:divsChild>
            <w:div w:id="20575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89422">
      <w:bodyDiv w:val="1"/>
      <w:marLeft w:val="0"/>
      <w:marRight w:val="0"/>
      <w:marTop w:val="0"/>
      <w:marBottom w:val="0"/>
      <w:divBdr>
        <w:top w:val="none" w:sz="0" w:space="0" w:color="auto"/>
        <w:left w:val="none" w:sz="0" w:space="0" w:color="auto"/>
        <w:bottom w:val="none" w:sz="0" w:space="0" w:color="auto"/>
        <w:right w:val="none" w:sz="0" w:space="0" w:color="auto"/>
      </w:divBdr>
    </w:div>
    <w:div w:id="1781947630">
      <w:bodyDiv w:val="1"/>
      <w:marLeft w:val="0"/>
      <w:marRight w:val="0"/>
      <w:marTop w:val="0"/>
      <w:marBottom w:val="0"/>
      <w:divBdr>
        <w:top w:val="none" w:sz="0" w:space="0" w:color="auto"/>
        <w:left w:val="none" w:sz="0" w:space="0" w:color="auto"/>
        <w:bottom w:val="none" w:sz="0" w:space="0" w:color="auto"/>
        <w:right w:val="none" w:sz="0" w:space="0" w:color="auto"/>
      </w:divBdr>
    </w:div>
    <w:div w:id="1785080261">
      <w:bodyDiv w:val="1"/>
      <w:marLeft w:val="0"/>
      <w:marRight w:val="0"/>
      <w:marTop w:val="0"/>
      <w:marBottom w:val="0"/>
      <w:divBdr>
        <w:top w:val="none" w:sz="0" w:space="0" w:color="auto"/>
        <w:left w:val="none" w:sz="0" w:space="0" w:color="auto"/>
        <w:bottom w:val="none" w:sz="0" w:space="0" w:color="auto"/>
        <w:right w:val="none" w:sz="0" w:space="0" w:color="auto"/>
      </w:divBdr>
      <w:divsChild>
        <w:div w:id="401292067">
          <w:marLeft w:val="60"/>
          <w:marRight w:val="60"/>
          <w:marTop w:val="100"/>
          <w:marBottom w:val="100"/>
          <w:divBdr>
            <w:top w:val="none" w:sz="0" w:space="0" w:color="auto"/>
            <w:left w:val="none" w:sz="0" w:space="0" w:color="auto"/>
            <w:bottom w:val="none" w:sz="0" w:space="0" w:color="auto"/>
            <w:right w:val="none" w:sz="0" w:space="0" w:color="auto"/>
          </w:divBdr>
          <w:divsChild>
            <w:div w:id="1531913852">
              <w:marLeft w:val="0"/>
              <w:marRight w:val="0"/>
              <w:marTop w:val="0"/>
              <w:marBottom w:val="0"/>
              <w:divBdr>
                <w:top w:val="none" w:sz="0" w:space="0" w:color="auto"/>
                <w:left w:val="none" w:sz="0" w:space="0" w:color="auto"/>
                <w:bottom w:val="none" w:sz="0" w:space="0" w:color="auto"/>
                <w:right w:val="none" w:sz="0" w:space="0" w:color="auto"/>
              </w:divBdr>
            </w:div>
          </w:divsChild>
        </w:div>
        <w:div w:id="1169757507">
          <w:marLeft w:val="60"/>
          <w:marRight w:val="60"/>
          <w:marTop w:val="100"/>
          <w:marBottom w:val="100"/>
          <w:divBdr>
            <w:top w:val="none" w:sz="0" w:space="0" w:color="auto"/>
            <w:left w:val="none" w:sz="0" w:space="0" w:color="auto"/>
            <w:bottom w:val="none" w:sz="0" w:space="0" w:color="auto"/>
            <w:right w:val="none" w:sz="0" w:space="0" w:color="auto"/>
          </w:divBdr>
          <w:divsChild>
            <w:div w:id="1351099934">
              <w:marLeft w:val="0"/>
              <w:marRight w:val="0"/>
              <w:marTop w:val="0"/>
              <w:marBottom w:val="0"/>
              <w:divBdr>
                <w:top w:val="none" w:sz="0" w:space="0" w:color="auto"/>
                <w:left w:val="none" w:sz="0" w:space="0" w:color="auto"/>
                <w:bottom w:val="none" w:sz="0" w:space="0" w:color="auto"/>
                <w:right w:val="none" w:sz="0" w:space="0" w:color="auto"/>
              </w:divBdr>
            </w:div>
            <w:div w:id="1537813640">
              <w:marLeft w:val="0"/>
              <w:marRight w:val="0"/>
              <w:marTop w:val="0"/>
              <w:marBottom w:val="0"/>
              <w:divBdr>
                <w:top w:val="none" w:sz="0" w:space="0" w:color="auto"/>
                <w:left w:val="none" w:sz="0" w:space="0" w:color="auto"/>
                <w:bottom w:val="none" w:sz="0" w:space="0" w:color="auto"/>
                <w:right w:val="none" w:sz="0" w:space="0" w:color="auto"/>
              </w:divBdr>
            </w:div>
            <w:div w:id="1844323351">
              <w:marLeft w:val="0"/>
              <w:marRight w:val="0"/>
              <w:marTop w:val="0"/>
              <w:marBottom w:val="0"/>
              <w:divBdr>
                <w:top w:val="none" w:sz="0" w:space="0" w:color="auto"/>
                <w:left w:val="none" w:sz="0" w:space="0" w:color="auto"/>
                <w:bottom w:val="none" w:sz="0" w:space="0" w:color="auto"/>
                <w:right w:val="none" w:sz="0" w:space="0" w:color="auto"/>
              </w:divBdr>
            </w:div>
            <w:div w:id="5861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4229">
      <w:bodyDiv w:val="1"/>
      <w:marLeft w:val="0"/>
      <w:marRight w:val="0"/>
      <w:marTop w:val="0"/>
      <w:marBottom w:val="0"/>
      <w:divBdr>
        <w:top w:val="none" w:sz="0" w:space="0" w:color="auto"/>
        <w:left w:val="none" w:sz="0" w:space="0" w:color="auto"/>
        <w:bottom w:val="none" w:sz="0" w:space="0" w:color="auto"/>
        <w:right w:val="none" w:sz="0" w:space="0" w:color="auto"/>
      </w:divBdr>
      <w:divsChild>
        <w:div w:id="1456866944">
          <w:marLeft w:val="60"/>
          <w:marRight w:val="60"/>
          <w:marTop w:val="100"/>
          <w:marBottom w:val="100"/>
          <w:divBdr>
            <w:top w:val="none" w:sz="0" w:space="0" w:color="auto"/>
            <w:left w:val="none" w:sz="0" w:space="0" w:color="auto"/>
            <w:bottom w:val="none" w:sz="0" w:space="0" w:color="auto"/>
            <w:right w:val="none" w:sz="0" w:space="0" w:color="auto"/>
          </w:divBdr>
          <w:divsChild>
            <w:div w:id="17120279">
              <w:marLeft w:val="0"/>
              <w:marRight w:val="0"/>
              <w:marTop w:val="0"/>
              <w:marBottom w:val="0"/>
              <w:divBdr>
                <w:top w:val="none" w:sz="0" w:space="0" w:color="auto"/>
                <w:left w:val="none" w:sz="0" w:space="0" w:color="auto"/>
                <w:bottom w:val="none" w:sz="0" w:space="0" w:color="auto"/>
                <w:right w:val="none" w:sz="0" w:space="0" w:color="auto"/>
              </w:divBdr>
            </w:div>
            <w:div w:id="1449005975">
              <w:marLeft w:val="0"/>
              <w:marRight w:val="0"/>
              <w:marTop w:val="0"/>
              <w:marBottom w:val="0"/>
              <w:divBdr>
                <w:top w:val="none" w:sz="0" w:space="0" w:color="auto"/>
                <w:left w:val="none" w:sz="0" w:space="0" w:color="auto"/>
                <w:bottom w:val="none" w:sz="0" w:space="0" w:color="auto"/>
                <w:right w:val="none" w:sz="0" w:space="0" w:color="auto"/>
              </w:divBdr>
            </w:div>
            <w:div w:id="244386220">
              <w:marLeft w:val="0"/>
              <w:marRight w:val="0"/>
              <w:marTop w:val="0"/>
              <w:marBottom w:val="0"/>
              <w:divBdr>
                <w:top w:val="none" w:sz="0" w:space="0" w:color="auto"/>
                <w:left w:val="none" w:sz="0" w:space="0" w:color="auto"/>
                <w:bottom w:val="none" w:sz="0" w:space="0" w:color="auto"/>
                <w:right w:val="none" w:sz="0" w:space="0" w:color="auto"/>
              </w:divBdr>
            </w:div>
            <w:div w:id="178784081">
              <w:marLeft w:val="0"/>
              <w:marRight w:val="0"/>
              <w:marTop w:val="0"/>
              <w:marBottom w:val="0"/>
              <w:divBdr>
                <w:top w:val="none" w:sz="0" w:space="0" w:color="auto"/>
                <w:left w:val="none" w:sz="0" w:space="0" w:color="auto"/>
                <w:bottom w:val="none" w:sz="0" w:space="0" w:color="auto"/>
                <w:right w:val="none" w:sz="0" w:space="0" w:color="auto"/>
              </w:divBdr>
            </w:div>
            <w:div w:id="734740885">
              <w:marLeft w:val="0"/>
              <w:marRight w:val="0"/>
              <w:marTop w:val="0"/>
              <w:marBottom w:val="0"/>
              <w:divBdr>
                <w:top w:val="none" w:sz="0" w:space="0" w:color="auto"/>
                <w:left w:val="none" w:sz="0" w:space="0" w:color="auto"/>
                <w:bottom w:val="none" w:sz="0" w:space="0" w:color="auto"/>
                <w:right w:val="none" w:sz="0" w:space="0" w:color="auto"/>
              </w:divBdr>
            </w:div>
            <w:div w:id="494687264">
              <w:marLeft w:val="0"/>
              <w:marRight w:val="0"/>
              <w:marTop w:val="0"/>
              <w:marBottom w:val="0"/>
              <w:divBdr>
                <w:top w:val="none" w:sz="0" w:space="0" w:color="auto"/>
                <w:left w:val="none" w:sz="0" w:space="0" w:color="auto"/>
                <w:bottom w:val="none" w:sz="0" w:space="0" w:color="auto"/>
                <w:right w:val="none" w:sz="0" w:space="0" w:color="auto"/>
              </w:divBdr>
            </w:div>
          </w:divsChild>
        </w:div>
        <w:div w:id="238907495">
          <w:marLeft w:val="60"/>
          <w:marRight w:val="60"/>
          <w:marTop w:val="100"/>
          <w:marBottom w:val="100"/>
          <w:divBdr>
            <w:top w:val="none" w:sz="0" w:space="0" w:color="auto"/>
            <w:left w:val="none" w:sz="0" w:space="0" w:color="auto"/>
            <w:bottom w:val="none" w:sz="0" w:space="0" w:color="auto"/>
            <w:right w:val="none" w:sz="0" w:space="0" w:color="auto"/>
          </w:divBdr>
          <w:divsChild>
            <w:div w:id="1820153246">
              <w:marLeft w:val="0"/>
              <w:marRight w:val="0"/>
              <w:marTop w:val="0"/>
              <w:marBottom w:val="0"/>
              <w:divBdr>
                <w:top w:val="none" w:sz="0" w:space="0" w:color="auto"/>
                <w:left w:val="none" w:sz="0" w:space="0" w:color="auto"/>
                <w:bottom w:val="none" w:sz="0" w:space="0" w:color="auto"/>
                <w:right w:val="none" w:sz="0" w:space="0" w:color="auto"/>
              </w:divBdr>
            </w:div>
            <w:div w:id="605424401">
              <w:marLeft w:val="0"/>
              <w:marRight w:val="0"/>
              <w:marTop w:val="0"/>
              <w:marBottom w:val="0"/>
              <w:divBdr>
                <w:top w:val="none" w:sz="0" w:space="0" w:color="auto"/>
                <w:left w:val="none" w:sz="0" w:space="0" w:color="auto"/>
                <w:bottom w:val="none" w:sz="0" w:space="0" w:color="auto"/>
                <w:right w:val="none" w:sz="0" w:space="0" w:color="auto"/>
              </w:divBdr>
            </w:div>
            <w:div w:id="437679580">
              <w:marLeft w:val="0"/>
              <w:marRight w:val="0"/>
              <w:marTop w:val="0"/>
              <w:marBottom w:val="0"/>
              <w:divBdr>
                <w:top w:val="none" w:sz="0" w:space="0" w:color="auto"/>
                <w:left w:val="none" w:sz="0" w:space="0" w:color="auto"/>
                <w:bottom w:val="none" w:sz="0" w:space="0" w:color="auto"/>
                <w:right w:val="none" w:sz="0" w:space="0" w:color="auto"/>
              </w:divBdr>
            </w:div>
            <w:div w:id="630980848">
              <w:marLeft w:val="0"/>
              <w:marRight w:val="0"/>
              <w:marTop w:val="0"/>
              <w:marBottom w:val="0"/>
              <w:divBdr>
                <w:top w:val="none" w:sz="0" w:space="0" w:color="auto"/>
                <w:left w:val="none" w:sz="0" w:space="0" w:color="auto"/>
                <w:bottom w:val="none" w:sz="0" w:space="0" w:color="auto"/>
                <w:right w:val="none" w:sz="0" w:space="0" w:color="auto"/>
              </w:divBdr>
            </w:div>
            <w:div w:id="2025326709">
              <w:marLeft w:val="0"/>
              <w:marRight w:val="0"/>
              <w:marTop w:val="0"/>
              <w:marBottom w:val="0"/>
              <w:divBdr>
                <w:top w:val="none" w:sz="0" w:space="0" w:color="auto"/>
                <w:left w:val="none" w:sz="0" w:space="0" w:color="auto"/>
                <w:bottom w:val="none" w:sz="0" w:space="0" w:color="auto"/>
                <w:right w:val="none" w:sz="0" w:space="0" w:color="auto"/>
              </w:divBdr>
            </w:div>
            <w:div w:id="1807576690">
              <w:marLeft w:val="0"/>
              <w:marRight w:val="0"/>
              <w:marTop w:val="0"/>
              <w:marBottom w:val="0"/>
              <w:divBdr>
                <w:top w:val="none" w:sz="0" w:space="0" w:color="auto"/>
                <w:left w:val="none" w:sz="0" w:space="0" w:color="auto"/>
                <w:bottom w:val="none" w:sz="0" w:space="0" w:color="auto"/>
                <w:right w:val="none" w:sz="0" w:space="0" w:color="auto"/>
              </w:divBdr>
            </w:div>
            <w:div w:id="855731701">
              <w:marLeft w:val="0"/>
              <w:marRight w:val="0"/>
              <w:marTop w:val="0"/>
              <w:marBottom w:val="0"/>
              <w:divBdr>
                <w:top w:val="none" w:sz="0" w:space="0" w:color="auto"/>
                <w:left w:val="none" w:sz="0" w:space="0" w:color="auto"/>
                <w:bottom w:val="none" w:sz="0" w:space="0" w:color="auto"/>
                <w:right w:val="none" w:sz="0" w:space="0" w:color="auto"/>
              </w:divBdr>
            </w:div>
            <w:div w:id="1782603470">
              <w:marLeft w:val="0"/>
              <w:marRight w:val="0"/>
              <w:marTop w:val="0"/>
              <w:marBottom w:val="0"/>
              <w:divBdr>
                <w:top w:val="none" w:sz="0" w:space="0" w:color="auto"/>
                <w:left w:val="none" w:sz="0" w:space="0" w:color="auto"/>
                <w:bottom w:val="none" w:sz="0" w:space="0" w:color="auto"/>
                <w:right w:val="none" w:sz="0" w:space="0" w:color="auto"/>
              </w:divBdr>
            </w:div>
            <w:div w:id="45849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03996">
      <w:bodyDiv w:val="1"/>
      <w:marLeft w:val="0"/>
      <w:marRight w:val="0"/>
      <w:marTop w:val="0"/>
      <w:marBottom w:val="0"/>
      <w:divBdr>
        <w:top w:val="none" w:sz="0" w:space="0" w:color="auto"/>
        <w:left w:val="none" w:sz="0" w:space="0" w:color="auto"/>
        <w:bottom w:val="none" w:sz="0" w:space="0" w:color="auto"/>
        <w:right w:val="none" w:sz="0" w:space="0" w:color="auto"/>
      </w:divBdr>
      <w:divsChild>
        <w:div w:id="1452240674">
          <w:marLeft w:val="60"/>
          <w:marRight w:val="60"/>
          <w:marTop w:val="100"/>
          <w:marBottom w:val="100"/>
          <w:divBdr>
            <w:top w:val="none" w:sz="0" w:space="0" w:color="auto"/>
            <w:left w:val="none" w:sz="0" w:space="0" w:color="auto"/>
            <w:bottom w:val="none" w:sz="0" w:space="0" w:color="auto"/>
            <w:right w:val="none" w:sz="0" w:space="0" w:color="auto"/>
          </w:divBdr>
          <w:divsChild>
            <w:div w:id="393621596">
              <w:marLeft w:val="0"/>
              <w:marRight w:val="0"/>
              <w:marTop w:val="0"/>
              <w:marBottom w:val="0"/>
              <w:divBdr>
                <w:top w:val="none" w:sz="0" w:space="0" w:color="auto"/>
                <w:left w:val="none" w:sz="0" w:space="0" w:color="auto"/>
                <w:bottom w:val="none" w:sz="0" w:space="0" w:color="auto"/>
                <w:right w:val="none" w:sz="0" w:space="0" w:color="auto"/>
              </w:divBdr>
            </w:div>
          </w:divsChild>
        </w:div>
        <w:div w:id="923104668">
          <w:marLeft w:val="60"/>
          <w:marRight w:val="60"/>
          <w:marTop w:val="100"/>
          <w:marBottom w:val="100"/>
          <w:divBdr>
            <w:top w:val="none" w:sz="0" w:space="0" w:color="auto"/>
            <w:left w:val="none" w:sz="0" w:space="0" w:color="auto"/>
            <w:bottom w:val="none" w:sz="0" w:space="0" w:color="auto"/>
            <w:right w:val="none" w:sz="0" w:space="0" w:color="auto"/>
          </w:divBdr>
          <w:divsChild>
            <w:div w:id="2122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75204">
      <w:bodyDiv w:val="1"/>
      <w:marLeft w:val="0"/>
      <w:marRight w:val="0"/>
      <w:marTop w:val="0"/>
      <w:marBottom w:val="0"/>
      <w:divBdr>
        <w:top w:val="none" w:sz="0" w:space="0" w:color="auto"/>
        <w:left w:val="none" w:sz="0" w:space="0" w:color="auto"/>
        <w:bottom w:val="none" w:sz="0" w:space="0" w:color="auto"/>
        <w:right w:val="none" w:sz="0" w:space="0" w:color="auto"/>
      </w:divBdr>
      <w:divsChild>
        <w:div w:id="1531067581">
          <w:marLeft w:val="60"/>
          <w:marRight w:val="60"/>
          <w:marTop w:val="100"/>
          <w:marBottom w:val="100"/>
          <w:divBdr>
            <w:top w:val="none" w:sz="0" w:space="0" w:color="auto"/>
            <w:left w:val="none" w:sz="0" w:space="0" w:color="auto"/>
            <w:bottom w:val="none" w:sz="0" w:space="0" w:color="auto"/>
            <w:right w:val="none" w:sz="0" w:space="0" w:color="auto"/>
          </w:divBdr>
          <w:divsChild>
            <w:div w:id="1770615428">
              <w:marLeft w:val="0"/>
              <w:marRight w:val="0"/>
              <w:marTop w:val="0"/>
              <w:marBottom w:val="0"/>
              <w:divBdr>
                <w:top w:val="none" w:sz="0" w:space="0" w:color="auto"/>
                <w:left w:val="none" w:sz="0" w:space="0" w:color="auto"/>
                <w:bottom w:val="none" w:sz="0" w:space="0" w:color="auto"/>
                <w:right w:val="none" w:sz="0" w:space="0" w:color="auto"/>
              </w:divBdr>
            </w:div>
          </w:divsChild>
        </w:div>
        <w:div w:id="1873834975">
          <w:marLeft w:val="60"/>
          <w:marRight w:val="60"/>
          <w:marTop w:val="100"/>
          <w:marBottom w:val="100"/>
          <w:divBdr>
            <w:top w:val="none" w:sz="0" w:space="0" w:color="auto"/>
            <w:left w:val="none" w:sz="0" w:space="0" w:color="auto"/>
            <w:bottom w:val="none" w:sz="0" w:space="0" w:color="auto"/>
            <w:right w:val="none" w:sz="0" w:space="0" w:color="auto"/>
          </w:divBdr>
          <w:divsChild>
            <w:div w:id="8747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061">
      <w:bodyDiv w:val="1"/>
      <w:marLeft w:val="0"/>
      <w:marRight w:val="0"/>
      <w:marTop w:val="0"/>
      <w:marBottom w:val="0"/>
      <w:divBdr>
        <w:top w:val="none" w:sz="0" w:space="0" w:color="auto"/>
        <w:left w:val="none" w:sz="0" w:space="0" w:color="auto"/>
        <w:bottom w:val="none" w:sz="0" w:space="0" w:color="auto"/>
        <w:right w:val="none" w:sz="0" w:space="0" w:color="auto"/>
      </w:divBdr>
      <w:divsChild>
        <w:div w:id="491147202">
          <w:marLeft w:val="60"/>
          <w:marRight w:val="60"/>
          <w:marTop w:val="100"/>
          <w:marBottom w:val="100"/>
          <w:divBdr>
            <w:top w:val="none" w:sz="0" w:space="0" w:color="auto"/>
            <w:left w:val="none" w:sz="0" w:space="0" w:color="auto"/>
            <w:bottom w:val="none" w:sz="0" w:space="0" w:color="auto"/>
            <w:right w:val="none" w:sz="0" w:space="0" w:color="auto"/>
          </w:divBdr>
          <w:divsChild>
            <w:div w:id="574557285">
              <w:marLeft w:val="0"/>
              <w:marRight w:val="0"/>
              <w:marTop w:val="0"/>
              <w:marBottom w:val="0"/>
              <w:divBdr>
                <w:top w:val="none" w:sz="0" w:space="0" w:color="auto"/>
                <w:left w:val="none" w:sz="0" w:space="0" w:color="auto"/>
                <w:bottom w:val="none" w:sz="0" w:space="0" w:color="auto"/>
                <w:right w:val="none" w:sz="0" w:space="0" w:color="auto"/>
              </w:divBdr>
            </w:div>
            <w:div w:id="310790309">
              <w:marLeft w:val="0"/>
              <w:marRight w:val="0"/>
              <w:marTop w:val="0"/>
              <w:marBottom w:val="0"/>
              <w:divBdr>
                <w:top w:val="none" w:sz="0" w:space="0" w:color="auto"/>
                <w:left w:val="none" w:sz="0" w:space="0" w:color="auto"/>
                <w:bottom w:val="none" w:sz="0" w:space="0" w:color="auto"/>
                <w:right w:val="none" w:sz="0" w:space="0" w:color="auto"/>
              </w:divBdr>
            </w:div>
          </w:divsChild>
        </w:div>
        <w:div w:id="1121607045">
          <w:marLeft w:val="60"/>
          <w:marRight w:val="60"/>
          <w:marTop w:val="100"/>
          <w:marBottom w:val="100"/>
          <w:divBdr>
            <w:top w:val="none" w:sz="0" w:space="0" w:color="auto"/>
            <w:left w:val="none" w:sz="0" w:space="0" w:color="auto"/>
            <w:bottom w:val="none" w:sz="0" w:space="0" w:color="auto"/>
            <w:right w:val="none" w:sz="0" w:space="0" w:color="auto"/>
          </w:divBdr>
          <w:divsChild>
            <w:div w:id="1707026998">
              <w:marLeft w:val="0"/>
              <w:marRight w:val="0"/>
              <w:marTop w:val="0"/>
              <w:marBottom w:val="0"/>
              <w:divBdr>
                <w:top w:val="none" w:sz="0" w:space="0" w:color="auto"/>
                <w:left w:val="none" w:sz="0" w:space="0" w:color="auto"/>
                <w:bottom w:val="none" w:sz="0" w:space="0" w:color="auto"/>
                <w:right w:val="none" w:sz="0" w:space="0" w:color="auto"/>
              </w:divBdr>
            </w:div>
            <w:div w:id="2027366098">
              <w:marLeft w:val="0"/>
              <w:marRight w:val="0"/>
              <w:marTop w:val="0"/>
              <w:marBottom w:val="0"/>
              <w:divBdr>
                <w:top w:val="none" w:sz="0" w:space="0" w:color="auto"/>
                <w:left w:val="none" w:sz="0" w:space="0" w:color="auto"/>
                <w:bottom w:val="none" w:sz="0" w:space="0" w:color="auto"/>
                <w:right w:val="none" w:sz="0" w:space="0" w:color="auto"/>
              </w:divBdr>
            </w:div>
            <w:div w:id="135345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1911">
      <w:bodyDiv w:val="1"/>
      <w:marLeft w:val="0"/>
      <w:marRight w:val="0"/>
      <w:marTop w:val="0"/>
      <w:marBottom w:val="0"/>
      <w:divBdr>
        <w:top w:val="none" w:sz="0" w:space="0" w:color="auto"/>
        <w:left w:val="none" w:sz="0" w:space="0" w:color="auto"/>
        <w:bottom w:val="none" w:sz="0" w:space="0" w:color="auto"/>
        <w:right w:val="none" w:sz="0" w:space="0" w:color="auto"/>
      </w:divBdr>
    </w:div>
    <w:div w:id="2029480557">
      <w:bodyDiv w:val="1"/>
      <w:marLeft w:val="0"/>
      <w:marRight w:val="0"/>
      <w:marTop w:val="0"/>
      <w:marBottom w:val="0"/>
      <w:divBdr>
        <w:top w:val="none" w:sz="0" w:space="0" w:color="auto"/>
        <w:left w:val="none" w:sz="0" w:space="0" w:color="auto"/>
        <w:bottom w:val="none" w:sz="0" w:space="0" w:color="auto"/>
        <w:right w:val="none" w:sz="0" w:space="0" w:color="auto"/>
      </w:divBdr>
      <w:divsChild>
        <w:div w:id="938828513">
          <w:marLeft w:val="60"/>
          <w:marRight w:val="60"/>
          <w:marTop w:val="100"/>
          <w:marBottom w:val="100"/>
          <w:divBdr>
            <w:top w:val="none" w:sz="0" w:space="0" w:color="auto"/>
            <w:left w:val="none" w:sz="0" w:space="0" w:color="auto"/>
            <w:bottom w:val="none" w:sz="0" w:space="0" w:color="auto"/>
            <w:right w:val="none" w:sz="0" w:space="0" w:color="auto"/>
          </w:divBdr>
          <w:divsChild>
            <w:div w:id="1787458317">
              <w:marLeft w:val="0"/>
              <w:marRight w:val="0"/>
              <w:marTop w:val="0"/>
              <w:marBottom w:val="0"/>
              <w:divBdr>
                <w:top w:val="none" w:sz="0" w:space="0" w:color="auto"/>
                <w:left w:val="none" w:sz="0" w:space="0" w:color="auto"/>
                <w:bottom w:val="none" w:sz="0" w:space="0" w:color="auto"/>
                <w:right w:val="none" w:sz="0" w:space="0" w:color="auto"/>
              </w:divBdr>
            </w:div>
            <w:div w:id="1955594346">
              <w:marLeft w:val="0"/>
              <w:marRight w:val="0"/>
              <w:marTop w:val="0"/>
              <w:marBottom w:val="0"/>
              <w:divBdr>
                <w:top w:val="none" w:sz="0" w:space="0" w:color="auto"/>
                <w:left w:val="none" w:sz="0" w:space="0" w:color="auto"/>
                <w:bottom w:val="none" w:sz="0" w:space="0" w:color="auto"/>
                <w:right w:val="none" w:sz="0" w:space="0" w:color="auto"/>
              </w:divBdr>
            </w:div>
            <w:div w:id="1824393292">
              <w:marLeft w:val="0"/>
              <w:marRight w:val="0"/>
              <w:marTop w:val="0"/>
              <w:marBottom w:val="0"/>
              <w:divBdr>
                <w:top w:val="none" w:sz="0" w:space="0" w:color="auto"/>
                <w:left w:val="none" w:sz="0" w:space="0" w:color="auto"/>
                <w:bottom w:val="none" w:sz="0" w:space="0" w:color="auto"/>
                <w:right w:val="none" w:sz="0" w:space="0" w:color="auto"/>
              </w:divBdr>
            </w:div>
            <w:div w:id="1717897064">
              <w:marLeft w:val="0"/>
              <w:marRight w:val="0"/>
              <w:marTop w:val="0"/>
              <w:marBottom w:val="0"/>
              <w:divBdr>
                <w:top w:val="none" w:sz="0" w:space="0" w:color="auto"/>
                <w:left w:val="none" w:sz="0" w:space="0" w:color="auto"/>
                <w:bottom w:val="none" w:sz="0" w:space="0" w:color="auto"/>
                <w:right w:val="none" w:sz="0" w:space="0" w:color="auto"/>
              </w:divBdr>
            </w:div>
            <w:div w:id="711803572">
              <w:marLeft w:val="0"/>
              <w:marRight w:val="0"/>
              <w:marTop w:val="0"/>
              <w:marBottom w:val="0"/>
              <w:divBdr>
                <w:top w:val="none" w:sz="0" w:space="0" w:color="auto"/>
                <w:left w:val="none" w:sz="0" w:space="0" w:color="auto"/>
                <w:bottom w:val="none" w:sz="0" w:space="0" w:color="auto"/>
                <w:right w:val="none" w:sz="0" w:space="0" w:color="auto"/>
              </w:divBdr>
            </w:div>
            <w:div w:id="194465551">
              <w:marLeft w:val="0"/>
              <w:marRight w:val="0"/>
              <w:marTop w:val="0"/>
              <w:marBottom w:val="0"/>
              <w:divBdr>
                <w:top w:val="none" w:sz="0" w:space="0" w:color="auto"/>
                <w:left w:val="none" w:sz="0" w:space="0" w:color="auto"/>
                <w:bottom w:val="none" w:sz="0" w:space="0" w:color="auto"/>
                <w:right w:val="none" w:sz="0" w:space="0" w:color="auto"/>
              </w:divBdr>
            </w:div>
          </w:divsChild>
        </w:div>
        <w:div w:id="1773889584">
          <w:marLeft w:val="60"/>
          <w:marRight w:val="60"/>
          <w:marTop w:val="100"/>
          <w:marBottom w:val="100"/>
          <w:divBdr>
            <w:top w:val="none" w:sz="0" w:space="0" w:color="auto"/>
            <w:left w:val="none" w:sz="0" w:space="0" w:color="auto"/>
            <w:bottom w:val="none" w:sz="0" w:space="0" w:color="auto"/>
            <w:right w:val="none" w:sz="0" w:space="0" w:color="auto"/>
          </w:divBdr>
          <w:divsChild>
            <w:div w:id="158667085">
              <w:marLeft w:val="0"/>
              <w:marRight w:val="0"/>
              <w:marTop w:val="0"/>
              <w:marBottom w:val="0"/>
              <w:divBdr>
                <w:top w:val="none" w:sz="0" w:space="0" w:color="auto"/>
                <w:left w:val="none" w:sz="0" w:space="0" w:color="auto"/>
                <w:bottom w:val="none" w:sz="0" w:space="0" w:color="auto"/>
                <w:right w:val="none" w:sz="0" w:space="0" w:color="auto"/>
              </w:divBdr>
            </w:div>
            <w:div w:id="1183085431">
              <w:marLeft w:val="0"/>
              <w:marRight w:val="0"/>
              <w:marTop w:val="0"/>
              <w:marBottom w:val="0"/>
              <w:divBdr>
                <w:top w:val="none" w:sz="0" w:space="0" w:color="auto"/>
                <w:left w:val="none" w:sz="0" w:space="0" w:color="auto"/>
                <w:bottom w:val="none" w:sz="0" w:space="0" w:color="auto"/>
                <w:right w:val="none" w:sz="0" w:space="0" w:color="auto"/>
              </w:divBdr>
            </w:div>
            <w:div w:id="1310092356">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866332473">
              <w:marLeft w:val="0"/>
              <w:marRight w:val="0"/>
              <w:marTop w:val="0"/>
              <w:marBottom w:val="0"/>
              <w:divBdr>
                <w:top w:val="none" w:sz="0" w:space="0" w:color="auto"/>
                <w:left w:val="none" w:sz="0" w:space="0" w:color="auto"/>
                <w:bottom w:val="none" w:sz="0" w:space="0" w:color="auto"/>
                <w:right w:val="none" w:sz="0" w:space="0" w:color="auto"/>
              </w:divBdr>
            </w:div>
            <w:div w:id="699210220">
              <w:marLeft w:val="0"/>
              <w:marRight w:val="0"/>
              <w:marTop w:val="0"/>
              <w:marBottom w:val="0"/>
              <w:divBdr>
                <w:top w:val="none" w:sz="0" w:space="0" w:color="auto"/>
                <w:left w:val="none" w:sz="0" w:space="0" w:color="auto"/>
                <w:bottom w:val="none" w:sz="0" w:space="0" w:color="auto"/>
                <w:right w:val="none" w:sz="0" w:space="0" w:color="auto"/>
              </w:divBdr>
            </w:div>
            <w:div w:id="2076318201">
              <w:marLeft w:val="0"/>
              <w:marRight w:val="0"/>
              <w:marTop w:val="0"/>
              <w:marBottom w:val="0"/>
              <w:divBdr>
                <w:top w:val="none" w:sz="0" w:space="0" w:color="auto"/>
                <w:left w:val="none" w:sz="0" w:space="0" w:color="auto"/>
                <w:bottom w:val="none" w:sz="0" w:space="0" w:color="auto"/>
                <w:right w:val="none" w:sz="0" w:space="0" w:color="auto"/>
              </w:divBdr>
            </w:div>
            <w:div w:id="2118480860">
              <w:marLeft w:val="0"/>
              <w:marRight w:val="0"/>
              <w:marTop w:val="0"/>
              <w:marBottom w:val="0"/>
              <w:divBdr>
                <w:top w:val="none" w:sz="0" w:space="0" w:color="auto"/>
                <w:left w:val="none" w:sz="0" w:space="0" w:color="auto"/>
                <w:bottom w:val="none" w:sz="0" w:space="0" w:color="auto"/>
                <w:right w:val="none" w:sz="0" w:space="0" w:color="auto"/>
              </w:divBdr>
            </w:div>
            <w:div w:id="161909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1261">
      <w:bodyDiv w:val="1"/>
      <w:marLeft w:val="0"/>
      <w:marRight w:val="0"/>
      <w:marTop w:val="0"/>
      <w:marBottom w:val="0"/>
      <w:divBdr>
        <w:top w:val="none" w:sz="0" w:space="0" w:color="auto"/>
        <w:left w:val="none" w:sz="0" w:space="0" w:color="auto"/>
        <w:bottom w:val="none" w:sz="0" w:space="0" w:color="auto"/>
        <w:right w:val="none" w:sz="0" w:space="0" w:color="auto"/>
      </w:divBdr>
    </w:div>
    <w:div w:id="2065517144">
      <w:bodyDiv w:val="1"/>
      <w:marLeft w:val="0"/>
      <w:marRight w:val="0"/>
      <w:marTop w:val="0"/>
      <w:marBottom w:val="0"/>
      <w:divBdr>
        <w:top w:val="none" w:sz="0" w:space="0" w:color="auto"/>
        <w:left w:val="none" w:sz="0" w:space="0" w:color="auto"/>
        <w:bottom w:val="none" w:sz="0" w:space="0" w:color="auto"/>
        <w:right w:val="none" w:sz="0" w:space="0" w:color="auto"/>
      </w:divBdr>
      <w:divsChild>
        <w:div w:id="1128548414">
          <w:marLeft w:val="60"/>
          <w:marRight w:val="60"/>
          <w:marTop w:val="100"/>
          <w:marBottom w:val="100"/>
          <w:divBdr>
            <w:top w:val="none" w:sz="0" w:space="0" w:color="auto"/>
            <w:left w:val="none" w:sz="0" w:space="0" w:color="auto"/>
            <w:bottom w:val="none" w:sz="0" w:space="0" w:color="auto"/>
            <w:right w:val="none" w:sz="0" w:space="0" w:color="auto"/>
          </w:divBdr>
          <w:divsChild>
            <w:div w:id="1958288885">
              <w:marLeft w:val="0"/>
              <w:marRight w:val="0"/>
              <w:marTop w:val="0"/>
              <w:marBottom w:val="0"/>
              <w:divBdr>
                <w:top w:val="none" w:sz="0" w:space="0" w:color="auto"/>
                <w:left w:val="none" w:sz="0" w:space="0" w:color="auto"/>
                <w:bottom w:val="none" w:sz="0" w:space="0" w:color="auto"/>
                <w:right w:val="none" w:sz="0" w:space="0" w:color="auto"/>
              </w:divBdr>
            </w:div>
          </w:divsChild>
        </w:div>
        <w:div w:id="2089839589">
          <w:marLeft w:val="60"/>
          <w:marRight w:val="60"/>
          <w:marTop w:val="100"/>
          <w:marBottom w:val="100"/>
          <w:divBdr>
            <w:top w:val="none" w:sz="0" w:space="0" w:color="auto"/>
            <w:left w:val="none" w:sz="0" w:space="0" w:color="auto"/>
            <w:bottom w:val="none" w:sz="0" w:space="0" w:color="auto"/>
            <w:right w:val="none" w:sz="0" w:space="0" w:color="auto"/>
          </w:divBdr>
          <w:divsChild>
            <w:div w:id="3807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5414">
      <w:bodyDiv w:val="1"/>
      <w:marLeft w:val="0"/>
      <w:marRight w:val="0"/>
      <w:marTop w:val="0"/>
      <w:marBottom w:val="0"/>
      <w:divBdr>
        <w:top w:val="none" w:sz="0" w:space="0" w:color="auto"/>
        <w:left w:val="none" w:sz="0" w:space="0" w:color="auto"/>
        <w:bottom w:val="none" w:sz="0" w:space="0" w:color="auto"/>
        <w:right w:val="none" w:sz="0" w:space="0" w:color="auto"/>
      </w:divBdr>
    </w:div>
    <w:div w:id="2102068111">
      <w:bodyDiv w:val="1"/>
      <w:marLeft w:val="0"/>
      <w:marRight w:val="0"/>
      <w:marTop w:val="0"/>
      <w:marBottom w:val="0"/>
      <w:divBdr>
        <w:top w:val="none" w:sz="0" w:space="0" w:color="auto"/>
        <w:left w:val="none" w:sz="0" w:space="0" w:color="auto"/>
        <w:bottom w:val="none" w:sz="0" w:space="0" w:color="auto"/>
        <w:right w:val="none" w:sz="0" w:space="0" w:color="auto"/>
      </w:divBdr>
    </w:div>
    <w:div w:id="211840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BBAE46E6DED7E07D5479443F882B8072595FA29AFDEBB6D05504F9DF6224177B501BD45F66AA0A55ABDDAC81D37F48E39F87C04Fe0F8F" TargetMode="External"/><Relationship Id="rId13" Type="http://schemas.openxmlformats.org/officeDocument/2006/relationships/hyperlink" Target="consultantplus://offline/ref=12BBAE46E6DED7E07D5479443F882B8072595DA39EFDEBB6D05504F9DF6224177B501BD35E63A35550BECCF48ED16156E6849BC24D0BeCF6F" TargetMode="External"/><Relationship Id="rId18" Type="http://schemas.openxmlformats.org/officeDocument/2006/relationships/hyperlink" Target="consultantplus://offline/ref=B1FF06CE01428974C5BAEB33BB10AFEEF7009381FB02F74AECF85A81188900EA7EDBE048A4NCx5G" TargetMode="External"/><Relationship Id="rId26" Type="http://schemas.openxmlformats.org/officeDocument/2006/relationships/hyperlink" Target="consultantplus://offline/ref=CE603B54B97EBA1C0E9A0D7C98E2115993E98B074C1EAAA40C584DA2A48BAD9A1FEB4B7B85W0p6D" TargetMode="External"/><Relationship Id="rId39" Type="http://schemas.openxmlformats.org/officeDocument/2006/relationships/hyperlink" Target="consultantplus://offline/ref=8E3E6FF40AC925CFD52CAD97DAC0418D0E89B977AA32968152092D4204B9D4E8ADF8F18EAA61834Dh6d8I" TargetMode="External"/><Relationship Id="rId3" Type="http://schemas.openxmlformats.org/officeDocument/2006/relationships/styles" Target="styles.xml"/><Relationship Id="rId21" Type="http://schemas.openxmlformats.org/officeDocument/2006/relationships/hyperlink" Target="consultantplus://offline/ref=9907E7816838804C47683656E10A0EAF4BB015FD9274E6C81A81731F0630E36918C8EEB34Dc7mFC" TargetMode="External"/><Relationship Id="rId34" Type="http://schemas.openxmlformats.org/officeDocument/2006/relationships/hyperlink" Target="consultantplus://offline/ref=9907E7816838804C47683656E10A0EAF4BB015FD9274E6C81A81731F0630E36918C8EEB34Dc7mFC"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12BBAE46E6DED7E07D5479443F882B8072595DA39EFDEBB6D05504F9DF6224177B501BD35E61A55550BECCF48ED16156E6849BC24D0BeCF6F" TargetMode="External"/><Relationship Id="rId17" Type="http://schemas.openxmlformats.org/officeDocument/2006/relationships/hyperlink" Target="consultantplus://offline/ref=EEF50C94A05CF08F4D627C27757B9B7F636ADD33BDF890C584A3495F5C44B3E752A120832E6957E" TargetMode="External"/><Relationship Id="rId25" Type="http://schemas.openxmlformats.org/officeDocument/2006/relationships/hyperlink" Target="consultantplus://offline/ref=AB145B7D0F14E4375D2951B7074D9D6AA5F0FD1968918ACCDDE05A68E3E44E451BFDBB00C4F6B7EAe8xFK" TargetMode="External"/><Relationship Id="rId33" Type="http://schemas.openxmlformats.org/officeDocument/2006/relationships/hyperlink" Target="consultantplus://offline/ref=92D0DADA0D1B873EE7A86E9D8E922C9AE1DF092CD7BB0303A06332D7B6167CAA7101A84A33d25FH" TargetMode="External"/><Relationship Id="rId38" Type="http://schemas.openxmlformats.org/officeDocument/2006/relationships/hyperlink" Target="consultantplus://offline/ref=669AFA359061F697D866E92D342FC3C8BBDFDD8D14746194C41D05F903A50BJ"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consultantplus://offline/ref=9907E7816838804C47683656E10A0EAF4BB015FD9274E6C81A81731F0630E36918C8EEB34Dc7mFC" TargetMode="External"/><Relationship Id="rId29" Type="http://schemas.openxmlformats.org/officeDocument/2006/relationships/hyperlink" Target="consultantplus://offline/ref=9907E7816838804C47683656E10A0EAF4BB015FD9274E6C81A81731F0630E36918C8EEB34Dc7mFC" TargetMode="External"/><Relationship Id="rId41" Type="http://schemas.openxmlformats.org/officeDocument/2006/relationships/hyperlink" Target="consultantplus://offline/ref=D5FFBA24C069EDE99FE7D79EF6D31286104BC88F649A8A2D006307FDEFBA930AD91D40B9BDB5FDA2Q0Z2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BBAE46E6DED7E07D5479443F882B8072595DA39EFDEBB6D05504F9DF6224177B501BD05E65A95703E4DCF0C7866C4AE69F85C5530BC7DFeCF3F" TargetMode="External"/><Relationship Id="rId24" Type="http://schemas.openxmlformats.org/officeDocument/2006/relationships/hyperlink" Target="consultantplus://offline/ref=92D0DADA0D1B873EE7A86E9D8E922C9AE1DF092CD7BB0303A06332D7B6167CAA7101A84A33d25FH" TargetMode="External"/><Relationship Id="rId32" Type="http://schemas.openxmlformats.org/officeDocument/2006/relationships/hyperlink" Target="consultantplus://offline/ref=13CEE68D167EEC3863D38E7DA9419EBDEA52C7B11ECB80A6D54C08D4C8D559EF7C9599AEFAzDzFH" TargetMode="External"/><Relationship Id="rId37" Type="http://schemas.openxmlformats.org/officeDocument/2006/relationships/hyperlink" Target="consultantplus://offline/ref=9907E7816838804C47683656E10A0EAF4BB015FD9274E6C81A81731F0630E36918C8EEB34Dc7mFC" TargetMode="External"/><Relationship Id="rId40" Type="http://schemas.openxmlformats.org/officeDocument/2006/relationships/hyperlink" Target="https://service.nalog.ru/scoring/" TargetMode="External"/><Relationship Id="rId5" Type="http://schemas.openxmlformats.org/officeDocument/2006/relationships/webSettings" Target="webSettings.xml"/><Relationship Id="rId15" Type="http://schemas.openxmlformats.org/officeDocument/2006/relationships/hyperlink" Target="consultantplus://offline/ref=12BBAE46E6DED7E07D5479443F882B8072595FA29AFDEBB6D05504F9DF6224177B501BD35866A15550BECCF48ED16156E6849BC24D0BeCF6F" TargetMode="External"/><Relationship Id="rId23" Type="http://schemas.openxmlformats.org/officeDocument/2006/relationships/hyperlink" Target="consultantplus://offline/ref=13CEE68D167EEC3863D38E7DA9419EBDEA52C7B11ECB80A6D54C08D4C8D559EF7C9599AEFAzDzFH" TargetMode="External"/><Relationship Id="rId28" Type="http://schemas.openxmlformats.org/officeDocument/2006/relationships/hyperlink" Target="consultantplus://offline/ref=9907E7816838804C47683656E10A0EAF4BB015FD9274E6C81A81731F0630E36918C8EEB34Dc7mFC" TargetMode="External"/><Relationship Id="rId36" Type="http://schemas.openxmlformats.org/officeDocument/2006/relationships/hyperlink" Target="consultantplus://offline/ref=9907E7816838804C47683656E10A0EAF4BB015FD9274E6C81A81731F0630E36918C8EEB34Dc7mFC" TargetMode="External"/><Relationship Id="rId10" Type="http://schemas.openxmlformats.org/officeDocument/2006/relationships/hyperlink" Target="consultantplus://offline/ref=12BBAE46E6DED7E07D5479443F882B8072565BA598F5EBB6D05504F9DF6224177B501BD05F64A55550BECCF48ED16156E6849BC24D0BeCF6F" TargetMode="External"/><Relationship Id="rId19" Type="http://schemas.openxmlformats.org/officeDocument/2006/relationships/hyperlink" Target="consultantplus://offline/ref=C44DEC6CDD7CDD7A5C4A6F651835E5E5E09187EC045F022236C456CE18B46F8BE2152E3B7B8EB88Av04DI" TargetMode="External"/><Relationship Id="rId31" Type="http://schemas.openxmlformats.org/officeDocument/2006/relationships/hyperlink" Target="consultantplus://offline/ref=9907E7816838804C47683656E10A0EAF4BB015FD9274E6C81A81731F0630E36918C8EEB34Dc7mFC"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2BBAE46E6DED7E07D5479443F882B8072565BA598F5EBB6D05504F9DF6224177B501BD25760A35550BECCF48ED16156E6849BC24D0BeCF6F" TargetMode="External"/><Relationship Id="rId14" Type="http://schemas.openxmlformats.org/officeDocument/2006/relationships/hyperlink" Target="consultantplus://offline/ref=12BBAE46E6DED7E07D5479443F882B8072595DA39EFDEBB6D05504F9DF6224177B501BD35E6CA75550BECCF48ED16156E6849BC24D0BeCF6F" TargetMode="External"/><Relationship Id="rId22" Type="http://schemas.openxmlformats.org/officeDocument/2006/relationships/hyperlink" Target="consultantplus://offline/ref=9907E7816838804C47683656E10A0EAF4BB015FD9274E6C81A81731F0630E36918C8EEB34Dc7mFC" TargetMode="External"/><Relationship Id="rId27" Type="http://schemas.openxmlformats.org/officeDocument/2006/relationships/hyperlink" Target="consultantplus://offline/ref=FEC9CC9A3C5C3DF5971A9011BE6D3207184F4A06FE2DBFF563D7E24C4BA2652AF593AAE7DAuFlEK" TargetMode="External"/><Relationship Id="rId30" Type="http://schemas.openxmlformats.org/officeDocument/2006/relationships/hyperlink" Target="consultantplus://offline/ref=9907E7816838804C47683656E10A0EAF4BB015FD9274E6C81A81731F0630E36918C8EEB34Dc7mFC" TargetMode="External"/><Relationship Id="rId35" Type="http://schemas.openxmlformats.org/officeDocument/2006/relationships/hyperlink" Target="consultantplus://offline/ref=9907E7816838804C47683656E10A0EAF4BB015FD9274E6C81A81731F0630E36918C8EEB34Dc7mFC"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2C4EF-A106-4AD0-BD58-A776E158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39212</Words>
  <Characters>223512</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Пуляевский Михаил Владимирович</dc:creator>
  <cp:lastModifiedBy>Тиу</cp:lastModifiedBy>
  <cp:revision>5</cp:revision>
  <cp:lastPrinted>2025-06-20T09:00:00Z</cp:lastPrinted>
  <dcterms:created xsi:type="dcterms:W3CDTF">2026-08-31T07:51:00Z</dcterms:created>
  <dcterms:modified xsi:type="dcterms:W3CDTF">2026-09-01T01:26:00Z</dcterms:modified>
</cp:coreProperties>
</file>