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11FF" w:rsidRDefault="008B11FF">
      <w:pPr>
        <w:pStyle w:val="ConsPlusTitlePage"/>
      </w:pPr>
      <w:r>
        <w:t xml:space="preserve">Документ предоставлен </w:t>
      </w:r>
      <w:hyperlink r:id="rId4">
        <w:r>
          <w:rPr>
            <w:color w:val="0000FF"/>
          </w:rPr>
          <w:t>КонсультантПлюс</w:t>
        </w:r>
      </w:hyperlink>
      <w:r>
        <w:br/>
      </w:r>
    </w:p>
    <w:p w:rsidR="008B11FF" w:rsidRDefault="008B11FF">
      <w:pPr>
        <w:pStyle w:val="ConsPlusNormal"/>
        <w:jc w:val="both"/>
        <w:outlineLvl w:val="0"/>
      </w:pPr>
    </w:p>
    <w:p w:rsidR="008B11FF" w:rsidRDefault="008B11FF">
      <w:pPr>
        <w:pStyle w:val="ConsPlusTitle"/>
        <w:jc w:val="center"/>
        <w:outlineLvl w:val="0"/>
      </w:pPr>
      <w:r>
        <w:t>ТОМСКАЯ ОБЛАСТЬ</w:t>
      </w:r>
    </w:p>
    <w:p w:rsidR="008B11FF" w:rsidRDefault="008B11FF">
      <w:pPr>
        <w:pStyle w:val="ConsPlusTitle"/>
        <w:jc w:val="center"/>
      </w:pPr>
      <w:r>
        <w:t>ГОРОДСКОЙ ОКРУГ</w:t>
      </w:r>
    </w:p>
    <w:p w:rsidR="008B11FF" w:rsidRDefault="008B11FF">
      <w:pPr>
        <w:pStyle w:val="ConsPlusTitle"/>
        <w:jc w:val="center"/>
      </w:pPr>
      <w:r>
        <w:t>ЗАКРЫТОЕ АДМИНИСТРАТИВНО-ТЕРРИТОРИАЛЬНОЕ ОБРАЗОВАНИЕ</w:t>
      </w:r>
    </w:p>
    <w:p w:rsidR="008B11FF" w:rsidRDefault="008B11FF">
      <w:pPr>
        <w:pStyle w:val="ConsPlusTitle"/>
        <w:jc w:val="center"/>
      </w:pPr>
      <w:r>
        <w:t>СЕВЕРСК</w:t>
      </w:r>
    </w:p>
    <w:p w:rsidR="008B11FF" w:rsidRDefault="008B11FF">
      <w:pPr>
        <w:pStyle w:val="ConsPlusTitle"/>
        <w:jc w:val="center"/>
      </w:pPr>
    </w:p>
    <w:p w:rsidR="008B11FF" w:rsidRDefault="008B11FF">
      <w:pPr>
        <w:pStyle w:val="ConsPlusTitle"/>
        <w:jc w:val="center"/>
      </w:pPr>
      <w:r>
        <w:t>АДМИНИСТРАЦИЯ</w:t>
      </w:r>
    </w:p>
    <w:p w:rsidR="008B11FF" w:rsidRDefault="008B11FF">
      <w:pPr>
        <w:pStyle w:val="ConsPlusTitle"/>
        <w:jc w:val="center"/>
      </w:pPr>
      <w:r>
        <w:t>ЗАКРЫТОГО АДМИНИСТРАТИВНО-ТЕРРИТОРИАЛЬНОГО ОБРАЗОВАНИЯ</w:t>
      </w:r>
    </w:p>
    <w:p w:rsidR="008B11FF" w:rsidRDefault="008B11FF">
      <w:pPr>
        <w:pStyle w:val="ConsPlusTitle"/>
        <w:jc w:val="center"/>
      </w:pPr>
      <w:r>
        <w:t>СЕВЕРСК</w:t>
      </w:r>
    </w:p>
    <w:p w:rsidR="008B11FF" w:rsidRDefault="008B11FF">
      <w:pPr>
        <w:pStyle w:val="ConsPlusTitle"/>
        <w:jc w:val="center"/>
      </w:pPr>
    </w:p>
    <w:p w:rsidR="008B11FF" w:rsidRDefault="008B11FF">
      <w:pPr>
        <w:pStyle w:val="ConsPlusTitle"/>
        <w:jc w:val="center"/>
      </w:pPr>
      <w:r>
        <w:t>ПОСТАНОВЛЕНИЕ</w:t>
      </w:r>
    </w:p>
    <w:p w:rsidR="008B11FF" w:rsidRDefault="008B11FF">
      <w:pPr>
        <w:pStyle w:val="ConsPlusTitle"/>
        <w:jc w:val="center"/>
      </w:pPr>
      <w:r>
        <w:t>от 23 августа 2024 г. N 2850-па</w:t>
      </w:r>
    </w:p>
    <w:p w:rsidR="008B11FF" w:rsidRDefault="008B11FF">
      <w:pPr>
        <w:pStyle w:val="ConsPlusTitle"/>
        <w:jc w:val="center"/>
      </w:pPr>
    </w:p>
    <w:p w:rsidR="008B11FF" w:rsidRDefault="008B11FF">
      <w:pPr>
        <w:pStyle w:val="ConsPlusTitle"/>
        <w:jc w:val="center"/>
      </w:pPr>
      <w:r>
        <w:t>ОБ УТВЕРЖДЕНИИ РЕГЛАМЕНТА ПРЕДОСТАВЛЕНИЯ УСЛУГИ</w:t>
      </w:r>
    </w:p>
    <w:p w:rsidR="008B11FF" w:rsidRDefault="008B11FF">
      <w:pPr>
        <w:pStyle w:val="ConsPlusTitle"/>
        <w:jc w:val="center"/>
      </w:pPr>
      <w:r>
        <w:t>"ПОСТАНОВКА НА УЧЕТ И НАПРАВЛЕНИЕ ДЕТЕЙ В ОБРАЗОВАТЕЛЬНЫЕ</w:t>
      </w:r>
    </w:p>
    <w:p w:rsidR="008B11FF" w:rsidRDefault="008B11FF">
      <w:pPr>
        <w:pStyle w:val="ConsPlusTitle"/>
        <w:jc w:val="center"/>
      </w:pPr>
      <w:r>
        <w:t>ОРГАНИЗАЦИИ, РЕАЛИЗУЮЩИЕ ОБРАЗОВАТЕЛЬНЫЕ ПРОГРАММЫ</w:t>
      </w:r>
    </w:p>
    <w:p w:rsidR="008B11FF" w:rsidRDefault="008B11FF">
      <w:pPr>
        <w:pStyle w:val="ConsPlusTitle"/>
        <w:jc w:val="center"/>
      </w:pPr>
      <w:r>
        <w:t>ДОШКОЛЬНОГО ОБРАЗОВАНИЯ"</w:t>
      </w:r>
    </w:p>
    <w:p w:rsidR="008B11FF" w:rsidRDefault="008B11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tblPr>
      <w:tblGrid>
        <w:gridCol w:w="60"/>
        <w:gridCol w:w="113"/>
        <w:gridCol w:w="9069"/>
        <w:gridCol w:w="113"/>
      </w:tblGrid>
      <w:tr w:rsidR="008B11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B11FF" w:rsidRDefault="008B11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B11FF" w:rsidRDefault="008B11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B11FF" w:rsidRDefault="008B11FF">
            <w:pPr>
              <w:pStyle w:val="ConsPlusNormal"/>
              <w:jc w:val="center"/>
            </w:pPr>
            <w:r>
              <w:rPr>
                <w:color w:val="392C69"/>
              </w:rPr>
              <w:t>Список изменяющих документов</w:t>
            </w:r>
          </w:p>
          <w:p w:rsidR="008B11FF" w:rsidRDefault="008B11FF">
            <w:pPr>
              <w:pStyle w:val="ConsPlusNormal"/>
              <w:jc w:val="center"/>
            </w:pPr>
            <w:r>
              <w:rPr>
                <w:color w:val="392C69"/>
              </w:rPr>
              <w:t xml:space="preserve">(в ред. </w:t>
            </w:r>
            <w:hyperlink r:id="rId5">
              <w:r>
                <w:rPr>
                  <w:color w:val="0000FF"/>
                </w:rPr>
                <w:t>постановления</w:t>
              </w:r>
            </w:hyperlink>
            <w:r>
              <w:rPr>
                <w:color w:val="392C69"/>
              </w:rPr>
              <w:t xml:space="preserve"> Администрации ЗАТО Северск</w:t>
            </w:r>
          </w:p>
          <w:p w:rsidR="008B11FF" w:rsidRDefault="008B11FF">
            <w:pPr>
              <w:pStyle w:val="ConsPlusNormal"/>
              <w:jc w:val="center"/>
            </w:pPr>
            <w:r>
              <w:rPr>
                <w:color w:val="392C69"/>
              </w:rPr>
              <w:t>от 03.12.2024 N 4516-па)</w:t>
            </w:r>
          </w:p>
        </w:tc>
        <w:tc>
          <w:tcPr>
            <w:tcW w:w="113" w:type="dxa"/>
            <w:tcBorders>
              <w:top w:val="nil"/>
              <w:left w:val="nil"/>
              <w:bottom w:val="nil"/>
              <w:right w:val="nil"/>
            </w:tcBorders>
            <w:shd w:val="clear" w:color="auto" w:fill="F4F3F8"/>
            <w:tcMar>
              <w:top w:w="0" w:type="dxa"/>
              <w:left w:w="0" w:type="dxa"/>
              <w:bottom w:w="0" w:type="dxa"/>
              <w:right w:w="0" w:type="dxa"/>
            </w:tcMar>
          </w:tcPr>
          <w:p w:rsidR="008B11FF" w:rsidRDefault="008B11FF">
            <w:pPr>
              <w:pStyle w:val="ConsPlusNormal"/>
            </w:pPr>
          </w:p>
        </w:tc>
      </w:tr>
    </w:tbl>
    <w:p w:rsidR="008B11FF" w:rsidRDefault="008B11FF">
      <w:pPr>
        <w:pStyle w:val="ConsPlusNormal"/>
        <w:jc w:val="both"/>
      </w:pPr>
    </w:p>
    <w:p w:rsidR="008B11FF" w:rsidRDefault="008B11FF">
      <w:pPr>
        <w:pStyle w:val="ConsPlusNormal"/>
        <w:ind w:firstLine="540"/>
        <w:jc w:val="both"/>
      </w:pPr>
      <w:r>
        <w:t xml:space="preserve">В соответствии с Федеральным </w:t>
      </w:r>
      <w:hyperlink r:id="rId6">
        <w:r>
          <w:rPr>
            <w:color w:val="0000FF"/>
          </w:rPr>
          <w:t>законом</w:t>
        </w:r>
      </w:hyperlink>
      <w:r>
        <w:t xml:space="preserve"> от 27 июля 2010 года N 210-ФЗ "Об организации предоставления государственных и муниципальных услуг" постановляет:</w:t>
      </w:r>
    </w:p>
    <w:p w:rsidR="008B11FF" w:rsidRDefault="008B11FF">
      <w:pPr>
        <w:pStyle w:val="ConsPlusNormal"/>
        <w:spacing w:before="180"/>
        <w:ind w:firstLine="540"/>
        <w:jc w:val="both"/>
      </w:pPr>
      <w:r>
        <w:t xml:space="preserve">1. Утвердить прилагаемый </w:t>
      </w:r>
      <w:hyperlink w:anchor="P49">
        <w:r>
          <w:rPr>
            <w:color w:val="0000FF"/>
          </w:rPr>
          <w:t>Регламент</w:t>
        </w:r>
      </w:hyperlink>
      <w:r>
        <w:t xml:space="preserve"> предоставления услуги "Постановка на учет и направление детей в образовательные организации, реализующие образовательные программы дошкольного образования" (далее - Регламент).</w:t>
      </w:r>
    </w:p>
    <w:p w:rsidR="008B11FF" w:rsidRDefault="008B11FF">
      <w:pPr>
        <w:pStyle w:val="ConsPlusNormal"/>
        <w:spacing w:before="180"/>
        <w:ind w:firstLine="540"/>
        <w:jc w:val="both"/>
      </w:pPr>
      <w:r>
        <w:t>2. Управлению образования Администрации ЗАТО Северск разместить Регламент на официальном сайте Администрации ЗАТО Северск в информационно-телекоммуникационной сети "Интернет" (https://зато-северск.рф) и внести изменение в Реестр муниципальных услуг (функций) городского округа ЗАТО Северск Томской области.</w:t>
      </w:r>
    </w:p>
    <w:p w:rsidR="008B11FF" w:rsidRDefault="008B11FF">
      <w:pPr>
        <w:pStyle w:val="ConsPlusNormal"/>
        <w:spacing w:before="180"/>
        <w:ind w:firstLine="540"/>
        <w:jc w:val="both"/>
      </w:pPr>
      <w:r>
        <w:t>3. Признать утратившими силу постановления Администрации ЗАТО Северск:</w:t>
      </w:r>
    </w:p>
    <w:p w:rsidR="008B11FF" w:rsidRDefault="008B11FF">
      <w:pPr>
        <w:pStyle w:val="ConsPlusNormal"/>
        <w:spacing w:before="180"/>
        <w:ind w:firstLine="540"/>
        <w:jc w:val="both"/>
      </w:pPr>
      <w:r>
        <w:t xml:space="preserve">1) от 05.10.2017 </w:t>
      </w:r>
      <w:hyperlink r:id="rId7">
        <w:r>
          <w:rPr>
            <w:color w:val="0000FF"/>
          </w:rPr>
          <w:t>N 1767</w:t>
        </w:r>
      </w:hyperlink>
      <w:r>
        <w:t xml:space="preserve"> "Об утверждении Регламента услуги "Постановка на учет и направление детей в образовательные учреждения, реализующие образовательные программы дошкольного образования" на территории городского округа ЗАТО Северск Томской области";</w:t>
      </w:r>
    </w:p>
    <w:p w:rsidR="008B11FF" w:rsidRDefault="008B11FF">
      <w:pPr>
        <w:pStyle w:val="ConsPlusNormal"/>
        <w:spacing w:before="180"/>
        <w:ind w:firstLine="540"/>
        <w:jc w:val="both"/>
      </w:pPr>
      <w:r>
        <w:t xml:space="preserve">2) от 31.08.2018 </w:t>
      </w:r>
      <w:hyperlink r:id="rId8">
        <w:r>
          <w:rPr>
            <w:color w:val="0000FF"/>
          </w:rPr>
          <w:t>N 1652</w:t>
        </w:r>
      </w:hyperlink>
      <w:r>
        <w:t xml:space="preserve"> "О внесении изменений в постановление Администрации ЗАТО Северск от 05.10.2017 N 1767";</w:t>
      </w:r>
    </w:p>
    <w:p w:rsidR="008B11FF" w:rsidRDefault="008B11FF">
      <w:pPr>
        <w:pStyle w:val="ConsPlusNormal"/>
        <w:spacing w:before="180"/>
        <w:ind w:firstLine="540"/>
        <w:jc w:val="both"/>
      </w:pPr>
      <w:r>
        <w:t xml:space="preserve">3) от 10.12.2018 </w:t>
      </w:r>
      <w:hyperlink r:id="rId9">
        <w:r>
          <w:rPr>
            <w:color w:val="0000FF"/>
          </w:rPr>
          <w:t>N 2329</w:t>
        </w:r>
      </w:hyperlink>
      <w:r>
        <w:t xml:space="preserve"> "О внесении изменения в постановление Администрации ЗАТО Северск от 05.10.2017 N 1767";</w:t>
      </w:r>
    </w:p>
    <w:p w:rsidR="008B11FF" w:rsidRDefault="008B11FF">
      <w:pPr>
        <w:pStyle w:val="ConsPlusNormal"/>
        <w:spacing w:before="180"/>
        <w:ind w:firstLine="540"/>
        <w:jc w:val="both"/>
      </w:pPr>
      <w:r>
        <w:t xml:space="preserve">4) от 25.08.2020 </w:t>
      </w:r>
      <w:hyperlink r:id="rId10">
        <w:r>
          <w:rPr>
            <w:color w:val="0000FF"/>
          </w:rPr>
          <w:t>N 1399</w:t>
        </w:r>
      </w:hyperlink>
      <w:r>
        <w:t xml:space="preserve"> "О внесении изменений в постановление Администрации ЗАТО Северск от 05.10.2017 N 1767";</w:t>
      </w:r>
    </w:p>
    <w:p w:rsidR="008B11FF" w:rsidRDefault="008B11FF">
      <w:pPr>
        <w:pStyle w:val="ConsPlusNormal"/>
        <w:spacing w:before="180"/>
        <w:ind w:firstLine="540"/>
        <w:jc w:val="both"/>
      </w:pPr>
      <w:r>
        <w:t xml:space="preserve">5) от 21.03.2022 </w:t>
      </w:r>
      <w:hyperlink r:id="rId11">
        <w:r>
          <w:rPr>
            <w:color w:val="0000FF"/>
          </w:rPr>
          <w:t>N 454</w:t>
        </w:r>
      </w:hyperlink>
      <w:r>
        <w:t xml:space="preserve"> "О внесении изменений в постановление Администрации ЗАТО Северск от 05.10.2017 N 1767";</w:t>
      </w:r>
    </w:p>
    <w:p w:rsidR="008B11FF" w:rsidRDefault="008B11FF">
      <w:pPr>
        <w:pStyle w:val="ConsPlusNormal"/>
        <w:spacing w:before="180"/>
        <w:ind w:firstLine="540"/>
        <w:jc w:val="both"/>
      </w:pPr>
      <w:r>
        <w:t xml:space="preserve">6) от 27.03.2023 </w:t>
      </w:r>
      <w:hyperlink r:id="rId12">
        <w:r>
          <w:rPr>
            <w:color w:val="0000FF"/>
          </w:rPr>
          <w:t>N 435-па</w:t>
        </w:r>
      </w:hyperlink>
      <w:r>
        <w:t xml:space="preserve"> "О внесении изменений в постановление Администрации ЗАТО Северск от 05.10.2017 N 1767";</w:t>
      </w:r>
    </w:p>
    <w:p w:rsidR="008B11FF" w:rsidRDefault="008B11FF">
      <w:pPr>
        <w:pStyle w:val="ConsPlusNormal"/>
        <w:spacing w:before="180"/>
        <w:ind w:firstLine="540"/>
        <w:jc w:val="both"/>
      </w:pPr>
      <w:r>
        <w:t xml:space="preserve">7) от 02.08.2023 </w:t>
      </w:r>
      <w:hyperlink r:id="rId13">
        <w:r>
          <w:rPr>
            <w:color w:val="0000FF"/>
          </w:rPr>
          <w:t>N 1440-па</w:t>
        </w:r>
      </w:hyperlink>
      <w:r>
        <w:t xml:space="preserve"> "О внесении изменений в постановление Администрации ЗАТО Северск от 05.10.2017 N 1767";</w:t>
      </w:r>
    </w:p>
    <w:p w:rsidR="008B11FF" w:rsidRDefault="008B11FF">
      <w:pPr>
        <w:pStyle w:val="ConsPlusNormal"/>
        <w:spacing w:before="180"/>
        <w:ind w:firstLine="540"/>
        <w:jc w:val="both"/>
      </w:pPr>
      <w:r>
        <w:t xml:space="preserve">8) от 29.12.2023 </w:t>
      </w:r>
      <w:hyperlink r:id="rId14">
        <w:r>
          <w:rPr>
            <w:color w:val="0000FF"/>
          </w:rPr>
          <w:t>N 2777-па</w:t>
        </w:r>
      </w:hyperlink>
      <w:r>
        <w:t xml:space="preserve"> "О внесении изменений в постановление Администрации ЗАТО Северск от 05.10.2017 N 1767";</w:t>
      </w:r>
    </w:p>
    <w:p w:rsidR="008B11FF" w:rsidRDefault="008B11FF">
      <w:pPr>
        <w:pStyle w:val="ConsPlusNormal"/>
        <w:spacing w:before="180"/>
        <w:ind w:firstLine="540"/>
        <w:jc w:val="both"/>
      </w:pPr>
      <w:r>
        <w:t xml:space="preserve">9) от 08.05.2024 </w:t>
      </w:r>
      <w:hyperlink r:id="rId15">
        <w:r>
          <w:rPr>
            <w:color w:val="0000FF"/>
          </w:rPr>
          <w:t>N 1493-па</w:t>
        </w:r>
      </w:hyperlink>
      <w:r>
        <w:t xml:space="preserve"> "О внесении изменений в постановление Администрации ЗАТО Северск от 05.10.2017 N 1767".</w:t>
      </w:r>
    </w:p>
    <w:p w:rsidR="008B11FF" w:rsidRDefault="008B11FF">
      <w:pPr>
        <w:pStyle w:val="ConsPlusNormal"/>
        <w:spacing w:before="180"/>
        <w:ind w:firstLine="540"/>
        <w:jc w:val="both"/>
      </w:pPr>
      <w:r>
        <w:t>4. Опубликовать постановление в средстве массовой информации "Официальный бюллетень муниципальных правовых актов ЗАТО Северск" и разместить на официальном сайте Администрации ЗАТО Северск в информационно-</w:t>
      </w:r>
      <w:r>
        <w:lastRenderedPageBreak/>
        <w:t>телекоммуникационной сети "Интернет" (https://зато-северск.рф).</w:t>
      </w:r>
    </w:p>
    <w:p w:rsidR="008B11FF" w:rsidRDefault="008B11FF">
      <w:pPr>
        <w:pStyle w:val="ConsPlusNormal"/>
        <w:spacing w:before="180"/>
        <w:ind w:firstLine="540"/>
        <w:jc w:val="both"/>
      </w:pPr>
      <w:r>
        <w:t>5. Контроль за исполнением постановления возложить на заместителя Мэра ЗАТО Северск по социальной политике.</w:t>
      </w:r>
    </w:p>
    <w:p w:rsidR="008B11FF" w:rsidRDefault="008B11FF">
      <w:pPr>
        <w:pStyle w:val="ConsPlusNormal"/>
        <w:jc w:val="both"/>
      </w:pPr>
    </w:p>
    <w:p w:rsidR="008B11FF" w:rsidRDefault="008B11FF">
      <w:pPr>
        <w:pStyle w:val="ConsPlusNormal"/>
        <w:jc w:val="right"/>
      </w:pPr>
      <w:r>
        <w:t>Мэр ЗАТО Северск</w:t>
      </w:r>
    </w:p>
    <w:p w:rsidR="008B11FF" w:rsidRDefault="008B11FF">
      <w:pPr>
        <w:pStyle w:val="ConsPlusNormal"/>
        <w:jc w:val="right"/>
      </w:pPr>
      <w:r>
        <w:t>Н.В.ДИДЕНКО</w:t>
      </w:r>
    </w:p>
    <w:p w:rsidR="008B11FF" w:rsidRDefault="008B11FF">
      <w:pPr>
        <w:pStyle w:val="ConsPlusNormal"/>
        <w:jc w:val="both"/>
      </w:pPr>
    </w:p>
    <w:p w:rsidR="008B11FF" w:rsidRDefault="008B11FF">
      <w:pPr>
        <w:pStyle w:val="ConsPlusNormal"/>
        <w:jc w:val="both"/>
      </w:pPr>
    </w:p>
    <w:p w:rsidR="008B11FF" w:rsidRDefault="008B11FF">
      <w:pPr>
        <w:pStyle w:val="ConsPlusNormal"/>
        <w:jc w:val="both"/>
      </w:pPr>
    </w:p>
    <w:p w:rsidR="008B11FF" w:rsidRDefault="008B11FF">
      <w:pPr>
        <w:pStyle w:val="ConsPlusNormal"/>
        <w:jc w:val="both"/>
      </w:pPr>
    </w:p>
    <w:p w:rsidR="008B11FF" w:rsidRDefault="008B11FF">
      <w:pPr>
        <w:pStyle w:val="ConsPlusNormal"/>
        <w:jc w:val="both"/>
      </w:pPr>
    </w:p>
    <w:p w:rsidR="008B11FF" w:rsidRDefault="008B11FF">
      <w:pPr>
        <w:pStyle w:val="ConsPlusNormal"/>
        <w:jc w:val="right"/>
        <w:outlineLvl w:val="0"/>
      </w:pPr>
      <w:r>
        <w:t>Утвержден</w:t>
      </w:r>
    </w:p>
    <w:p w:rsidR="008B11FF" w:rsidRDefault="008B11FF">
      <w:pPr>
        <w:pStyle w:val="ConsPlusNormal"/>
        <w:jc w:val="right"/>
      </w:pPr>
      <w:r>
        <w:t>постановлением</w:t>
      </w:r>
    </w:p>
    <w:p w:rsidR="008B11FF" w:rsidRDefault="008B11FF">
      <w:pPr>
        <w:pStyle w:val="ConsPlusNormal"/>
        <w:jc w:val="right"/>
      </w:pPr>
      <w:r>
        <w:t>Администрации ЗАТО Северск</w:t>
      </w:r>
    </w:p>
    <w:p w:rsidR="008B11FF" w:rsidRDefault="008B11FF">
      <w:pPr>
        <w:pStyle w:val="ConsPlusNormal"/>
        <w:jc w:val="right"/>
      </w:pPr>
      <w:r>
        <w:t>от 23.08.2024 N 2850-па</w:t>
      </w:r>
    </w:p>
    <w:p w:rsidR="008B11FF" w:rsidRDefault="008B11FF">
      <w:pPr>
        <w:pStyle w:val="ConsPlusNormal"/>
        <w:jc w:val="both"/>
      </w:pPr>
    </w:p>
    <w:p w:rsidR="008B11FF" w:rsidRDefault="008B11FF">
      <w:pPr>
        <w:pStyle w:val="ConsPlusTitle"/>
        <w:jc w:val="center"/>
      </w:pPr>
      <w:bookmarkStart w:id="0" w:name="P49"/>
      <w:bookmarkEnd w:id="0"/>
      <w:r>
        <w:t>РЕГЛАМЕНТ</w:t>
      </w:r>
    </w:p>
    <w:p w:rsidR="008B11FF" w:rsidRDefault="008B11FF">
      <w:pPr>
        <w:pStyle w:val="ConsPlusTitle"/>
        <w:jc w:val="center"/>
      </w:pPr>
      <w:r>
        <w:t>ПРЕДОСТАВЛЕНИЯ УСЛУГИ "ПОСТАНОВКА НА УЧЕТ И НАПРАВЛЕНИЕ</w:t>
      </w:r>
    </w:p>
    <w:p w:rsidR="008B11FF" w:rsidRDefault="008B11FF">
      <w:pPr>
        <w:pStyle w:val="ConsPlusTitle"/>
        <w:jc w:val="center"/>
      </w:pPr>
      <w:r>
        <w:t>ДЕТЕЙ В ОБРАЗОВАТЕЛЬНЫЕ ОРГАНИЗАЦИИ, РЕАЛИЗУЮЩИЕ</w:t>
      </w:r>
    </w:p>
    <w:p w:rsidR="008B11FF" w:rsidRDefault="008B11FF">
      <w:pPr>
        <w:pStyle w:val="ConsPlusTitle"/>
        <w:jc w:val="center"/>
      </w:pPr>
      <w:r>
        <w:t>ОБРАЗОВАТЕЛЬНЫЕ ПРОГРАММЫ ДОШКОЛЬНОГО ОБРАЗОВАНИЯ"</w:t>
      </w:r>
    </w:p>
    <w:p w:rsidR="008B11FF" w:rsidRDefault="008B11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tblPr>
      <w:tblGrid>
        <w:gridCol w:w="60"/>
        <w:gridCol w:w="113"/>
        <w:gridCol w:w="9069"/>
        <w:gridCol w:w="113"/>
      </w:tblGrid>
      <w:tr w:rsidR="008B11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B11FF" w:rsidRDefault="008B11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B11FF" w:rsidRDefault="008B11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B11FF" w:rsidRDefault="008B11FF">
            <w:pPr>
              <w:pStyle w:val="ConsPlusNormal"/>
              <w:jc w:val="center"/>
            </w:pPr>
            <w:r>
              <w:rPr>
                <w:color w:val="392C69"/>
              </w:rPr>
              <w:t>Список изменяющих документов</w:t>
            </w:r>
          </w:p>
          <w:p w:rsidR="008B11FF" w:rsidRDefault="008B11FF">
            <w:pPr>
              <w:pStyle w:val="ConsPlusNormal"/>
              <w:jc w:val="center"/>
            </w:pPr>
            <w:r>
              <w:rPr>
                <w:color w:val="392C69"/>
              </w:rPr>
              <w:t xml:space="preserve">(в ред. </w:t>
            </w:r>
            <w:hyperlink r:id="rId16">
              <w:r>
                <w:rPr>
                  <w:color w:val="0000FF"/>
                </w:rPr>
                <w:t>постановления</w:t>
              </w:r>
            </w:hyperlink>
            <w:r>
              <w:rPr>
                <w:color w:val="392C69"/>
              </w:rPr>
              <w:t xml:space="preserve"> Администрации ЗАТО Северск</w:t>
            </w:r>
          </w:p>
          <w:p w:rsidR="008B11FF" w:rsidRDefault="008B11FF">
            <w:pPr>
              <w:pStyle w:val="ConsPlusNormal"/>
              <w:jc w:val="center"/>
            </w:pPr>
            <w:r>
              <w:rPr>
                <w:color w:val="392C69"/>
              </w:rPr>
              <w:t>от 03.12.2024 N 4516-па)</w:t>
            </w:r>
          </w:p>
        </w:tc>
        <w:tc>
          <w:tcPr>
            <w:tcW w:w="113" w:type="dxa"/>
            <w:tcBorders>
              <w:top w:val="nil"/>
              <w:left w:val="nil"/>
              <w:bottom w:val="nil"/>
              <w:right w:val="nil"/>
            </w:tcBorders>
            <w:shd w:val="clear" w:color="auto" w:fill="F4F3F8"/>
            <w:tcMar>
              <w:top w:w="0" w:type="dxa"/>
              <w:left w:w="0" w:type="dxa"/>
              <w:bottom w:w="0" w:type="dxa"/>
              <w:right w:w="0" w:type="dxa"/>
            </w:tcMar>
          </w:tcPr>
          <w:p w:rsidR="008B11FF" w:rsidRDefault="008B11FF">
            <w:pPr>
              <w:pStyle w:val="ConsPlusNormal"/>
            </w:pPr>
          </w:p>
        </w:tc>
      </w:tr>
    </w:tbl>
    <w:p w:rsidR="008B11FF" w:rsidRDefault="008B11FF">
      <w:pPr>
        <w:pStyle w:val="ConsPlusNormal"/>
        <w:jc w:val="both"/>
      </w:pPr>
    </w:p>
    <w:p w:rsidR="008B11FF" w:rsidRDefault="008B11FF">
      <w:pPr>
        <w:pStyle w:val="ConsPlusTitle"/>
        <w:jc w:val="center"/>
        <w:outlineLvl w:val="1"/>
      </w:pPr>
      <w:r>
        <w:t>I. ОБЩИЕ ПОЛОЖЕНИЯ</w:t>
      </w:r>
    </w:p>
    <w:p w:rsidR="008B11FF" w:rsidRDefault="008B11FF">
      <w:pPr>
        <w:pStyle w:val="ConsPlusNormal"/>
        <w:jc w:val="both"/>
      </w:pPr>
    </w:p>
    <w:p w:rsidR="008B11FF" w:rsidRDefault="008B11FF">
      <w:pPr>
        <w:pStyle w:val="ConsPlusTitle"/>
        <w:jc w:val="center"/>
        <w:outlineLvl w:val="2"/>
      </w:pPr>
      <w:r>
        <w:t>Предмет регулирования Регламента</w:t>
      </w:r>
    </w:p>
    <w:p w:rsidR="008B11FF" w:rsidRDefault="008B11FF">
      <w:pPr>
        <w:pStyle w:val="ConsPlusNormal"/>
        <w:jc w:val="both"/>
      </w:pPr>
    </w:p>
    <w:p w:rsidR="008B11FF" w:rsidRDefault="008B11FF">
      <w:pPr>
        <w:pStyle w:val="ConsPlusNormal"/>
        <w:ind w:firstLine="540"/>
        <w:jc w:val="both"/>
      </w:pPr>
      <w:r>
        <w:t>1. Регламент предоставления услуги "Постановка на учет и направление детей в образовательные организации, реализующие образовательные программы дошкольного образования" (далее - Регламент) разработан в целях повышения качества и доступности предоставления услуги, определяет стандарт, сроки и последовательность процедур (действий) при осуществлении полномочий по постановке на учет и направлению детей в образовательные организации, реализующие образовательные программы дошкольного образования.</w:t>
      </w:r>
    </w:p>
    <w:p w:rsidR="008B11FF" w:rsidRDefault="008B11FF">
      <w:pPr>
        <w:pStyle w:val="ConsPlusNormal"/>
        <w:spacing w:before="180"/>
        <w:ind w:firstLine="540"/>
        <w:jc w:val="both"/>
      </w:pPr>
      <w:r>
        <w:t xml:space="preserve">Настоящий Регламент регулирует отношения, возникающие на основании </w:t>
      </w:r>
      <w:hyperlink r:id="rId17">
        <w:r>
          <w:rPr>
            <w:color w:val="0000FF"/>
          </w:rPr>
          <w:t>пункта 6 части 1 статьи 9</w:t>
        </w:r>
      </w:hyperlink>
      <w:r>
        <w:t xml:space="preserve">, </w:t>
      </w:r>
      <w:hyperlink r:id="rId18">
        <w:r>
          <w:rPr>
            <w:color w:val="0000FF"/>
          </w:rPr>
          <w:t>части 4.1 статьи 67</w:t>
        </w:r>
      </w:hyperlink>
      <w:r>
        <w:t xml:space="preserve"> Федерального закона от 29 декабря 2012 года N 273-ФЗ "Об образовании в Российской Федерации" (далее - Федеральный закон от 29 декабря 2012 года N 273-ФЗ).</w:t>
      </w:r>
    </w:p>
    <w:p w:rsidR="008B11FF" w:rsidRDefault="008B11FF">
      <w:pPr>
        <w:pStyle w:val="ConsPlusNormal"/>
        <w:jc w:val="both"/>
      </w:pPr>
    </w:p>
    <w:p w:rsidR="008B11FF" w:rsidRDefault="008B11FF">
      <w:pPr>
        <w:pStyle w:val="ConsPlusTitle"/>
        <w:jc w:val="center"/>
        <w:outlineLvl w:val="2"/>
      </w:pPr>
      <w:r>
        <w:t>Круг заявителей</w:t>
      </w:r>
    </w:p>
    <w:p w:rsidR="008B11FF" w:rsidRDefault="008B11FF">
      <w:pPr>
        <w:pStyle w:val="ConsPlusNormal"/>
        <w:jc w:val="both"/>
      </w:pPr>
    </w:p>
    <w:p w:rsidR="008B11FF" w:rsidRDefault="008B11FF">
      <w:pPr>
        <w:pStyle w:val="ConsPlusNormal"/>
        <w:ind w:firstLine="540"/>
        <w:jc w:val="both"/>
      </w:pPr>
      <w:r>
        <w:t>2. Заявителями на получение услуги "Постановка на учет и направление детей в образовательные организации, реализующие образовательные программы дошкольного образования" (далее - услуга) являются близкие родственники детей, имеющих право на получение дошкольного образования (далее - заявитель), а именно:</w:t>
      </w:r>
    </w:p>
    <w:p w:rsidR="008B11FF" w:rsidRDefault="008B11FF">
      <w:pPr>
        <w:pStyle w:val="ConsPlusNormal"/>
        <w:spacing w:before="180"/>
        <w:ind w:firstLine="540"/>
        <w:jc w:val="both"/>
      </w:pPr>
      <w:r>
        <w:t>1) родители (законные представители), имеющие регистрацию по месту жительства (месту пребывания) на территории городского округа ЗАТО Северск Томской области;</w:t>
      </w:r>
    </w:p>
    <w:p w:rsidR="008B11FF" w:rsidRDefault="008B11FF">
      <w:pPr>
        <w:pStyle w:val="ConsPlusNormal"/>
        <w:spacing w:before="180"/>
        <w:ind w:firstLine="540"/>
        <w:jc w:val="both"/>
      </w:pPr>
      <w:r>
        <w:t>2) родители (законные представители) не имеющие регистрации по месту жительства (месту пребывания) на территории городского округа ЗАТО Северск Томской области, но работающие на территории городского округа ЗАТО Северск Томской области;</w:t>
      </w:r>
    </w:p>
    <w:p w:rsidR="008B11FF" w:rsidRDefault="008B11FF">
      <w:pPr>
        <w:pStyle w:val="ConsPlusNormal"/>
        <w:spacing w:before="180"/>
        <w:ind w:firstLine="540"/>
        <w:jc w:val="both"/>
      </w:pPr>
      <w:r>
        <w:t>3) близкие родственники, имеющие регистрацию по месту жительства (месту пребывания) на территории городского округа ЗАТО Северск Томской области или работающие на территории городского округа ЗАТО Северск Томской области.</w:t>
      </w:r>
    </w:p>
    <w:p w:rsidR="008B11FF" w:rsidRDefault="008B11FF">
      <w:pPr>
        <w:pStyle w:val="ConsPlusNormal"/>
        <w:spacing w:before="180"/>
        <w:ind w:firstLine="540"/>
        <w:jc w:val="both"/>
      </w:pPr>
      <w:r>
        <w:t xml:space="preserve">Близкими родственниками в соответствии со </w:t>
      </w:r>
      <w:hyperlink r:id="rId19">
        <w:r>
          <w:rPr>
            <w:color w:val="0000FF"/>
          </w:rPr>
          <w:t>статьей 14</w:t>
        </w:r>
      </w:hyperlink>
      <w:r>
        <w:t xml:space="preserve"> Семейного кодекса Российской Федерации являются родственники по прямой восходящей и нисходящей линии (родители и дети, дедушка, бабушка и внуки), полнородные и неполнородные (имеющие общих отца или мать) братья и сестры.</w:t>
      </w:r>
    </w:p>
    <w:p w:rsidR="008B11FF" w:rsidRDefault="008B11FF">
      <w:pPr>
        <w:pStyle w:val="ConsPlusNormal"/>
        <w:spacing w:before="180"/>
        <w:ind w:firstLine="540"/>
        <w:jc w:val="both"/>
      </w:pPr>
      <w:r>
        <w:t xml:space="preserve">3. Для получение услуги посредством федеральной государственной информационной системы "Единый портал государственных и муниципальных услуг (функций)" (далее - ЕПГУ) (https://www.gosuslugi.ru) заявителю необходимо завершить прохождение процедуры регистрации в федеральной государственной информационной системе "Единая система идентификации и аутентификации",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электронном </w:t>
      </w:r>
      <w:r>
        <w:lastRenderedPageBreak/>
        <w:t>виде (далее - ЕСИА).</w:t>
      </w:r>
    </w:p>
    <w:p w:rsidR="008B11FF" w:rsidRDefault="008B11FF">
      <w:pPr>
        <w:pStyle w:val="ConsPlusNormal"/>
        <w:jc w:val="both"/>
      </w:pPr>
    </w:p>
    <w:p w:rsidR="008B11FF" w:rsidRDefault="008B11FF">
      <w:pPr>
        <w:pStyle w:val="ConsPlusTitle"/>
        <w:jc w:val="center"/>
        <w:outlineLvl w:val="2"/>
      </w:pPr>
      <w:r>
        <w:t>Требования к порядку информирования</w:t>
      </w:r>
    </w:p>
    <w:p w:rsidR="008B11FF" w:rsidRDefault="008B11FF">
      <w:pPr>
        <w:pStyle w:val="ConsPlusTitle"/>
        <w:jc w:val="center"/>
      </w:pPr>
      <w:r>
        <w:t>о предоставлении услуги</w:t>
      </w:r>
    </w:p>
    <w:p w:rsidR="008B11FF" w:rsidRDefault="008B11FF">
      <w:pPr>
        <w:pStyle w:val="ConsPlusNormal"/>
        <w:jc w:val="both"/>
      </w:pPr>
    </w:p>
    <w:p w:rsidR="008B11FF" w:rsidRDefault="008B11FF">
      <w:pPr>
        <w:pStyle w:val="ConsPlusNormal"/>
        <w:ind w:firstLine="540"/>
        <w:jc w:val="both"/>
      </w:pPr>
      <w:r>
        <w:t>4. Информирование о порядке предоставления услуги осуществляется:</w:t>
      </w:r>
    </w:p>
    <w:p w:rsidR="008B11FF" w:rsidRDefault="008B11FF">
      <w:pPr>
        <w:pStyle w:val="ConsPlusNormal"/>
        <w:spacing w:before="180"/>
        <w:ind w:firstLine="540"/>
        <w:jc w:val="both"/>
      </w:pPr>
      <w:r>
        <w:t>1) непосредственно при личном приеме заявителя в муниципальном автономном учреждении ЗАТО Северск "Ресурсный центр образования" (далее - МАУ ЗАТО Северск "РЦО") или в Областном государственном казенном учреждении "Многофункциональный центр предоставления государственных и муниципальных услуг городского округа Северск Томской области" (далее - многофункциональный центр);</w:t>
      </w:r>
    </w:p>
    <w:p w:rsidR="008B11FF" w:rsidRDefault="008B11FF">
      <w:pPr>
        <w:pStyle w:val="ConsPlusNormal"/>
        <w:spacing w:before="180"/>
        <w:ind w:firstLine="540"/>
        <w:jc w:val="both"/>
      </w:pPr>
      <w:r>
        <w:t>2) по телефону в МАУ ЗАТО Северск "РЦО" или в многофункциональном центре;</w:t>
      </w:r>
    </w:p>
    <w:p w:rsidR="008B11FF" w:rsidRDefault="008B11FF">
      <w:pPr>
        <w:pStyle w:val="ConsPlusNormal"/>
        <w:spacing w:before="180"/>
        <w:ind w:firstLine="540"/>
        <w:jc w:val="both"/>
      </w:pPr>
      <w:r>
        <w:t>3) письменно, в том числе посредством электронной почты, почтовой связи общего пользования (далее - почтовой связи);</w:t>
      </w:r>
    </w:p>
    <w:p w:rsidR="008B11FF" w:rsidRDefault="008B11FF">
      <w:pPr>
        <w:pStyle w:val="ConsPlusNormal"/>
        <w:spacing w:before="180"/>
        <w:ind w:firstLine="540"/>
        <w:jc w:val="both"/>
      </w:pPr>
      <w:r>
        <w:t>4) посредством размещения в открытой и доступной форме информации в информационно-телекоммуникационной сети "Интернет":</w:t>
      </w:r>
    </w:p>
    <w:p w:rsidR="008B11FF" w:rsidRDefault="008B11FF">
      <w:pPr>
        <w:pStyle w:val="ConsPlusNormal"/>
        <w:spacing w:before="180"/>
        <w:ind w:firstLine="540"/>
        <w:jc w:val="both"/>
      </w:pPr>
      <w:r>
        <w:t>а) на ЕПГУ;</w:t>
      </w:r>
    </w:p>
    <w:p w:rsidR="008B11FF" w:rsidRDefault="008B11FF">
      <w:pPr>
        <w:pStyle w:val="ConsPlusNormal"/>
        <w:spacing w:before="180"/>
        <w:ind w:firstLine="540"/>
        <w:jc w:val="both"/>
      </w:pPr>
      <w:r>
        <w:t>б) на официальном сайте МАУ ЗАТО Северск "РЦО" (http://rco-seversk.ru);</w:t>
      </w:r>
    </w:p>
    <w:p w:rsidR="008B11FF" w:rsidRDefault="008B11FF">
      <w:pPr>
        <w:pStyle w:val="ConsPlusNormal"/>
        <w:spacing w:before="180"/>
        <w:ind w:firstLine="540"/>
        <w:jc w:val="both"/>
      </w:pPr>
      <w:r>
        <w:t>5) посредством размещения информации на информационных стендах МАУ ЗАТО Северск "РЦО" (г. Северск, ул. Ленина, 38) и многофункционального центра.</w:t>
      </w:r>
    </w:p>
    <w:p w:rsidR="008B11FF" w:rsidRDefault="008B11FF">
      <w:pPr>
        <w:pStyle w:val="ConsPlusNormal"/>
        <w:spacing w:before="180"/>
        <w:ind w:firstLine="540"/>
        <w:jc w:val="both"/>
      </w:pPr>
      <w:bookmarkStart w:id="1" w:name="P84"/>
      <w:bookmarkEnd w:id="1"/>
      <w:r>
        <w:t>5. Информирование осуществляется по вопросам, касающимся:</w:t>
      </w:r>
    </w:p>
    <w:p w:rsidR="008B11FF" w:rsidRDefault="008B11FF">
      <w:pPr>
        <w:pStyle w:val="ConsPlusNormal"/>
        <w:spacing w:before="180"/>
        <w:ind w:firstLine="540"/>
        <w:jc w:val="both"/>
      </w:pPr>
      <w:r>
        <w:t>1) способов подачи заявления о предоставлении услуги;</w:t>
      </w:r>
    </w:p>
    <w:p w:rsidR="008B11FF" w:rsidRDefault="008B11FF">
      <w:pPr>
        <w:pStyle w:val="ConsPlusNormal"/>
        <w:spacing w:before="180"/>
        <w:ind w:firstLine="540"/>
        <w:jc w:val="both"/>
      </w:pPr>
      <w:r>
        <w:t>2) адресов МАУ ЗАТО Северск "РЦО" и многофункционального центра, обращаться в которые необходимо для предоставления услуги;</w:t>
      </w:r>
    </w:p>
    <w:p w:rsidR="008B11FF" w:rsidRDefault="008B11FF">
      <w:pPr>
        <w:pStyle w:val="ConsPlusNormal"/>
        <w:spacing w:before="180"/>
        <w:ind w:firstLine="540"/>
        <w:jc w:val="both"/>
      </w:pPr>
      <w:r>
        <w:t>3) справочной информации о работе МАУ ЗАТО Северск "РЦО" и многофункционального центра;</w:t>
      </w:r>
    </w:p>
    <w:p w:rsidR="008B11FF" w:rsidRDefault="008B11FF">
      <w:pPr>
        <w:pStyle w:val="ConsPlusNormal"/>
        <w:spacing w:before="180"/>
        <w:ind w:firstLine="540"/>
        <w:jc w:val="both"/>
      </w:pPr>
      <w:r>
        <w:t>4) документов, необходимых для предоставления услуги;</w:t>
      </w:r>
    </w:p>
    <w:p w:rsidR="008B11FF" w:rsidRDefault="008B11FF">
      <w:pPr>
        <w:pStyle w:val="ConsPlusNormal"/>
        <w:spacing w:before="180"/>
        <w:ind w:firstLine="540"/>
        <w:jc w:val="both"/>
      </w:pPr>
      <w:r>
        <w:t>5) порядка и сроков предоставления услуги;</w:t>
      </w:r>
    </w:p>
    <w:p w:rsidR="008B11FF" w:rsidRDefault="008B11FF">
      <w:pPr>
        <w:pStyle w:val="ConsPlusNormal"/>
        <w:spacing w:before="180"/>
        <w:ind w:firstLine="540"/>
        <w:jc w:val="both"/>
      </w:pPr>
      <w:r>
        <w:t>6) порядка получения сведений о ходе рассмотрения заявления о предоставлении услуги и о результатах предоставления услуги;</w:t>
      </w:r>
    </w:p>
    <w:p w:rsidR="008B11FF" w:rsidRDefault="008B11FF">
      <w:pPr>
        <w:pStyle w:val="ConsPlusNormal"/>
        <w:spacing w:before="180"/>
        <w:ind w:firstLine="540"/>
        <w:jc w:val="both"/>
      </w:pPr>
      <w:r>
        <w:t>7) порядка досудебного (внесудебного) обжалования действий (бездействия) должностных лиц и принимаемых ими решений при предоставлении услуги.</w:t>
      </w:r>
    </w:p>
    <w:p w:rsidR="008B11FF" w:rsidRDefault="008B11FF">
      <w:pPr>
        <w:pStyle w:val="ConsPlusNormal"/>
        <w:spacing w:before="180"/>
        <w:ind w:firstLine="540"/>
        <w:jc w:val="both"/>
      </w:pPr>
      <w:r>
        <w:t>Предоставление информации по вопросам предоставления услуги осуществляется бесплатно.</w:t>
      </w:r>
    </w:p>
    <w:p w:rsidR="008B11FF" w:rsidRDefault="008B11FF">
      <w:pPr>
        <w:pStyle w:val="ConsPlusNormal"/>
        <w:spacing w:before="180"/>
        <w:ind w:firstLine="540"/>
        <w:jc w:val="both"/>
      </w:pPr>
      <w:r>
        <w:t>6. При устном обращении заявителя (лично или по телефону) ответственное лицо МАУ ЗАТО Северск "РЦО",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8B11FF" w:rsidRDefault="008B11FF">
      <w:pPr>
        <w:pStyle w:val="ConsPlusNormal"/>
        <w:spacing w:before="180"/>
        <w:ind w:firstLine="540"/>
        <w:jc w:val="both"/>
      </w:pPr>
      <w:r>
        <w:t>Ответ на телефонный звонок должен начинаться с информации о наименовании организации, в которую позвонил заявитель, фамилии, имени, отчестве (последнее - при наличии) и должности специалиста, принявшего телефонный звонок.</w:t>
      </w:r>
    </w:p>
    <w:p w:rsidR="008B11FF" w:rsidRDefault="008B11FF">
      <w:pPr>
        <w:pStyle w:val="ConsPlusNormal"/>
        <w:spacing w:before="180"/>
        <w:ind w:firstLine="540"/>
        <w:jc w:val="both"/>
      </w:pPr>
      <w:r>
        <w:t>Если ответственное лицо МАУ ЗАТО Северск "РЦО", работник многофункционального центра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8B11FF" w:rsidRDefault="008B11FF">
      <w:pPr>
        <w:pStyle w:val="ConsPlusNormal"/>
        <w:spacing w:before="180"/>
        <w:ind w:firstLine="540"/>
        <w:jc w:val="both"/>
      </w:pPr>
      <w:r>
        <w:t>Продолжительность информирования по телефону не должна превышать 10 минут.</w:t>
      </w:r>
    </w:p>
    <w:p w:rsidR="008B11FF" w:rsidRDefault="008B11FF">
      <w:pPr>
        <w:pStyle w:val="ConsPlusNormal"/>
        <w:spacing w:before="180"/>
        <w:ind w:firstLine="540"/>
        <w:jc w:val="both"/>
      </w:pPr>
      <w:r>
        <w:t>Если подготовка ответа при устном обращении заявителя по телефону требует продолжительного времени, ответственное лицо МАУ ЗАТО Северск "РЦО", работник многофункционального центра предлагают заявителю один из следующих вариантов дальнейших действий:</w:t>
      </w:r>
    </w:p>
    <w:p w:rsidR="008B11FF" w:rsidRDefault="008B11FF">
      <w:pPr>
        <w:pStyle w:val="ConsPlusNormal"/>
        <w:spacing w:before="180"/>
        <w:ind w:firstLine="540"/>
        <w:jc w:val="both"/>
      </w:pPr>
      <w:r>
        <w:t>1) изложить обращение в письменной форме и направить по электронной почте МАУ ЗАТО Северск "РЦО", многофункционального центра или посредством почтовой связи;</w:t>
      </w:r>
    </w:p>
    <w:p w:rsidR="008B11FF" w:rsidRDefault="008B11FF">
      <w:pPr>
        <w:pStyle w:val="ConsPlusNormal"/>
        <w:spacing w:before="180"/>
        <w:ind w:firstLine="540"/>
        <w:jc w:val="both"/>
      </w:pPr>
      <w:r>
        <w:lastRenderedPageBreak/>
        <w:t>2) назначить другое время для консультаций;</w:t>
      </w:r>
    </w:p>
    <w:p w:rsidR="008B11FF" w:rsidRDefault="008B11FF">
      <w:pPr>
        <w:pStyle w:val="ConsPlusNormal"/>
        <w:spacing w:before="180"/>
        <w:ind w:firstLine="540"/>
        <w:jc w:val="both"/>
      </w:pPr>
      <w:r>
        <w:t>3) прийти лично.</w:t>
      </w:r>
    </w:p>
    <w:p w:rsidR="008B11FF" w:rsidRDefault="008B11FF">
      <w:pPr>
        <w:pStyle w:val="ConsPlusNormal"/>
        <w:spacing w:before="180"/>
        <w:ind w:firstLine="540"/>
        <w:jc w:val="both"/>
      </w:pPr>
      <w:r>
        <w:t>При устном обращении заявителя лично ответственное лицо МАУ ЗАТО Северск "РЦО", работник многофункционального центра обязан принять его в соответствии с графиком приема граждан. Продолжительность приема при личном обращении 15 минут. Время ожидания в очереди при личном обращении не должно превышать 15 минут.</w:t>
      </w:r>
    </w:p>
    <w:p w:rsidR="008B11FF" w:rsidRDefault="008B11FF">
      <w:pPr>
        <w:pStyle w:val="ConsPlusNormal"/>
        <w:spacing w:before="180"/>
        <w:ind w:firstLine="540"/>
        <w:jc w:val="both"/>
      </w:pPr>
      <w:r>
        <w:t>Ответственное лицо МАУ ЗАТО Северск "РЦО", работник многофункционального центра не вправе осуществлять информирование, выходящее за рамки стандартных процедур и условий предоставления услуги и влияющее прямо или косвенно на принимаемое решение.</w:t>
      </w:r>
    </w:p>
    <w:p w:rsidR="008B11FF" w:rsidRDefault="008B11FF">
      <w:pPr>
        <w:pStyle w:val="ConsPlusNormal"/>
        <w:spacing w:before="180"/>
        <w:ind w:firstLine="540"/>
        <w:jc w:val="both"/>
      </w:pPr>
      <w:r>
        <w:t xml:space="preserve">7. При получении от заявителя обращения посредством почтового отправления или обращения в электронной форме ответственное лицо МАУ ЗАТО Северск "РЦО", работник многофункционального центра осуществляют письменное информирование по вопросам предоставления услуги, указанным в </w:t>
      </w:r>
      <w:hyperlink w:anchor="P84">
        <w:r>
          <w:rPr>
            <w:color w:val="0000FF"/>
          </w:rPr>
          <w:t>пункте 5</w:t>
        </w:r>
      </w:hyperlink>
      <w:r>
        <w:t xml:space="preserve"> настоящего Регламента.</w:t>
      </w:r>
    </w:p>
    <w:p w:rsidR="008B11FF" w:rsidRDefault="008B11FF">
      <w:pPr>
        <w:pStyle w:val="ConsPlusNormal"/>
        <w:spacing w:before="180"/>
        <w:ind w:firstLine="540"/>
        <w:jc w:val="both"/>
      </w:pPr>
      <w:r>
        <w:t>При обращении за информацией в письменной форме посредством почтового отправления ответ направляется в виде почтового отправления в адрес заявителя в течение 15 календарных дней со дня регистрации обращения. При обращении за информацией по электронной почте, с использованием ЕПГУ ответ направляется в течение 15 календарных дней со дня регистрации обращения.</w:t>
      </w:r>
    </w:p>
    <w:p w:rsidR="008B11FF" w:rsidRDefault="008B11FF">
      <w:pPr>
        <w:pStyle w:val="ConsPlusNormal"/>
        <w:spacing w:before="180"/>
        <w:ind w:firstLine="540"/>
        <w:jc w:val="both"/>
      </w:pPr>
      <w:r>
        <w:t>Письменное обращение регистрируется в течение 1 (одного) рабочего дня со дня поступления в организации, ответственные за предоставление услуги, а в случае поступления в нерабочий или праздничный день, - в следующий за ним первый рабочий день.</w:t>
      </w:r>
    </w:p>
    <w:p w:rsidR="008B11FF" w:rsidRDefault="008B11FF">
      <w:pPr>
        <w:pStyle w:val="ConsPlusNormal"/>
        <w:spacing w:before="180"/>
        <w:ind w:firstLine="540"/>
        <w:jc w:val="both"/>
      </w:pPr>
      <w:r>
        <w:t xml:space="preserve">Рассмотрение обращений о предоставлении информации о порядке предоставления услуги осуществляется в порядке, предусмотренном Федеральным </w:t>
      </w:r>
      <w:hyperlink r:id="rId20">
        <w:r>
          <w:rPr>
            <w:color w:val="0000FF"/>
          </w:rPr>
          <w:t>законом</w:t>
        </w:r>
      </w:hyperlink>
      <w:r>
        <w:t xml:space="preserve"> от 2 мая 2006 года N 59-ФЗ "О порядке рассмотрения обращений граждан Российской Федерации".</w:t>
      </w:r>
    </w:p>
    <w:p w:rsidR="008B11FF" w:rsidRDefault="008B11FF">
      <w:pPr>
        <w:pStyle w:val="ConsPlusNormal"/>
        <w:spacing w:before="180"/>
        <w:ind w:firstLine="540"/>
        <w:jc w:val="both"/>
      </w:pPr>
      <w:r>
        <w:t xml:space="preserve">8. На ЕПГУ размещаются сведения, предусмотренные </w:t>
      </w:r>
      <w:hyperlink r:id="rId21">
        <w:r>
          <w:rPr>
            <w:color w:val="0000FF"/>
          </w:rPr>
          <w:t>Положением</w:t>
        </w:r>
      </w:hyperlink>
      <w:r>
        <w:t xml:space="preserve">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 октября 2011 года N 861 "О федеральных государственных информационных системах, обеспечивающих предоставление в электронной форме государственных и муниципальных услуг (осуществление функций)".</w:t>
      </w:r>
    </w:p>
    <w:p w:rsidR="008B11FF" w:rsidRDefault="008B11FF">
      <w:pPr>
        <w:pStyle w:val="ConsPlusNormal"/>
        <w:spacing w:before="180"/>
        <w:ind w:firstLine="540"/>
        <w:jc w:val="both"/>
      </w:pPr>
      <w:r>
        <w:t>Доступ к информации о сроках, порядке предоставления услуги и документах, необходимых для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8B11FF" w:rsidRDefault="008B11FF">
      <w:pPr>
        <w:pStyle w:val="ConsPlusNormal"/>
        <w:spacing w:before="180"/>
        <w:ind w:firstLine="540"/>
        <w:jc w:val="both"/>
      </w:pPr>
      <w:r>
        <w:t>9. На официальном сайте МАУ ЗАТО Северск "РЦО" (http://rco-seversk.ru), на стендах в местах предоставления услуги и в многофункциональном центре размещается следующая справочная информация:</w:t>
      </w:r>
    </w:p>
    <w:p w:rsidR="008B11FF" w:rsidRDefault="008B11FF">
      <w:pPr>
        <w:pStyle w:val="ConsPlusNormal"/>
        <w:spacing w:before="180"/>
        <w:ind w:firstLine="540"/>
        <w:jc w:val="both"/>
      </w:pPr>
      <w:r>
        <w:t>1) о месте нахождения и графике работы МАУ ЗАТО Северск "РЦО", а также многофункционального центра;</w:t>
      </w:r>
    </w:p>
    <w:p w:rsidR="008B11FF" w:rsidRDefault="008B11FF">
      <w:pPr>
        <w:pStyle w:val="ConsPlusNormal"/>
        <w:spacing w:before="180"/>
        <w:ind w:firstLine="540"/>
        <w:jc w:val="both"/>
      </w:pPr>
      <w:r>
        <w:t>2) о справочных телефонах специалистов МАУ ЗАТО Северск "РЦО", многофункционального центра, ответственных за предоставление услуги, в том числе номер телефона-автоинформатора (при наличии);</w:t>
      </w:r>
    </w:p>
    <w:p w:rsidR="008B11FF" w:rsidRDefault="008B11FF">
      <w:pPr>
        <w:pStyle w:val="ConsPlusNormal"/>
        <w:spacing w:before="180"/>
        <w:ind w:firstLine="540"/>
        <w:jc w:val="both"/>
      </w:pPr>
      <w:r>
        <w:t>3) об адресе официального сайта, а также электронной почты и (или) форме обратной связи МАУ ЗАТО Северск "РЦО" в информационно-телекоммуникационной сети "Интернет";</w:t>
      </w:r>
    </w:p>
    <w:p w:rsidR="008B11FF" w:rsidRDefault="008B11FF">
      <w:pPr>
        <w:pStyle w:val="ConsPlusNormal"/>
        <w:spacing w:before="180"/>
        <w:ind w:firstLine="540"/>
        <w:jc w:val="both"/>
      </w:pPr>
      <w:r>
        <w:t>4) о справочных телефонах руководителей муниципальных дошкольных образовательных организаций ЗАТО Северск (далее - МДОО), муниципальных общеобразовательных организаций ЗАТО Северск (далее - МОО), о месте нахождения МДОО или МОО;</w:t>
      </w:r>
    </w:p>
    <w:p w:rsidR="008B11FF" w:rsidRDefault="008B11FF">
      <w:pPr>
        <w:pStyle w:val="ConsPlusNormal"/>
        <w:spacing w:before="180"/>
        <w:ind w:firstLine="540"/>
        <w:jc w:val="both"/>
      </w:pPr>
      <w:r>
        <w:t>5) о графике приема граждан;</w:t>
      </w:r>
    </w:p>
    <w:p w:rsidR="008B11FF" w:rsidRDefault="008B11FF">
      <w:pPr>
        <w:pStyle w:val="ConsPlusNormal"/>
        <w:spacing w:before="180"/>
        <w:ind w:firstLine="540"/>
        <w:jc w:val="both"/>
      </w:pPr>
      <w:r>
        <w:t>6) о перечне документов, необходимых для предоставления услуги.</w:t>
      </w:r>
    </w:p>
    <w:p w:rsidR="008B11FF" w:rsidRDefault="008B11FF">
      <w:pPr>
        <w:pStyle w:val="ConsPlusNormal"/>
        <w:spacing w:before="180"/>
        <w:ind w:firstLine="540"/>
        <w:jc w:val="both"/>
      </w:pPr>
      <w:r>
        <w:t>10. В залах ожидания МАУ ЗАТО Северск "РЦО" размещаются нормативные правовые акты, регулирующие порядок предоставления услуги, в том числе Регламент, которые по требованию заявителя предоставляются ему для ознакомления.</w:t>
      </w:r>
    </w:p>
    <w:p w:rsidR="008B11FF" w:rsidRDefault="008B11FF">
      <w:pPr>
        <w:pStyle w:val="ConsPlusNormal"/>
        <w:spacing w:before="180"/>
        <w:ind w:firstLine="540"/>
        <w:jc w:val="both"/>
      </w:pPr>
      <w:r>
        <w:t>11. Размещение информации о порядке предоставления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Администрацией ЗАТО Северск, с учетом требований к информированию, установленных Регламентом.</w:t>
      </w:r>
    </w:p>
    <w:p w:rsidR="008B11FF" w:rsidRDefault="008B11FF">
      <w:pPr>
        <w:pStyle w:val="ConsPlusNormal"/>
        <w:spacing w:before="180"/>
        <w:ind w:firstLine="540"/>
        <w:jc w:val="both"/>
      </w:pPr>
      <w:r>
        <w:lastRenderedPageBreak/>
        <w:t>12. Информация о ходе рассмотрения заявления о предоставлении услуги и о результатах предоставления услуги может быть получена заявителем в личном кабинете на ЕПГУ, а также у специалистов МАУ ЗАТО Северск "РЦО" при обращении заявителя лично, по телефону, посредством электронной почты или почтовой связи.</w:t>
      </w:r>
    </w:p>
    <w:p w:rsidR="008B11FF" w:rsidRDefault="008B11FF">
      <w:pPr>
        <w:pStyle w:val="ConsPlusNormal"/>
        <w:jc w:val="both"/>
      </w:pPr>
    </w:p>
    <w:p w:rsidR="008B11FF" w:rsidRDefault="008B11FF">
      <w:pPr>
        <w:pStyle w:val="ConsPlusTitle"/>
        <w:jc w:val="center"/>
        <w:outlineLvl w:val="1"/>
      </w:pPr>
      <w:r>
        <w:t>II. СТАНДАРТ ПРЕДОСТАВЛЕНИЯ УСЛУГИ</w:t>
      </w:r>
    </w:p>
    <w:p w:rsidR="008B11FF" w:rsidRDefault="008B11FF">
      <w:pPr>
        <w:pStyle w:val="ConsPlusNormal"/>
        <w:jc w:val="both"/>
      </w:pPr>
    </w:p>
    <w:p w:rsidR="008B11FF" w:rsidRDefault="008B11FF">
      <w:pPr>
        <w:pStyle w:val="ConsPlusTitle"/>
        <w:jc w:val="center"/>
        <w:outlineLvl w:val="2"/>
      </w:pPr>
      <w:r>
        <w:t>Наименование услуги</w:t>
      </w:r>
    </w:p>
    <w:p w:rsidR="008B11FF" w:rsidRDefault="008B11FF">
      <w:pPr>
        <w:pStyle w:val="ConsPlusNormal"/>
        <w:jc w:val="both"/>
      </w:pPr>
    </w:p>
    <w:p w:rsidR="008B11FF" w:rsidRDefault="008B11FF">
      <w:pPr>
        <w:pStyle w:val="ConsPlusNormal"/>
        <w:ind w:firstLine="540"/>
        <w:jc w:val="both"/>
      </w:pPr>
      <w:r>
        <w:t>13. Наименование услуги: "Постановка на учет и направление детей в образовательные организации, реализующие образовательные программы дошкольного образования".</w:t>
      </w:r>
    </w:p>
    <w:p w:rsidR="008B11FF" w:rsidRDefault="008B11FF">
      <w:pPr>
        <w:pStyle w:val="ConsPlusNormal"/>
        <w:jc w:val="both"/>
      </w:pPr>
    </w:p>
    <w:p w:rsidR="008B11FF" w:rsidRDefault="008B11FF">
      <w:pPr>
        <w:pStyle w:val="ConsPlusTitle"/>
        <w:jc w:val="center"/>
        <w:outlineLvl w:val="2"/>
      </w:pPr>
      <w:r>
        <w:t>Наименование органа местного самоуправления</w:t>
      </w:r>
    </w:p>
    <w:p w:rsidR="008B11FF" w:rsidRDefault="008B11FF">
      <w:pPr>
        <w:pStyle w:val="ConsPlusTitle"/>
        <w:jc w:val="center"/>
      </w:pPr>
      <w:r>
        <w:t>(организации), предоставляющего услугу</w:t>
      </w:r>
    </w:p>
    <w:p w:rsidR="008B11FF" w:rsidRDefault="008B11FF">
      <w:pPr>
        <w:pStyle w:val="ConsPlusNormal"/>
        <w:jc w:val="both"/>
      </w:pPr>
    </w:p>
    <w:p w:rsidR="008B11FF" w:rsidRDefault="008B11FF">
      <w:pPr>
        <w:pStyle w:val="ConsPlusNormal"/>
        <w:ind w:firstLine="540"/>
        <w:jc w:val="both"/>
      </w:pPr>
      <w:r>
        <w:t>14. Услуга предоставляется МАУ ЗАТО Северск "РЦО".</w:t>
      </w:r>
    </w:p>
    <w:p w:rsidR="008B11FF" w:rsidRDefault="008B11FF">
      <w:pPr>
        <w:pStyle w:val="ConsPlusNormal"/>
        <w:spacing w:before="180"/>
        <w:ind w:firstLine="540"/>
        <w:jc w:val="both"/>
      </w:pPr>
      <w:r>
        <w:t>Запись на прием в МАУ ЗАТО Северск "РЦО" не осуществляется.</w:t>
      </w:r>
    </w:p>
    <w:p w:rsidR="008B11FF" w:rsidRDefault="008B11FF">
      <w:pPr>
        <w:pStyle w:val="ConsPlusNormal"/>
        <w:spacing w:before="180"/>
        <w:ind w:firstLine="540"/>
        <w:jc w:val="both"/>
      </w:pPr>
      <w:r>
        <w:t>На территории городского округа ЗАТО Северск Томской области установлен особый режим безопасного функционирования предприятий (организаций), который предусматривает ограничения на въезд граждан на его территорию (необходимо наличие пропуска), МАУ ЗАТО Северск "РЦО" не обладает полномочиями по оформлению пропуска.</w:t>
      </w:r>
    </w:p>
    <w:p w:rsidR="008B11FF" w:rsidRDefault="008B11FF">
      <w:pPr>
        <w:pStyle w:val="ConsPlusNormal"/>
        <w:spacing w:before="180"/>
        <w:ind w:firstLine="540"/>
        <w:jc w:val="both"/>
      </w:pPr>
      <w:bookmarkStart w:id="2" w:name="P132"/>
      <w:bookmarkEnd w:id="2"/>
      <w:r>
        <w:t>15. При предоставлении услуги МАУ ЗАТО Северск "РЦО" посредством федеральной государственной информационной системы "Единая система межведомственного электронного взаимодействия" (далее - СМЭВ) взаимодействует с отделом ЗАГС ЗАТО Северск Департамента ЗАГС Томской области в части получения сведений о государственной регистрации актов гражданского состояния (о заключении брака или о расторжении брака; смерти; смене фамилии, имени, отчества; о рождении) или выписки из Единого государственного реестра записей актов гражданского состояния, содержащей реквизиты записи акта о рождении ребенка.</w:t>
      </w:r>
    </w:p>
    <w:p w:rsidR="008B11FF" w:rsidRDefault="008B11FF">
      <w:pPr>
        <w:pStyle w:val="ConsPlusNormal"/>
        <w:spacing w:before="180"/>
        <w:ind w:firstLine="540"/>
        <w:jc w:val="both"/>
      </w:pPr>
      <w:r>
        <w:t>16. При предоставлении услуги МАУ ЗАТО Северск "РЦО" запрещается требовать от заявителя осуществления действий, в том числе согласований, необходимых для получения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услуги.</w:t>
      </w:r>
    </w:p>
    <w:p w:rsidR="008B11FF" w:rsidRDefault="008B11FF">
      <w:pPr>
        <w:pStyle w:val="ConsPlusNormal"/>
        <w:jc w:val="both"/>
      </w:pPr>
    </w:p>
    <w:p w:rsidR="008B11FF" w:rsidRDefault="008B11FF">
      <w:pPr>
        <w:pStyle w:val="ConsPlusTitle"/>
        <w:jc w:val="center"/>
        <w:outlineLvl w:val="2"/>
      </w:pPr>
      <w:r>
        <w:t>Описание результата предоставления услуги</w:t>
      </w:r>
    </w:p>
    <w:p w:rsidR="008B11FF" w:rsidRDefault="008B11FF">
      <w:pPr>
        <w:pStyle w:val="ConsPlusNormal"/>
        <w:jc w:val="both"/>
      </w:pPr>
    </w:p>
    <w:p w:rsidR="008B11FF" w:rsidRDefault="008B11FF">
      <w:pPr>
        <w:pStyle w:val="ConsPlusNormal"/>
        <w:ind w:firstLine="540"/>
        <w:jc w:val="both"/>
      </w:pPr>
      <w:bookmarkStart w:id="3" w:name="P137"/>
      <w:bookmarkEnd w:id="3"/>
      <w:r>
        <w:t>17. Результатами предоставления услуги являются:</w:t>
      </w:r>
    </w:p>
    <w:p w:rsidR="008B11FF" w:rsidRDefault="008B11FF">
      <w:pPr>
        <w:pStyle w:val="ConsPlusNormal"/>
        <w:spacing w:before="180"/>
        <w:ind w:firstLine="540"/>
        <w:jc w:val="both"/>
      </w:pPr>
      <w:bookmarkStart w:id="4" w:name="P138"/>
      <w:bookmarkEnd w:id="4"/>
      <w:r>
        <w:t xml:space="preserve">1) решение о предоставлении услуги в части промежуточного результата (постановка на учет) (далее - уведомление о постановке на учет) в электронном виде по </w:t>
      </w:r>
      <w:hyperlink w:anchor="P648">
        <w:r>
          <w:rPr>
            <w:color w:val="0000FF"/>
          </w:rPr>
          <w:t>форме 1</w:t>
        </w:r>
      </w:hyperlink>
      <w:r>
        <w:t xml:space="preserve"> или на бумажном носителе по </w:t>
      </w:r>
      <w:hyperlink w:anchor="P689">
        <w:r>
          <w:rPr>
            <w:color w:val="0000FF"/>
          </w:rPr>
          <w:t>форме 2</w:t>
        </w:r>
      </w:hyperlink>
      <w:r>
        <w:t>;</w:t>
      </w:r>
    </w:p>
    <w:p w:rsidR="008B11FF" w:rsidRDefault="008B11FF">
      <w:pPr>
        <w:pStyle w:val="ConsPlusNormal"/>
        <w:spacing w:before="180"/>
        <w:ind w:firstLine="540"/>
        <w:jc w:val="both"/>
      </w:pPr>
      <w:bookmarkStart w:id="5" w:name="P139"/>
      <w:bookmarkEnd w:id="5"/>
      <w:r>
        <w:t xml:space="preserve">2) решение о предоставлении услуги в части основного результата (выдача направления) (далее - направление) в электронном виде по </w:t>
      </w:r>
      <w:hyperlink w:anchor="P736">
        <w:r>
          <w:rPr>
            <w:color w:val="0000FF"/>
          </w:rPr>
          <w:t>форме 3</w:t>
        </w:r>
      </w:hyperlink>
      <w:r>
        <w:t xml:space="preserve"> или на бумажном носителе по </w:t>
      </w:r>
      <w:hyperlink w:anchor="P761">
        <w:r>
          <w:rPr>
            <w:color w:val="0000FF"/>
          </w:rPr>
          <w:t>форме 4</w:t>
        </w:r>
      </w:hyperlink>
      <w:r>
        <w:t>;</w:t>
      </w:r>
    </w:p>
    <w:p w:rsidR="008B11FF" w:rsidRDefault="008B11FF">
      <w:pPr>
        <w:pStyle w:val="ConsPlusNormal"/>
        <w:spacing w:before="180"/>
        <w:ind w:firstLine="540"/>
        <w:jc w:val="both"/>
      </w:pPr>
      <w:bookmarkStart w:id="6" w:name="P140"/>
      <w:bookmarkEnd w:id="6"/>
      <w:r>
        <w:t xml:space="preserve">3) решение об отказе в предоставлении услуги в части промежуточного результата (постановка на учет) (далее - решение об отказе в постановке на учет) в электронном виде по </w:t>
      </w:r>
      <w:hyperlink w:anchor="P796">
        <w:r>
          <w:rPr>
            <w:color w:val="0000FF"/>
          </w:rPr>
          <w:t>форме 5</w:t>
        </w:r>
      </w:hyperlink>
      <w:r>
        <w:t xml:space="preserve"> или на бумажном носителе по </w:t>
      </w:r>
      <w:hyperlink w:anchor="P820">
        <w:r>
          <w:rPr>
            <w:color w:val="0000FF"/>
          </w:rPr>
          <w:t>форме 6</w:t>
        </w:r>
      </w:hyperlink>
      <w:r>
        <w:t>.</w:t>
      </w:r>
    </w:p>
    <w:p w:rsidR="008B11FF" w:rsidRDefault="008B11FF">
      <w:pPr>
        <w:pStyle w:val="ConsPlusNormal"/>
        <w:jc w:val="both"/>
      </w:pPr>
    </w:p>
    <w:p w:rsidR="008B11FF" w:rsidRDefault="008B11FF">
      <w:pPr>
        <w:pStyle w:val="ConsPlusTitle"/>
        <w:jc w:val="center"/>
        <w:outlineLvl w:val="2"/>
      </w:pPr>
      <w:r>
        <w:t>Срок предоставления услуги, в том числе с учетом</w:t>
      </w:r>
    </w:p>
    <w:p w:rsidR="008B11FF" w:rsidRDefault="008B11FF">
      <w:pPr>
        <w:pStyle w:val="ConsPlusTitle"/>
        <w:jc w:val="center"/>
      </w:pPr>
      <w:r>
        <w:t>необходимости обращения в организации, участвующие</w:t>
      </w:r>
    </w:p>
    <w:p w:rsidR="008B11FF" w:rsidRDefault="008B11FF">
      <w:pPr>
        <w:pStyle w:val="ConsPlusTitle"/>
        <w:jc w:val="center"/>
      </w:pPr>
      <w:r>
        <w:t>в предоставлении услуги, срок приостановления</w:t>
      </w:r>
    </w:p>
    <w:p w:rsidR="008B11FF" w:rsidRDefault="008B11FF">
      <w:pPr>
        <w:pStyle w:val="ConsPlusTitle"/>
        <w:jc w:val="center"/>
      </w:pPr>
      <w:r>
        <w:t>предоставления услуги, срок выдачи документов,</w:t>
      </w:r>
    </w:p>
    <w:p w:rsidR="008B11FF" w:rsidRDefault="008B11FF">
      <w:pPr>
        <w:pStyle w:val="ConsPlusTitle"/>
        <w:jc w:val="center"/>
      </w:pPr>
      <w:r>
        <w:t>являющихся результатом предоставления услуги</w:t>
      </w:r>
    </w:p>
    <w:p w:rsidR="008B11FF" w:rsidRDefault="008B11FF">
      <w:pPr>
        <w:pStyle w:val="ConsPlusNormal"/>
        <w:jc w:val="both"/>
      </w:pPr>
    </w:p>
    <w:p w:rsidR="008B11FF" w:rsidRDefault="008B11FF">
      <w:pPr>
        <w:pStyle w:val="ConsPlusNormal"/>
        <w:ind w:firstLine="540"/>
        <w:jc w:val="both"/>
      </w:pPr>
      <w:r>
        <w:t xml:space="preserve">18. Ответственное лицо МАУ ЗАТО Северск "РЦО" в течение 1 (одного) рабочего дня со дня регистрации заявления и документов, необходимых для предоставления услуги, направляет заявителю способом, указанным в заявлении, или в случае подачи заявления в электронном виде путем направления информации в личный кабинет на ЕПГУ результаты, указанные в </w:t>
      </w:r>
      <w:hyperlink w:anchor="P138">
        <w:r>
          <w:rPr>
            <w:color w:val="0000FF"/>
          </w:rPr>
          <w:t>подпунктах 1</w:t>
        </w:r>
      </w:hyperlink>
      <w:r>
        <w:t xml:space="preserve">, </w:t>
      </w:r>
      <w:hyperlink w:anchor="P140">
        <w:r>
          <w:rPr>
            <w:color w:val="0000FF"/>
          </w:rPr>
          <w:t>3 пункта 17</w:t>
        </w:r>
      </w:hyperlink>
      <w:r>
        <w:t xml:space="preserve"> настоящего Регламента.</w:t>
      </w:r>
    </w:p>
    <w:p w:rsidR="008B11FF" w:rsidRDefault="008B11FF">
      <w:pPr>
        <w:pStyle w:val="ConsPlusNormal"/>
        <w:spacing w:before="180"/>
        <w:ind w:firstLine="540"/>
        <w:jc w:val="both"/>
      </w:pPr>
      <w:r>
        <w:t xml:space="preserve">Ответственное лицо МАУ ЗАТО Северск "РЦО" в течение 1 (одного) рабочего дня со дня утверждения документа о предоставлении места в МДОО, МОО с учетом желаемой даты приема, указанной в заявлении, направляет заявителю результат, указанный в </w:t>
      </w:r>
      <w:hyperlink w:anchor="P139">
        <w:r>
          <w:rPr>
            <w:color w:val="0000FF"/>
          </w:rPr>
          <w:t>подпункте 2 пункта 17</w:t>
        </w:r>
      </w:hyperlink>
      <w:r>
        <w:t xml:space="preserve"> настоящего Регламента.</w:t>
      </w:r>
    </w:p>
    <w:p w:rsidR="008B11FF" w:rsidRDefault="008B11FF">
      <w:pPr>
        <w:pStyle w:val="ConsPlusNormal"/>
        <w:jc w:val="both"/>
      </w:pPr>
    </w:p>
    <w:p w:rsidR="008B11FF" w:rsidRDefault="008B11FF">
      <w:pPr>
        <w:pStyle w:val="ConsPlusTitle"/>
        <w:jc w:val="center"/>
        <w:outlineLvl w:val="2"/>
      </w:pPr>
      <w:r>
        <w:t>Нормативные правовые акты, регулирующие</w:t>
      </w:r>
    </w:p>
    <w:p w:rsidR="008B11FF" w:rsidRDefault="008B11FF">
      <w:pPr>
        <w:pStyle w:val="ConsPlusTitle"/>
        <w:jc w:val="center"/>
      </w:pPr>
      <w:r>
        <w:t>предоставление услуги</w:t>
      </w:r>
    </w:p>
    <w:p w:rsidR="008B11FF" w:rsidRDefault="008B11FF">
      <w:pPr>
        <w:pStyle w:val="ConsPlusNormal"/>
        <w:jc w:val="both"/>
      </w:pPr>
    </w:p>
    <w:p w:rsidR="008B11FF" w:rsidRDefault="008B11FF">
      <w:pPr>
        <w:pStyle w:val="ConsPlusNormal"/>
        <w:ind w:firstLine="540"/>
        <w:jc w:val="both"/>
      </w:pPr>
      <w:r>
        <w:t xml:space="preserve">19. Перечень нормативных правовых актов, регулирующих предоставление услуги (с указанием их реквизитов и </w:t>
      </w:r>
      <w:r>
        <w:lastRenderedPageBreak/>
        <w:t>источников официального опубликования), размещается в федеральной государственной информационной системе "Федеральный реестр государственных и муниципальных услуг (функций)", в соответствующих разделах на ЕПГУ, на официальном сайте Администрации ЗАТО Северск в информационно-телекоммуникационной сети "Интернет" (https://зато-северск.рф), и представлен следующими документами:</w:t>
      </w:r>
    </w:p>
    <w:p w:rsidR="008B11FF" w:rsidRDefault="008B11FF">
      <w:pPr>
        <w:pStyle w:val="ConsPlusNormal"/>
        <w:spacing w:before="180"/>
        <w:ind w:firstLine="540"/>
        <w:jc w:val="both"/>
      </w:pPr>
      <w:r>
        <w:t xml:space="preserve">1) </w:t>
      </w:r>
      <w:hyperlink r:id="rId22">
        <w:r>
          <w:rPr>
            <w:color w:val="0000FF"/>
          </w:rPr>
          <w:t>Конституция</w:t>
        </w:r>
      </w:hyperlink>
      <w:r>
        <w:t xml:space="preserve"> Российской Федерации;</w:t>
      </w:r>
    </w:p>
    <w:p w:rsidR="008B11FF" w:rsidRDefault="008B11FF">
      <w:pPr>
        <w:pStyle w:val="ConsPlusNormal"/>
        <w:spacing w:before="180"/>
        <w:ind w:firstLine="540"/>
        <w:jc w:val="both"/>
      </w:pPr>
      <w:r>
        <w:t xml:space="preserve">2) Семейный </w:t>
      </w:r>
      <w:hyperlink r:id="rId23">
        <w:r>
          <w:rPr>
            <w:color w:val="0000FF"/>
          </w:rPr>
          <w:t>кодекс</w:t>
        </w:r>
      </w:hyperlink>
      <w:r>
        <w:t xml:space="preserve"> Российской Федерации;</w:t>
      </w:r>
    </w:p>
    <w:p w:rsidR="008B11FF" w:rsidRDefault="008B11FF">
      <w:pPr>
        <w:pStyle w:val="ConsPlusNormal"/>
        <w:spacing w:before="180"/>
        <w:ind w:firstLine="540"/>
        <w:jc w:val="both"/>
      </w:pPr>
      <w:r>
        <w:t xml:space="preserve">3) Федеральный </w:t>
      </w:r>
      <w:hyperlink r:id="rId24">
        <w:r>
          <w:rPr>
            <w:color w:val="0000FF"/>
          </w:rPr>
          <w:t>закон</w:t>
        </w:r>
      </w:hyperlink>
      <w:r>
        <w:t xml:space="preserve"> от 6 октября 2003 года N 131-ФЗ "Об общих принципах организации местного самоуправления в Российской Федерации";</w:t>
      </w:r>
    </w:p>
    <w:p w:rsidR="008B11FF" w:rsidRDefault="008B11FF">
      <w:pPr>
        <w:pStyle w:val="ConsPlusNormal"/>
        <w:spacing w:before="180"/>
        <w:ind w:firstLine="540"/>
        <w:jc w:val="both"/>
      </w:pPr>
      <w:r>
        <w:t xml:space="preserve">4) Федеральный </w:t>
      </w:r>
      <w:hyperlink r:id="rId25">
        <w:r>
          <w:rPr>
            <w:color w:val="0000FF"/>
          </w:rPr>
          <w:t>закон</w:t>
        </w:r>
      </w:hyperlink>
      <w:r>
        <w:t xml:space="preserve"> от 29 декабря 2012 года N 273-ФЗ;</w:t>
      </w:r>
    </w:p>
    <w:p w:rsidR="008B11FF" w:rsidRDefault="008B11FF">
      <w:pPr>
        <w:pStyle w:val="ConsPlusNormal"/>
        <w:spacing w:before="180"/>
        <w:ind w:firstLine="540"/>
        <w:jc w:val="both"/>
      </w:pPr>
      <w:r>
        <w:t xml:space="preserve">5) </w:t>
      </w:r>
      <w:hyperlink r:id="rId26">
        <w:r>
          <w:rPr>
            <w:color w:val="0000FF"/>
          </w:rPr>
          <w:t>приказ</w:t>
        </w:r>
      </w:hyperlink>
      <w:r>
        <w:t xml:space="preserve"> Министерства образования и науки Российской Федерации от 28 декабря 2015 года N 1527 "Об утверждении Порядка и условий осуществления перевода обучающихся из одной организации, осуществляющей образовательную деятельность по образовательным программам дошкольного образования, в другие организации, осуществляющие образовательную деятельность по образовательным программам соответствующих уровня и направленности" (в части перевода в муниципальную образовательную организацию по инициативе заявителя);</w:t>
      </w:r>
    </w:p>
    <w:p w:rsidR="008B11FF" w:rsidRDefault="008B11FF">
      <w:pPr>
        <w:pStyle w:val="ConsPlusNormal"/>
        <w:spacing w:before="180"/>
        <w:ind w:firstLine="540"/>
        <w:jc w:val="both"/>
      </w:pPr>
      <w:r>
        <w:t xml:space="preserve">6) </w:t>
      </w:r>
      <w:hyperlink r:id="rId27">
        <w:r>
          <w:rPr>
            <w:color w:val="0000FF"/>
          </w:rPr>
          <w:t>приказ</w:t>
        </w:r>
      </w:hyperlink>
      <w:r>
        <w:t xml:space="preserve"> Министерства просвещения Российской Федерации от 15 мая 2020 года N 236 "Об утверждении Порядка приема на обучение по образовательным программам дошкольного образования";</w:t>
      </w:r>
    </w:p>
    <w:p w:rsidR="008B11FF" w:rsidRDefault="008B11FF">
      <w:pPr>
        <w:pStyle w:val="ConsPlusNormal"/>
        <w:spacing w:before="180"/>
        <w:ind w:firstLine="540"/>
        <w:jc w:val="both"/>
      </w:pPr>
      <w:r>
        <w:t xml:space="preserve">7) </w:t>
      </w:r>
      <w:hyperlink r:id="rId28">
        <w:r>
          <w:rPr>
            <w:color w:val="0000FF"/>
          </w:rPr>
          <w:t>приказ</w:t>
        </w:r>
      </w:hyperlink>
      <w:r>
        <w:t xml:space="preserve"> Министерства просвещения Российской Федерации от 31 июля 2020 года N 373 "Об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 (в части количества детей в отдельных группах или отдельных образовательных организациях);</w:t>
      </w:r>
    </w:p>
    <w:p w:rsidR="008B11FF" w:rsidRDefault="008B11FF">
      <w:pPr>
        <w:pStyle w:val="ConsPlusNormal"/>
        <w:spacing w:before="180"/>
        <w:ind w:firstLine="540"/>
        <w:jc w:val="both"/>
      </w:pPr>
      <w:bookmarkStart w:id="7" w:name="P162"/>
      <w:bookmarkEnd w:id="7"/>
      <w:r>
        <w:t>8) в части предусмотренного федеральным законодательством права на внеочередное предоставление услуги:</w:t>
      </w:r>
    </w:p>
    <w:p w:rsidR="008B11FF" w:rsidRDefault="008B11FF">
      <w:pPr>
        <w:pStyle w:val="ConsPlusNormal"/>
        <w:spacing w:before="180"/>
        <w:ind w:firstLine="540"/>
        <w:jc w:val="both"/>
      </w:pPr>
      <w:r>
        <w:t xml:space="preserve">а) Федеральный </w:t>
      </w:r>
      <w:hyperlink r:id="rId29">
        <w:r>
          <w:rPr>
            <w:color w:val="0000FF"/>
          </w:rPr>
          <w:t>закон</w:t>
        </w:r>
      </w:hyperlink>
      <w:r>
        <w:t xml:space="preserve"> от 28 декабря 2010 года N 403-ФЗ "О Следственном комитете Российской Федерации";</w:t>
      </w:r>
    </w:p>
    <w:p w:rsidR="008B11FF" w:rsidRDefault="008B11FF">
      <w:pPr>
        <w:pStyle w:val="ConsPlusNormal"/>
        <w:spacing w:before="180"/>
        <w:ind w:firstLine="540"/>
        <w:jc w:val="both"/>
      </w:pPr>
      <w:r>
        <w:t xml:space="preserve">б) </w:t>
      </w:r>
      <w:hyperlink r:id="rId30">
        <w:r>
          <w:rPr>
            <w:color w:val="0000FF"/>
          </w:rPr>
          <w:t>Закон</w:t>
        </w:r>
      </w:hyperlink>
      <w:r>
        <w:t xml:space="preserve"> Российской Федерации от 15 мая 1991 года N 1244-1 "О социальной защите граждан, подвергшихся воздействию радиации вследствие катастрофы на Чернобыльской АЭС";</w:t>
      </w:r>
    </w:p>
    <w:p w:rsidR="008B11FF" w:rsidRDefault="008B11FF">
      <w:pPr>
        <w:pStyle w:val="ConsPlusNormal"/>
        <w:spacing w:before="180"/>
        <w:ind w:firstLine="540"/>
        <w:jc w:val="both"/>
      </w:pPr>
      <w:r>
        <w:t xml:space="preserve">в) </w:t>
      </w:r>
      <w:hyperlink r:id="rId31">
        <w:r>
          <w:rPr>
            <w:color w:val="0000FF"/>
          </w:rPr>
          <w:t>Закон</w:t>
        </w:r>
      </w:hyperlink>
      <w:r>
        <w:t xml:space="preserve"> Российской Федерации от 17 января 1992 года N 2202-1 "О прокуратуре Российской Федерации";</w:t>
      </w:r>
    </w:p>
    <w:p w:rsidR="008B11FF" w:rsidRDefault="008B11FF">
      <w:pPr>
        <w:pStyle w:val="ConsPlusNormal"/>
        <w:spacing w:before="180"/>
        <w:ind w:firstLine="540"/>
        <w:jc w:val="both"/>
      </w:pPr>
      <w:r>
        <w:t xml:space="preserve">г) </w:t>
      </w:r>
      <w:hyperlink r:id="rId32">
        <w:r>
          <w:rPr>
            <w:color w:val="0000FF"/>
          </w:rPr>
          <w:t>Закон</w:t>
        </w:r>
      </w:hyperlink>
      <w:r>
        <w:t xml:space="preserve"> Российской Федерации от 26 июня 1992 года N 3132-1 "О статусе судей в Российской Федерации";</w:t>
      </w:r>
    </w:p>
    <w:p w:rsidR="008B11FF" w:rsidRDefault="008B11FF">
      <w:pPr>
        <w:pStyle w:val="ConsPlusNormal"/>
        <w:spacing w:before="180"/>
        <w:ind w:firstLine="540"/>
        <w:jc w:val="both"/>
      </w:pPr>
      <w:r>
        <w:t xml:space="preserve">д) </w:t>
      </w:r>
      <w:hyperlink r:id="rId33">
        <w:r>
          <w:rPr>
            <w:color w:val="0000FF"/>
          </w:rPr>
          <w:t>постановление</w:t>
        </w:r>
      </w:hyperlink>
      <w:r>
        <w:t xml:space="preserve"> Верховного Совета Российской Федерации от 27 декабря 1991 года N 2123-1 "О распространении действия Закона РСФСР "О социальной защите граждан, подвергшихся воздействию радиации вследствие катастрофы на Чернобыльской АЭС" на граждан из подразделений особого риска";</w:t>
      </w:r>
    </w:p>
    <w:p w:rsidR="008B11FF" w:rsidRDefault="008B11FF">
      <w:pPr>
        <w:pStyle w:val="ConsPlusNormal"/>
        <w:spacing w:before="180"/>
        <w:ind w:firstLine="540"/>
        <w:jc w:val="both"/>
      </w:pPr>
      <w:r>
        <w:t xml:space="preserve">е) </w:t>
      </w:r>
      <w:hyperlink r:id="rId34">
        <w:r>
          <w:rPr>
            <w:color w:val="0000FF"/>
          </w:rPr>
          <w:t>постановление</w:t>
        </w:r>
      </w:hyperlink>
      <w:r>
        <w:t xml:space="preserve"> Правительства Российской Федерации от 25 августа 1999 года N 936 "О дополнительных мерах по социальной защите членов семей военнослужащих и сотрудников органов внутренних дел, государственной противопожарной службы, уголовно-исполнительной системы, непосредственно участвовавших в борьбе с терроризмом на территории Республики Дагестан и погибших (пропавших без вести), умерших, ставших инвалидами в связи с выполнением служебных обязанностей";</w:t>
      </w:r>
    </w:p>
    <w:p w:rsidR="008B11FF" w:rsidRDefault="008B11FF">
      <w:pPr>
        <w:pStyle w:val="ConsPlusNormal"/>
        <w:spacing w:before="180"/>
        <w:ind w:firstLine="540"/>
        <w:jc w:val="both"/>
      </w:pPr>
      <w:r>
        <w:t xml:space="preserve">ж) </w:t>
      </w:r>
      <w:hyperlink r:id="rId35">
        <w:r>
          <w:rPr>
            <w:color w:val="0000FF"/>
          </w:rPr>
          <w:t>постановление</w:t>
        </w:r>
      </w:hyperlink>
      <w:r>
        <w:t xml:space="preserve"> Правительства Российской Федерации от 9 февраля 2004 года N 65 "О дополнительных гарантиях и компенсациях военнослужащим и сотрудникам федеральных органов исполнительной власти, участвующим в контртеррористических операциях и обеспечивающим правопорядок и общественную безопасность на территории Северо-Кавказского региона Российской Федерации";</w:t>
      </w:r>
    </w:p>
    <w:p w:rsidR="008B11FF" w:rsidRDefault="008B11FF">
      <w:pPr>
        <w:pStyle w:val="ConsPlusNormal"/>
        <w:spacing w:before="180"/>
        <w:ind w:firstLine="540"/>
        <w:jc w:val="both"/>
      </w:pPr>
      <w:r>
        <w:t xml:space="preserve">з) </w:t>
      </w:r>
      <w:hyperlink r:id="rId36">
        <w:r>
          <w:rPr>
            <w:color w:val="0000FF"/>
          </w:rPr>
          <w:t>постановление</w:t>
        </w:r>
      </w:hyperlink>
      <w:r>
        <w:t xml:space="preserve"> Правительства Российской Федерации от 12 августа 2008 года N 587 "О дополнительных мерах по усилению социальной защиты военнослужащих и сотрудников федеральных органов исполнительной власти, участвующих в выполнении задач по обеспечению безопасности и защите граждан Российской Федерации, проживающих на территориях Южной Осетии и Абхазии";</w:t>
      </w:r>
    </w:p>
    <w:p w:rsidR="008B11FF" w:rsidRDefault="008B11FF">
      <w:pPr>
        <w:pStyle w:val="ConsPlusNormal"/>
        <w:spacing w:before="180"/>
        <w:ind w:firstLine="540"/>
        <w:jc w:val="both"/>
      </w:pPr>
      <w:bookmarkStart w:id="8" w:name="P171"/>
      <w:bookmarkEnd w:id="8"/>
      <w:r>
        <w:t>9) в части предусмотренного федеральным законодательством права на первоочередное предоставление услуги:</w:t>
      </w:r>
    </w:p>
    <w:p w:rsidR="008B11FF" w:rsidRDefault="008B11FF">
      <w:pPr>
        <w:pStyle w:val="ConsPlusNormal"/>
        <w:spacing w:before="180"/>
        <w:ind w:firstLine="540"/>
        <w:jc w:val="both"/>
      </w:pPr>
      <w:r>
        <w:t xml:space="preserve">а) Федеральный </w:t>
      </w:r>
      <w:hyperlink r:id="rId37">
        <w:r>
          <w:rPr>
            <w:color w:val="0000FF"/>
          </w:rPr>
          <w:t>закон</w:t>
        </w:r>
      </w:hyperlink>
      <w:r>
        <w:t xml:space="preserve"> от 27 мая 1998 года N 76-ФЗ "О статусе военнослужащих";</w:t>
      </w:r>
    </w:p>
    <w:p w:rsidR="008B11FF" w:rsidRDefault="008B11FF">
      <w:pPr>
        <w:pStyle w:val="ConsPlusNormal"/>
        <w:spacing w:before="180"/>
        <w:ind w:firstLine="540"/>
        <w:jc w:val="both"/>
      </w:pPr>
      <w:r>
        <w:t xml:space="preserve">б) Федеральный </w:t>
      </w:r>
      <w:hyperlink r:id="rId38">
        <w:r>
          <w:rPr>
            <w:color w:val="0000FF"/>
          </w:rPr>
          <w:t>закон</w:t>
        </w:r>
      </w:hyperlink>
      <w:r>
        <w:t xml:space="preserve"> от 7 февраля 2011 года N 3-ФЗ "О полиции";</w:t>
      </w:r>
    </w:p>
    <w:p w:rsidR="008B11FF" w:rsidRDefault="008B11FF">
      <w:pPr>
        <w:pStyle w:val="ConsPlusNormal"/>
        <w:spacing w:before="180"/>
        <w:ind w:firstLine="540"/>
        <w:jc w:val="both"/>
      </w:pPr>
      <w:r>
        <w:t xml:space="preserve">в) Федеральный </w:t>
      </w:r>
      <w:hyperlink r:id="rId39">
        <w:r>
          <w:rPr>
            <w:color w:val="0000FF"/>
          </w:rPr>
          <w:t>закон</w:t>
        </w:r>
      </w:hyperlink>
      <w:r>
        <w:t xml:space="preserve"> от 30 декабря 2012 года N 283-ФЗ "О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w:t>
      </w:r>
    </w:p>
    <w:p w:rsidR="008B11FF" w:rsidRDefault="008B11FF">
      <w:pPr>
        <w:pStyle w:val="ConsPlusNormal"/>
        <w:spacing w:before="180"/>
        <w:ind w:firstLine="540"/>
        <w:jc w:val="both"/>
      </w:pPr>
      <w:r>
        <w:t xml:space="preserve">г) Федеральный </w:t>
      </w:r>
      <w:hyperlink r:id="rId40">
        <w:r>
          <w:rPr>
            <w:color w:val="0000FF"/>
          </w:rPr>
          <w:t>закон</w:t>
        </w:r>
      </w:hyperlink>
      <w:r>
        <w:t xml:space="preserve"> от 3 июля 2016 года N 227-ФЗ "О внесении изменений в отдельные законодательные акты </w:t>
      </w:r>
      <w:r>
        <w:lastRenderedPageBreak/>
        <w:t>Российской Федерации и признании утратившими силу отдельных законодательных актов (положений законодательных актов) Российской Федерации в связи с принятием Федерального закона "О войсках национальной гвардии Российской Федерации";</w:t>
      </w:r>
    </w:p>
    <w:p w:rsidR="008B11FF" w:rsidRDefault="008B11FF">
      <w:pPr>
        <w:pStyle w:val="ConsPlusNormal"/>
        <w:spacing w:before="180"/>
        <w:ind w:firstLine="540"/>
        <w:jc w:val="both"/>
      </w:pPr>
      <w:r>
        <w:t xml:space="preserve">д) </w:t>
      </w:r>
      <w:hyperlink r:id="rId41">
        <w:r>
          <w:rPr>
            <w:color w:val="0000FF"/>
          </w:rPr>
          <w:t>Указ</w:t>
        </w:r>
      </w:hyperlink>
      <w:r>
        <w:t xml:space="preserve"> Президента Российской Федерации от 2 октября 1992 года N 1157 "О дополнительных мерах государственной поддержки инвалидов";</w:t>
      </w:r>
    </w:p>
    <w:p w:rsidR="008B11FF" w:rsidRDefault="008B11FF">
      <w:pPr>
        <w:pStyle w:val="ConsPlusNormal"/>
        <w:spacing w:before="180"/>
        <w:ind w:firstLine="540"/>
        <w:jc w:val="both"/>
      </w:pPr>
      <w:r>
        <w:t xml:space="preserve">е) </w:t>
      </w:r>
      <w:hyperlink r:id="rId42">
        <w:r>
          <w:rPr>
            <w:color w:val="0000FF"/>
          </w:rPr>
          <w:t>Указ</w:t>
        </w:r>
      </w:hyperlink>
      <w:r>
        <w:t xml:space="preserve"> Президента Российской Федерации от 23 января 2024 года N 63 "О мерах социальной поддержки многодетных семей";</w:t>
      </w:r>
    </w:p>
    <w:p w:rsidR="008B11FF" w:rsidRDefault="008B11FF">
      <w:pPr>
        <w:pStyle w:val="ConsPlusNormal"/>
        <w:spacing w:before="180"/>
        <w:ind w:firstLine="540"/>
        <w:jc w:val="both"/>
      </w:pPr>
      <w:r>
        <w:t xml:space="preserve">ж) </w:t>
      </w:r>
      <w:hyperlink r:id="rId43">
        <w:r>
          <w:rPr>
            <w:color w:val="0000FF"/>
          </w:rPr>
          <w:t>Закон</w:t>
        </w:r>
      </w:hyperlink>
      <w:r>
        <w:t xml:space="preserve"> Томской области от 12 августа 2013 года N 149-ОЗ "Об образовании в Томской области";</w:t>
      </w:r>
    </w:p>
    <w:p w:rsidR="008B11FF" w:rsidRDefault="008B11FF">
      <w:pPr>
        <w:pStyle w:val="ConsPlusNormal"/>
        <w:jc w:val="both"/>
      </w:pPr>
      <w:r>
        <w:t xml:space="preserve">(пп. "ж" введен </w:t>
      </w:r>
      <w:hyperlink r:id="rId44">
        <w:r>
          <w:rPr>
            <w:color w:val="0000FF"/>
          </w:rPr>
          <w:t>постановлением</w:t>
        </w:r>
      </w:hyperlink>
      <w:r>
        <w:t xml:space="preserve"> Администрации ЗАТО Северск от 03.12.2024 N 4516-па)</w:t>
      </w:r>
    </w:p>
    <w:p w:rsidR="008B11FF" w:rsidRDefault="008B11FF">
      <w:pPr>
        <w:pStyle w:val="ConsPlusNormal"/>
        <w:spacing w:before="180"/>
        <w:ind w:firstLine="540"/>
        <w:jc w:val="both"/>
      </w:pPr>
      <w:r>
        <w:t xml:space="preserve">10) в части предусмотренного федеральным законодательством права на преимущественное предоставление услуги - Федеральный </w:t>
      </w:r>
      <w:hyperlink r:id="rId45">
        <w:r>
          <w:rPr>
            <w:color w:val="0000FF"/>
          </w:rPr>
          <w:t>закон</w:t>
        </w:r>
      </w:hyperlink>
      <w:r>
        <w:t xml:space="preserve"> от 29 декабря 2012 года N 273-ФЗ.</w:t>
      </w:r>
    </w:p>
    <w:p w:rsidR="008B11FF" w:rsidRDefault="008B11FF">
      <w:pPr>
        <w:pStyle w:val="ConsPlusNormal"/>
        <w:jc w:val="both"/>
      </w:pPr>
    </w:p>
    <w:p w:rsidR="008B11FF" w:rsidRDefault="008B11FF">
      <w:pPr>
        <w:pStyle w:val="ConsPlusTitle"/>
        <w:jc w:val="center"/>
        <w:outlineLvl w:val="2"/>
      </w:pPr>
      <w:r>
        <w:t>Исчерпывающий перечень документов и сведений, необходимых</w:t>
      </w:r>
    </w:p>
    <w:p w:rsidR="008B11FF" w:rsidRDefault="008B11FF">
      <w:pPr>
        <w:pStyle w:val="ConsPlusTitle"/>
        <w:jc w:val="center"/>
      </w:pPr>
      <w:r>
        <w:t>в соответствии с нормативными правовыми актами</w:t>
      </w:r>
    </w:p>
    <w:p w:rsidR="008B11FF" w:rsidRDefault="008B11FF">
      <w:pPr>
        <w:pStyle w:val="ConsPlusTitle"/>
        <w:jc w:val="center"/>
      </w:pPr>
      <w:r>
        <w:t>для предоставления услуги</w:t>
      </w:r>
    </w:p>
    <w:p w:rsidR="008B11FF" w:rsidRDefault="008B11FF">
      <w:pPr>
        <w:pStyle w:val="ConsPlusNormal"/>
        <w:jc w:val="both"/>
      </w:pPr>
    </w:p>
    <w:p w:rsidR="008B11FF" w:rsidRDefault="008B11FF">
      <w:pPr>
        <w:pStyle w:val="ConsPlusNormal"/>
        <w:ind w:firstLine="540"/>
        <w:jc w:val="both"/>
      </w:pPr>
      <w:bookmarkStart w:id="9" w:name="P186"/>
      <w:bookmarkEnd w:id="9"/>
      <w:r>
        <w:t>20. Для получения услуги заявитель представляет:</w:t>
      </w:r>
    </w:p>
    <w:p w:rsidR="008B11FF" w:rsidRDefault="008B11FF">
      <w:pPr>
        <w:pStyle w:val="ConsPlusNormal"/>
        <w:spacing w:before="180"/>
        <w:ind w:firstLine="540"/>
        <w:jc w:val="both"/>
      </w:pPr>
      <w:r>
        <w:t xml:space="preserve">1) заявление о предоставлении услуги в электронном виде по </w:t>
      </w:r>
      <w:hyperlink w:anchor="P858">
        <w:r>
          <w:rPr>
            <w:color w:val="0000FF"/>
          </w:rPr>
          <w:t>форме 7</w:t>
        </w:r>
      </w:hyperlink>
      <w:r>
        <w:t xml:space="preserve"> или на бумажном носителе по </w:t>
      </w:r>
      <w:hyperlink w:anchor="P960">
        <w:r>
          <w:rPr>
            <w:color w:val="0000FF"/>
          </w:rPr>
          <w:t>форме 8</w:t>
        </w:r>
      </w:hyperlink>
      <w:r>
        <w:t xml:space="preserve"> и документы в соответствии с </w:t>
      </w:r>
      <w:hyperlink w:anchor="P194">
        <w:r>
          <w:rPr>
            <w:color w:val="0000FF"/>
          </w:rPr>
          <w:t>подпунктами 2</w:t>
        </w:r>
      </w:hyperlink>
      <w:r>
        <w:t xml:space="preserve"> - </w:t>
      </w:r>
      <w:hyperlink w:anchor="P206">
        <w:r>
          <w:rPr>
            <w:color w:val="0000FF"/>
          </w:rPr>
          <w:t>12 пункта 20</w:t>
        </w:r>
      </w:hyperlink>
      <w:r>
        <w:t xml:space="preserve"> настоящего Регламента, в том числе в виде прилагаемых к заявлению электронных документов.</w:t>
      </w:r>
    </w:p>
    <w:p w:rsidR="008B11FF" w:rsidRDefault="008B11FF">
      <w:pPr>
        <w:pStyle w:val="ConsPlusNormal"/>
        <w:jc w:val="both"/>
      </w:pPr>
      <w:r>
        <w:t xml:space="preserve">(в ред. </w:t>
      </w:r>
      <w:hyperlink r:id="rId46">
        <w:r>
          <w:rPr>
            <w:color w:val="0000FF"/>
          </w:rPr>
          <w:t>постановления</w:t>
        </w:r>
      </w:hyperlink>
      <w:r>
        <w:t xml:space="preserve"> Администрации ЗАТО Северск от 03.12.2024 N 4516-па)</w:t>
      </w:r>
    </w:p>
    <w:p w:rsidR="008B11FF" w:rsidRDefault="008B11FF">
      <w:pPr>
        <w:pStyle w:val="ConsPlusNormal"/>
        <w:spacing w:before="180"/>
        <w:ind w:firstLine="540"/>
        <w:jc w:val="both"/>
      </w:pPr>
      <w: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8B11FF" w:rsidRDefault="008B11FF">
      <w:pPr>
        <w:pStyle w:val="ConsPlusNormal"/>
        <w:spacing w:before="180"/>
        <w:ind w:firstLine="540"/>
        <w:jc w:val="both"/>
      </w:pPr>
      <w:r>
        <w:t>В заявлении указывается один из следующих способов направления результата предоставления услуги:</w:t>
      </w:r>
    </w:p>
    <w:p w:rsidR="008B11FF" w:rsidRDefault="008B11FF">
      <w:pPr>
        <w:pStyle w:val="ConsPlusNormal"/>
        <w:spacing w:before="180"/>
        <w:ind w:firstLine="540"/>
        <w:jc w:val="both"/>
      </w:pPr>
      <w:r>
        <w:t>а) в форме электронного документа по электронной почте или в личном кабинете на ЕПГУ;</w:t>
      </w:r>
    </w:p>
    <w:p w:rsidR="008B11FF" w:rsidRDefault="008B11FF">
      <w:pPr>
        <w:pStyle w:val="ConsPlusNormal"/>
        <w:spacing w:before="180"/>
        <w:ind w:firstLine="540"/>
        <w:jc w:val="both"/>
      </w:pPr>
      <w:r>
        <w:t>б) на бумажном носителе в виде распечатанного экземпляра электронного документа в МАУ ЗАТО Северск "РЦО", многофункциональном центре;</w:t>
      </w:r>
    </w:p>
    <w:p w:rsidR="008B11FF" w:rsidRDefault="008B11FF">
      <w:pPr>
        <w:pStyle w:val="ConsPlusNormal"/>
        <w:spacing w:before="180"/>
        <w:ind w:firstLine="540"/>
        <w:jc w:val="both"/>
      </w:pPr>
      <w:r>
        <w:t>в) на бумажном носителе в МАУ ЗАТО Северск "РЦО", многофункциональном центре;</w:t>
      </w:r>
    </w:p>
    <w:p w:rsidR="008B11FF" w:rsidRDefault="008B11FF">
      <w:pPr>
        <w:pStyle w:val="ConsPlusNormal"/>
        <w:spacing w:before="180"/>
        <w:ind w:firstLine="540"/>
        <w:jc w:val="both"/>
      </w:pPr>
      <w:bookmarkStart w:id="10" w:name="P194"/>
      <w:bookmarkEnd w:id="10"/>
      <w:r>
        <w:t>2) документ, удостоверяющий личность заявителя.</w:t>
      </w:r>
    </w:p>
    <w:p w:rsidR="008B11FF" w:rsidRDefault="008B11FF">
      <w:pPr>
        <w:pStyle w:val="ConsPlusNormal"/>
        <w:spacing w:before="180"/>
        <w:ind w:firstLine="540"/>
        <w:jc w:val="both"/>
      </w:pPr>
      <w:r>
        <w:t xml:space="preserve">Документ, удостоверяющий личность заявителя, либо документ, удостоверяющий личность иностранного гражданина либо лица без гражданства в Российской Федерации, в соответствии со </w:t>
      </w:r>
      <w:hyperlink r:id="rId47">
        <w:r>
          <w:rPr>
            <w:color w:val="0000FF"/>
          </w:rPr>
          <w:t>статьей 10</w:t>
        </w:r>
      </w:hyperlink>
      <w:r>
        <w:t xml:space="preserve"> Федерального закона от 25 июля 2002 года N 115-ФЗ "О правовом положении иностранных граждан в Российской Федерации", представляется в случае личного обращения в МАУ ЗАТО Северск "РЦО". В случае направления заявления посредством ЕПГУ передаются сведения о документе, удостоверяющем личность заявителя, которые были указаны пользователем при создании и подтверждении учетной записи в ЕСИА. Указанные сведения могут быть проверены путем направления запроса с использованием СМЭВ;</w:t>
      </w:r>
    </w:p>
    <w:p w:rsidR="008B11FF" w:rsidRDefault="008B11FF">
      <w:pPr>
        <w:pStyle w:val="ConsPlusNormal"/>
        <w:spacing w:before="180"/>
        <w:ind w:firstLine="540"/>
        <w:jc w:val="both"/>
      </w:pPr>
      <w:r>
        <w:t>3) для заявителя - иностранного гражданина либо лица без гражданства: документ, подтверждающий право заявителя на пребывание в Российской Федерации, документ(-ы), удостоверяющий(е) личность ребенка и подтверждающий(е) законность представления прав ребенка (документы представляются на русском языке или вместе с заверенным переводом на русский язык);</w:t>
      </w:r>
    </w:p>
    <w:p w:rsidR="008B11FF" w:rsidRDefault="008B11FF">
      <w:pPr>
        <w:pStyle w:val="ConsPlusNormal"/>
        <w:spacing w:before="180"/>
        <w:ind w:firstLine="540"/>
        <w:jc w:val="both"/>
      </w:pPr>
      <w:r>
        <w:t>4) документ, подтверждающий установление опеки или попечительства (для детей-сирот и детей, оставшихся без попечения родителей);</w:t>
      </w:r>
    </w:p>
    <w:p w:rsidR="008B11FF" w:rsidRDefault="008B11FF">
      <w:pPr>
        <w:pStyle w:val="ConsPlusNormal"/>
        <w:spacing w:before="180"/>
        <w:ind w:firstLine="540"/>
        <w:jc w:val="both"/>
      </w:pPr>
      <w:r>
        <w:t>5) документ территориальной Психолого-медико-педагогической комиссии (для детей с ограниченными возможностями здоровья);</w:t>
      </w:r>
    </w:p>
    <w:p w:rsidR="008B11FF" w:rsidRDefault="008B11FF">
      <w:pPr>
        <w:pStyle w:val="ConsPlusNormal"/>
        <w:spacing w:before="180"/>
        <w:ind w:firstLine="540"/>
        <w:jc w:val="both"/>
      </w:pPr>
      <w:r>
        <w:t>6) медицинский документ, подтверждающий потребности в обучении ребенка-инвалида на дому;</w:t>
      </w:r>
    </w:p>
    <w:p w:rsidR="008B11FF" w:rsidRDefault="008B11FF">
      <w:pPr>
        <w:pStyle w:val="ConsPlusNormal"/>
        <w:spacing w:before="180"/>
        <w:ind w:firstLine="540"/>
        <w:jc w:val="both"/>
      </w:pPr>
      <w:r>
        <w:t>7) медицинский документ, подтверждающий потребность в обучении в группе оздоровительной направленности;</w:t>
      </w:r>
    </w:p>
    <w:p w:rsidR="008B11FF" w:rsidRDefault="008B11FF">
      <w:pPr>
        <w:pStyle w:val="ConsPlusNormal"/>
        <w:spacing w:before="180"/>
        <w:ind w:firstLine="540"/>
        <w:jc w:val="both"/>
      </w:pPr>
      <w:bookmarkStart w:id="11" w:name="P201"/>
      <w:bookmarkEnd w:id="11"/>
      <w:r>
        <w:t xml:space="preserve">8) документ, подтверждающий наличие права на специальные меры поддержки (гарантии) отдельных категорий граждан и их семей (в соответствии с </w:t>
      </w:r>
      <w:hyperlink w:anchor="P162">
        <w:r>
          <w:rPr>
            <w:color w:val="0000FF"/>
          </w:rPr>
          <w:t>подпунктами 8</w:t>
        </w:r>
      </w:hyperlink>
      <w:r>
        <w:t xml:space="preserve">, </w:t>
      </w:r>
      <w:hyperlink w:anchor="P171">
        <w:r>
          <w:rPr>
            <w:color w:val="0000FF"/>
          </w:rPr>
          <w:t>9 пункта 19</w:t>
        </w:r>
      </w:hyperlink>
      <w:r>
        <w:t xml:space="preserve"> настоящего Регламента);</w:t>
      </w:r>
    </w:p>
    <w:p w:rsidR="008B11FF" w:rsidRDefault="008B11FF">
      <w:pPr>
        <w:pStyle w:val="ConsPlusNormal"/>
        <w:spacing w:before="180"/>
        <w:ind w:firstLine="540"/>
        <w:jc w:val="both"/>
      </w:pPr>
      <w:r>
        <w:lastRenderedPageBreak/>
        <w:t>9) свидетельство о регистрации ребенка по месту жительства или по месту пребывания на территории городского округа ЗАТО Северск Томской области.</w:t>
      </w:r>
    </w:p>
    <w:p w:rsidR="008B11FF" w:rsidRDefault="008B11FF">
      <w:pPr>
        <w:pStyle w:val="ConsPlusNormal"/>
        <w:spacing w:before="180"/>
        <w:ind w:firstLine="540"/>
        <w:jc w:val="both"/>
      </w:pPr>
      <w:r>
        <w:t>При отсутствии свидетельства о регистрации ребенка по месту жительства или по месту пребывания на территории городского округа ЗАТО Северск Томской области заявитель предъявляет свидетельство о регистрации ребенка по фактическому месту жительства или по фактическому месту пребывания ребенка;</w:t>
      </w:r>
    </w:p>
    <w:p w:rsidR="008B11FF" w:rsidRDefault="008B11FF">
      <w:pPr>
        <w:pStyle w:val="ConsPlusNormal"/>
        <w:spacing w:before="180"/>
        <w:ind w:firstLine="540"/>
        <w:jc w:val="both"/>
      </w:pPr>
      <w:r>
        <w:t>10) документы, подтверждающие родственные отношения (свидетельство о рождении, о заключении брака, о расторжении брака, об усыновлении (удочерении);</w:t>
      </w:r>
    </w:p>
    <w:p w:rsidR="008B11FF" w:rsidRDefault="008B11FF">
      <w:pPr>
        <w:pStyle w:val="ConsPlusNormal"/>
        <w:spacing w:before="180"/>
        <w:ind w:firstLine="540"/>
        <w:jc w:val="both"/>
      </w:pPr>
      <w:bookmarkStart w:id="12" w:name="P205"/>
      <w:bookmarkEnd w:id="12"/>
      <w:r>
        <w:t>11) справку из МДОО, МОО (в соответствии с подпунктом 11 пункта 19 настоящего Регламента);</w:t>
      </w:r>
    </w:p>
    <w:p w:rsidR="008B11FF" w:rsidRDefault="008B11FF">
      <w:pPr>
        <w:pStyle w:val="ConsPlusNormal"/>
        <w:spacing w:before="180"/>
        <w:ind w:firstLine="540"/>
        <w:jc w:val="both"/>
      </w:pPr>
      <w:bookmarkStart w:id="13" w:name="P206"/>
      <w:bookmarkEnd w:id="13"/>
      <w:r>
        <w:t>12) справку с места работы (для заявителей, не имеющих регистрации по месту пребывания (месту жительства) на территории городского округа ЗАТО Северск Томской области, но работающих на предприятиях на территории городского округа ЗАТО Северск Томской области).</w:t>
      </w:r>
    </w:p>
    <w:p w:rsidR="008B11FF" w:rsidRDefault="008B11FF">
      <w:pPr>
        <w:pStyle w:val="ConsPlusNormal"/>
        <w:spacing w:before="180"/>
        <w:ind w:firstLine="540"/>
        <w:jc w:val="both"/>
      </w:pPr>
      <w:r>
        <w:t xml:space="preserve">При получении направления для подтверждения наличия права на специальные меры поддержки (гарантии) отдельных категорий граждан и их семей заявитель представляет документы, указанные в </w:t>
      </w:r>
      <w:hyperlink w:anchor="P194">
        <w:r>
          <w:rPr>
            <w:color w:val="0000FF"/>
          </w:rPr>
          <w:t>подпунктах 2</w:t>
        </w:r>
      </w:hyperlink>
      <w:r>
        <w:t xml:space="preserve">, </w:t>
      </w:r>
      <w:hyperlink w:anchor="P201">
        <w:r>
          <w:rPr>
            <w:color w:val="0000FF"/>
          </w:rPr>
          <w:t>8</w:t>
        </w:r>
      </w:hyperlink>
      <w:r>
        <w:t xml:space="preserve">, </w:t>
      </w:r>
      <w:hyperlink w:anchor="P205">
        <w:r>
          <w:rPr>
            <w:color w:val="0000FF"/>
          </w:rPr>
          <w:t>11 пункта 20</w:t>
        </w:r>
      </w:hyperlink>
      <w:r>
        <w:t xml:space="preserve"> настоящего Регламента.</w:t>
      </w:r>
    </w:p>
    <w:p w:rsidR="008B11FF" w:rsidRDefault="008B11FF">
      <w:pPr>
        <w:pStyle w:val="ConsPlusNormal"/>
        <w:spacing w:before="180"/>
        <w:ind w:firstLine="540"/>
        <w:jc w:val="both"/>
      </w:pPr>
      <w:r>
        <w:t>Заявитель вправе предъявить свидетельство о рождении ребенка, выданное на территории Российской Федерации, свидетельство о регистрации ребенка по месту жительства или по месту пребывания на территории городского округа ЗАТО Северск Томской области по собственной инициативе.</w:t>
      </w:r>
    </w:p>
    <w:p w:rsidR="008B11FF" w:rsidRDefault="008B11FF">
      <w:pPr>
        <w:pStyle w:val="ConsPlusNormal"/>
        <w:spacing w:before="180"/>
        <w:ind w:firstLine="540"/>
        <w:jc w:val="both"/>
      </w:pPr>
      <w:r>
        <w:t xml:space="preserve">Учет сведений об инвалидах, в том числе о детях-инвалидах, включая сведения о группе инвалидности, об ограничениях жизнедеятельности, о нарушенных функциях организма и степени утраты профессиональной трудоспособности инвалида, назначенных и проводимых реабилитационных или абилитационных мероприятиях, производимых инвалиду денежных выплатах и об иных мерах социальной защиты (поддержки), осуществляется в государственной информационной системе "Единая централизованная цифровая платформа в социальной сфере" (далее - единая цифровая платформа). Использование содержащихся в единой цифровой платформе сведений о лице, признанном инвалидом, необходимых для предоставления услуги, а также в иных случаях, установленных законодательством Российской Федерации, осуществляется в порядке, установленном положением о единой цифровой платформе, утверждаемым Правительством Российской Федерации в соответствии со </w:t>
      </w:r>
      <w:hyperlink r:id="rId48">
        <w:r>
          <w:rPr>
            <w:color w:val="0000FF"/>
          </w:rPr>
          <w:t>статьей 6.12</w:t>
        </w:r>
      </w:hyperlink>
      <w:r>
        <w:t xml:space="preserve"> Федерального закона от 17 июля 1999 года N 178-ФЗ "О государственной социальной помощи". В случае отсутствия соответствующих сведений в единой цифровой платформе они устанавливаются на основании представленных заявителем документов. Заявитель вправе представить документ, содержащий сведения об инвалидности, по собственной инициативе.</w:t>
      </w:r>
    </w:p>
    <w:p w:rsidR="008B11FF" w:rsidRDefault="008B11FF">
      <w:pPr>
        <w:pStyle w:val="ConsPlusNormal"/>
        <w:spacing w:before="180"/>
        <w:ind w:firstLine="540"/>
        <w:jc w:val="both"/>
      </w:pPr>
      <w:r>
        <w:t xml:space="preserve">21. Заявление и прилагаемые документы, указанные в </w:t>
      </w:r>
      <w:hyperlink w:anchor="P186">
        <w:r>
          <w:rPr>
            <w:color w:val="0000FF"/>
          </w:rPr>
          <w:t>пункте 20</w:t>
        </w:r>
      </w:hyperlink>
      <w:r>
        <w:t xml:space="preserve"> настоящего Регламента, направляются (подаются) в МАУ ЗАТО Северск "РЦО" на бумажном носителе или в электронном виде путем заполнения формы запроса через личный кабинет на ЕПГУ.</w:t>
      </w:r>
    </w:p>
    <w:p w:rsidR="008B11FF" w:rsidRDefault="008B11FF">
      <w:pPr>
        <w:pStyle w:val="ConsPlusNormal"/>
        <w:jc w:val="both"/>
      </w:pPr>
    </w:p>
    <w:p w:rsidR="008B11FF" w:rsidRDefault="008B11FF">
      <w:pPr>
        <w:pStyle w:val="ConsPlusTitle"/>
        <w:jc w:val="center"/>
        <w:outlineLvl w:val="2"/>
      </w:pPr>
      <w:r>
        <w:t>Исчерпывающий перечень документов и сведений, необходимых</w:t>
      </w:r>
    </w:p>
    <w:p w:rsidR="008B11FF" w:rsidRDefault="008B11FF">
      <w:pPr>
        <w:pStyle w:val="ConsPlusTitle"/>
        <w:jc w:val="center"/>
      </w:pPr>
      <w:r>
        <w:t>в соответствии с нормативными правовыми актами</w:t>
      </w:r>
    </w:p>
    <w:p w:rsidR="008B11FF" w:rsidRDefault="008B11FF">
      <w:pPr>
        <w:pStyle w:val="ConsPlusTitle"/>
        <w:jc w:val="center"/>
      </w:pPr>
      <w:r>
        <w:t>для предоставления услуги, которые находятся</w:t>
      </w:r>
    </w:p>
    <w:p w:rsidR="008B11FF" w:rsidRDefault="008B11FF">
      <w:pPr>
        <w:pStyle w:val="ConsPlusTitle"/>
        <w:jc w:val="center"/>
      </w:pPr>
      <w:r>
        <w:t>в распоряжении государственных органов, органов местного</w:t>
      </w:r>
    </w:p>
    <w:p w:rsidR="008B11FF" w:rsidRDefault="008B11FF">
      <w:pPr>
        <w:pStyle w:val="ConsPlusTitle"/>
        <w:jc w:val="center"/>
      </w:pPr>
      <w:r>
        <w:t>самоуправления и иных органов и организаций,</w:t>
      </w:r>
    </w:p>
    <w:p w:rsidR="008B11FF" w:rsidRDefault="008B11FF">
      <w:pPr>
        <w:pStyle w:val="ConsPlusTitle"/>
        <w:jc w:val="center"/>
      </w:pPr>
      <w:r>
        <w:t>участвующих в предоставлении услуги</w:t>
      </w:r>
    </w:p>
    <w:p w:rsidR="008B11FF" w:rsidRDefault="008B11FF">
      <w:pPr>
        <w:pStyle w:val="ConsPlusNormal"/>
        <w:jc w:val="both"/>
      </w:pPr>
    </w:p>
    <w:p w:rsidR="008B11FF" w:rsidRDefault="008B11FF">
      <w:pPr>
        <w:pStyle w:val="ConsPlusNormal"/>
        <w:ind w:firstLine="540"/>
        <w:jc w:val="both"/>
      </w:pPr>
      <w:r>
        <w:t>22. Перечень документов и сведений, необходимых в соответствии с нормативными правовыми актами для предоставления услуги, которые находятся в распоряжении государственных органов, органов местного самоуправления и иных органов и организаций, участвующих в предоставлении услуги в случае обращения:</w:t>
      </w:r>
    </w:p>
    <w:p w:rsidR="008B11FF" w:rsidRDefault="008B11FF">
      <w:pPr>
        <w:pStyle w:val="ConsPlusNormal"/>
        <w:spacing w:before="180"/>
        <w:ind w:firstLine="540"/>
        <w:jc w:val="both"/>
      </w:pPr>
      <w:r>
        <w:t>1) свидетельство о рождении ребенка, выданное отделом ЗАГС ЗАТО Северск Департамента ЗАГС Томской области;</w:t>
      </w:r>
    </w:p>
    <w:p w:rsidR="008B11FF" w:rsidRDefault="008B11FF">
      <w:pPr>
        <w:pStyle w:val="ConsPlusNormal"/>
        <w:spacing w:before="180"/>
        <w:ind w:firstLine="540"/>
        <w:jc w:val="both"/>
      </w:pPr>
      <w:r>
        <w:t>2) свидетельство о регистрации ребенка по месту жительства или по месту пребывания на территории городского округа ЗАТО Северск Томской области, выданное отделением по вопросам миграции УМВД России по Томской области;</w:t>
      </w:r>
    </w:p>
    <w:p w:rsidR="008B11FF" w:rsidRDefault="008B11FF">
      <w:pPr>
        <w:pStyle w:val="ConsPlusNormal"/>
        <w:spacing w:before="180"/>
        <w:ind w:firstLine="540"/>
        <w:jc w:val="both"/>
      </w:pPr>
      <w:r>
        <w:t>3) документ, подтверждающий установление опеки или попечительства, выданный отделом опеки и попечительства Управления образования Администрации ЗАТО Северск;</w:t>
      </w:r>
    </w:p>
    <w:p w:rsidR="008B11FF" w:rsidRDefault="008B11FF">
      <w:pPr>
        <w:pStyle w:val="ConsPlusNormal"/>
        <w:spacing w:before="180"/>
        <w:ind w:firstLine="540"/>
        <w:jc w:val="both"/>
      </w:pPr>
      <w:r>
        <w:t>4) документ территориальной Психолого-медико-педагогической комиссии, выданный территориальной Психолого-медико-педагогической комиссией Управления образования Администрации ЗАТО Северск;</w:t>
      </w:r>
    </w:p>
    <w:p w:rsidR="008B11FF" w:rsidRDefault="008B11FF">
      <w:pPr>
        <w:pStyle w:val="ConsPlusNormal"/>
        <w:spacing w:before="180"/>
        <w:ind w:firstLine="540"/>
        <w:jc w:val="both"/>
      </w:pPr>
      <w:r>
        <w:t>5) удостоверение многодетной семьи, выданное Областным государственным казенным учреждением "Центр социальной поддержки населения ЗАТО Северск".</w:t>
      </w:r>
    </w:p>
    <w:p w:rsidR="008B11FF" w:rsidRDefault="008B11FF">
      <w:pPr>
        <w:pStyle w:val="ConsPlusNormal"/>
        <w:spacing w:before="180"/>
        <w:ind w:firstLine="540"/>
        <w:jc w:val="both"/>
      </w:pPr>
      <w:r>
        <w:lastRenderedPageBreak/>
        <w:t>23. При предоставлении услуги запрещается требовать от заявителя:</w:t>
      </w:r>
    </w:p>
    <w:p w:rsidR="008B11FF" w:rsidRDefault="008B11FF">
      <w:pPr>
        <w:pStyle w:val="ConsPlusNormal"/>
        <w:spacing w:before="18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услуги;</w:t>
      </w:r>
    </w:p>
    <w:p w:rsidR="008B11FF" w:rsidRDefault="008B11FF">
      <w:pPr>
        <w:pStyle w:val="ConsPlusNormal"/>
        <w:spacing w:before="180"/>
        <w:ind w:firstLine="540"/>
        <w:jc w:val="both"/>
      </w:pPr>
      <w:r>
        <w:t xml:space="preserve">2) представления документов и информации, которые в соответствии с нормативными правовыми актами Российской Федерации и Томской области, муниципальными правовыми актами Администрации ЗАТО Северск находятся в распоряжении органов, предоставляющих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услуги, за исключением документов, указанных в </w:t>
      </w:r>
      <w:hyperlink r:id="rId49">
        <w:r>
          <w:rPr>
            <w:color w:val="0000FF"/>
          </w:rPr>
          <w:t>части 6 статьи 7</w:t>
        </w:r>
      </w:hyperlink>
      <w:r>
        <w:t xml:space="preserve"> Федерального закона от 27 июля 2010 года N 210-ФЗ "Об организации предоставления государственных и муниципальных услуг" (далее - Федеральный закон от 27 июля 2010 года N 210-ФЗ);</w:t>
      </w:r>
    </w:p>
    <w:p w:rsidR="008B11FF" w:rsidRDefault="008B11FF">
      <w:pPr>
        <w:pStyle w:val="ConsPlusNormal"/>
        <w:spacing w:before="180"/>
        <w:ind w:firstLine="540"/>
        <w:jc w:val="both"/>
      </w:pPr>
      <w:r>
        <w:t>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услуги, либо в предоставлении услуги, за исключением следующих случаев:</w:t>
      </w:r>
    </w:p>
    <w:p w:rsidR="008B11FF" w:rsidRDefault="008B11FF">
      <w:pPr>
        <w:pStyle w:val="ConsPlusNormal"/>
        <w:spacing w:before="180"/>
        <w:ind w:firstLine="540"/>
        <w:jc w:val="both"/>
      </w:pPr>
      <w:r>
        <w:t>а) изменение требований нормативных правовых актов, касающихся предоставления услуги, после первоначальной подачи заявления о предоставлении услуги;</w:t>
      </w:r>
    </w:p>
    <w:p w:rsidR="008B11FF" w:rsidRDefault="008B11FF">
      <w:pPr>
        <w:pStyle w:val="ConsPlusNormal"/>
        <w:spacing w:before="180"/>
        <w:ind w:firstLine="540"/>
        <w:jc w:val="both"/>
      </w:pPr>
      <w:r>
        <w:t>б) наличие ошибок в заявлении о предоставлении услуги и документах, поданных заявителем после первоначального отказа в приеме документов, необходимых для предоставления услуги, либо в предоставлении услуги и не включенных в представленный ранее комплект документов;</w:t>
      </w:r>
    </w:p>
    <w:p w:rsidR="008B11FF" w:rsidRDefault="008B11FF">
      <w:pPr>
        <w:pStyle w:val="ConsPlusNormal"/>
        <w:spacing w:before="180"/>
        <w:ind w:firstLine="540"/>
        <w:jc w:val="both"/>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услуги, либо в предоставлении услуги;</w:t>
      </w:r>
    </w:p>
    <w:p w:rsidR="008B11FF" w:rsidRDefault="008B11FF">
      <w:pPr>
        <w:pStyle w:val="ConsPlusNormal"/>
        <w:spacing w:before="180"/>
        <w:ind w:firstLine="540"/>
        <w:jc w:val="both"/>
      </w:pPr>
      <w:r>
        <w:t xml:space="preserve">г) выявление документально подтвержденного факта (признаков) ошибочного или противоправного действия (бездействия) ответственного лица МАУ ЗАТО Северск "РЦО", служащего, работника многофункционального центра, работника организации, предусмотренной </w:t>
      </w:r>
      <w:hyperlink r:id="rId50">
        <w:r>
          <w:rPr>
            <w:color w:val="0000FF"/>
          </w:rPr>
          <w:t>частью 1.1 статьи 16</w:t>
        </w:r>
      </w:hyperlink>
      <w:r>
        <w:t xml:space="preserve"> Федерального закона от 27 июля 2010 года N 210-ФЗ, при первоначальном отказе в приеме документов, необходимых для предоставления услуги, либо в предоставлении услуги, о чем в письменном виде за подписью руководителя МАУ ЗАТО Северск "РЦО", руководителя многофункционального центра, либо руководителя организации, предусмотренной </w:t>
      </w:r>
      <w:hyperlink r:id="rId51">
        <w:r>
          <w:rPr>
            <w:color w:val="0000FF"/>
          </w:rPr>
          <w:t>частью 1.1 статьи 16</w:t>
        </w:r>
      </w:hyperlink>
      <w:r>
        <w:t xml:space="preserve"> Федерального закона от 27 июля 2010 года N 210-ФЗ, уведомляется заявитель, а также приносятся извинения за доставленные неудобства.</w:t>
      </w:r>
    </w:p>
    <w:p w:rsidR="008B11FF" w:rsidRDefault="008B11FF">
      <w:pPr>
        <w:pStyle w:val="ConsPlusNormal"/>
        <w:jc w:val="both"/>
      </w:pPr>
    </w:p>
    <w:p w:rsidR="008B11FF" w:rsidRDefault="008B11FF">
      <w:pPr>
        <w:pStyle w:val="ConsPlusTitle"/>
        <w:jc w:val="center"/>
        <w:outlineLvl w:val="2"/>
      </w:pPr>
      <w:r>
        <w:t>Исчерпывающий перечень оснований для отказа в приеме</w:t>
      </w:r>
    </w:p>
    <w:p w:rsidR="008B11FF" w:rsidRDefault="008B11FF">
      <w:pPr>
        <w:pStyle w:val="ConsPlusTitle"/>
        <w:jc w:val="center"/>
      </w:pPr>
      <w:r>
        <w:t>документов, необходимых для предоставления услуги</w:t>
      </w:r>
    </w:p>
    <w:p w:rsidR="008B11FF" w:rsidRDefault="008B11FF">
      <w:pPr>
        <w:pStyle w:val="ConsPlusNormal"/>
        <w:jc w:val="both"/>
      </w:pPr>
    </w:p>
    <w:p w:rsidR="008B11FF" w:rsidRDefault="008B11FF">
      <w:pPr>
        <w:pStyle w:val="ConsPlusNormal"/>
        <w:ind w:firstLine="540"/>
        <w:jc w:val="both"/>
      </w:pPr>
      <w:bookmarkStart w:id="14" w:name="P237"/>
      <w:bookmarkEnd w:id="14"/>
      <w:r>
        <w:t>24. Основания для отказа в приеме документов, необходимых для предоставления услуги:</w:t>
      </w:r>
    </w:p>
    <w:p w:rsidR="008B11FF" w:rsidRDefault="008B11FF">
      <w:pPr>
        <w:pStyle w:val="ConsPlusNormal"/>
        <w:spacing w:before="180"/>
        <w:ind w:firstLine="540"/>
        <w:jc w:val="both"/>
      </w:pPr>
      <w:bookmarkStart w:id="15" w:name="P238"/>
      <w:bookmarkEnd w:id="15"/>
      <w:r>
        <w:t>1) заявитель не соответствует категории лиц, имеющих право на предоставление услуги;</w:t>
      </w:r>
    </w:p>
    <w:p w:rsidR="008B11FF" w:rsidRDefault="008B11FF">
      <w:pPr>
        <w:pStyle w:val="ConsPlusNormal"/>
        <w:spacing w:before="180"/>
        <w:ind w:firstLine="540"/>
        <w:jc w:val="both"/>
      </w:pPr>
      <w:bookmarkStart w:id="16" w:name="P239"/>
      <w:bookmarkEnd w:id="16"/>
      <w:r>
        <w:t>2) представленные документы или сведения утратили силу на момент обращения за услугой;</w:t>
      </w:r>
    </w:p>
    <w:p w:rsidR="008B11FF" w:rsidRDefault="008B11FF">
      <w:pPr>
        <w:pStyle w:val="ConsPlusNormal"/>
        <w:spacing w:before="180"/>
        <w:ind w:firstLine="540"/>
        <w:jc w:val="both"/>
      </w:pPr>
      <w:bookmarkStart w:id="17" w:name="P240"/>
      <w:bookmarkEnd w:id="17"/>
      <w:r>
        <w:t xml:space="preserve">3) предоставление заявителем неполной информации, в том числе неполного комплекта документов, указанных в </w:t>
      </w:r>
      <w:hyperlink w:anchor="P186">
        <w:r>
          <w:rPr>
            <w:color w:val="0000FF"/>
          </w:rPr>
          <w:t>пункте 20</w:t>
        </w:r>
      </w:hyperlink>
      <w:r>
        <w:t xml:space="preserve"> настоящего Регламента, или недостоверной информации;</w:t>
      </w:r>
    </w:p>
    <w:p w:rsidR="008B11FF" w:rsidRDefault="008B11FF">
      <w:pPr>
        <w:pStyle w:val="ConsPlusNormal"/>
        <w:spacing w:before="180"/>
        <w:ind w:firstLine="540"/>
        <w:jc w:val="both"/>
      </w:pPr>
      <w:bookmarkStart w:id="18" w:name="P241"/>
      <w:bookmarkEnd w:id="18"/>
      <w:r>
        <w:t>4) представленные заявителем документы содержат повреждения, подчистки, исправления текста, не заверенные в порядке, установленном законодательством Российской Федерации;</w:t>
      </w:r>
    </w:p>
    <w:p w:rsidR="008B11FF" w:rsidRDefault="008B11FF">
      <w:pPr>
        <w:pStyle w:val="ConsPlusNormal"/>
        <w:spacing w:before="180"/>
        <w:ind w:firstLine="540"/>
        <w:jc w:val="both"/>
      </w:pPr>
      <w:bookmarkStart w:id="19" w:name="P242"/>
      <w:bookmarkEnd w:id="19"/>
      <w:r>
        <w:t>5) некорректное заполнение обязательных полей в интерактивной форме запроса на ЕПГУ (при предоставлении заявления в электронном виде);</w:t>
      </w:r>
    </w:p>
    <w:p w:rsidR="008B11FF" w:rsidRDefault="008B11FF">
      <w:pPr>
        <w:pStyle w:val="ConsPlusNormal"/>
        <w:spacing w:before="180"/>
        <w:ind w:firstLine="540"/>
        <w:jc w:val="both"/>
      </w:pPr>
      <w:bookmarkStart w:id="20" w:name="P243"/>
      <w:bookmarkEnd w:id="20"/>
      <w:r>
        <w:t xml:space="preserve">6) достижение ребенком по состоянию на 1 сентября текущего года установленного возраста согласно </w:t>
      </w:r>
      <w:hyperlink r:id="rId52">
        <w:r>
          <w:rPr>
            <w:color w:val="0000FF"/>
          </w:rPr>
          <w:t>части 1 статьи 67</w:t>
        </w:r>
      </w:hyperlink>
      <w:r>
        <w:t xml:space="preserve"> Федерального закона от 29 декабря 2012 года N 273-ФЗ.</w:t>
      </w:r>
    </w:p>
    <w:p w:rsidR="008B11FF" w:rsidRDefault="008B11FF">
      <w:pPr>
        <w:pStyle w:val="ConsPlusNormal"/>
        <w:jc w:val="both"/>
      </w:pPr>
    </w:p>
    <w:p w:rsidR="008B11FF" w:rsidRDefault="008B11FF">
      <w:pPr>
        <w:pStyle w:val="ConsPlusTitle"/>
        <w:jc w:val="center"/>
        <w:outlineLvl w:val="2"/>
      </w:pPr>
      <w:r>
        <w:t>Исчерпывающий перечень оснований для приостановления</w:t>
      </w:r>
    </w:p>
    <w:p w:rsidR="008B11FF" w:rsidRDefault="008B11FF">
      <w:pPr>
        <w:pStyle w:val="ConsPlusTitle"/>
        <w:jc w:val="center"/>
      </w:pPr>
      <w:r>
        <w:t>или отказа в предоставлении услуги</w:t>
      </w:r>
    </w:p>
    <w:p w:rsidR="008B11FF" w:rsidRDefault="008B11FF">
      <w:pPr>
        <w:pStyle w:val="ConsPlusNormal"/>
        <w:jc w:val="both"/>
      </w:pPr>
    </w:p>
    <w:p w:rsidR="008B11FF" w:rsidRDefault="008B11FF">
      <w:pPr>
        <w:pStyle w:val="ConsPlusNormal"/>
        <w:ind w:firstLine="540"/>
        <w:jc w:val="both"/>
      </w:pPr>
      <w:r>
        <w:t>25. Основания для приостановления предоставления услуги не предусмотрены.</w:t>
      </w:r>
    </w:p>
    <w:p w:rsidR="008B11FF" w:rsidRDefault="008B11FF">
      <w:pPr>
        <w:pStyle w:val="ConsPlusNormal"/>
        <w:spacing w:before="180"/>
        <w:ind w:firstLine="540"/>
        <w:jc w:val="both"/>
      </w:pPr>
      <w:bookmarkStart w:id="21" w:name="P249"/>
      <w:bookmarkEnd w:id="21"/>
      <w:r>
        <w:t>26. Основания для отказа в постановке на учет:</w:t>
      </w:r>
    </w:p>
    <w:p w:rsidR="008B11FF" w:rsidRDefault="008B11FF">
      <w:pPr>
        <w:pStyle w:val="ConsPlusNormal"/>
        <w:spacing w:before="180"/>
        <w:ind w:firstLine="540"/>
        <w:jc w:val="both"/>
      </w:pPr>
      <w:bookmarkStart w:id="22" w:name="P250"/>
      <w:bookmarkEnd w:id="22"/>
      <w:r>
        <w:t>1) заявитель не соответствует категории лиц, имеющих право на предоставление услуги;</w:t>
      </w:r>
    </w:p>
    <w:p w:rsidR="008B11FF" w:rsidRDefault="008B11FF">
      <w:pPr>
        <w:pStyle w:val="ConsPlusNormal"/>
        <w:spacing w:before="180"/>
        <w:ind w:firstLine="540"/>
        <w:jc w:val="both"/>
      </w:pPr>
      <w:bookmarkStart w:id="23" w:name="P251"/>
      <w:bookmarkEnd w:id="23"/>
      <w:r>
        <w:t xml:space="preserve">2) предоставление заявителем неполной информации, в том числе неполного комплекта документов, указанных в </w:t>
      </w:r>
      <w:hyperlink w:anchor="P186">
        <w:r>
          <w:rPr>
            <w:color w:val="0000FF"/>
          </w:rPr>
          <w:t>пункте 20</w:t>
        </w:r>
      </w:hyperlink>
      <w:r>
        <w:t xml:space="preserve"> настоящего Регламента, с учетом сроков исправления недостатков со стороны заявителя или недостоверной </w:t>
      </w:r>
      <w:r>
        <w:lastRenderedPageBreak/>
        <w:t>информации;</w:t>
      </w:r>
    </w:p>
    <w:p w:rsidR="008B11FF" w:rsidRDefault="008B11FF">
      <w:pPr>
        <w:pStyle w:val="ConsPlusNormal"/>
        <w:spacing w:before="180"/>
        <w:ind w:firstLine="540"/>
        <w:jc w:val="both"/>
      </w:pPr>
      <w:bookmarkStart w:id="24" w:name="P252"/>
      <w:bookmarkEnd w:id="24"/>
      <w:r>
        <w:t>3)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 (при подаче заявления на бумажном носителе).</w:t>
      </w:r>
    </w:p>
    <w:p w:rsidR="008B11FF" w:rsidRDefault="008B11FF">
      <w:pPr>
        <w:pStyle w:val="ConsPlusNormal"/>
        <w:spacing w:before="180"/>
        <w:ind w:firstLine="540"/>
        <w:jc w:val="both"/>
      </w:pPr>
      <w:r>
        <w:t>Основания для отказа в выдаче направления не предусмотрены.</w:t>
      </w:r>
    </w:p>
    <w:p w:rsidR="008B11FF" w:rsidRDefault="008B11FF">
      <w:pPr>
        <w:pStyle w:val="ConsPlusNormal"/>
        <w:jc w:val="both"/>
      </w:pPr>
    </w:p>
    <w:p w:rsidR="008B11FF" w:rsidRDefault="008B11FF">
      <w:pPr>
        <w:pStyle w:val="ConsPlusTitle"/>
        <w:jc w:val="center"/>
        <w:outlineLvl w:val="2"/>
      </w:pPr>
      <w:r>
        <w:t>Перечень услуг, которые являются необходимыми</w:t>
      </w:r>
    </w:p>
    <w:p w:rsidR="008B11FF" w:rsidRDefault="008B11FF">
      <w:pPr>
        <w:pStyle w:val="ConsPlusTitle"/>
        <w:jc w:val="center"/>
      </w:pPr>
      <w:r>
        <w:t>и обязательными для предоставления услуги, в том</w:t>
      </w:r>
    </w:p>
    <w:p w:rsidR="008B11FF" w:rsidRDefault="008B11FF">
      <w:pPr>
        <w:pStyle w:val="ConsPlusTitle"/>
        <w:jc w:val="center"/>
      </w:pPr>
      <w:r>
        <w:t>числе сведений о документе (документах), выдаваемом</w:t>
      </w:r>
    </w:p>
    <w:p w:rsidR="008B11FF" w:rsidRDefault="008B11FF">
      <w:pPr>
        <w:pStyle w:val="ConsPlusTitle"/>
        <w:jc w:val="center"/>
      </w:pPr>
      <w:r>
        <w:t>(выдаваемых) органами и организациями, участвующими</w:t>
      </w:r>
    </w:p>
    <w:p w:rsidR="008B11FF" w:rsidRDefault="008B11FF">
      <w:pPr>
        <w:pStyle w:val="ConsPlusTitle"/>
        <w:jc w:val="center"/>
      </w:pPr>
      <w:r>
        <w:t>в предоставлении услуги</w:t>
      </w:r>
    </w:p>
    <w:p w:rsidR="008B11FF" w:rsidRDefault="008B11FF">
      <w:pPr>
        <w:pStyle w:val="ConsPlusNormal"/>
        <w:jc w:val="both"/>
      </w:pPr>
    </w:p>
    <w:p w:rsidR="008B11FF" w:rsidRDefault="008B11FF">
      <w:pPr>
        <w:pStyle w:val="ConsPlusNormal"/>
        <w:ind w:firstLine="540"/>
        <w:jc w:val="both"/>
      </w:pPr>
      <w:r>
        <w:t>27. Услуги, необходимые и обязательные для предоставления услуги, отсутствуют.</w:t>
      </w:r>
    </w:p>
    <w:p w:rsidR="008B11FF" w:rsidRDefault="008B11FF">
      <w:pPr>
        <w:pStyle w:val="ConsPlusNormal"/>
        <w:jc w:val="both"/>
      </w:pPr>
    </w:p>
    <w:p w:rsidR="008B11FF" w:rsidRDefault="008B11FF">
      <w:pPr>
        <w:pStyle w:val="ConsPlusTitle"/>
        <w:jc w:val="center"/>
        <w:outlineLvl w:val="2"/>
      </w:pPr>
      <w:r>
        <w:t>Порядок, размер и основания взимания государственной пошлины</w:t>
      </w:r>
    </w:p>
    <w:p w:rsidR="008B11FF" w:rsidRDefault="008B11FF">
      <w:pPr>
        <w:pStyle w:val="ConsPlusTitle"/>
        <w:jc w:val="center"/>
      </w:pPr>
      <w:r>
        <w:t>или иной оплаты, взимаемой за предоставление услуги</w:t>
      </w:r>
    </w:p>
    <w:p w:rsidR="008B11FF" w:rsidRDefault="008B11FF">
      <w:pPr>
        <w:pStyle w:val="ConsPlusNormal"/>
        <w:jc w:val="both"/>
      </w:pPr>
    </w:p>
    <w:p w:rsidR="008B11FF" w:rsidRDefault="008B11FF">
      <w:pPr>
        <w:pStyle w:val="ConsPlusNormal"/>
        <w:ind w:firstLine="540"/>
        <w:jc w:val="both"/>
      </w:pPr>
      <w:r>
        <w:t>28. Предоставление услуги осуществляется бесплатно.</w:t>
      </w:r>
    </w:p>
    <w:p w:rsidR="008B11FF" w:rsidRDefault="008B11FF">
      <w:pPr>
        <w:pStyle w:val="ConsPlusNormal"/>
        <w:jc w:val="both"/>
      </w:pPr>
    </w:p>
    <w:p w:rsidR="008B11FF" w:rsidRDefault="008B11FF">
      <w:pPr>
        <w:pStyle w:val="ConsPlusTitle"/>
        <w:jc w:val="center"/>
        <w:outlineLvl w:val="2"/>
      </w:pPr>
      <w:r>
        <w:t>Порядок, размер и основания взимания платы за предоставление</w:t>
      </w:r>
    </w:p>
    <w:p w:rsidR="008B11FF" w:rsidRDefault="008B11FF">
      <w:pPr>
        <w:pStyle w:val="ConsPlusTitle"/>
        <w:jc w:val="center"/>
      </w:pPr>
      <w:r>
        <w:t>услуг, которые являются необходимыми и обязательными</w:t>
      </w:r>
    </w:p>
    <w:p w:rsidR="008B11FF" w:rsidRDefault="008B11FF">
      <w:pPr>
        <w:pStyle w:val="ConsPlusTitle"/>
        <w:jc w:val="center"/>
      </w:pPr>
      <w:r>
        <w:t>для предоставления услуги, включая информацию о методике</w:t>
      </w:r>
    </w:p>
    <w:p w:rsidR="008B11FF" w:rsidRDefault="008B11FF">
      <w:pPr>
        <w:pStyle w:val="ConsPlusTitle"/>
        <w:jc w:val="center"/>
      </w:pPr>
      <w:r>
        <w:t>расчета размера такой платы</w:t>
      </w:r>
    </w:p>
    <w:p w:rsidR="008B11FF" w:rsidRDefault="008B11FF">
      <w:pPr>
        <w:pStyle w:val="ConsPlusNormal"/>
        <w:jc w:val="both"/>
      </w:pPr>
    </w:p>
    <w:p w:rsidR="008B11FF" w:rsidRDefault="008B11FF">
      <w:pPr>
        <w:pStyle w:val="ConsPlusNormal"/>
        <w:ind w:firstLine="540"/>
        <w:jc w:val="both"/>
      </w:pPr>
      <w:r>
        <w:t>29. Услуги, необходимые и обязательные для предоставления услуги, отсутствуют.</w:t>
      </w:r>
    </w:p>
    <w:p w:rsidR="008B11FF" w:rsidRDefault="008B11FF">
      <w:pPr>
        <w:pStyle w:val="ConsPlusNormal"/>
        <w:jc w:val="both"/>
      </w:pPr>
    </w:p>
    <w:p w:rsidR="008B11FF" w:rsidRDefault="008B11FF">
      <w:pPr>
        <w:pStyle w:val="ConsPlusTitle"/>
        <w:jc w:val="center"/>
        <w:outlineLvl w:val="2"/>
      </w:pPr>
      <w:r>
        <w:t>Максимальный срок ожидания в очереди при подаче заявителем</w:t>
      </w:r>
    </w:p>
    <w:p w:rsidR="008B11FF" w:rsidRDefault="008B11FF">
      <w:pPr>
        <w:pStyle w:val="ConsPlusTitle"/>
        <w:jc w:val="center"/>
      </w:pPr>
      <w:r>
        <w:t>запроса о предоставлении услуги и при получении результата</w:t>
      </w:r>
    </w:p>
    <w:p w:rsidR="008B11FF" w:rsidRDefault="008B11FF">
      <w:pPr>
        <w:pStyle w:val="ConsPlusTitle"/>
        <w:jc w:val="center"/>
      </w:pPr>
      <w:r>
        <w:t>предоставления услуги на бумажном носителе</w:t>
      </w:r>
    </w:p>
    <w:p w:rsidR="008B11FF" w:rsidRDefault="008B11FF">
      <w:pPr>
        <w:pStyle w:val="ConsPlusNormal"/>
        <w:jc w:val="both"/>
      </w:pPr>
    </w:p>
    <w:p w:rsidR="008B11FF" w:rsidRDefault="008B11FF">
      <w:pPr>
        <w:pStyle w:val="ConsPlusNormal"/>
        <w:ind w:firstLine="540"/>
        <w:jc w:val="both"/>
      </w:pPr>
      <w:r>
        <w:t>30. Максимальный срок ожидания в очереди при подаче заявителем на бумажном носителе запроса о предоставлении услуги и при получении на бумажном носителе результата предоставления услуги в МАУ ЗАТО Северск "РЦО" составляет не более 15 минут.</w:t>
      </w:r>
    </w:p>
    <w:p w:rsidR="008B11FF" w:rsidRDefault="008B11FF">
      <w:pPr>
        <w:pStyle w:val="ConsPlusNormal"/>
        <w:jc w:val="both"/>
      </w:pPr>
    </w:p>
    <w:p w:rsidR="008B11FF" w:rsidRDefault="008B11FF">
      <w:pPr>
        <w:pStyle w:val="ConsPlusTitle"/>
        <w:jc w:val="center"/>
        <w:outlineLvl w:val="2"/>
      </w:pPr>
      <w:r>
        <w:t>Срок и порядок регистрации заявления о предоставлении</w:t>
      </w:r>
    </w:p>
    <w:p w:rsidR="008B11FF" w:rsidRDefault="008B11FF">
      <w:pPr>
        <w:pStyle w:val="ConsPlusTitle"/>
        <w:jc w:val="center"/>
      </w:pPr>
      <w:r>
        <w:t>услуги, в том числе в электронном виде</w:t>
      </w:r>
    </w:p>
    <w:p w:rsidR="008B11FF" w:rsidRDefault="008B11FF">
      <w:pPr>
        <w:pStyle w:val="ConsPlusNormal"/>
        <w:jc w:val="both"/>
      </w:pPr>
    </w:p>
    <w:p w:rsidR="008B11FF" w:rsidRDefault="008B11FF">
      <w:pPr>
        <w:pStyle w:val="ConsPlusNormal"/>
        <w:ind w:firstLine="540"/>
        <w:jc w:val="both"/>
      </w:pPr>
      <w:r>
        <w:t>31. Заявление о предоставлении услуги подлежит регистрации в МАУ ЗАТО Северск "РЦО":</w:t>
      </w:r>
    </w:p>
    <w:p w:rsidR="008B11FF" w:rsidRDefault="008B11FF">
      <w:pPr>
        <w:pStyle w:val="ConsPlusNormal"/>
        <w:spacing w:before="180"/>
        <w:ind w:firstLine="540"/>
        <w:jc w:val="both"/>
      </w:pPr>
      <w:r>
        <w:t>1) в электронном виде в течение 1 (одного) рабочего дня со дня получения заявления и документов, необходимых для предоставления услуги, а в случае поступления в нерабочий или праздничный день, - в следующий за ним первый рабочий день;</w:t>
      </w:r>
    </w:p>
    <w:p w:rsidR="008B11FF" w:rsidRDefault="008B11FF">
      <w:pPr>
        <w:pStyle w:val="ConsPlusNormal"/>
        <w:spacing w:before="180"/>
        <w:ind w:firstLine="540"/>
        <w:jc w:val="both"/>
      </w:pPr>
      <w:r>
        <w:t>2) в течение не более 15 мин. со дня получения на бумажном носителе заявления и документов, необходимых для предоставления услуги.</w:t>
      </w:r>
    </w:p>
    <w:p w:rsidR="008B11FF" w:rsidRDefault="008B11FF">
      <w:pPr>
        <w:pStyle w:val="ConsPlusNormal"/>
        <w:spacing w:before="180"/>
        <w:ind w:firstLine="540"/>
        <w:jc w:val="both"/>
      </w:pPr>
      <w:r>
        <w:t xml:space="preserve">При наличии оснований для отказа в приеме документов, необходимых для предоставления услуги, заявителю сообщается об этом в форме уведомления на ЕПГУ в электронном виде или на бумажном носителе по </w:t>
      </w:r>
      <w:hyperlink w:anchor="P1054">
        <w:r>
          <w:rPr>
            <w:color w:val="0000FF"/>
          </w:rPr>
          <w:t>форме 9</w:t>
        </w:r>
      </w:hyperlink>
      <w:r>
        <w:t xml:space="preserve"> с указанием срока исправления недостатков. В течение 1 (одного) рабочего дня, следующего за последним днем, установленным для исправления недостатков, ответственное лицо МАУ ЗАТО Северск "РЦО" направляет заявителю решение об отказе в постановке на учет на основании </w:t>
      </w:r>
      <w:hyperlink w:anchor="P249">
        <w:r>
          <w:rPr>
            <w:color w:val="0000FF"/>
          </w:rPr>
          <w:t>пункта 26</w:t>
        </w:r>
      </w:hyperlink>
      <w:r>
        <w:t xml:space="preserve"> настоящего Регламента в электронном виде по </w:t>
      </w:r>
      <w:hyperlink w:anchor="P796">
        <w:r>
          <w:rPr>
            <w:color w:val="0000FF"/>
          </w:rPr>
          <w:t>форме 5</w:t>
        </w:r>
      </w:hyperlink>
      <w:r>
        <w:t xml:space="preserve"> или на бумажном носителе по </w:t>
      </w:r>
      <w:hyperlink w:anchor="P820">
        <w:r>
          <w:rPr>
            <w:color w:val="0000FF"/>
          </w:rPr>
          <w:t>форме 6</w:t>
        </w:r>
      </w:hyperlink>
      <w:r>
        <w:t xml:space="preserve"> способом, указанным в заявлении.</w:t>
      </w:r>
    </w:p>
    <w:p w:rsidR="008B11FF" w:rsidRDefault="008B11FF">
      <w:pPr>
        <w:pStyle w:val="ConsPlusNormal"/>
        <w:jc w:val="both"/>
      </w:pPr>
    </w:p>
    <w:p w:rsidR="008B11FF" w:rsidRDefault="008B11FF">
      <w:pPr>
        <w:pStyle w:val="ConsPlusTitle"/>
        <w:jc w:val="center"/>
        <w:outlineLvl w:val="2"/>
      </w:pPr>
      <w:r>
        <w:t>Требования к помещениям, в которых предоставляется услуга</w:t>
      </w:r>
    </w:p>
    <w:p w:rsidR="008B11FF" w:rsidRDefault="008B11FF">
      <w:pPr>
        <w:pStyle w:val="ConsPlusNormal"/>
        <w:jc w:val="both"/>
      </w:pPr>
    </w:p>
    <w:p w:rsidR="008B11FF" w:rsidRDefault="008B11FF">
      <w:pPr>
        <w:pStyle w:val="ConsPlusNormal"/>
        <w:ind w:firstLine="540"/>
        <w:jc w:val="both"/>
      </w:pPr>
      <w:r>
        <w:t>32. Местоположение административных зданий, в которых осуществляют прием заявлений и документов на бумажном носителе, необходимых для предоставления услуги, а также выдача результатов предоставления услуги на бумажном носителе, должно обеспечивать удобство для граждан с точки зрения пешеходной доступности от остановок общественного транспорта.</w:t>
      </w:r>
    </w:p>
    <w:p w:rsidR="008B11FF" w:rsidRDefault="008B11FF">
      <w:pPr>
        <w:pStyle w:val="ConsPlusNormal"/>
        <w:spacing w:before="180"/>
        <w:ind w:firstLine="540"/>
        <w:jc w:val="both"/>
      </w:pPr>
      <w:r>
        <w:t>В случае если имеется возможность организации стоянки (парковки) возле здания (строения), в котором размещено помещение приема и выдачи результатов предоставления услуги,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8B11FF" w:rsidRDefault="008B11FF">
      <w:pPr>
        <w:pStyle w:val="ConsPlusNormal"/>
        <w:spacing w:before="180"/>
        <w:ind w:firstLine="540"/>
        <w:jc w:val="both"/>
      </w:pPr>
      <w:r>
        <w:t xml:space="preserve">Для парковки специальных автотранспортных средств инвалидов на стоянке (парковке) выделяется не менее </w:t>
      </w:r>
      <w:r>
        <w:lastRenderedPageBreak/>
        <w:t>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8B11FF" w:rsidRDefault="008B11FF">
      <w:pPr>
        <w:pStyle w:val="ConsPlusNormal"/>
        <w:spacing w:before="180"/>
        <w:ind w:firstLine="540"/>
        <w:jc w:val="both"/>
      </w:pPr>
      <w: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услуга, оборудуется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8B11FF" w:rsidRDefault="008B11FF">
      <w:pPr>
        <w:pStyle w:val="ConsPlusNormal"/>
        <w:spacing w:before="180"/>
        <w:ind w:firstLine="540"/>
        <w:jc w:val="both"/>
      </w:pPr>
      <w:r>
        <w:t>Центральный вход в здание МАУ ЗАТО Северск "РЦО" должен быть оборудован информационной табличкой (вывеской), содержащей информацию:</w:t>
      </w:r>
    </w:p>
    <w:p w:rsidR="008B11FF" w:rsidRDefault="008B11FF">
      <w:pPr>
        <w:pStyle w:val="ConsPlusNormal"/>
        <w:spacing w:before="180"/>
        <w:ind w:firstLine="540"/>
        <w:jc w:val="both"/>
      </w:pPr>
      <w:r>
        <w:t>1) о наименовании;</w:t>
      </w:r>
    </w:p>
    <w:p w:rsidR="008B11FF" w:rsidRDefault="008B11FF">
      <w:pPr>
        <w:pStyle w:val="ConsPlusNormal"/>
        <w:spacing w:before="180"/>
        <w:ind w:firstLine="540"/>
        <w:jc w:val="both"/>
      </w:pPr>
      <w:r>
        <w:t>2) о местонахождении и юридическом адресе;</w:t>
      </w:r>
    </w:p>
    <w:p w:rsidR="008B11FF" w:rsidRDefault="008B11FF">
      <w:pPr>
        <w:pStyle w:val="ConsPlusNormal"/>
        <w:spacing w:before="180"/>
        <w:ind w:firstLine="540"/>
        <w:jc w:val="both"/>
      </w:pPr>
      <w:r>
        <w:t>3) о режиме работы;</w:t>
      </w:r>
    </w:p>
    <w:p w:rsidR="008B11FF" w:rsidRDefault="008B11FF">
      <w:pPr>
        <w:pStyle w:val="ConsPlusNormal"/>
        <w:spacing w:before="180"/>
        <w:ind w:firstLine="540"/>
        <w:jc w:val="both"/>
      </w:pPr>
      <w:r>
        <w:t>4) о графике приема;</w:t>
      </w:r>
    </w:p>
    <w:p w:rsidR="008B11FF" w:rsidRDefault="008B11FF">
      <w:pPr>
        <w:pStyle w:val="ConsPlusNormal"/>
        <w:spacing w:before="180"/>
        <w:ind w:firstLine="540"/>
        <w:jc w:val="both"/>
      </w:pPr>
      <w:r>
        <w:t>5) о номерах телефонов для справок.</w:t>
      </w:r>
    </w:p>
    <w:p w:rsidR="008B11FF" w:rsidRDefault="008B11FF">
      <w:pPr>
        <w:pStyle w:val="ConsPlusNormal"/>
        <w:spacing w:before="180"/>
        <w:ind w:firstLine="540"/>
        <w:jc w:val="both"/>
      </w:pPr>
      <w:r>
        <w:t>Помещения, в которых предоставляется услуга, должны соответствовать санитарно-эпидемиологическим правилам и нормативам.</w:t>
      </w:r>
    </w:p>
    <w:p w:rsidR="008B11FF" w:rsidRDefault="008B11FF">
      <w:pPr>
        <w:pStyle w:val="ConsPlusNormal"/>
        <w:spacing w:before="180"/>
        <w:ind w:firstLine="540"/>
        <w:jc w:val="both"/>
      </w:pPr>
      <w:r>
        <w:t>33. Помещения, в которых предоставляется услуга, оснащаются:</w:t>
      </w:r>
    </w:p>
    <w:p w:rsidR="008B11FF" w:rsidRDefault="008B11FF">
      <w:pPr>
        <w:pStyle w:val="ConsPlusNormal"/>
        <w:spacing w:before="180"/>
        <w:ind w:firstLine="540"/>
        <w:jc w:val="both"/>
      </w:pPr>
      <w:r>
        <w:t>1) противопожарной системой и средствами пожаротушения; системой оповещения о возникновении чрезвычайной ситуации;</w:t>
      </w:r>
    </w:p>
    <w:p w:rsidR="008B11FF" w:rsidRDefault="008B11FF">
      <w:pPr>
        <w:pStyle w:val="ConsPlusNormal"/>
        <w:spacing w:before="180"/>
        <w:ind w:firstLine="540"/>
        <w:jc w:val="both"/>
      </w:pPr>
      <w:r>
        <w:t>2) средствами оказания первой медицинской помощи;</w:t>
      </w:r>
    </w:p>
    <w:p w:rsidR="008B11FF" w:rsidRDefault="008B11FF">
      <w:pPr>
        <w:pStyle w:val="ConsPlusNormal"/>
        <w:spacing w:before="180"/>
        <w:ind w:firstLine="540"/>
        <w:jc w:val="both"/>
      </w:pPr>
      <w:r>
        <w:t>3) туалетными комнатами для посетителей.</w:t>
      </w:r>
    </w:p>
    <w:p w:rsidR="008B11FF" w:rsidRDefault="008B11FF">
      <w:pPr>
        <w:pStyle w:val="ConsPlusNormal"/>
        <w:spacing w:before="180"/>
        <w:ind w:firstLine="540"/>
        <w:jc w:val="both"/>
      </w:pPr>
      <w: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w:t>
      </w:r>
    </w:p>
    <w:p w:rsidR="008B11FF" w:rsidRDefault="008B11FF">
      <w:pPr>
        <w:pStyle w:val="ConsPlusNormal"/>
        <w:spacing w:before="180"/>
        <w:ind w:firstLine="540"/>
        <w:jc w:val="both"/>
      </w:pPr>
      <w:r>
        <w:t>в помещении, а также информационными стендами.</w:t>
      </w:r>
    </w:p>
    <w:p w:rsidR="008B11FF" w:rsidRDefault="008B11FF">
      <w:pPr>
        <w:pStyle w:val="ConsPlusNormal"/>
        <w:spacing w:before="180"/>
        <w:ind w:firstLine="540"/>
        <w:jc w:val="both"/>
      </w:pPr>
      <w: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8B11FF" w:rsidRDefault="008B11FF">
      <w:pPr>
        <w:pStyle w:val="ConsPlusNormal"/>
        <w:spacing w:before="180"/>
        <w:ind w:firstLine="540"/>
        <w:jc w:val="both"/>
      </w:pPr>
      <w:r>
        <w:t>Места для заполнения заявлений оборудуются стульями, столами (стойками), бланками заявлений, письменными принадлежностями.</w:t>
      </w:r>
    </w:p>
    <w:p w:rsidR="008B11FF" w:rsidRDefault="008B11FF">
      <w:pPr>
        <w:pStyle w:val="ConsPlusNormal"/>
        <w:spacing w:before="180"/>
        <w:ind w:firstLine="540"/>
        <w:jc w:val="both"/>
      </w:pPr>
      <w:r>
        <w:t>Места приема заявителей оборудуются информационными табличками (вывесками) с указанием:</w:t>
      </w:r>
    </w:p>
    <w:p w:rsidR="008B11FF" w:rsidRDefault="008B11FF">
      <w:pPr>
        <w:pStyle w:val="ConsPlusNormal"/>
        <w:spacing w:before="180"/>
        <w:ind w:firstLine="540"/>
        <w:jc w:val="both"/>
      </w:pPr>
      <w:r>
        <w:t>а) номера кабинета и наименования отдела;</w:t>
      </w:r>
    </w:p>
    <w:p w:rsidR="008B11FF" w:rsidRDefault="008B11FF">
      <w:pPr>
        <w:pStyle w:val="ConsPlusNormal"/>
        <w:spacing w:before="180"/>
        <w:ind w:firstLine="540"/>
        <w:jc w:val="both"/>
      </w:pPr>
      <w:r>
        <w:t>б) фамилии, имени и отчества (последнее - при наличии), должности ответственного лица за прием документов;</w:t>
      </w:r>
    </w:p>
    <w:p w:rsidR="008B11FF" w:rsidRDefault="008B11FF">
      <w:pPr>
        <w:pStyle w:val="ConsPlusNormal"/>
        <w:spacing w:before="180"/>
        <w:ind w:firstLine="540"/>
        <w:jc w:val="both"/>
      </w:pPr>
      <w:r>
        <w:t>в) графика приема заявителей.</w:t>
      </w:r>
    </w:p>
    <w:p w:rsidR="008B11FF" w:rsidRDefault="008B11FF">
      <w:pPr>
        <w:pStyle w:val="ConsPlusNormal"/>
        <w:spacing w:before="180"/>
        <w:ind w:firstLine="540"/>
        <w:jc w:val="both"/>
      </w:pPr>
      <w: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8B11FF" w:rsidRDefault="008B11FF">
      <w:pPr>
        <w:pStyle w:val="ConsPlusNormal"/>
        <w:spacing w:before="180"/>
        <w:ind w:firstLine="540"/>
        <w:jc w:val="both"/>
      </w:pPr>
      <w: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8B11FF" w:rsidRDefault="008B11FF">
      <w:pPr>
        <w:pStyle w:val="ConsPlusNormal"/>
        <w:spacing w:before="180"/>
        <w:ind w:firstLine="540"/>
        <w:jc w:val="both"/>
      </w:pPr>
      <w:r>
        <w:t>При предоставлении услуги инвалидам обеспечивается:</w:t>
      </w:r>
    </w:p>
    <w:p w:rsidR="008B11FF" w:rsidRDefault="008B11FF">
      <w:pPr>
        <w:pStyle w:val="ConsPlusNormal"/>
        <w:spacing w:before="180"/>
        <w:ind w:firstLine="540"/>
        <w:jc w:val="both"/>
      </w:pPr>
      <w:r>
        <w:t>возможность беспрепятственного доступа к объекту (зданию, помещению), в котором предоставляется услуга;</w:t>
      </w:r>
    </w:p>
    <w:p w:rsidR="008B11FF" w:rsidRDefault="008B11FF">
      <w:pPr>
        <w:pStyle w:val="ConsPlusNormal"/>
        <w:spacing w:before="180"/>
        <w:ind w:firstLine="540"/>
        <w:jc w:val="both"/>
      </w:pPr>
      <w:r>
        <w:t>возможность самостоятельного передвижения по территории, на которой расположены здания и помещения, в которых предоставляется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8B11FF" w:rsidRDefault="008B11FF">
      <w:pPr>
        <w:pStyle w:val="ConsPlusNormal"/>
        <w:spacing w:before="180"/>
        <w:ind w:firstLine="540"/>
        <w:jc w:val="both"/>
      </w:pPr>
      <w:r>
        <w:t>сопровождение инвалидов, имеющих стойкие расстройства функции зрения и самостоятельного передвижения;</w:t>
      </w:r>
    </w:p>
    <w:p w:rsidR="008B11FF" w:rsidRDefault="008B11FF">
      <w:pPr>
        <w:pStyle w:val="ConsPlusNormal"/>
        <w:spacing w:before="180"/>
        <w:ind w:firstLine="540"/>
        <w:jc w:val="both"/>
      </w:pPr>
      <w:r>
        <w:lastRenderedPageBreak/>
        <w:t>надлежащее размещение оборудования и носителей информации, необходимых для обеспечения беспрепятственного доступа инвалидов к зданиям и помещениям, в которых предоставляется услуга, и к услуге с учетом ограничений их жизнедеятельности;</w:t>
      </w:r>
    </w:p>
    <w:p w:rsidR="008B11FF" w:rsidRDefault="008B11FF">
      <w:pPr>
        <w:pStyle w:val="ConsPlusNormal"/>
        <w:spacing w:before="180"/>
        <w:ind w:firstLine="540"/>
        <w:jc w:val="both"/>
      </w:pPr>
      <w: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8B11FF" w:rsidRDefault="008B11FF">
      <w:pPr>
        <w:pStyle w:val="ConsPlusNormal"/>
        <w:spacing w:before="180"/>
        <w:ind w:firstLine="540"/>
        <w:jc w:val="both"/>
      </w:pPr>
      <w:r>
        <w:t>допуск сурдопереводчика и тифлосурдопереводчика;</w:t>
      </w:r>
    </w:p>
    <w:p w:rsidR="008B11FF" w:rsidRDefault="008B11FF">
      <w:pPr>
        <w:pStyle w:val="ConsPlusNormal"/>
        <w:spacing w:before="180"/>
        <w:ind w:firstLine="540"/>
        <w:jc w:val="both"/>
      </w:pPr>
      <w:r>
        <w:t>допуск собаки-проводника при наличии документа, подтверждающего ее специальное обучение, на объекты (здания, помещения), в которых предоставляется услуга;</w:t>
      </w:r>
    </w:p>
    <w:p w:rsidR="008B11FF" w:rsidRDefault="008B11FF">
      <w:pPr>
        <w:pStyle w:val="ConsPlusNormal"/>
        <w:spacing w:before="180"/>
        <w:ind w:firstLine="540"/>
        <w:jc w:val="both"/>
      </w:pPr>
      <w:r>
        <w:t>оказание инвалидам помощи в преодолении барьеров, мешающих получению ими услуги наравне с другими лицами.</w:t>
      </w:r>
    </w:p>
    <w:p w:rsidR="008B11FF" w:rsidRDefault="008B11FF">
      <w:pPr>
        <w:pStyle w:val="ConsPlusNormal"/>
        <w:jc w:val="both"/>
      </w:pPr>
    </w:p>
    <w:p w:rsidR="008B11FF" w:rsidRDefault="008B11FF">
      <w:pPr>
        <w:pStyle w:val="ConsPlusTitle"/>
        <w:jc w:val="center"/>
        <w:outlineLvl w:val="2"/>
      </w:pPr>
      <w:r>
        <w:t>Показатели доступности и качества услуги</w:t>
      </w:r>
    </w:p>
    <w:p w:rsidR="008B11FF" w:rsidRDefault="008B11FF">
      <w:pPr>
        <w:pStyle w:val="ConsPlusNormal"/>
        <w:jc w:val="both"/>
      </w:pPr>
    </w:p>
    <w:p w:rsidR="008B11FF" w:rsidRDefault="008B11FF">
      <w:pPr>
        <w:pStyle w:val="ConsPlusNormal"/>
        <w:ind w:firstLine="540"/>
        <w:jc w:val="both"/>
      </w:pPr>
      <w:r>
        <w:t>34. Основными показателями доступности предоставления услуги являются:</w:t>
      </w:r>
    </w:p>
    <w:p w:rsidR="008B11FF" w:rsidRDefault="008B11FF">
      <w:pPr>
        <w:pStyle w:val="ConsPlusNormal"/>
        <w:spacing w:before="180"/>
        <w:ind w:firstLine="540"/>
        <w:jc w:val="both"/>
      </w:pPr>
      <w:r>
        <w:t>1) наличие полной и понятной информации о порядке, сроках и ходе предоставления услуги в информационно-телекоммуникационных сетях общего пользования (в том числе в сети "Интернет"), средствах массовой информации;</w:t>
      </w:r>
    </w:p>
    <w:p w:rsidR="008B11FF" w:rsidRDefault="008B11FF">
      <w:pPr>
        <w:pStyle w:val="ConsPlusNormal"/>
        <w:spacing w:before="180"/>
        <w:ind w:firstLine="540"/>
        <w:jc w:val="both"/>
      </w:pPr>
      <w:r>
        <w:t>2) возможность получения информации о ходе предоставления услуги, в том числе с использованием ЕПГУ;</w:t>
      </w:r>
    </w:p>
    <w:p w:rsidR="008B11FF" w:rsidRDefault="008B11FF">
      <w:pPr>
        <w:pStyle w:val="ConsPlusNormal"/>
        <w:spacing w:before="180"/>
        <w:ind w:firstLine="540"/>
        <w:jc w:val="both"/>
      </w:pPr>
      <w:r>
        <w:t>3) возможность получения заявителем информации о последовательности предоставления места в образовательной организации, в том числе с использованием ЕПГУ.</w:t>
      </w:r>
    </w:p>
    <w:p w:rsidR="008B11FF" w:rsidRDefault="008B11FF">
      <w:pPr>
        <w:pStyle w:val="ConsPlusNormal"/>
        <w:spacing w:before="180"/>
        <w:ind w:firstLine="540"/>
        <w:jc w:val="both"/>
      </w:pPr>
      <w:r>
        <w:t>35. Основными показателями качества предоставления услуги являются:</w:t>
      </w:r>
    </w:p>
    <w:p w:rsidR="008B11FF" w:rsidRDefault="008B11FF">
      <w:pPr>
        <w:pStyle w:val="ConsPlusNormal"/>
        <w:spacing w:before="180"/>
        <w:ind w:firstLine="540"/>
        <w:jc w:val="both"/>
      </w:pPr>
      <w:r>
        <w:t>1) своевременность предоставления услуги в соответствии со стандартом ее предоставления, установленным настоящим Регламентом;</w:t>
      </w:r>
    </w:p>
    <w:p w:rsidR="008B11FF" w:rsidRDefault="008B11FF">
      <w:pPr>
        <w:pStyle w:val="ConsPlusNormal"/>
        <w:spacing w:before="180"/>
        <w:ind w:firstLine="540"/>
        <w:jc w:val="both"/>
      </w:pPr>
      <w:r>
        <w:t>2) минимально возможное количество взаимодействий гражданина с должностными лицами, участвующими в предоставлении услуги;</w:t>
      </w:r>
    </w:p>
    <w:p w:rsidR="008B11FF" w:rsidRDefault="008B11FF">
      <w:pPr>
        <w:pStyle w:val="ConsPlusNormal"/>
        <w:spacing w:before="180"/>
        <w:ind w:firstLine="540"/>
        <w:jc w:val="both"/>
      </w:pPr>
      <w:r>
        <w:t>3) отсутствие обоснованных жалоб на действия (бездействие) сотрудников и их некорректное (невнимательное) отношение к заявителям;</w:t>
      </w:r>
    </w:p>
    <w:p w:rsidR="008B11FF" w:rsidRDefault="008B11FF">
      <w:pPr>
        <w:pStyle w:val="ConsPlusNormal"/>
        <w:spacing w:before="180"/>
        <w:ind w:firstLine="540"/>
        <w:jc w:val="both"/>
      </w:pPr>
      <w:r>
        <w:t>4) отсутствие нарушений со стороны МАУ ЗАТО Северск "РЦО", установленных сроков в процессе предоставления услуги;</w:t>
      </w:r>
    </w:p>
    <w:p w:rsidR="008B11FF" w:rsidRDefault="008B11FF">
      <w:pPr>
        <w:pStyle w:val="ConsPlusNormal"/>
        <w:spacing w:before="180"/>
        <w:ind w:firstLine="540"/>
        <w:jc w:val="both"/>
      </w:pPr>
      <w:r>
        <w:t>5) отсутствие заявлений об оспаривании решений, действий (бездействия) МАУ ЗАТО Северск "РЦО", действий (бездействия) должностных лиц, принимаемых (совершенных) при предоставлении услуги, по итогам рассмотрения которых вынесены решения об удовлетворении (частичном удовлетворении) требований заявителей.</w:t>
      </w:r>
    </w:p>
    <w:p w:rsidR="008B11FF" w:rsidRDefault="008B11FF">
      <w:pPr>
        <w:pStyle w:val="ConsPlusNormal"/>
        <w:jc w:val="both"/>
      </w:pPr>
    </w:p>
    <w:p w:rsidR="008B11FF" w:rsidRDefault="008B11FF">
      <w:pPr>
        <w:pStyle w:val="ConsPlusTitle"/>
        <w:jc w:val="center"/>
        <w:outlineLvl w:val="2"/>
      </w:pPr>
      <w:r>
        <w:t>Иные требования, в том числе учитывающие особенности</w:t>
      </w:r>
    </w:p>
    <w:p w:rsidR="008B11FF" w:rsidRDefault="008B11FF">
      <w:pPr>
        <w:pStyle w:val="ConsPlusTitle"/>
        <w:jc w:val="center"/>
      </w:pPr>
      <w:r>
        <w:t>предоставления услуги в многофункциональном центре,</w:t>
      </w:r>
    </w:p>
    <w:p w:rsidR="008B11FF" w:rsidRDefault="008B11FF">
      <w:pPr>
        <w:pStyle w:val="ConsPlusTitle"/>
        <w:jc w:val="center"/>
      </w:pPr>
      <w:r>
        <w:t>особенности предоставления услуги по экстерриториальному</w:t>
      </w:r>
    </w:p>
    <w:p w:rsidR="008B11FF" w:rsidRDefault="008B11FF">
      <w:pPr>
        <w:pStyle w:val="ConsPlusTitle"/>
        <w:jc w:val="center"/>
      </w:pPr>
      <w:r>
        <w:t>принципу и особенности предоставления услуги</w:t>
      </w:r>
    </w:p>
    <w:p w:rsidR="008B11FF" w:rsidRDefault="008B11FF">
      <w:pPr>
        <w:pStyle w:val="ConsPlusTitle"/>
        <w:jc w:val="center"/>
      </w:pPr>
      <w:r>
        <w:t>в электронном виде</w:t>
      </w:r>
    </w:p>
    <w:p w:rsidR="008B11FF" w:rsidRDefault="008B11FF">
      <w:pPr>
        <w:pStyle w:val="ConsPlusNormal"/>
        <w:jc w:val="both"/>
      </w:pPr>
    </w:p>
    <w:p w:rsidR="008B11FF" w:rsidRDefault="008B11FF">
      <w:pPr>
        <w:pStyle w:val="ConsPlusNormal"/>
        <w:ind w:firstLine="540"/>
        <w:jc w:val="both"/>
      </w:pPr>
      <w:r>
        <w:t>36. Предоставление услуги по экстерриториальному принципу осуществляется в части обеспечения возможности подачи заявлений посредством ЕПГУ и получения промежуточного результата услуги в многофункциональном центре.</w:t>
      </w:r>
    </w:p>
    <w:p w:rsidR="008B11FF" w:rsidRDefault="008B11FF">
      <w:pPr>
        <w:pStyle w:val="ConsPlusNormal"/>
        <w:spacing w:before="180"/>
        <w:ind w:firstLine="540"/>
        <w:jc w:val="both"/>
      </w:pPr>
      <w:r>
        <w:t>37. Заявителям обеспечивается возможность представления заявления, документов и прилагаемых документов в электронном виде посредством ЕПГУ. В этом случае заявитель авторизуется на ЕПГУ посредством подтвержденной учетной записи в ЕСИА, заполняет заявление о предоставлении услуги с использованием интерактивной формы в электронном виде.</w:t>
      </w:r>
    </w:p>
    <w:p w:rsidR="008B11FF" w:rsidRDefault="008B11FF">
      <w:pPr>
        <w:pStyle w:val="ConsPlusNormal"/>
        <w:spacing w:before="180"/>
        <w:ind w:firstLine="540"/>
        <w:jc w:val="both"/>
      </w:pPr>
      <w:r>
        <w:t>Заполненное заявление о предоставлении услуги отправляется заявителем вместе с прикрепленными электронными образами документов, необходимых для предоставления услуги, в МАУ ЗАТО Северск "РЦО". При авторизации в ЕСИА заявление о предоставлении услуги считается подписанным простой электронной подписью заявителя.</w:t>
      </w:r>
    </w:p>
    <w:p w:rsidR="008B11FF" w:rsidRDefault="008B11FF">
      <w:pPr>
        <w:pStyle w:val="ConsPlusNormal"/>
        <w:spacing w:before="180"/>
        <w:ind w:firstLine="540"/>
        <w:jc w:val="both"/>
      </w:pPr>
      <w:r>
        <w:t xml:space="preserve">Результаты предоставления услуги, указанные в </w:t>
      </w:r>
      <w:hyperlink w:anchor="P137">
        <w:r>
          <w:rPr>
            <w:color w:val="0000FF"/>
          </w:rPr>
          <w:t>пункте 17</w:t>
        </w:r>
      </w:hyperlink>
      <w:r>
        <w:t xml:space="preserve"> настоящего Регламента, направляются заявителю в личный кабинет на ЕПГУ в форме уведомлений по заявлению.</w:t>
      </w:r>
    </w:p>
    <w:p w:rsidR="008B11FF" w:rsidRDefault="008B11FF">
      <w:pPr>
        <w:pStyle w:val="ConsPlusNormal"/>
        <w:spacing w:before="180"/>
        <w:ind w:firstLine="540"/>
        <w:jc w:val="both"/>
      </w:pPr>
      <w:r>
        <w:t>В случае направления заявления посредством ЕПГУ промежуточный результат предоставления услуги также может быть выдан заявителю на бумажном носителе в МАУ ЗАТО Северск "РЦО", многофункциональном центре.</w:t>
      </w:r>
    </w:p>
    <w:p w:rsidR="008B11FF" w:rsidRDefault="008B11FF">
      <w:pPr>
        <w:pStyle w:val="ConsPlusNormal"/>
        <w:spacing w:before="180"/>
        <w:ind w:firstLine="540"/>
        <w:jc w:val="both"/>
      </w:pPr>
      <w:r>
        <w:lastRenderedPageBreak/>
        <w:t>38. Электронные документы предоставляются в следующих форматах: doc, docx, pdf, jpg, jpeg, sig.</w:t>
      </w:r>
    </w:p>
    <w:p w:rsidR="008B11FF" w:rsidRDefault="008B11FF">
      <w:pPr>
        <w:pStyle w:val="ConsPlusNormal"/>
        <w:spacing w:before="180"/>
        <w:ind w:firstLine="540"/>
        <w:jc w:val="both"/>
      </w:pPr>
      <w:r>
        <w:t>Допускается формирование электронного документа путем сканирования непосредственно оригинала документа (использование копий не допускается), которое осуществляется с сохранением ориентации оригинала документа в разрешении 300 - 500 dpi (масштаб 1:1), всех аутентичных признаков подлинности: графической подписи лица, печати, углового штампа бланка, с использованием следующих режимов:</w:t>
      </w:r>
    </w:p>
    <w:p w:rsidR="008B11FF" w:rsidRDefault="008B11FF">
      <w:pPr>
        <w:pStyle w:val="ConsPlusNormal"/>
        <w:spacing w:before="180"/>
        <w:ind w:firstLine="540"/>
        <w:jc w:val="both"/>
      </w:pPr>
      <w:r>
        <w:t>1) "черно-белый" (при отсутствии в документе графических изображений и (или) цветного текста);</w:t>
      </w:r>
    </w:p>
    <w:p w:rsidR="008B11FF" w:rsidRDefault="008B11FF">
      <w:pPr>
        <w:pStyle w:val="ConsPlusNormal"/>
        <w:spacing w:before="180"/>
        <w:ind w:firstLine="540"/>
        <w:jc w:val="both"/>
      </w:pPr>
      <w:r>
        <w:t>2) "оттенки серого" (при наличии в документе графических изображений, отличных от цветного графического изображения);</w:t>
      </w:r>
    </w:p>
    <w:p w:rsidR="008B11FF" w:rsidRDefault="008B11FF">
      <w:pPr>
        <w:pStyle w:val="ConsPlusNormal"/>
        <w:spacing w:before="180"/>
        <w:ind w:firstLine="540"/>
        <w:jc w:val="both"/>
      </w:pPr>
      <w:r>
        <w:t>3) "цветной" или "режим полной цветопередачи" (при наличии в документе цветных графических изображений либо цветного текста).</w:t>
      </w:r>
    </w:p>
    <w:p w:rsidR="008B11FF" w:rsidRDefault="008B11FF">
      <w:pPr>
        <w:pStyle w:val="ConsPlusNormal"/>
        <w:spacing w:before="180"/>
        <w:ind w:firstLine="540"/>
        <w:jc w:val="both"/>
      </w:pPr>
      <w:r>
        <w:t>Количество файлов должно соответствовать количеству документов, каждый из которых содержит текстовую и (или) графическую информацию.</w:t>
      </w:r>
    </w:p>
    <w:p w:rsidR="008B11FF" w:rsidRDefault="008B11FF">
      <w:pPr>
        <w:pStyle w:val="ConsPlusNormal"/>
        <w:spacing w:before="180"/>
        <w:ind w:firstLine="540"/>
        <w:jc w:val="both"/>
      </w:pPr>
      <w:r>
        <w:t>Электронные документы должны обеспечивать:</w:t>
      </w:r>
    </w:p>
    <w:p w:rsidR="008B11FF" w:rsidRDefault="008B11FF">
      <w:pPr>
        <w:pStyle w:val="ConsPlusNormal"/>
        <w:spacing w:before="180"/>
        <w:ind w:firstLine="540"/>
        <w:jc w:val="both"/>
      </w:pPr>
      <w:r>
        <w:t>а) возможность идентифицировать документ и количество листов в документе;</w:t>
      </w:r>
    </w:p>
    <w:p w:rsidR="008B11FF" w:rsidRDefault="008B11FF">
      <w:pPr>
        <w:pStyle w:val="ConsPlusNormal"/>
        <w:spacing w:before="180"/>
        <w:ind w:firstLine="540"/>
        <w:jc w:val="both"/>
      </w:pPr>
      <w:r>
        <w:t>б) переходы по оглавлению и (или) к содержащимся в тексте рисункам и таблицам (для документов, содержащих структурированные по частям, главам, разделам (подразделам) данные и закладки).</w:t>
      </w:r>
    </w:p>
    <w:p w:rsidR="008B11FF" w:rsidRDefault="008B11FF">
      <w:pPr>
        <w:pStyle w:val="ConsPlusNormal"/>
        <w:jc w:val="both"/>
      </w:pPr>
    </w:p>
    <w:p w:rsidR="008B11FF" w:rsidRDefault="008B11FF">
      <w:pPr>
        <w:pStyle w:val="ConsPlusTitle"/>
        <w:jc w:val="center"/>
        <w:outlineLvl w:val="1"/>
      </w:pPr>
      <w:r>
        <w:t>III. СОСТАВ, ПОСЛЕДОВАТЕЛЬНОСТЬ И СРОКИ ВЫПОЛНЕНИЯ</w:t>
      </w:r>
    </w:p>
    <w:p w:rsidR="008B11FF" w:rsidRDefault="008B11FF">
      <w:pPr>
        <w:pStyle w:val="ConsPlusTitle"/>
        <w:jc w:val="center"/>
      </w:pPr>
      <w:r>
        <w:t>ПРОЦЕДУР (ДЕЙСТВИЙ), ТРЕБОВАНИЯ К ПОРЯДКУ</w:t>
      </w:r>
    </w:p>
    <w:p w:rsidR="008B11FF" w:rsidRDefault="008B11FF">
      <w:pPr>
        <w:pStyle w:val="ConsPlusTitle"/>
        <w:jc w:val="center"/>
      </w:pPr>
      <w:r>
        <w:t>ИХ ВЫПОЛНЕНИЯ, В ТОМ ЧИСЛЕ ОСОБЕННОСТИ ВЫПОЛНЕНИЯ</w:t>
      </w:r>
    </w:p>
    <w:p w:rsidR="008B11FF" w:rsidRDefault="008B11FF">
      <w:pPr>
        <w:pStyle w:val="ConsPlusTitle"/>
        <w:jc w:val="center"/>
      </w:pPr>
      <w:r>
        <w:t>ПРОЦЕДУР (ДЕЙСТВИЙ) В ЭЛЕКТРОННОМ ВИДЕ</w:t>
      </w:r>
    </w:p>
    <w:p w:rsidR="008B11FF" w:rsidRDefault="008B11FF">
      <w:pPr>
        <w:pStyle w:val="ConsPlusNormal"/>
        <w:jc w:val="both"/>
      </w:pPr>
    </w:p>
    <w:p w:rsidR="008B11FF" w:rsidRDefault="008B11FF">
      <w:pPr>
        <w:pStyle w:val="ConsPlusTitle"/>
        <w:jc w:val="center"/>
        <w:outlineLvl w:val="2"/>
      </w:pPr>
      <w:r>
        <w:t>Исчерпывающий перечень процедур (действий)</w:t>
      </w:r>
    </w:p>
    <w:p w:rsidR="008B11FF" w:rsidRDefault="008B11FF">
      <w:pPr>
        <w:pStyle w:val="ConsPlusTitle"/>
        <w:jc w:val="center"/>
      </w:pPr>
      <w:r>
        <w:t>вне зависимости от формы</w:t>
      </w:r>
    </w:p>
    <w:p w:rsidR="008B11FF" w:rsidRDefault="008B11FF">
      <w:pPr>
        <w:pStyle w:val="ConsPlusNormal"/>
        <w:jc w:val="both"/>
      </w:pPr>
    </w:p>
    <w:p w:rsidR="008B11FF" w:rsidRDefault="008B11FF">
      <w:pPr>
        <w:pStyle w:val="ConsPlusNormal"/>
        <w:ind w:firstLine="540"/>
        <w:jc w:val="both"/>
      </w:pPr>
      <w:r>
        <w:t>39. Предоставление услуги включает в себя следующие процедуры:</w:t>
      </w:r>
    </w:p>
    <w:p w:rsidR="008B11FF" w:rsidRDefault="008B11FF">
      <w:pPr>
        <w:pStyle w:val="ConsPlusNormal"/>
        <w:spacing w:before="180"/>
        <w:ind w:firstLine="540"/>
        <w:jc w:val="both"/>
      </w:pPr>
      <w:r>
        <w:t>1) формирование заявителем заявления и документов, необходимых для предоставления услуги;</w:t>
      </w:r>
    </w:p>
    <w:p w:rsidR="008B11FF" w:rsidRDefault="008B11FF">
      <w:pPr>
        <w:pStyle w:val="ConsPlusNormal"/>
        <w:spacing w:before="180"/>
        <w:ind w:firstLine="540"/>
        <w:jc w:val="both"/>
      </w:pPr>
      <w:r>
        <w:t>2) рассмотрение документов и сведений, выдача заявителю уведомления о постановке на учет;</w:t>
      </w:r>
    </w:p>
    <w:p w:rsidR="008B11FF" w:rsidRDefault="008B11FF">
      <w:pPr>
        <w:pStyle w:val="ConsPlusNormal"/>
        <w:spacing w:before="180"/>
        <w:ind w:firstLine="540"/>
        <w:jc w:val="both"/>
      </w:pPr>
      <w:r>
        <w:t>3) получение сведений посредством СМЭВ;</w:t>
      </w:r>
    </w:p>
    <w:p w:rsidR="008B11FF" w:rsidRDefault="008B11FF">
      <w:pPr>
        <w:pStyle w:val="ConsPlusNormal"/>
        <w:spacing w:before="180"/>
        <w:ind w:firstLine="540"/>
        <w:jc w:val="both"/>
      </w:pPr>
      <w:r>
        <w:t>4) регистрацию уведомления о постановке на учет;</w:t>
      </w:r>
    </w:p>
    <w:p w:rsidR="008B11FF" w:rsidRDefault="008B11FF">
      <w:pPr>
        <w:pStyle w:val="ConsPlusNormal"/>
        <w:spacing w:before="180"/>
        <w:ind w:firstLine="540"/>
        <w:jc w:val="both"/>
      </w:pPr>
      <w:r>
        <w:t>5) рассмотрение документов и сведений, выдача заявителю направления;</w:t>
      </w:r>
    </w:p>
    <w:p w:rsidR="008B11FF" w:rsidRDefault="008B11FF">
      <w:pPr>
        <w:pStyle w:val="ConsPlusNormal"/>
        <w:spacing w:before="180"/>
        <w:ind w:firstLine="540"/>
        <w:jc w:val="both"/>
      </w:pPr>
      <w:r>
        <w:t>6) регистрацию направления.</w:t>
      </w:r>
    </w:p>
    <w:p w:rsidR="008B11FF" w:rsidRDefault="008B11FF">
      <w:pPr>
        <w:pStyle w:val="ConsPlusNormal"/>
        <w:spacing w:before="180"/>
        <w:ind w:firstLine="540"/>
        <w:jc w:val="both"/>
      </w:pPr>
      <w:r>
        <w:t xml:space="preserve">Описание процедур (действий) представлено в </w:t>
      </w:r>
      <w:hyperlink w:anchor="P1108">
        <w:r>
          <w:rPr>
            <w:color w:val="0000FF"/>
          </w:rPr>
          <w:t>приложении</w:t>
        </w:r>
      </w:hyperlink>
      <w:r>
        <w:t xml:space="preserve"> к настоящему Регламенту.</w:t>
      </w:r>
    </w:p>
    <w:p w:rsidR="008B11FF" w:rsidRDefault="008B11FF">
      <w:pPr>
        <w:pStyle w:val="ConsPlusNormal"/>
        <w:jc w:val="both"/>
      </w:pPr>
    </w:p>
    <w:p w:rsidR="008B11FF" w:rsidRDefault="008B11FF">
      <w:pPr>
        <w:pStyle w:val="ConsPlusTitle"/>
        <w:jc w:val="center"/>
        <w:outlineLvl w:val="2"/>
      </w:pPr>
      <w:r>
        <w:t>Перечень процедур (действий) при предоставлении услуги</w:t>
      </w:r>
    </w:p>
    <w:p w:rsidR="008B11FF" w:rsidRDefault="008B11FF">
      <w:pPr>
        <w:pStyle w:val="ConsPlusTitle"/>
        <w:jc w:val="center"/>
      </w:pPr>
      <w:r>
        <w:t>в электронном виде через ЕПГУ</w:t>
      </w:r>
    </w:p>
    <w:p w:rsidR="008B11FF" w:rsidRDefault="008B11FF">
      <w:pPr>
        <w:pStyle w:val="ConsPlusNormal"/>
        <w:jc w:val="both"/>
      </w:pPr>
    </w:p>
    <w:p w:rsidR="008B11FF" w:rsidRDefault="008B11FF">
      <w:pPr>
        <w:pStyle w:val="ConsPlusNormal"/>
        <w:ind w:firstLine="540"/>
        <w:jc w:val="both"/>
      </w:pPr>
      <w:r>
        <w:t>40. При предоставлении услуги в электронном виде заявителю дополнительно предоставляется:</w:t>
      </w:r>
    </w:p>
    <w:p w:rsidR="008B11FF" w:rsidRDefault="008B11FF">
      <w:pPr>
        <w:pStyle w:val="ConsPlusNormal"/>
        <w:spacing w:before="180"/>
        <w:ind w:firstLine="540"/>
        <w:jc w:val="both"/>
      </w:pPr>
      <w:r>
        <w:t>1) получение информации о порядке и сроках предоставления услуги в электронном виде;</w:t>
      </w:r>
    </w:p>
    <w:p w:rsidR="008B11FF" w:rsidRDefault="008B11FF">
      <w:pPr>
        <w:pStyle w:val="ConsPlusNormal"/>
        <w:spacing w:before="180"/>
        <w:ind w:firstLine="540"/>
        <w:jc w:val="both"/>
      </w:pPr>
      <w:r>
        <w:t>2) формирование заявления в электронном виде;</w:t>
      </w:r>
    </w:p>
    <w:p w:rsidR="008B11FF" w:rsidRDefault="008B11FF">
      <w:pPr>
        <w:pStyle w:val="ConsPlusNormal"/>
        <w:spacing w:before="180"/>
        <w:ind w:firstLine="540"/>
        <w:jc w:val="both"/>
      </w:pPr>
      <w:r>
        <w:t>3) получение сведений о ходе рассмотрения заявления в электронном виде;</w:t>
      </w:r>
    </w:p>
    <w:p w:rsidR="008B11FF" w:rsidRDefault="008B11FF">
      <w:pPr>
        <w:pStyle w:val="ConsPlusNormal"/>
        <w:spacing w:before="180"/>
        <w:ind w:firstLine="540"/>
        <w:jc w:val="both"/>
      </w:pPr>
      <w:r>
        <w:t>4) возможность получения на ЕПГУ сведений о ходе рассмотрения заявления, поданного в иных формах, по запросу заявителя;</w:t>
      </w:r>
    </w:p>
    <w:p w:rsidR="008B11FF" w:rsidRDefault="008B11FF">
      <w:pPr>
        <w:pStyle w:val="ConsPlusNormal"/>
        <w:spacing w:before="180"/>
        <w:ind w:firstLine="540"/>
        <w:jc w:val="both"/>
      </w:pPr>
      <w:r>
        <w:t>5) осуществление оценки качества предоставления услуги;</w:t>
      </w:r>
    </w:p>
    <w:p w:rsidR="008B11FF" w:rsidRDefault="008B11FF">
      <w:pPr>
        <w:pStyle w:val="ConsPlusNormal"/>
        <w:spacing w:before="180"/>
        <w:ind w:firstLine="540"/>
        <w:jc w:val="both"/>
      </w:pPr>
      <w:r>
        <w:t>6) досудебное (внесудебное) обжалование решений и действий (бездействия) МАУ ЗАТО Северск "РЦО", либо действий (бездействия) должностных лиц МАУ ЗАТО Северск "РЦО", либо муниципальных служащих, предоставляющих услугу.</w:t>
      </w:r>
    </w:p>
    <w:p w:rsidR="008B11FF" w:rsidRDefault="008B11FF">
      <w:pPr>
        <w:pStyle w:val="ConsPlusNormal"/>
        <w:jc w:val="both"/>
      </w:pPr>
    </w:p>
    <w:p w:rsidR="008B11FF" w:rsidRDefault="008B11FF">
      <w:pPr>
        <w:pStyle w:val="ConsPlusTitle"/>
        <w:jc w:val="center"/>
        <w:outlineLvl w:val="2"/>
      </w:pPr>
      <w:r>
        <w:t>Порядок осуществления процедур (действий) в электронном виде</w:t>
      </w:r>
    </w:p>
    <w:p w:rsidR="008B11FF" w:rsidRDefault="008B11FF">
      <w:pPr>
        <w:pStyle w:val="ConsPlusNormal"/>
        <w:jc w:val="both"/>
      </w:pPr>
    </w:p>
    <w:p w:rsidR="008B11FF" w:rsidRDefault="008B11FF">
      <w:pPr>
        <w:pStyle w:val="ConsPlusNormal"/>
        <w:ind w:firstLine="540"/>
        <w:jc w:val="both"/>
      </w:pPr>
      <w:r>
        <w:t>41. Порядок осуществления процедур (действий) в электронном виде заключается в следующем:</w:t>
      </w:r>
    </w:p>
    <w:p w:rsidR="008B11FF" w:rsidRDefault="008B11FF">
      <w:pPr>
        <w:pStyle w:val="ConsPlusNormal"/>
        <w:spacing w:before="180"/>
        <w:ind w:firstLine="540"/>
        <w:jc w:val="both"/>
      </w:pPr>
      <w:r>
        <w:t>1) формирование заявителем заявления и иных документов, необходимых для предоставления услуги, в электронном виде на ЕПГУ.</w:t>
      </w:r>
    </w:p>
    <w:p w:rsidR="008B11FF" w:rsidRDefault="008B11FF">
      <w:pPr>
        <w:pStyle w:val="ConsPlusNormal"/>
        <w:spacing w:before="180"/>
        <w:ind w:firstLine="540"/>
        <w:jc w:val="both"/>
      </w:pPr>
      <w:r>
        <w:t xml:space="preserve">При формировании заявления в электронном виде по </w:t>
      </w:r>
      <w:hyperlink w:anchor="P858">
        <w:r>
          <w:rPr>
            <w:color w:val="0000FF"/>
          </w:rPr>
          <w:t>форме 7</w:t>
        </w:r>
      </w:hyperlink>
      <w:r>
        <w:t xml:space="preserve"> после заполнения заявителем каждого из полей электронной формы заявления осуществляется форматно-логическая проверка.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8B11FF" w:rsidRDefault="008B11FF">
      <w:pPr>
        <w:pStyle w:val="ConsPlusNormal"/>
        <w:spacing w:before="180"/>
        <w:ind w:firstLine="540"/>
        <w:jc w:val="both"/>
      </w:pPr>
      <w:r>
        <w:t>При формировании заявления на ЕПГУ заявителю обеспечивают:</w:t>
      </w:r>
    </w:p>
    <w:p w:rsidR="008B11FF" w:rsidRDefault="008B11FF">
      <w:pPr>
        <w:pStyle w:val="ConsPlusNormal"/>
        <w:spacing w:before="180"/>
        <w:ind w:firstLine="540"/>
        <w:jc w:val="both"/>
      </w:pPr>
      <w:r>
        <w:t>а) возможность сохранения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8B11FF" w:rsidRDefault="008B11FF">
      <w:pPr>
        <w:pStyle w:val="ConsPlusNormal"/>
        <w:spacing w:before="180"/>
        <w:ind w:firstLine="540"/>
        <w:jc w:val="both"/>
      </w:pPr>
      <w:r>
        <w:t>б) возможность автоматического заполнения полей электронной формы заявления на основании данных, размещенных в профиле заявителя в ЕСИА;</w:t>
      </w:r>
    </w:p>
    <w:p w:rsidR="008B11FF" w:rsidRDefault="008B11FF">
      <w:pPr>
        <w:pStyle w:val="ConsPlusNormal"/>
        <w:spacing w:before="180"/>
        <w:ind w:firstLine="540"/>
        <w:jc w:val="both"/>
      </w:pPr>
      <w:r>
        <w:t>в) возможность вернуться на любой из этапов заполнения электронной формы заявления без потери ранее введенной информации;</w:t>
      </w:r>
    </w:p>
    <w:p w:rsidR="008B11FF" w:rsidRDefault="008B11FF">
      <w:pPr>
        <w:pStyle w:val="ConsPlusNormal"/>
        <w:spacing w:before="180"/>
        <w:ind w:firstLine="540"/>
        <w:jc w:val="both"/>
      </w:pPr>
      <w:r>
        <w:t>г) возможность доступа заявителя на ЕПГУ к заявлениям, ранее поданным им на ЕПГУ.</w:t>
      </w:r>
    </w:p>
    <w:p w:rsidR="008B11FF" w:rsidRDefault="008B11FF">
      <w:pPr>
        <w:pStyle w:val="ConsPlusNormal"/>
        <w:spacing w:before="180"/>
        <w:ind w:firstLine="540"/>
        <w:jc w:val="both"/>
      </w:pPr>
      <w:r>
        <w:t>Сформированное на ЕПГУ заявление направляется в региональную информационную систему доступности дошкольного образования (далее - РГИС ДДО) посредством СМЭВ.</w:t>
      </w:r>
    </w:p>
    <w:p w:rsidR="008B11FF" w:rsidRDefault="008B11FF">
      <w:pPr>
        <w:pStyle w:val="ConsPlusNormal"/>
        <w:spacing w:before="180"/>
        <w:ind w:firstLine="540"/>
        <w:jc w:val="both"/>
      </w:pPr>
      <w:r>
        <w:t>Формирование заявления в электронном виде не требует дополнительной подачи заявления на бумажном носителе;</w:t>
      </w:r>
    </w:p>
    <w:p w:rsidR="008B11FF" w:rsidRDefault="008B11FF">
      <w:pPr>
        <w:pStyle w:val="ConsPlusNormal"/>
        <w:spacing w:before="180"/>
        <w:ind w:firstLine="540"/>
        <w:jc w:val="both"/>
      </w:pPr>
      <w:r>
        <w:t>2) рассмотрение документов и сведений, выдача заявителю уведомления о постановке на учет в электронном виде.</w:t>
      </w:r>
    </w:p>
    <w:p w:rsidR="008B11FF" w:rsidRDefault="008B11FF">
      <w:pPr>
        <w:pStyle w:val="ConsPlusNormal"/>
        <w:spacing w:before="180"/>
        <w:ind w:firstLine="540"/>
        <w:jc w:val="both"/>
      </w:pPr>
      <w:r>
        <w:t>После поступления в РГИС ДДО электронное заявление становится доступным для ответственного лица МАУ ЗАТО Северск "РЦО".</w:t>
      </w:r>
    </w:p>
    <w:p w:rsidR="008B11FF" w:rsidRDefault="008B11FF">
      <w:pPr>
        <w:pStyle w:val="ConsPlusNormal"/>
        <w:spacing w:before="180"/>
        <w:ind w:firstLine="540"/>
        <w:jc w:val="both"/>
      </w:pPr>
      <w:r>
        <w:t>Ответственное лицо МАУ ЗАТО Северск "РЦО" обеспечивает прием в работу заявления о предоставлении услуги в течение 1 (одного) рабочего дня со дня получения заявления, а в случае его поступления в нерабочий или праздничный день, - в следующий за ним первый рабочий день. При этом заявителю на ЕПГУ направляется информация "Начато рассмотрение заявления" способом, указанным в заявлении.</w:t>
      </w:r>
    </w:p>
    <w:p w:rsidR="008B11FF" w:rsidRDefault="008B11FF">
      <w:pPr>
        <w:pStyle w:val="ConsPlusNormal"/>
        <w:spacing w:before="180"/>
        <w:ind w:firstLine="540"/>
        <w:jc w:val="both"/>
      </w:pPr>
      <w:r>
        <w:t xml:space="preserve">При отсутствии оснований для отказа в приеме документов, указанных в </w:t>
      </w:r>
      <w:hyperlink w:anchor="P237">
        <w:r>
          <w:rPr>
            <w:color w:val="0000FF"/>
          </w:rPr>
          <w:t>пункте 24</w:t>
        </w:r>
      </w:hyperlink>
      <w:r>
        <w:t xml:space="preserve"> настоящего Регламента, ответственное лицо МАУ ЗАТО Северск "РЦО" выдает заявителю уведомление о постановке на учет в электронном виде по </w:t>
      </w:r>
      <w:hyperlink w:anchor="P648">
        <w:r>
          <w:rPr>
            <w:color w:val="0000FF"/>
          </w:rPr>
          <w:t>форме 1</w:t>
        </w:r>
      </w:hyperlink>
      <w:r>
        <w:t>. При этом заявителю на ЕПГУ направляется информация "Ваше заявление рассмотрено" способом, указанным в заявлении.</w:t>
      </w:r>
    </w:p>
    <w:p w:rsidR="008B11FF" w:rsidRDefault="008B11FF">
      <w:pPr>
        <w:pStyle w:val="ConsPlusNormal"/>
        <w:jc w:val="both"/>
      </w:pPr>
    </w:p>
    <w:tbl>
      <w:tblPr>
        <w:tblW w:w="0" w:type="auto"/>
        <w:tblLayout w:type="fixed"/>
        <w:tblCellMar>
          <w:top w:w="102" w:type="dxa"/>
          <w:left w:w="62" w:type="dxa"/>
          <w:bottom w:w="102" w:type="dxa"/>
          <w:right w:w="62" w:type="dxa"/>
        </w:tblCellMar>
        <w:tblLook w:val="04A0"/>
      </w:tblPr>
      <w:tblGrid>
        <w:gridCol w:w="9071"/>
      </w:tblGrid>
      <w:tr w:rsidR="008B11FF">
        <w:tc>
          <w:tcPr>
            <w:tcW w:w="9071" w:type="dxa"/>
            <w:tcBorders>
              <w:top w:val="nil"/>
              <w:left w:val="nil"/>
              <w:bottom w:val="nil"/>
              <w:right w:val="nil"/>
            </w:tcBorders>
          </w:tcPr>
          <w:p w:rsidR="008B11FF" w:rsidRDefault="008B11FF">
            <w:pPr>
              <w:pStyle w:val="ConsPlusNormal"/>
              <w:ind w:firstLine="283"/>
              <w:jc w:val="both"/>
            </w:pPr>
            <w:r>
              <w:t xml:space="preserve">При наличии оснований для отказа в приеме документов, необходимых для предоставления услуги, ответственное лицо МАУ ЗАТО Северск "РЦО" направляет заявителю решение об отказе в приеме документов в электронном виде по </w:t>
            </w:r>
            <w:hyperlink w:anchor="P1054">
              <w:r>
                <w:rPr>
                  <w:color w:val="0000FF"/>
                </w:rPr>
                <w:t>форме 9</w:t>
              </w:r>
            </w:hyperlink>
            <w:r>
              <w:t>. При этом заявителю на ЕПГУ направляется информация: "Требуется подтверждение данных заявления. Вам необходимо представить в ____________________________________________________________________</w:t>
            </w:r>
          </w:p>
          <w:p w:rsidR="008B11FF" w:rsidRDefault="008B11FF">
            <w:pPr>
              <w:pStyle w:val="ConsPlusNormal"/>
              <w:jc w:val="center"/>
            </w:pPr>
            <w:r>
              <w:t>(указывается место для представления документов)</w:t>
            </w:r>
          </w:p>
        </w:tc>
      </w:tr>
      <w:tr w:rsidR="008B11FF">
        <w:tc>
          <w:tcPr>
            <w:tcW w:w="9071" w:type="dxa"/>
            <w:tcBorders>
              <w:top w:val="nil"/>
              <w:left w:val="nil"/>
              <w:bottom w:val="nil"/>
              <w:right w:val="nil"/>
            </w:tcBorders>
          </w:tcPr>
          <w:p w:rsidR="008B11FF" w:rsidRDefault="008B11FF">
            <w:pPr>
              <w:pStyle w:val="ConsPlusNormal"/>
              <w:jc w:val="both"/>
            </w:pPr>
            <w:r>
              <w:t>в течение 30 (тридцати) календарных дней со дня подачи заявления следующие документы:</w:t>
            </w:r>
          </w:p>
        </w:tc>
      </w:tr>
      <w:tr w:rsidR="008B11FF">
        <w:tc>
          <w:tcPr>
            <w:tcW w:w="9071" w:type="dxa"/>
            <w:tcBorders>
              <w:top w:val="nil"/>
              <w:left w:val="nil"/>
              <w:bottom w:val="single" w:sz="4" w:space="0" w:color="auto"/>
              <w:right w:val="nil"/>
            </w:tcBorders>
          </w:tcPr>
          <w:p w:rsidR="008B11FF" w:rsidRDefault="008B11FF">
            <w:pPr>
              <w:pStyle w:val="ConsPlusNormal"/>
            </w:pPr>
          </w:p>
        </w:tc>
      </w:tr>
      <w:tr w:rsidR="008B11FF">
        <w:tc>
          <w:tcPr>
            <w:tcW w:w="9071" w:type="dxa"/>
            <w:tcBorders>
              <w:top w:val="single" w:sz="4" w:space="0" w:color="auto"/>
              <w:left w:val="nil"/>
              <w:bottom w:val="nil"/>
              <w:right w:val="nil"/>
            </w:tcBorders>
          </w:tcPr>
          <w:p w:rsidR="008B11FF" w:rsidRDefault="008B11FF">
            <w:pPr>
              <w:pStyle w:val="ConsPlusNormal"/>
              <w:jc w:val="center"/>
            </w:pPr>
            <w:r>
              <w:t>(перечень подтверждающих документов, которые должен представить заявитель)."</w:t>
            </w:r>
          </w:p>
        </w:tc>
      </w:tr>
      <w:tr w:rsidR="008B11FF">
        <w:tc>
          <w:tcPr>
            <w:tcW w:w="9071" w:type="dxa"/>
            <w:tcBorders>
              <w:top w:val="nil"/>
              <w:left w:val="nil"/>
              <w:bottom w:val="nil"/>
              <w:right w:val="nil"/>
            </w:tcBorders>
          </w:tcPr>
          <w:p w:rsidR="008B11FF" w:rsidRDefault="008B11FF">
            <w:pPr>
              <w:pStyle w:val="ConsPlusNormal"/>
              <w:jc w:val="both"/>
            </w:pPr>
            <w:r>
              <w:t>способом, указанным в заявлении.</w:t>
            </w:r>
          </w:p>
        </w:tc>
      </w:tr>
    </w:tbl>
    <w:p w:rsidR="008B11FF" w:rsidRDefault="008B11FF">
      <w:pPr>
        <w:pStyle w:val="ConsPlusNormal"/>
        <w:jc w:val="both"/>
      </w:pPr>
    </w:p>
    <w:p w:rsidR="008B11FF" w:rsidRDefault="008B11FF">
      <w:pPr>
        <w:pStyle w:val="ConsPlusNormal"/>
        <w:ind w:firstLine="540"/>
        <w:jc w:val="both"/>
      </w:pPr>
      <w:r>
        <w:t xml:space="preserve">В течение 1 (одного) рабочего дня, следующего за последним днем, установленным для исправления недостатков, ответственное лицо МАУ ЗАТО Северск "РЦО" выдает заявителю решение об отказе в постановке на учет на основании </w:t>
      </w:r>
      <w:hyperlink w:anchor="P249">
        <w:r>
          <w:rPr>
            <w:color w:val="0000FF"/>
          </w:rPr>
          <w:t>пункта 26</w:t>
        </w:r>
      </w:hyperlink>
      <w:r>
        <w:t xml:space="preserve"> настоящего Регламента в электронном виде по </w:t>
      </w:r>
      <w:hyperlink w:anchor="P796">
        <w:r>
          <w:rPr>
            <w:color w:val="0000FF"/>
          </w:rPr>
          <w:t>форме 5</w:t>
        </w:r>
      </w:hyperlink>
      <w:r>
        <w:t>. При этом заявителю на ЕПГУ направляется информация "Вам отказано в постановке на учет", способом, указанным в заявлении.</w:t>
      </w:r>
    </w:p>
    <w:p w:rsidR="008B11FF" w:rsidRDefault="008B11FF">
      <w:pPr>
        <w:pStyle w:val="ConsPlusNormal"/>
        <w:spacing w:before="180"/>
        <w:ind w:firstLine="540"/>
        <w:jc w:val="both"/>
      </w:pPr>
      <w:r>
        <w:t xml:space="preserve">Заявитель может повторно обратиться в МАУ ЗАТО Северск "РЦО" с заявлением о предоставлении услуги после </w:t>
      </w:r>
      <w:r>
        <w:lastRenderedPageBreak/>
        <w:t>устранения указанных недостатков;</w:t>
      </w:r>
    </w:p>
    <w:p w:rsidR="008B11FF" w:rsidRDefault="008B11FF">
      <w:pPr>
        <w:pStyle w:val="ConsPlusNormal"/>
        <w:spacing w:before="180"/>
        <w:ind w:firstLine="540"/>
        <w:jc w:val="both"/>
      </w:pPr>
      <w:r>
        <w:t>3) получение сведений посредством СМЭВ.</w:t>
      </w:r>
    </w:p>
    <w:p w:rsidR="008B11FF" w:rsidRDefault="008B11FF">
      <w:pPr>
        <w:pStyle w:val="ConsPlusNormal"/>
        <w:spacing w:before="180"/>
        <w:ind w:firstLine="540"/>
        <w:jc w:val="both"/>
      </w:pPr>
      <w:r>
        <w:t xml:space="preserve">При отсутствии у заявителя документов, необходимых для предоставления услуги, находящихся в распоряжении государственных органов (организаций), ответственное лицо МАУ ЗАТО Северск "РЦО" направляет в установленные сроки межведомственный запрос в органы (организации), предоставляющие документы (сведения), предусмотренные </w:t>
      </w:r>
      <w:hyperlink w:anchor="P186">
        <w:r>
          <w:rPr>
            <w:color w:val="0000FF"/>
          </w:rPr>
          <w:t>пунктом 20</w:t>
        </w:r>
      </w:hyperlink>
      <w:r>
        <w:t xml:space="preserve"> настоящего Регламента, в том числе с использованием СМЭВ. В установленные сроки МАУ ЗАТО Северск "РЦО" получает запрашиваемую информацию от органов (организаций) с использованием СМЭВ и формирует полный пакет документов заявителя;</w:t>
      </w:r>
    </w:p>
    <w:p w:rsidR="008B11FF" w:rsidRDefault="008B11FF">
      <w:pPr>
        <w:pStyle w:val="ConsPlusNormal"/>
        <w:spacing w:before="180"/>
        <w:ind w:firstLine="540"/>
        <w:jc w:val="both"/>
      </w:pPr>
      <w:r>
        <w:t>4) регистрация уведомления о постановке на учет в электронном виде.</w:t>
      </w:r>
    </w:p>
    <w:p w:rsidR="008B11FF" w:rsidRDefault="008B11FF">
      <w:pPr>
        <w:pStyle w:val="ConsPlusNormal"/>
        <w:spacing w:before="180"/>
        <w:ind w:firstLine="540"/>
        <w:jc w:val="both"/>
      </w:pPr>
      <w:r>
        <w:t>Ответственное лицо МАУ ЗАТО Северск "РЦО" в РГИС ДДО заменяет статус "Заявление ожидает рассмотрение" новым статусом "Очередник" и производит регистрацию в "Книге учета будущих воспитанников" (далее - Книга) с указанием следующих сведений:</w:t>
      </w:r>
    </w:p>
    <w:p w:rsidR="008B11FF" w:rsidRDefault="008B11FF">
      <w:pPr>
        <w:pStyle w:val="ConsPlusNormal"/>
        <w:spacing w:before="180"/>
        <w:ind w:firstLine="540"/>
        <w:jc w:val="both"/>
      </w:pPr>
      <w:r>
        <w:t>а) дата регистрации (число, месяц, год);</w:t>
      </w:r>
    </w:p>
    <w:p w:rsidR="008B11FF" w:rsidRDefault="008B11FF">
      <w:pPr>
        <w:pStyle w:val="ConsPlusNormal"/>
        <w:spacing w:before="180"/>
        <w:ind w:firstLine="540"/>
        <w:jc w:val="both"/>
      </w:pPr>
      <w:r>
        <w:t>б) номер по порядку (регистрационный номер);</w:t>
      </w:r>
    </w:p>
    <w:p w:rsidR="008B11FF" w:rsidRDefault="008B11FF">
      <w:pPr>
        <w:pStyle w:val="ConsPlusNormal"/>
        <w:spacing w:before="180"/>
        <w:ind w:firstLine="540"/>
        <w:jc w:val="both"/>
      </w:pPr>
      <w:r>
        <w:t>в) фамилия, имя, отчество (последнее - при наличии) заявителя;</w:t>
      </w:r>
    </w:p>
    <w:p w:rsidR="008B11FF" w:rsidRDefault="008B11FF">
      <w:pPr>
        <w:pStyle w:val="ConsPlusNormal"/>
        <w:spacing w:before="180"/>
        <w:ind w:firstLine="540"/>
        <w:jc w:val="both"/>
      </w:pPr>
      <w:r>
        <w:t>г) фамилия, имя ребенка;</w:t>
      </w:r>
    </w:p>
    <w:p w:rsidR="008B11FF" w:rsidRDefault="008B11FF">
      <w:pPr>
        <w:pStyle w:val="ConsPlusNormal"/>
        <w:spacing w:before="180"/>
        <w:ind w:firstLine="540"/>
        <w:jc w:val="both"/>
      </w:pPr>
      <w:r>
        <w:t>д) дата рождения ребенка (число, месяц, год), возрастная группа;</w:t>
      </w:r>
    </w:p>
    <w:p w:rsidR="008B11FF" w:rsidRDefault="008B11FF">
      <w:pPr>
        <w:pStyle w:val="ConsPlusNormal"/>
        <w:spacing w:before="180"/>
        <w:ind w:firstLine="540"/>
        <w:jc w:val="both"/>
      </w:pPr>
      <w:r>
        <w:t>е) домашний адрес;</w:t>
      </w:r>
    </w:p>
    <w:p w:rsidR="008B11FF" w:rsidRDefault="008B11FF">
      <w:pPr>
        <w:pStyle w:val="ConsPlusNormal"/>
        <w:spacing w:before="180"/>
        <w:ind w:firstLine="540"/>
        <w:jc w:val="both"/>
      </w:pPr>
      <w:r>
        <w:t>ж) наличие/отсутствие основания для внеочередного, первоочередного, преимущественного получения места в МДОО, МОО;</w:t>
      </w:r>
    </w:p>
    <w:p w:rsidR="008B11FF" w:rsidRDefault="008B11FF">
      <w:pPr>
        <w:pStyle w:val="ConsPlusNormal"/>
        <w:spacing w:before="180"/>
        <w:ind w:firstLine="540"/>
        <w:jc w:val="both"/>
      </w:pPr>
      <w:r>
        <w:t>з) N дошкольной организации по желанию заявителя (не более трех);</w:t>
      </w:r>
    </w:p>
    <w:p w:rsidR="008B11FF" w:rsidRDefault="008B11FF">
      <w:pPr>
        <w:pStyle w:val="ConsPlusNormal"/>
        <w:spacing w:before="180"/>
        <w:ind w:firstLine="540"/>
        <w:jc w:val="both"/>
      </w:pPr>
      <w:r>
        <w:t>и) контактный телефон;</w:t>
      </w:r>
    </w:p>
    <w:p w:rsidR="008B11FF" w:rsidRDefault="008B11FF">
      <w:pPr>
        <w:pStyle w:val="ConsPlusNormal"/>
        <w:spacing w:before="180"/>
        <w:ind w:firstLine="540"/>
        <w:jc w:val="both"/>
      </w:pPr>
      <w:r>
        <w:t>к) дата получения уведомления о регистрации в Книге;</w:t>
      </w:r>
    </w:p>
    <w:p w:rsidR="008B11FF" w:rsidRDefault="008B11FF">
      <w:pPr>
        <w:pStyle w:val="ConsPlusNormal"/>
        <w:spacing w:before="180"/>
        <w:ind w:firstLine="540"/>
        <w:jc w:val="both"/>
      </w:pPr>
      <w:r>
        <w:t>л) подпись заявителя о получении промежуточного результата услуги (при поступлении заявления на бумажном носителе);</w:t>
      </w:r>
    </w:p>
    <w:p w:rsidR="008B11FF" w:rsidRDefault="008B11FF">
      <w:pPr>
        <w:pStyle w:val="ConsPlusNormal"/>
        <w:spacing w:before="180"/>
        <w:ind w:firstLine="540"/>
        <w:jc w:val="both"/>
      </w:pPr>
      <w:r>
        <w:t>м) отметка о выдаче направления или снятии с учета (номер направления, номер дошкольной организации);</w:t>
      </w:r>
    </w:p>
    <w:p w:rsidR="008B11FF" w:rsidRDefault="008B11FF">
      <w:pPr>
        <w:pStyle w:val="ConsPlusNormal"/>
        <w:spacing w:before="180"/>
        <w:ind w:firstLine="540"/>
        <w:jc w:val="both"/>
      </w:pPr>
      <w:r>
        <w:t>н) дата выдачи направления, подпись заявителя о получении основного результата услуги.</w:t>
      </w:r>
    </w:p>
    <w:p w:rsidR="008B11FF" w:rsidRDefault="008B11FF">
      <w:pPr>
        <w:pStyle w:val="ConsPlusNormal"/>
        <w:spacing w:before="180"/>
        <w:ind w:firstLine="540"/>
        <w:jc w:val="both"/>
      </w:pPr>
      <w:r>
        <w:t>Книга должна быть прошнурована, пронумерована, заверена печатью МАУ ЗАТО Северск "РЦО". Книга учета хранится 10 лет;</w:t>
      </w:r>
    </w:p>
    <w:p w:rsidR="008B11FF" w:rsidRDefault="008B11FF">
      <w:pPr>
        <w:pStyle w:val="ConsPlusNormal"/>
        <w:spacing w:before="180"/>
        <w:ind w:firstLine="540"/>
        <w:jc w:val="both"/>
      </w:pPr>
      <w:r>
        <w:t>5) рассмотрение документов и сведений, выдача заявителю направления в электронном виде.</w:t>
      </w:r>
    </w:p>
    <w:p w:rsidR="008B11FF" w:rsidRDefault="008B11FF">
      <w:pPr>
        <w:pStyle w:val="ConsPlusNormal"/>
        <w:jc w:val="both"/>
      </w:pPr>
    </w:p>
    <w:tbl>
      <w:tblPr>
        <w:tblW w:w="0" w:type="auto"/>
        <w:tblLayout w:type="fixed"/>
        <w:tblCellMar>
          <w:top w:w="102" w:type="dxa"/>
          <w:left w:w="62" w:type="dxa"/>
          <w:bottom w:w="102" w:type="dxa"/>
          <w:right w:w="62" w:type="dxa"/>
        </w:tblCellMar>
        <w:tblLook w:val="04A0"/>
      </w:tblPr>
      <w:tblGrid>
        <w:gridCol w:w="9071"/>
      </w:tblGrid>
      <w:tr w:rsidR="008B11FF">
        <w:tc>
          <w:tcPr>
            <w:tcW w:w="9071" w:type="dxa"/>
            <w:tcBorders>
              <w:top w:val="nil"/>
              <w:left w:val="nil"/>
              <w:bottom w:val="nil"/>
              <w:right w:val="nil"/>
            </w:tcBorders>
          </w:tcPr>
          <w:p w:rsidR="008B11FF" w:rsidRDefault="008B11FF">
            <w:pPr>
              <w:pStyle w:val="ConsPlusNormal"/>
              <w:ind w:firstLine="283"/>
              <w:jc w:val="both"/>
            </w:pPr>
            <w:r>
              <w:t xml:space="preserve">При наличии оснований для отказа в приеме документов, необходимых для предоставления услуги, предусмотренных </w:t>
            </w:r>
            <w:hyperlink w:anchor="P237">
              <w:r>
                <w:rPr>
                  <w:color w:val="0000FF"/>
                </w:rPr>
                <w:t>пунктом 24</w:t>
              </w:r>
            </w:hyperlink>
            <w:r>
              <w:t xml:space="preserve"> настоящего Регламента, ответственное лицо МАУ ЗАТО Северск "РЦО" направляет заявителю решение об отказе в приеме документов в электронном виде по </w:t>
            </w:r>
            <w:hyperlink w:anchor="P1054">
              <w:r>
                <w:rPr>
                  <w:color w:val="0000FF"/>
                </w:rPr>
                <w:t>форме 9</w:t>
              </w:r>
            </w:hyperlink>
            <w:r>
              <w:t>. При этом заявителю на ЕПГУ направляется информация "Вам необходимо представить в ___________________________________________________________</w:t>
            </w:r>
          </w:p>
          <w:p w:rsidR="008B11FF" w:rsidRDefault="008B11FF">
            <w:pPr>
              <w:pStyle w:val="ConsPlusNormal"/>
              <w:jc w:val="center"/>
            </w:pPr>
            <w:r>
              <w:t>(место для представления документов)</w:t>
            </w:r>
          </w:p>
        </w:tc>
      </w:tr>
      <w:tr w:rsidR="008B11FF">
        <w:tc>
          <w:tcPr>
            <w:tcW w:w="9071" w:type="dxa"/>
            <w:tcBorders>
              <w:top w:val="nil"/>
              <w:left w:val="nil"/>
              <w:bottom w:val="nil"/>
              <w:right w:val="nil"/>
            </w:tcBorders>
          </w:tcPr>
          <w:p w:rsidR="008B11FF" w:rsidRDefault="008B11FF">
            <w:pPr>
              <w:pStyle w:val="ConsPlusNormal"/>
              <w:jc w:val="both"/>
            </w:pPr>
            <w:r>
              <w:t>следующие документы: ________________________________________________</w:t>
            </w:r>
          </w:p>
        </w:tc>
      </w:tr>
      <w:tr w:rsidR="008B11FF">
        <w:tc>
          <w:tcPr>
            <w:tcW w:w="9071" w:type="dxa"/>
            <w:tcBorders>
              <w:top w:val="nil"/>
              <w:left w:val="nil"/>
              <w:bottom w:val="nil"/>
              <w:right w:val="nil"/>
            </w:tcBorders>
          </w:tcPr>
          <w:p w:rsidR="008B11FF" w:rsidRDefault="008B11FF">
            <w:pPr>
              <w:pStyle w:val="ConsPlusNormal"/>
              <w:jc w:val="right"/>
            </w:pPr>
            <w:r>
              <w:t>(перечень документов, которые должен представить заявитель).</w:t>
            </w:r>
          </w:p>
        </w:tc>
      </w:tr>
    </w:tbl>
    <w:p w:rsidR="008B11FF" w:rsidRDefault="008B11FF">
      <w:pPr>
        <w:pStyle w:val="ConsPlusNormal"/>
        <w:jc w:val="both"/>
      </w:pPr>
    </w:p>
    <w:p w:rsidR="008B11FF" w:rsidRDefault="008B11FF">
      <w:pPr>
        <w:pStyle w:val="ConsPlusNormal"/>
        <w:ind w:firstLine="540"/>
        <w:jc w:val="both"/>
      </w:pPr>
      <w:r>
        <w:t>При представлении указанных документов ответственное лицо МАУ ЗАТО Северск "РЦО" оформит Вам направление, способом, указанным в заявлении.".</w:t>
      </w:r>
    </w:p>
    <w:p w:rsidR="008B11FF" w:rsidRDefault="008B11FF">
      <w:pPr>
        <w:pStyle w:val="ConsPlusNormal"/>
        <w:spacing w:before="180"/>
        <w:ind w:firstLine="540"/>
        <w:jc w:val="both"/>
      </w:pPr>
      <w:r>
        <w:t>При наличии полного пакета документов и при наступлении желаемой даты приема заявителю предлагается выбор из числа имеющихся свободных мест по возрастам, группам и дошкольным организациям.</w:t>
      </w:r>
    </w:p>
    <w:p w:rsidR="008B11FF" w:rsidRDefault="008B11FF">
      <w:pPr>
        <w:pStyle w:val="ConsPlusNormal"/>
        <w:spacing w:before="180"/>
        <w:ind w:firstLine="540"/>
        <w:jc w:val="both"/>
      </w:pPr>
      <w:r>
        <w:t xml:space="preserve">При наличии полного пакета документов и свободных мест в организациях, указанных в заявлении (по данным РГИС ДДО), ответственное лицо МАУ ЗАТО Северск "РЦО" отправляет заявителю направление в электронном виде по </w:t>
      </w:r>
      <w:hyperlink w:anchor="P736">
        <w:r>
          <w:rPr>
            <w:color w:val="0000FF"/>
          </w:rPr>
          <w:t>форме 3</w:t>
        </w:r>
      </w:hyperlink>
      <w:r>
        <w:t>, а при отсутствии свободных мест в организациях, указанных в заявлении (по данным РГИС ДДО), направление в электронном виде по форме 3 отправляется ответственным лицом МАУ ЗАТО Северск "РЦО" только с согласия заявителя на получение места в другой организации. При этом заявителю на ЕПГУ направляется информация "Направлен в дошкольную образовательную организацию" способом, указанным в заявлении;</w:t>
      </w:r>
    </w:p>
    <w:p w:rsidR="008B11FF" w:rsidRDefault="008B11FF">
      <w:pPr>
        <w:pStyle w:val="ConsPlusNormal"/>
        <w:spacing w:before="180"/>
        <w:ind w:firstLine="540"/>
        <w:jc w:val="both"/>
      </w:pPr>
      <w:r>
        <w:t>6) регистрация направления в электронном виде.</w:t>
      </w:r>
    </w:p>
    <w:p w:rsidR="008B11FF" w:rsidRDefault="008B11FF">
      <w:pPr>
        <w:pStyle w:val="ConsPlusNormal"/>
        <w:spacing w:before="180"/>
        <w:ind w:firstLine="540"/>
        <w:jc w:val="both"/>
      </w:pPr>
      <w:r>
        <w:t>Ответственное лицо МАУ ЗАТО Северск "РЦО" в РГИС ДДО заменяет статус "Очередник" новым статусом "Заявление о приеме поступило" и производит регистрацию направления в "Журнале выдачи направлений" (далее - Журнал) с указанием следующих сведений:</w:t>
      </w:r>
    </w:p>
    <w:p w:rsidR="008B11FF" w:rsidRDefault="008B11FF">
      <w:pPr>
        <w:pStyle w:val="ConsPlusNormal"/>
        <w:spacing w:before="180"/>
        <w:ind w:firstLine="540"/>
        <w:jc w:val="both"/>
      </w:pPr>
      <w:r>
        <w:t>а) дата регистрации (число, месяц, год);</w:t>
      </w:r>
    </w:p>
    <w:p w:rsidR="008B11FF" w:rsidRDefault="008B11FF">
      <w:pPr>
        <w:pStyle w:val="ConsPlusNormal"/>
        <w:spacing w:before="180"/>
        <w:ind w:firstLine="540"/>
        <w:jc w:val="both"/>
      </w:pPr>
      <w:r>
        <w:t>б) тип заявителя;</w:t>
      </w:r>
    </w:p>
    <w:p w:rsidR="008B11FF" w:rsidRDefault="008B11FF">
      <w:pPr>
        <w:pStyle w:val="ConsPlusNormal"/>
        <w:spacing w:before="180"/>
        <w:ind w:firstLine="540"/>
        <w:jc w:val="both"/>
      </w:pPr>
      <w:r>
        <w:t>в) фамилия, имя, отчество (последнее - при наличии) заявителя;</w:t>
      </w:r>
    </w:p>
    <w:p w:rsidR="008B11FF" w:rsidRDefault="008B11FF">
      <w:pPr>
        <w:pStyle w:val="ConsPlusNormal"/>
        <w:spacing w:before="180"/>
        <w:ind w:firstLine="540"/>
        <w:jc w:val="both"/>
      </w:pPr>
      <w:r>
        <w:t>г) фамилия, имя ребенка;</w:t>
      </w:r>
    </w:p>
    <w:p w:rsidR="008B11FF" w:rsidRDefault="008B11FF">
      <w:pPr>
        <w:pStyle w:val="ConsPlusNormal"/>
        <w:spacing w:before="180"/>
        <w:ind w:firstLine="540"/>
        <w:jc w:val="both"/>
      </w:pPr>
      <w:r>
        <w:t>д) дата рождения ребенка (число, месяц, год), возрастная группа;</w:t>
      </w:r>
    </w:p>
    <w:p w:rsidR="008B11FF" w:rsidRDefault="008B11FF">
      <w:pPr>
        <w:pStyle w:val="ConsPlusNormal"/>
        <w:spacing w:before="180"/>
        <w:ind w:firstLine="540"/>
        <w:jc w:val="both"/>
      </w:pPr>
      <w:r>
        <w:t>е) дата выдачи направления;</w:t>
      </w:r>
    </w:p>
    <w:p w:rsidR="008B11FF" w:rsidRDefault="008B11FF">
      <w:pPr>
        <w:pStyle w:val="ConsPlusNormal"/>
        <w:spacing w:before="180"/>
        <w:ind w:firstLine="540"/>
        <w:jc w:val="both"/>
      </w:pPr>
      <w:r>
        <w:t>ж) порядковый номер направления;</w:t>
      </w:r>
    </w:p>
    <w:p w:rsidR="008B11FF" w:rsidRDefault="008B11FF">
      <w:pPr>
        <w:pStyle w:val="ConsPlusNormal"/>
        <w:spacing w:before="180"/>
        <w:ind w:firstLine="540"/>
        <w:jc w:val="both"/>
      </w:pPr>
      <w:r>
        <w:t>з) наличие/отсутствие основания для внеочередного, первоочередного, преимущественного получения места в МДОО, МОО;</w:t>
      </w:r>
    </w:p>
    <w:p w:rsidR="008B11FF" w:rsidRDefault="008B11FF">
      <w:pPr>
        <w:pStyle w:val="ConsPlusNormal"/>
        <w:spacing w:before="180"/>
        <w:ind w:firstLine="540"/>
        <w:jc w:val="both"/>
      </w:pPr>
      <w:r>
        <w:t>и) контактная информация (адрес, телефон);</w:t>
      </w:r>
    </w:p>
    <w:p w:rsidR="008B11FF" w:rsidRDefault="008B11FF">
      <w:pPr>
        <w:pStyle w:val="ConsPlusNormal"/>
        <w:spacing w:before="180"/>
        <w:ind w:firstLine="540"/>
        <w:jc w:val="both"/>
      </w:pPr>
      <w:r>
        <w:t>к) в какое МДОО, МОО выдано направление (куда);</w:t>
      </w:r>
    </w:p>
    <w:p w:rsidR="008B11FF" w:rsidRDefault="008B11FF">
      <w:pPr>
        <w:pStyle w:val="ConsPlusNormal"/>
        <w:spacing w:before="180"/>
        <w:ind w:firstLine="540"/>
        <w:jc w:val="both"/>
      </w:pPr>
      <w:r>
        <w:t>л) устройство в МДОО, МОО.</w:t>
      </w:r>
    </w:p>
    <w:p w:rsidR="008B11FF" w:rsidRDefault="008B11FF">
      <w:pPr>
        <w:pStyle w:val="ConsPlusNormal"/>
        <w:spacing w:before="180"/>
        <w:ind w:firstLine="540"/>
        <w:jc w:val="both"/>
      </w:pPr>
      <w:r>
        <w:t>Регистрация в Журнале направлений детям-инвалидам для обучения на дому осуществляется круглогодично.</w:t>
      </w:r>
    </w:p>
    <w:p w:rsidR="008B11FF" w:rsidRDefault="008B11FF">
      <w:pPr>
        <w:pStyle w:val="ConsPlusNormal"/>
        <w:jc w:val="both"/>
      </w:pPr>
    </w:p>
    <w:p w:rsidR="008B11FF" w:rsidRDefault="008B11FF">
      <w:pPr>
        <w:pStyle w:val="ConsPlusTitle"/>
        <w:jc w:val="center"/>
        <w:outlineLvl w:val="2"/>
      </w:pPr>
      <w:r>
        <w:t>Порядок осуществления процедур (действий)</w:t>
      </w:r>
    </w:p>
    <w:p w:rsidR="008B11FF" w:rsidRDefault="008B11FF">
      <w:pPr>
        <w:pStyle w:val="ConsPlusTitle"/>
        <w:jc w:val="center"/>
      </w:pPr>
      <w:r>
        <w:t>на бумажном носителе</w:t>
      </w:r>
    </w:p>
    <w:p w:rsidR="008B11FF" w:rsidRDefault="008B11FF">
      <w:pPr>
        <w:pStyle w:val="ConsPlusNormal"/>
        <w:jc w:val="both"/>
      </w:pPr>
    </w:p>
    <w:p w:rsidR="008B11FF" w:rsidRDefault="008B11FF">
      <w:pPr>
        <w:pStyle w:val="ConsPlusNormal"/>
        <w:ind w:firstLine="540"/>
        <w:jc w:val="both"/>
      </w:pPr>
      <w:r>
        <w:t>42. Порядок осуществления процедур (действий) на бумажном носителе заключается в следующем:</w:t>
      </w:r>
    </w:p>
    <w:p w:rsidR="008B11FF" w:rsidRDefault="008B11FF">
      <w:pPr>
        <w:pStyle w:val="ConsPlusNormal"/>
        <w:spacing w:before="180"/>
        <w:ind w:firstLine="540"/>
        <w:jc w:val="both"/>
      </w:pPr>
      <w:r>
        <w:t>1) формирование заявителем заявления и документов, необходимых для предоставления услуги, на бумажном носителе.</w:t>
      </w:r>
    </w:p>
    <w:p w:rsidR="008B11FF" w:rsidRDefault="008B11FF">
      <w:pPr>
        <w:pStyle w:val="ConsPlusNormal"/>
        <w:spacing w:before="180"/>
        <w:ind w:firstLine="540"/>
        <w:jc w:val="both"/>
      </w:pPr>
      <w:r>
        <w:t xml:space="preserve">Заполнение заявления на бумажном носителе по </w:t>
      </w:r>
      <w:hyperlink w:anchor="P960">
        <w:r>
          <w:rPr>
            <w:color w:val="0000FF"/>
          </w:rPr>
          <w:t>форме 8</w:t>
        </w:r>
      </w:hyperlink>
      <w:r>
        <w:t xml:space="preserve"> осуществляется заявителем при личном приеме в МАУ ЗАТО Северск "РЦО" согласно графику приема граждан.</w:t>
      </w:r>
    </w:p>
    <w:p w:rsidR="008B11FF" w:rsidRDefault="008B11FF">
      <w:pPr>
        <w:pStyle w:val="ConsPlusNormal"/>
        <w:spacing w:before="180"/>
        <w:ind w:firstLine="540"/>
        <w:jc w:val="both"/>
      </w:pPr>
      <w:r>
        <w:t>Прием заявления на бумажном носителе и документов, необходимых для предоставления услуги, осуществляется ответственным лицом МАУ ЗАТО Северск "РЦО" круглогодично, каждый вторник, с 09:00 до 12:00 и с 14:00 до 16:00;</w:t>
      </w:r>
    </w:p>
    <w:p w:rsidR="008B11FF" w:rsidRDefault="008B11FF">
      <w:pPr>
        <w:pStyle w:val="ConsPlusNormal"/>
        <w:spacing w:before="180"/>
        <w:ind w:firstLine="540"/>
        <w:jc w:val="both"/>
      </w:pPr>
      <w:r>
        <w:t>2) рассмотрение документов и сведений, выдача заявителю уведомления о постановке на учет на бумажном носителе.</w:t>
      </w:r>
    </w:p>
    <w:p w:rsidR="008B11FF" w:rsidRDefault="008B11FF">
      <w:pPr>
        <w:pStyle w:val="ConsPlusNormal"/>
        <w:spacing w:before="180"/>
        <w:ind w:firstLine="540"/>
        <w:jc w:val="both"/>
      </w:pPr>
      <w:r>
        <w:t xml:space="preserve">При отсутствии оснований для отказа, указанных в </w:t>
      </w:r>
      <w:hyperlink w:anchor="P237">
        <w:r>
          <w:rPr>
            <w:color w:val="0000FF"/>
          </w:rPr>
          <w:t>пунктах 24</w:t>
        </w:r>
      </w:hyperlink>
      <w:r>
        <w:t xml:space="preserve">, </w:t>
      </w:r>
      <w:hyperlink w:anchor="P249">
        <w:r>
          <w:rPr>
            <w:color w:val="0000FF"/>
          </w:rPr>
          <w:t>26</w:t>
        </w:r>
      </w:hyperlink>
      <w:r>
        <w:t xml:space="preserve"> настоящего Регламента, ответственное лицо МАУ ЗАТО Северск "РЦО" выдает заявителю уведомление о постановке на учет на бумажном носителе по </w:t>
      </w:r>
      <w:hyperlink w:anchor="P689">
        <w:r>
          <w:rPr>
            <w:color w:val="0000FF"/>
          </w:rPr>
          <w:t>форме 2</w:t>
        </w:r>
      </w:hyperlink>
      <w:r>
        <w:t xml:space="preserve">. При наличии оснований для отказа в приеме документов, необходимых для предоставления услуги, ответственное лицо МАУ ЗАТО Северск "РЦО" выдает заявителю решение об отказе в приеме документов на бумажном носителе по </w:t>
      </w:r>
      <w:hyperlink w:anchor="P1054">
        <w:r>
          <w:rPr>
            <w:color w:val="0000FF"/>
          </w:rPr>
          <w:t>форме 9</w:t>
        </w:r>
      </w:hyperlink>
      <w:r>
        <w:t xml:space="preserve"> с указанием срока для исправления недостатков, перечня документов, которые должен представить заявитель, способом, указанным в заявлении.</w:t>
      </w:r>
    </w:p>
    <w:p w:rsidR="008B11FF" w:rsidRDefault="008B11FF">
      <w:pPr>
        <w:pStyle w:val="ConsPlusNormal"/>
        <w:spacing w:before="180"/>
        <w:ind w:firstLine="540"/>
        <w:jc w:val="both"/>
      </w:pPr>
      <w:r>
        <w:t xml:space="preserve">В течение 1 (одного) рабочего дня, следующего за последним днем, установленным для исправления недостатков, ответственное лицо МАУ ЗАТО Северск "РЦО" выдает заявителю решение об отказе в постановке на учет на основании </w:t>
      </w:r>
      <w:hyperlink w:anchor="P249">
        <w:r>
          <w:rPr>
            <w:color w:val="0000FF"/>
          </w:rPr>
          <w:t>пункта 26</w:t>
        </w:r>
      </w:hyperlink>
      <w:r>
        <w:t xml:space="preserve"> настоящего Регламента в электронном виде по </w:t>
      </w:r>
      <w:hyperlink w:anchor="P796">
        <w:r>
          <w:rPr>
            <w:color w:val="0000FF"/>
          </w:rPr>
          <w:t>форме 5</w:t>
        </w:r>
      </w:hyperlink>
      <w:r>
        <w:t>.</w:t>
      </w:r>
    </w:p>
    <w:p w:rsidR="008B11FF" w:rsidRDefault="008B11FF">
      <w:pPr>
        <w:pStyle w:val="ConsPlusNormal"/>
        <w:spacing w:before="180"/>
        <w:ind w:firstLine="540"/>
        <w:jc w:val="both"/>
      </w:pPr>
      <w:r>
        <w:t>Заявитель может повторно обратиться в МАУ ЗАТО Северск "РЦО" с заявлением о предоставлении услуги после устранения указанных недостатков;</w:t>
      </w:r>
    </w:p>
    <w:p w:rsidR="008B11FF" w:rsidRDefault="008B11FF">
      <w:pPr>
        <w:pStyle w:val="ConsPlusNormal"/>
        <w:spacing w:before="180"/>
        <w:ind w:firstLine="540"/>
        <w:jc w:val="both"/>
      </w:pPr>
      <w:r>
        <w:t>3) получение сведений посредством СМЭВ.</w:t>
      </w:r>
    </w:p>
    <w:p w:rsidR="008B11FF" w:rsidRDefault="008B11FF">
      <w:pPr>
        <w:pStyle w:val="ConsPlusNormal"/>
        <w:spacing w:before="180"/>
        <w:ind w:firstLine="540"/>
        <w:jc w:val="both"/>
      </w:pPr>
      <w:r>
        <w:lastRenderedPageBreak/>
        <w:t xml:space="preserve">При отсутствии у заявителя документов, необходимых для предоставления услуги, находящихся в распоряжении государственных органов (организаций), ответственное лицо МАУ ЗАТО Северск "РЦО" направляет в установленные сроки межведомственный запрос в органы (организации), предоставляющие документы (сведения), предусмотренные </w:t>
      </w:r>
      <w:hyperlink w:anchor="P186">
        <w:r>
          <w:rPr>
            <w:color w:val="0000FF"/>
          </w:rPr>
          <w:t>пунктом 20</w:t>
        </w:r>
      </w:hyperlink>
      <w:r>
        <w:t xml:space="preserve"> настоящего Регламента, в том числе с использованием СМЭВ. В установленные сроки ответственное лицо МАУ ЗАТО Северск "РЦО" получает запрашиваемую информацию от органов (организаций) с использованием СМЭВ и формирует полный пакет документов заявителя;</w:t>
      </w:r>
    </w:p>
    <w:p w:rsidR="008B11FF" w:rsidRDefault="008B11FF">
      <w:pPr>
        <w:pStyle w:val="ConsPlusNormal"/>
        <w:spacing w:before="180"/>
        <w:ind w:firstLine="540"/>
        <w:jc w:val="both"/>
      </w:pPr>
      <w:r>
        <w:t>4) регистрация уведомления о постановке на учет на бумажном носителе.</w:t>
      </w:r>
    </w:p>
    <w:p w:rsidR="008B11FF" w:rsidRDefault="008B11FF">
      <w:pPr>
        <w:pStyle w:val="ConsPlusNormal"/>
        <w:spacing w:before="180"/>
        <w:ind w:firstLine="540"/>
        <w:jc w:val="both"/>
      </w:pPr>
      <w:r>
        <w:t xml:space="preserve">При отсутствии оснований для отказа, указанных в </w:t>
      </w:r>
      <w:hyperlink w:anchor="P237">
        <w:r>
          <w:rPr>
            <w:color w:val="0000FF"/>
          </w:rPr>
          <w:t>пунктах 24</w:t>
        </w:r>
      </w:hyperlink>
      <w:r>
        <w:t xml:space="preserve">, </w:t>
      </w:r>
      <w:hyperlink w:anchor="P249">
        <w:r>
          <w:rPr>
            <w:color w:val="0000FF"/>
          </w:rPr>
          <w:t>26</w:t>
        </w:r>
      </w:hyperlink>
      <w:r>
        <w:t xml:space="preserve"> настоящего Регламента, ответственное лицо МАУ ЗАТО Северск "РЦО" производит регистрацию заявления на бумажном носителе в Книге и заполняет интерактивную форму заявления в РГИС ДДО.</w:t>
      </w:r>
    </w:p>
    <w:p w:rsidR="008B11FF" w:rsidRDefault="008B11FF">
      <w:pPr>
        <w:pStyle w:val="ConsPlusNormal"/>
        <w:spacing w:before="180"/>
        <w:ind w:firstLine="540"/>
        <w:jc w:val="both"/>
      </w:pPr>
      <w:r>
        <w:t>Датой принятия заявления о получении услуги и прилагаемых к нему документов считается дата регистрации заявления в Книге;</w:t>
      </w:r>
    </w:p>
    <w:p w:rsidR="008B11FF" w:rsidRDefault="008B11FF">
      <w:pPr>
        <w:pStyle w:val="ConsPlusNormal"/>
        <w:spacing w:before="180"/>
        <w:ind w:firstLine="540"/>
        <w:jc w:val="both"/>
      </w:pPr>
      <w:r>
        <w:t>5) рассмотрение документов и сведений, выдача заявителю направления на бумажном носителе.</w:t>
      </w:r>
    </w:p>
    <w:p w:rsidR="008B11FF" w:rsidRDefault="008B11FF">
      <w:pPr>
        <w:pStyle w:val="ConsPlusNormal"/>
        <w:spacing w:before="180"/>
        <w:ind w:firstLine="540"/>
        <w:jc w:val="both"/>
      </w:pPr>
      <w:r>
        <w:t>Ответственное лицо МАУ ЗАТО Северск "РЦО" составляет и размещает в текущем году на информационном стенде МАУ ЗАТО Северск "РЦО" и на официальном сайте МАУ ЗАТО Северск "РЦО" в информационно-телекоммуникационной сети "Интернет" (http://rco-seversk.ru):</w:t>
      </w:r>
    </w:p>
    <w:p w:rsidR="008B11FF" w:rsidRDefault="008B11FF">
      <w:pPr>
        <w:pStyle w:val="ConsPlusNormal"/>
        <w:spacing w:before="180"/>
        <w:ind w:firstLine="540"/>
        <w:jc w:val="both"/>
      </w:pPr>
      <w:r>
        <w:t>- 1 января, 1 марта, 1 июля, 1 октября списки детей, поставленных на учет (далее - списки);</w:t>
      </w:r>
    </w:p>
    <w:p w:rsidR="008B11FF" w:rsidRDefault="008B11FF">
      <w:pPr>
        <w:pStyle w:val="ConsPlusNormal"/>
        <w:spacing w:before="180"/>
        <w:ind w:firstLine="540"/>
        <w:jc w:val="both"/>
      </w:pPr>
      <w:r>
        <w:t>- 1 марта текущего года списки детей на предоставление мест в МДОО, МОО на предстоящий учебный год (далее - график).</w:t>
      </w:r>
    </w:p>
    <w:p w:rsidR="008B11FF" w:rsidRDefault="008B11FF">
      <w:pPr>
        <w:pStyle w:val="ConsPlusNormal"/>
        <w:spacing w:before="180"/>
        <w:ind w:firstLine="540"/>
        <w:jc w:val="both"/>
      </w:pPr>
      <w:r>
        <w:t>Списки и график составляются на основании данных, зафиксированных в Книге, наличия/отсутствия права на внеочередное, первоочередное или преимущественное предоставление места в МДОО, МОО с учетом регистрационного номера уведомления и возрастной группы, а также в графике указывается дата приема заявителя для выдачи направления на бумажном носителе.</w:t>
      </w:r>
    </w:p>
    <w:p w:rsidR="008B11FF" w:rsidRDefault="008B11FF">
      <w:pPr>
        <w:pStyle w:val="ConsPlusNormal"/>
        <w:spacing w:before="180"/>
        <w:ind w:firstLine="540"/>
        <w:jc w:val="both"/>
      </w:pPr>
      <w:r>
        <w:t>Заявитель имеет право в срок до 1 марта календарного года, в котором планируется зачисление ребенка в организацию, внести следующие изменения в заявление с сохранением даты постановки ребенка на учет:</w:t>
      </w:r>
    </w:p>
    <w:p w:rsidR="008B11FF" w:rsidRDefault="008B11FF">
      <w:pPr>
        <w:pStyle w:val="ConsPlusNormal"/>
        <w:spacing w:before="180"/>
        <w:ind w:firstLine="540"/>
        <w:jc w:val="both"/>
      </w:pPr>
      <w:r>
        <w:t>а) изменить ранее выбранный год поступления ребенка в организацию;</w:t>
      </w:r>
    </w:p>
    <w:p w:rsidR="008B11FF" w:rsidRDefault="008B11FF">
      <w:pPr>
        <w:pStyle w:val="ConsPlusNormal"/>
        <w:spacing w:before="180"/>
        <w:ind w:firstLine="540"/>
        <w:jc w:val="both"/>
      </w:pPr>
      <w:r>
        <w:t>б) изменить выбранные ранее организации;</w:t>
      </w:r>
    </w:p>
    <w:p w:rsidR="008B11FF" w:rsidRDefault="008B11FF">
      <w:pPr>
        <w:pStyle w:val="ConsPlusNormal"/>
        <w:spacing w:before="180"/>
        <w:ind w:firstLine="540"/>
        <w:jc w:val="both"/>
      </w:pPr>
      <w:r>
        <w:t>в) изменить сведения о наличии/отсутствии права на внеочередное, первоочередное или преимущественное предоставление места в МДОО, МОО;</w:t>
      </w:r>
    </w:p>
    <w:p w:rsidR="008B11FF" w:rsidRDefault="008B11FF">
      <w:pPr>
        <w:pStyle w:val="ConsPlusNormal"/>
        <w:spacing w:before="180"/>
        <w:ind w:firstLine="540"/>
        <w:jc w:val="both"/>
      </w:pPr>
      <w:r>
        <w:t>г) изменить персональные данные заявителя или ребенка.</w:t>
      </w:r>
    </w:p>
    <w:p w:rsidR="008B11FF" w:rsidRDefault="008B11FF">
      <w:pPr>
        <w:pStyle w:val="ConsPlusNormal"/>
        <w:spacing w:before="180"/>
        <w:ind w:firstLine="540"/>
        <w:jc w:val="both"/>
      </w:pPr>
      <w:r>
        <w:t>Заявители, представившие документы для изменения до 1 марта календарного года, в котором планируется зачисление ребенка в организацию, включаются в график на основании приказа МАУ ЗАТО Северск "РЦО".</w:t>
      </w:r>
    </w:p>
    <w:p w:rsidR="008B11FF" w:rsidRDefault="008B11FF">
      <w:pPr>
        <w:pStyle w:val="ConsPlusNormal"/>
        <w:spacing w:before="180"/>
        <w:ind w:firstLine="540"/>
        <w:jc w:val="both"/>
      </w:pPr>
      <w:r>
        <w:t>Выдача направления на бумажном носителе на предстоящий учебный год в МДОО, МОО осуществляется ответственным лицом МАУ ЗАТО Северск "РЦО" в период с 1 апреля по 31 августа на основании плана комплектования, утверждаемого руководителем Управления образования Администрации ЗАТО Северск:</w:t>
      </w:r>
    </w:p>
    <w:p w:rsidR="008B11FF" w:rsidRDefault="008B11FF">
      <w:pPr>
        <w:pStyle w:val="ConsPlusNormal"/>
        <w:spacing w:before="180"/>
        <w:ind w:firstLine="540"/>
        <w:jc w:val="both"/>
      </w:pPr>
      <w:r>
        <w:t>- детям льготных категорий граждан (с 1 по 30 апреля);</w:t>
      </w:r>
    </w:p>
    <w:p w:rsidR="008B11FF" w:rsidRDefault="008B11FF">
      <w:pPr>
        <w:pStyle w:val="ConsPlusNormal"/>
        <w:spacing w:before="180"/>
        <w:ind w:firstLine="540"/>
        <w:jc w:val="both"/>
      </w:pPr>
      <w:r>
        <w:t>- детям с ограниченными возможностями здоровья в группы компенсирующей, комбинированной, оздоровительной направленности (с 1 по 31 мая);</w:t>
      </w:r>
    </w:p>
    <w:p w:rsidR="008B11FF" w:rsidRDefault="008B11FF">
      <w:pPr>
        <w:pStyle w:val="ConsPlusNormal"/>
        <w:spacing w:before="180"/>
        <w:ind w:firstLine="540"/>
        <w:jc w:val="both"/>
      </w:pPr>
      <w:r>
        <w:t>- детям нельготной категории граждан (с 1 по 30 июня).</w:t>
      </w:r>
    </w:p>
    <w:p w:rsidR="008B11FF" w:rsidRDefault="008B11FF">
      <w:pPr>
        <w:pStyle w:val="ConsPlusNormal"/>
        <w:spacing w:before="180"/>
        <w:ind w:firstLine="540"/>
        <w:jc w:val="both"/>
      </w:pPr>
      <w:r>
        <w:t>Прием заявителей ведется при наличии полного пакета документов в дату, указанную в графике, по регистрационному номеру уведомления о постановке на учет.</w:t>
      </w:r>
    </w:p>
    <w:p w:rsidR="008B11FF" w:rsidRDefault="008B11FF">
      <w:pPr>
        <w:pStyle w:val="ConsPlusNormal"/>
        <w:spacing w:before="180"/>
        <w:ind w:firstLine="540"/>
        <w:jc w:val="both"/>
      </w:pPr>
      <w:r>
        <w:t>В случае неявки заявителя в сроки, указанные в графике, место предоставляется следующему лицу из списка.</w:t>
      </w:r>
    </w:p>
    <w:p w:rsidR="008B11FF" w:rsidRDefault="008B11FF">
      <w:pPr>
        <w:pStyle w:val="ConsPlusNormal"/>
        <w:spacing w:before="180"/>
        <w:ind w:firstLine="540"/>
        <w:jc w:val="both"/>
      </w:pPr>
      <w:r>
        <w:t xml:space="preserve">В дату, указанную в графике, заявителю предлагается выбор из числа имеющихся свободных мест по возрастам, группам, организациям и выдается направление на бумажном носителе по </w:t>
      </w:r>
      <w:hyperlink w:anchor="P761">
        <w:r>
          <w:rPr>
            <w:color w:val="0000FF"/>
          </w:rPr>
          <w:t>форме 4</w:t>
        </w:r>
      </w:hyperlink>
      <w:r>
        <w:t>. Направление представляется в МДОО, МОО в течение 2 (двух) рабочих дней со дня получения направления.</w:t>
      </w:r>
    </w:p>
    <w:p w:rsidR="008B11FF" w:rsidRDefault="008B11FF">
      <w:pPr>
        <w:pStyle w:val="ConsPlusNormal"/>
        <w:spacing w:before="180"/>
        <w:ind w:firstLine="540"/>
        <w:jc w:val="both"/>
      </w:pPr>
      <w:r>
        <w:t xml:space="preserve">При наличии оснований для отказа в приеме документов, необходимых для предоставления услуги, ответственное лицо МАУ ЗАТО Северск "РЦО" выдает заявителю решение об отказе в приеме документов на бумажном носителе по </w:t>
      </w:r>
      <w:hyperlink w:anchor="P1054">
        <w:r>
          <w:rPr>
            <w:color w:val="0000FF"/>
          </w:rPr>
          <w:t>форме 9</w:t>
        </w:r>
      </w:hyperlink>
      <w:r>
        <w:t xml:space="preserve"> с указанием срока для исправления недостатков, перечня документов, которые должен </w:t>
      </w:r>
      <w:r>
        <w:lastRenderedPageBreak/>
        <w:t>представить заявитель, способом, указанным в заявлении.</w:t>
      </w:r>
    </w:p>
    <w:p w:rsidR="008B11FF" w:rsidRDefault="008B11FF">
      <w:pPr>
        <w:pStyle w:val="ConsPlusNormal"/>
        <w:spacing w:before="180"/>
        <w:ind w:firstLine="540"/>
        <w:jc w:val="both"/>
      </w:pPr>
      <w:r>
        <w:t>Заявитель может повторно обратиться в МАУ ЗАТО Северск "РЦО" после устранения указанных недостатков для получения направления в организацию, реализующую образовательную программу дошкольного образования.</w:t>
      </w:r>
    </w:p>
    <w:p w:rsidR="008B11FF" w:rsidRDefault="008B11FF">
      <w:pPr>
        <w:pStyle w:val="ConsPlusNormal"/>
        <w:spacing w:before="180"/>
        <w:ind w:firstLine="540"/>
        <w:jc w:val="both"/>
      </w:pPr>
      <w:r>
        <w:t>Выдача направления на бумажном носителе на оставшиеся свободные места или на места в дополнительно открытых группах МДОО, МОО осуществляется с 1 сентября текущего года до 31 августа следующего года.</w:t>
      </w:r>
    </w:p>
    <w:p w:rsidR="008B11FF" w:rsidRDefault="008B11FF">
      <w:pPr>
        <w:pStyle w:val="ConsPlusNormal"/>
        <w:spacing w:before="180"/>
        <w:ind w:firstLine="540"/>
        <w:jc w:val="both"/>
      </w:pPr>
      <w:r>
        <w:t>Выдача направления детям-инвалидам для обучения на дому осуществляется круглогодично и регистрируется в Журнале.</w:t>
      </w:r>
    </w:p>
    <w:p w:rsidR="008B11FF" w:rsidRDefault="008B11FF">
      <w:pPr>
        <w:pStyle w:val="ConsPlusNormal"/>
        <w:spacing w:before="180"/>
        <w:ind w:firstLine="540"/>
        <w:jc w:val="both"/>
      </w:pPr>
      <w:r>
        <w:t xml:space="preserve">Ребенок снимается с учета на основании письменного заявления от заявителя с указанием причины или при достижении ребенком по состоянию на 1 сентября текущего года установленного возраста согласно </w:t>
      </w:r>
      <w:hyperlink r:id="rId53">
        <w:r>
          <w:rPr>
            <w:color w:val="0000FF"/>
          </w:rPr>
          <w:t>части 1 статьи 67</w:t>
        </w:r>
      </w:hyperlink>
      <w:r>
        <w:t xml:space="preserve"> Федерального закона от 29 декабря 2012 года N 273-ФЗ;</w:t>
      </w:r>
    </w:p>
    <w:p w:rsidR="008B11FF" w:rsidRDefault="008B11FF">
      <w:pPr>
        <w:pStyle w:val="ConsPlusNormal"/>
        <w:spacing w:before="180"/>
        <w:ind w:firstLine="540"/>
        <w:jc w:val="both"/>
      </w:pPr>
      <w:r>
        <w:t>6) регистрация направления на бумажном носителе.</w:t>
      </w:r>
    </w:p>
    <w:p w:rsidR="008B11FF" w:rsidRDefault="008B11FF">
      <w:pPr>
        <w:pStyle w:val="ConsPlusNormal"/>
        <w:spacing w:before="180"/>
        <w:ind w:firstLine="540"/>
        <w:jc w:val="both"/>
      </w:pPr>
      <w:r>
        <w:t xml:space="preserve">При отсутствии оснований для отказа, предусмотренных </w:t>
      </w:r>
      <w:hyperlink w:anchor="P237">
        <w:r>
          <w:rPr>
            <w:color w:val="0000FF"/>
          </w:rPr>
          <w:t>пунктом 24</w:t>
        </w:r>
      </w:hyperlink>
      <w:r>
        <w:t xml:space="preserve"> настоящего Регламента, ответственное лицо МАУ ЗАТО Северск "РЦО" производит регистрацию направления в Журнале и изменяет статус заявления в РГИС ДОО.</w:t>
      </w:r>
    </w:p>
    <w:p w:rsidR="008B11FF" w:rsidRDefault="008B11FF">
      <w:pPr>
        <w:pStyle w:val="ConsPlusNormal"/>
        <w:spacing w:before="180"/>
        <w:ind w:firstLine="540"/>
        <w:jc w:val="both"/>
      </w:pPr>
      <w:r>
        <w:t>Регистрация в Журнале направлений детям-инвалидам для обучения на дому осуществляется круглогодично.</w:t>
      </w:r>
    </w:p>
    <w:p w:rsidR="008B11FF" w:rsidRDefault="008B11FF">
      <w:pPr>
        <w:pStyle w:val="ConsPlusNormal"/>
        <w:spacing w:before="180"/>
        <w:ind w:firstLine="540"/>
        <w:jc w:val="both"/>
      </w:pPr>
      <w:r>
        <w:t>43. Ответственное лицо МАУ ЗАТО Северск "РЦО" проверяет наличие электронных заявлений, поступивших с ЕПГУ, с периодом не реже 2 (двух) раз в день.</w:t>
      </w:r>
    </w:p>
    <w:p w:rsidR="008B11FF" w:rsidRDefault="008B11FF">
      <w:pPr>
        <w:pStyle w:val="ConsPlusNormal"/>
        <w:spacing w:before="180"/>
        <w:ind w:firstLine="540"/>
        <w:jc w:val="both"/>
      </w:pPr>
      <w:r>
        <w:t>44. Заявителю обеспечивается возможность получения результата предоставления услуги на ЕПГУ при подаче заявления на ЕПГУ или при запросе о получения информации о заявлениях, поданных в иной форме, в обезличенном виде на стенде или на сайте МАУ ЗАТО Северск "РЦО" (http://rco-seversk.ru).</w:t>
      </w:r>
    </w:p>
    <w:p w:rsidR="008B11FF" w:rsidRDefault="008B11FF">
      <w:pPr>
        <w:pStyle w:val="ConsPlusNormal"/>
        <w:spacing w:before="180"/>
        <w:ind w:firstLine="540"/>
        <w:jc w:val="both"/>
      </w:pPr>
      <w:r>
        <w:t>В случае необходимости заявитель может также получить результат в виде выписки из документа о направлении при личном обращении в МАУ ЗАТО Северск "РЦО".</w:t>
      </w:r>
    </w:p>
    <w:p w:rsidR="008B11FF" w:rsidRDefault="008B11FF">
      <w:pPr>
        <w:pStyle w:val="ConsPlusNormal"/>
        <w:spacing w:before="180"/>
        <w:ind w:firstLine="540"/>
        <w:jc w:val="both"/>
      </w:pPr>
      <w:r>
        <w:t>45. Вне зависимости от способа подачи заявления заявителю по его запросу предоставлена возможность получения информации о ходе рассмотрения заявления и о результатах предоставления услуги на ЕПГУ при условии авторизации. Для получения информации на ЕПГУ заявитель должен выбрать вариант услуги "Подписаться на информирование по заявлениям, поданным на личном приеме", а затем кнопкой "Получить услугу" открыть интерактивную форму заявления, заполнить ее и подать заявление.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8B11FF" w:rsidRDefault="008B11FF">
      <w:pPr>
        <w:pStyle w:val="ConsPlusNormal"/>
        <w:spacing w:before="180"/>
        <w:ind w:firstLine="540"/>
        <w:jc w:val="both"/>
      </w:pPr>
      <w:r>
        <w:t>46. Оценка качества предоставления услуги.</w:t>
      </w:r>
    </w:p>
    <w:p w:rsidR="008B11FF" w:rsidRDefault="008B11FF">
      <w:pPr>
        <w:pStyle w:val="ConsPlusNormal"/>
        <w:spacing w:before="180"/>
        <w:ind w:firstLine="540"/>
        <w:jc w:val="both"/>
      </w:pPr>
      <w:r>
        <w:t xml:space="preserve">Оценка качества предоставления услуги осуществляется в соответствии с </w:t>
      </w:r>
      <w:hyperlink r:id="rId54">
        <w:r>
          <w:rPr>
            <w:color w:val="0000FF"/>
          </w:rPr>
          <w:t>Правилами</w:t>
        </w:r>
      </w:hyperlink>
      <w:r>
        <w:t xml:space="preserve">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года N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8B11FF" w:rsidRDefault="008B11FF">
      <w:pPr>
        <w:pStyle w:val="ConsPlusNormal"/>
        <w:jc w:val="both"/>
      </w:pPr>
    </w:p>
    <w:p w:rsidR="008B11FF" w:rsidRDefault="008B11FF">
      <w:pPr>
        <w:pStyle w:val="ConsPlusTitle"/>
        <w:jc w:val="center"/>
        <w:outlineLvl w:val="2"/>
      </w:pPr>
      <w:r>
        <w:t>Порядок исправления допущенных опечаток и ошибок в выданных</w:t>
      </w:r>
    </w:p>
    <w:p w:rsidR="008B11FF" w:rsidRDefault="008B11FF">
      <w:pPr>
        <w:pStyle w:val="ConsPlusTitle"/>
        <w:jc w:val="center"/>
      </w:pPr>
      <w:r>
        <w:t>в результате предоставления услуги документах на бумажном</w:t>
      </w:r>
    </w:p>
    <w:p w:rsidR="008B11FF" w:rsidRDefault="008B11FF">
      <w:pPr>
        <w:pStyle w:val="ConsPlusTitle"/>
        <w:jc w:val="center"/>
      </w:pPr>
      <w:r>
        <w:t>носителе</w:t>
      </w:r>
    </w:p>
    <w:p w:rsidR="008B11FF" w:rsidRDefault="008B11FF">
      <w:pPr>
        <w:pStyle w:val="ConsPlusNormal"/>
        <w:jc w:val="both"/>
      </w:pPr>
    </w:p>
    <w:p w:rsidR="008B11FF" w:rsidRDefault="008B11FF">
      <w:pPr>
        <w:pStyle w:val="ConsPlusNormal"/>
        <w:ind w:firstLine="540"/>
        <w:jc w:val="both"/>
      </w:pPr>
      <w:r>
        <w:t xml:space="preserve">47. В случае выявления опечаток и ошибок заявитель вправе обратиться в МАУ ЗАТО Северск "РЦО" с заявлением с приложением документов, указанных в </w:t>
      </w:r>
      <w:hyperlink w:anchor="P186">
        <w:r>
          <w:rPr>
            <w:color w:val="0000FF"/>
          </w:rPr>
          <w:t>пункте 20</w:t>
        </w:r>
      </w:hyperlink>
      <w:r>
        <w:t xml:space="preserve"> настоящего Регламента.</w:t>
      </w:r>
    </w:p>
    <w:p w:rsidR="008B11FF" w:rsidRDefault="008B11FF">
      <w:pPr>
        <w:pStyle w:val="ConsPlusNormal"/>
        <w:spacing w:before="180"/>
        <w:ind w:firstLine="540"/>
        <w:jc w:val="both"/>
      </w:pPr>
      <w:r>
        <w:t xml:space="preserve">48. Основания отказа в приеме заявления об исправлении опечаток и ошибок указаны в </w:t>
      </w:r>
      <w:hyperlink w:anchor="P237">
        <w:r>
          <w:rPr>
            <w:color w:val="0000FF"/>
          </w:rPr>
          <w:t>пункте 24</w:t>
        </w:r>
      </w:hyperlink>
      <w:r>
        <w:t xml:space="preserve"> настоящего Регламента.</w:t>
      </w:r>
    </w:p>
    <w:p w:rsidR="008B11FF" w:rsidRDefault="008B11FF">
      <w:pPr>
        <w:pStyle w:val="ConsPlusNormal"/>
        <w:spacing w:before="180"/>
        <w:ind w:firstLine="540"/>
        <w:jc w:val="both"/>
      </w:pPr>
      <w:r>
        <w:t>49. Исправление допущенных опечаток и ошибок в выданных в результате предоставления услуги документах осуществляется в следующем порядке:</w:t>
      </w:r>
    </w:p>
    <w:p w:rsidR="008B11FF" w:rsidRDefault="008B11FF">
      <w:pPr>
        <w:pStyle w:val="ConsPlusNormal"/>
        <w:spacing w:before="180"/>
        <w:ind w:firstLine="540"/>
        <w:jc w:val="both"/>
      </w:pPr>
      <w:r>
        <w:t xml:space="preserve">1) заявитель при обнаружении опечаток и ошибок в документах, выданных в результате предоставления услуги, </w:t>
      </w:r>
      <w:r>
        <w:lastRenderedPageBreak/>
        <w:t>обращается лично в МАУ ЗАТО Северск "РЦО" с заявлением о необходимости исправления опечаток и ошибок, в котором содержится указание на их описание;</w:t>
      </w:r>
    </w:p>
    <w:p w:rsidR="008B11FF" w:rsidRDefault="008B11FF">
      <w:pPr>
        <w:pStyle w:val="ConsPlusNormal"/>
        <w:spacing w:before="180"/>
        <w:ind w:firstLine="540"/>
        <w:jc w:val="both"/>
      </w:pPr>
      <w:r>
        <w:t xml:space="preserve">2) ответственное лицо МАУ ЗАТО Северск "РЦО" при получении заявления, указанного в </w:t>
      </w:r>
      <w:hyperlink w:anchor="P529">
        <w:r>
          <w:rPr>
            <w:color w:val="0000FF"/>
          </w:rPr>
          <w:t>подпункте 1 пункта 50</w:t>
        </w:r>
      </w:hyperlink>
      <w:r>
        <w:t xml:space="preserve"> настоящего Регламента, рассматривает необходимость внесения соответствующих изменений в документы, являющиеся результатом предоставления услуги;</w:t>
      </w:r>
    </w:p>
    <w:p w:rsidR="008B11FF" w:rsidRDefault="008B11FF">
      <w:pPr>
        <w:pStyle w:val="ConsPlusNormal"/>
        <w:spacing w:before="180"/>
        <w:ind w:firstLine="540"/>
        <w:jc w:val="both"/>
      </w:pPr>
      <w:r>
        <w:t>3) ответственное лицо МАУ ЗАТО Северск "РЦО" обеспечивает устранение опечаток и ошибок в документах, являющихся результатом предоставления услуги;</w:t>
      </w:r>
    </w:p>
    <w:p w:rsidR="008B11FF" w:rsidRDefault="008B11FF">
      <w:pPr>
        <w:pStyle w:val="ConsPlusNormal"/>
        <w:spacing w:before="180"/>
        <w:ind w:firstLine="540"/>
        <w:jc w:val="both"/>
      </w:pPr>
      <w:r>
        <w:t xml:space="preserve">4) срок устранения опечаток и ошибок не должен превышать 3 (трех) рабочих дней со дня регистрации заявления, указанного в </w:t>
      </w:r>
      <w:hyperlink w:anchor="P529">
        <w:r>
          <w:rPr>
            <w:color w:val="0000FF"/>
          </w:rPr>
          <w:t>подпункте 1 пункта 50</w:t>
        </w:r>
      </w:hyperlink>
      <w:r>
        <w:t xml:space="preserve"> настоящего Регламента.</w:t>
      </w:r>
    </w:p>
    <w:p w:rsidR="008B11FF" w:rsidRDefault="008B11FF">
      <w:pPr>
        <w:pStyle w:val="ConsPlusNormal"/>
        <w:jc w:val="both"/>
      </w:pPr>
    </w:p>
    <w:p w:rsidR="008B11FF" w:rsidRDefault="008B11FF">
      <w:pPr>
        <w:pStyle w:val="ConsPlusTitle"/>
        <w:jc w:val="center"/>
        <w:outlineLvl w:val="1"/>
      </w:pPr>
      <w:r>
        <w:t>IV. ФОРМЫ КОНТРОЛЯ ЗА ИСПОЛНЕНИЕМ РЕГЛАМЕНТА</w:t>
      </w:r>
    </w:p>
    <w:p w:rsidR="008B11FF" w:rsidRDefault="008B11FF">
      <w:pPr>
        <w:pStyle w:val="ConsPlusNormal"/>
        <w:jc w:val="both"/>
      </w:pPr>
    </w:p>
    <w:p w:rsidR="008B11FF" w:rsidRDefault="008B11FF">
      <w:pPr>
        <w:pStyle w:val="ConsPlusTitle"/>
        <w:jc w:val="center"/>
        <w:outlineLvl w:val="2"/>
      </w:pPr>
      <w:r>
        <w:t>Порядок осуществления текущего контроля за соблюдением</w:t>
      </w:r>
    </w:p>
    <w:p w:rsidR="008B11FF" w:rsidRDefault="008B11FF">
      <w:pPr>
        <w:pStyle w:val="ConsPlusTitle"/>
        <w:jc w:val="center"/>
      </w:pPr>
      <w:r>
        <w:t>и исполнением ответственными должностными лицами</w:t>
      </w:r>
    </w:p>
    <w:p w:rsidR="008B11FF" w:rsidRDefault="008B11FF">
      <w:pPr>
        <w:pStyle w:val="ConsPlusTitle"/>
        <w:jc w:val="center"/>
      </w:pPr>
      <w:r>
        <w:t>положений Регламента и иных нормативных правовых актов,</w:t>
      </w:r>
    </w:p>
    <w:p w:rsidR="008B11FF" w:rsidRDefault="008B11FF">
      <w:pPr>
        <w:pStyle w:val="ConsPlusTitle"/>
        <w:jc w:val="center"/>
      </w:pPr>
      <w:r>
        <w:t>устанавливающих требования к предоставлению услуги,</w:t>
      </w:r>
    </w:p>
    <w:p w:rsidR="008B11FF" w:rsidRDefault="008B11FF">
      <w:pPr>
        <w:pStyle w:val="ConsPlusTitle"/>
        <w:jc w:val="center"/>
      </w:pPr>
      <w:r>
        <w:t>а также принятием ими решений</w:t>
      </w:r>
    </w:p>
    <w:p w:rsidR="008B11FF" w:rsidRDefault="008B11FF">
      <w:pPr>
        <w:pStyle w:val="ConsPlusNormal"/>
        <w:jc w:val="both"/>
      </w:pPr>
    </w:p>
    <w:p w:rsidR="008B11FF" w:rsidRDefault="008B11FF">
      <w:pPr>
        <w:pStyle w:val="ConsPlusNormal"/>
        <w:ind w:firstLine="540"/>
        <w:jc w:val="both"/>
      </w:pPr>
      <w:r>
        <w:t>50. Текущий контроль за соблюдением и исполнением настоящего Регламента, иных нормативных правовых актов, устанавливающих требования к предоставлению услуги, осуществляет Уполномоченный орган в лице Управления образования Администрации ЗАТО Северск (далее - Уполномоченный орган).</w:t>
      </w:r>
    </w:p>
    <w:p w:rsidR="008B11FF" w:rsidRDefault="008B11FF">
      <w:pPr>
        <w:pStyle w:val="ConsPlusNormal"/>
        <w:spacing w:before="180"/>
        <w:ind w:firstLine="540"/>
        <w:jc w:val="both"/>
      </w:pPr>
      <w:r>
        <w:t>Для текущего контроля используются сведения служебной корреспонденции, устная письменная информация специалистов и должностных лиц МАУ ЗАТО Северск "РЦО".</w:t>
      </w:r>
    </w:p>
    <w:p w:rsidR="008B11FF" w:rsidRDefault="008B11FF">
      <w:pPr>
        <w:pStyle w:val="ConsPlusNormal"/>
        <w:spacing w:before="180"/>
        <w:ind w:firstLine="540"/>
        <w:jc w:val="both"/>
      </w:pPr>
      <w:r>
        <w:t>Текущий контроль осуществляется путем проведения проверок:</w:t>
      </w:r>
    </w:p>
    <w:p w:rsidR="008B11FF" w:rsidRDefault="008B11FF">
      <w:pPr>
        <w:pStyle w:val="ConsPlusNormal"/>
        <w:spacing w:before="180"/>
        <w:ind w:firstLine="540"/>
        <w:jc w:val="both"/>
      </w:pPr>
      <w:bookmarkStart w:id="25" w:name="P529"/>
      <w:bookmarkEnd w:id="25"/>
      <w:r>
        <w:t>1) решений о предоставлении (об отказе в предоставлении) услуги;</w:t>
      </w:r>
    </w:p>
    <w:p w:rsidR="008B11FF" w:rsidRDefault="008B11FF">
      <w:pPr>
        <w:pStyle w:val="ConsPlusNormal"/>
        <w:spacing w:before="180"/>
        <w:ind w:firstLine="540"/>
        <w:jc w:val="both"/>
      </w:pPr>
      <w:r>
        <w:t>2) выявления и устранения нарушений прав граждан;</w:t>
      </w:r>
    </w:p>
    <w:p w:rsidR="008B11FF" w:rsidRDefault="008B11FF">
      <w:pPr>
        <w:pStyle w:val="ConsPlusNormal"/>
        <w:spacing w:before="180"/>
        <w:ind w:firstLine="540"/>
        <w:jc w:val="both"/>
      </w:pPr>
      <w:r>
        <w:t>3) рассмотрения, принятия решений и подготовки ответов на обращения граждан, содержащие жалобы на решения, действия (бездействие) должностных лиц.</w:t>
      </w:r>
    </w:p>
    <w:p w:rsidR="008B11FF" w:rsidRDefault="008B11FF">
      <w:pPr>
        <w:pStyle w:val="ConsPlusNormal"/>
        <w:jc w:val="both"/>
      </w:pPr>
    </w:p>
    <w:p w:rsidR="008B11FF" w:rsidRDefault="008B11FF">
      <w:pPr>
        <w:pStyle w:val="ConsPlusTitle"/>
        <w:jc w:val="center"/>
        <w:outlineLvl w:val="2"/>
      </w:pPr>
      <w:r>
        <w:t>Порядок и периодичность осуществления плановых и внеплановых</w:t>
      </w:r>
    </w:p>
    <w:p w:rsidR="008B11FF" w:rsidRDefault="008B11FF">
      <w:pPr>
        <w:pStyle w:val="ConsPlusTitle"/>
        <w:jc w:val="center"/>
      </w:pPr>
      <w:r>
        <w:t>проверок полноты и качества предоставления услуги,</w:t>
      </w:r>
    </w:p>
    <w:p w:rsidR="008B11FF" w:rsidRDefault="008B11FF">
      <w:pPr>
        <w:pStyle w:val="ConsPlusTitle"/>
        <w:jc w:val="center"/>
      </w:pPr>
      <w:r>
        <w:t>в том числе порядок и формы контроля за полнотой</w:t>
      </w:r>
    </w:p>
    <w:p w:rsidR="008B11FF" w:rsidRDefault="008B11FF">
      <w:pPr>
        <w:pStyle w:val="ConsPlusTitle"/>
        <w:jc w:val="center"/>
      </w:pPr>
      <w:r>
        <w:t>и качеством предоставления услуги</w:t>
      </w:r>
    </w:p>
    <w:p w:rsidR="008B11FF" w:rsidRDefault="008B11FF">
      <w:pPr>
        <w:pStyle w:val="ConsPlusNormal"/>
        <w:jc w:val="both"/>
      </w:pPr>
    </w:p>
    <w:p w:rsidR="008B11FF" w:rsidRDefault="008B11FF">
      <w:pPr>
        <w:pStyle w:val="ConsPlusNormal"/>
        <w:ind w:firstLine="540"/>
        <w:jc w:val="both"/>
      </w:pPr>
      <w:r>
        <w:t>51. Контроль за полнотой и качеством предоставления услуги включает в себя проведение плановых и внеплановых проверок.</w:t>
      </w:r>
    </w:p>
    <w:p w:rsidR="008B11FF" w:rsidRDefault="008B11FF">
      <w:pPr>
        <w:pStyle w:val="ConsPlusNormal"/>
        <w:spacing w:before="180"/>
        <w:ind w:firstLine="540"/>
        <w:jc w:val="both"/>
      </w:pPr>
      <w:r>
        <w:t>52.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услуги контролю подлежат:</w:t>
      </w:r>
    </w:p>
    <w:p w:rsidR="008B11FF" w:rsidRDefault="008B11FF">
      <w:pPr>
        <w:pStyle w:val="ConsPlusNormal"/>
        <w:spacing w:before="180"/>
        <w:ind w:firstLine="540"/>
        <w:jc w:val="both"/>
      </w:pPr>
      <w:r>
        <w:t>1) соблюдение сроков предоставления услуги;</w:t>
      </w:r>
    </w:p>
    <w:p w:rsidR="008B11FF" w:rsidRDefault="008B11FF">
      <w:pPr>
        <w:pStyle w:val="ConsPlusNormal"/>
        <w:spacing w:before="180"/>
        <w:ind w:firstLine="540"/>
        <w:jc w:val="both"/>
      </w:pPr>
      <w:r>
        <w:t>2) соблюдение положений настоящего Регламента;</w:t>
      </w:r>
    </w:p>
    <w:p w:rsidR="008B11FF" w:rsidRDefault="008B11FF">
      <w:pPr>
        <w:pStyle w:val="ConsPlusNormal"/>
        <w:spacing w:before="180"/>
        <w:ind w:firstLine="540"/>
        <w:jc w:val="both"/>
      </w:pPr>
      <w:r>
        <w:t>3) правильность и обоснованность принятого решения об отказе в предоставлении услуги.</w:t>
      </w:r>
    </w:p>
    <w:p w:rsidR="008B11FF" w:rsidRDefault="008B11FF">
      <w:pPr>
        <w:pStyle w:val="ConsPlusNormal"/>
        <w:spacing w:before="180"/>
        <w:ind w:firstLine="540"/>
        <w:jc w:val="both"/>
      </w:pPr>
      <w:r>
        <w:t>Основанием для проведения внеплановых проверок является:</w:t>
      </w:r>
    </w:p>
    <w:p w:rsidR="008B11FF" w:rsidRDefault="008B11FF">
      <w:pPr>
        <w:pStyle w:val="ConsPlusNormal"/>
        <w:spacing w:before="180"/>
        <w:ind w:firstLine="540"/>
        <w:jc w:val="both"/>
      </w:pPr>
      <w:r>
        <w:t>а)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и нормативных правовых актов Администрации ЗАТО Северск;</w:t>
      </w:r>
    </w:p>
    <w:p w:rsidR="008B11FF" w:rsidRDefault="008B11FF">
      <w:pPr>
        <w:pStyle w:val="ConsPlusNormal"/>
        <w:spacing w:before="180"/>
        <w:ind w:firstLine="540"/>
        <w:jc w:val="both"/>
      </w:pPr>
      <w:r>
        <w:t>б) обращения граждан и юридических лиц по вопросам о нарушениях законодательства, в том числе качества предоставления услуги.</w:t>
      </w:r>
    </w:p>
    <w:p w:rsidR="008B11FF" w:rsidRDefault="008B11FF">
      <w:pPr>
        <w:pStyle w:val="ConsPlusNormal"/>
        <w:jc w:val="both"/>
      </w:pPr>
    </w:p>
    <w:p w:rsidR="008B11FF" w:rsidRDefault="008B11FF">
      <w:pPr>
        <w:pStyle w:val="ConsPlusTitle"/>
        <w:jc w:val="center"/>
        <w:outlineLvl w:val="2"/>
      </w:pPr>
      <w:r>
        <w:t>Ответственность должностных лиц за решения и действия</w:t>
      </w:r>
    </w:p>
    <w:p w:rsidR="008B11FF" w:rsidRDefault="008B11FF">
      <w:pPr>
        <w:pStyle w:val="ConsPlusTitle"/>
        <w:jc w:val="center"/>
      </w:pPr>
      <w:r>
        <w:t>(бездействие), принимаемые (осуществляемые) ими в ходе</w:t>
      </w:r>
    </w:p>
    <w:p w:rsidR="008B11FF" w:rsidRDefault="008B11FF">
      <w:pPr>
        <w:pStyle w:val="ConsPlusTitle"/>
        <w:jc w:val="center"/>
      </w:pPr>
      <w:r>
        <w:t>предоставления услуги</w:t>
      </w:r>
    </w:p>
    <w:p w:rsidR="008B11FF" w:rsidRDefault="008B11FF">
      <w:pPr>
        <w:pStyle w:val="ConsPlusNormal"/>
        <w:jc w:val="both"/>
      </w:pPr>
    </w:p>
    <w:p w:rsidR="008B11FF" w:rsidRDefault="008B11FF">
      <w:pPr>
        <w:pStyle w:val="ConsPlusNormal"/>
        <w:ind w:firstLine="540"/>
        <w:jc w:val="both"/>
      </w:pPr>
      <w:r>
        <w:t xml:space="preserve">53. По результатам проведенных проверок, в случае выявления нарушений положений настоящего Регламента и </w:t>
      </w:r>
      <w:r>
        <w:lastRenderedPageBreak/>
        <w:t>нормативных правовых актов Администрации ЗАТО Северск, осуществляется привлечение виновных лиц к ответственности в соответствии с законодательством Российской Федерации.</w:t>
      </w:r>
    </w:p>
    <w:p w:rsidR="008B11FF" w:rsidRDefault="008B11FF">
      <w:pPr>
        <w:pStyle w:val="ConsPlusNormal"/>
        <w:spacing w:before="180"/>
        <w:ind w:firstLine="540"/>
        <w:jc w:val="both"/>
      </w:pPr>
      <w:r>
        <w:t>Персональная ответственность должностных лиц за правильность и своевременность принятия решения о предоставлении (об отказе в предоставлении) услуги закрепляется в их должностных инструкциях в соответствии с требованиями законодательства.</w:t>
      </w:r>
    </w:p>
    <w:p w:rsidR="008B11FF" w:rsidRDefault="008B11FF">
      <w:pPr>
        <w:pStyle w:val="ConsPlusNormal"/>
        <w:jc w:val="both"/>
      </w:pPr>
    </w:p>
    <w:p w:rsidR="008B11FF" w:rsidRDefault="008B11FF">
      <w:pPr>
        <w:pStyle w:val="ConsPlusTitle"/>
        <w:jc w:val="center"/>
        <w:outlineLvl w:val="2"/>
      </w:pPr>
      <w:r>
        <w:t>Требования к порядку и формам контроля за предоставлением</w:t>
      </w:r>
    </w:p>
    <w:p w:rsidR="008B11FF" w:rsidRDefault="008B11FF">
      <w:pPr>
        <w:pStyle w:val="ConsPlusTitle"/>
        <w:jc w:val="center"/>
      </w:pPr>
      <w:r>
        <w:t>услуги, в том числе со стороны граждан,</w:t>
      </w:r>
    </w:p>
    <w:p w:rsidR="008B11FF" w:rsidRDefault="008B11FF">
      <w:pPr>
        <w:pStyle w:val="ConsPlusTitle"/>
        <w:jc w:val="center"/>
      </w:pPr>
      <w:r>
        <w:t>их объединений и организаций</w:t>
      </w:r>
    </w:p>
    <w:p w:rsidR="008B11FF" w:rsidRDefault="008B11FF">
      <w:pPr>
        <w:pStyle w:val="ConsPlusNormal"/>
        <w:jc w:val="both"/>
      </w:pPr>
    </w:p>
    <w:p w:rsidR="008B11FF" w:rsidRDefault="008B11FF">
      <w:pPr>
        <w:pStyle w:val="ConsPlusNormal"/>
        <w:ind w:firstLine="540"/>
        <w:jc w:val="both"/>
      </w:pPr>
      <w:r>
        <w:t>54. Граждане, их объединения и организации имеют право осуществлять контроль за предоставлением услуги путем получения информации о ходе предоставления услуги, в том числе о сроках завершения процедур (действий).</w:t>
      </w:r>
    </w:p>
    <w:p w:rsidR="008B11FF" w:rsidRDefault="008B11FF">
      <w:pPr>
        <w:pStyle w:val="ConsPlusNormal"/>
        <w:spacing w:before="180"/>
        <w:ind w:firstLine="540"/>
        <w:jc w:val="both"/>
      </w:pPr>
      <w:r>
        <w:t>Граждане, их объединения и организации также имеют право:</w:t>
      </w:r>
    </w:p>
    <w:p w:rsidR="008B11FF" w:rsidRDefault="008B11FF">
      <w:pPr>
        <w:pStyle w:val="ConsPlusNormal"/>
        <w:spacing w:before="180"/>
        <w:ind w:firstLine="540"/>
        <w:jc w:val="both"/>
      </w:pPr>
      <w:r>
        <w:t>1) направлять замечания и предложения по улучшению доступности и качества предоставления услуги;</w:t>
      </w:r>
    </w:p>
    <w:p w:rsidR="008B11FF" w:rsidRDefault="008B11FF">
      <w:pPr>
        <w:pStyle w:val="ConsPlusNormal"/>
        <w:spacing w:before="180"/>
        <w:ind w:firstLine="540"/>
        <w:jc w:val="both"/>
      </w:pPr>
      <w:r>
        <w:t>2) вносить предложения о мерах по устранению нарушений настоящего Регламента.</w:t>
      </w:r>
    </w:p>
    <w:p w:rsidR="008B11FF" w:rsidRDefault="008B11FF">
      <w:pPr>
        <w:pStyle w:val="ConsPlusNormal"/>
        <w:spacing w:before="180"/>
        <w:ind w:firstLine="540"/>
        <w:jc w:val="both"/>
      </w:pPr>
      <w:r>
        <w:t>55. Должностные лица МАУ ЗАТО Северск "РЦО" принимают меры к прекращению допущенных нарушений, устраняют причины и условия, способствующие совершению нарушений.</w:t>
      </w:r>
    </w:p>
    <w:p w:rsidR="008B11FF" w:rsidRDefault="008B11FF">
      <w:pPr>
        <w:pStyle w:val="ConsPlusNormal"/>
        <w:spacing w:before="180"/>
        <w:ind w:firstLine="540"/>
        <w:jc w:val="both"/>
      </w:pPr>
      <w: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8B11FF" w:rsidRDefault="008B11FF">
      <w:pPr>
        <w:pStyle w:val="ConsPlusNormal"/>
        <w:jc w:val="both"/>
      </w:pPr>
    </w:p>
    <w:p w:rsidR="008B11FF" w:rsidRDefault="008B11FF">
      <w:pPr>
        <w:pStyle w:val="ConsPlusTitle"/>
        <w:jc w:val="center"/>
        <w:outlineLvl w:val="1"/>
      </w:pPr>
      <w:r>
        <w:t>V. ДОСУДЕБНЫЙ (ВНЕСУДЕБНЫЙ) ПОРЯДОК ОБЖАЛОВАНИЯ РЕШЕНИЙ</w:t>
      </w:r>
    </w:p>
    <w:p w:rsidR="008B11FF" w:rsidRDefault="008B11FF">
      <w:pPr>
        <w:pStyle w:val="ConsPlusTitle"/>
        <w:jc w:val="center"/>
      </w:pPr>
      <w:r>
        <w:t>И (ИЛИ) ДЕЙСТВИЙ (БЕЗДЕЙСТВИЯ) ОРГАНА, ПРЕДОСТАВЛЯЮЩЕГО</w:t>
      </w:r>
    </w:p>
    <w:p w:rsidR="008B11FF" w:rsidRDefault="008B11FF">
      <w:pPr>
        <w:pStyle w:val="ConsPlusTitle"/>
        <w:jc w:val="center"/>
      </w:pPr>
      <w:r>
        <w:t>УСЛУГУ, А ТАКЖЕ ДОЛЖНОСТНЫХ ЛИЦ, МУНИЦИПАЛЬНЫХ СЛУЖАЩИХ</w:t>
      </w:r>
    </w:p>
    <w:p w:rsidR="008B11FF" w:rsidRDefault="008B11FF">
      <w:pPr>
        <w:pStyle w:val="ConsPlusNormal"/>
        <w:jc w:val="both"/>
      </w:pPr>
    </w:p>
    <w:p w:rsidR="008B11FF" w:rsidRDefault="008B11FF">
      <w:pPr>
        <w:pStyle w:val="ConsPlusNormal"/>
        <w:ind w:firstLine="540"/>
        <w:jc w:val="both"/>
      </w:pPr>
      <w:r>
        <w:t>56. Заявитель может обратиться с жалобой в том числе в следующих случаях:</w:t>
      </w:r>
    </w:p>
    <w:p w:rsidR="008B11FF" w:rsidRDefault="008B11FF">
      <w:pPr>
        <w:pStyle w:val="ConsPlusNormal"/>
        <w:spacing w:before="180"/>
        <w:ind w:firstLine="540"/>
        <w:jc w:val="both"/>
      </w:pPr>
      <w:r>
        <w:t>1) нарушения срока регистрации запроса заявителя о предоставлении услуги;</w:t>
      </w:r>
    </w:p>
    <w:p w:rsidR="008B11FF" w:rsidRDefault="008B11FF">
      <w:pPr>
        <w:pStyle w:val="ConsPlusNormal"/>
        <w:spacing w:before="180"/>
        <w:ind w:firstLine="540"/>
        <w:jc w:val="both"/>
      </w:pPr>
      <w:r>
        <w:t>2) нарушения срока предоставления услуги;</w:t>
      </w:r>
    </w:p>
    <w:p w:rsidR="008B11FF" w:rsidRDefault="008B11FF">
      <w:pPr>
        <w:pStyle w:val="ConsPlusNormal"/>
        <w:spacing w:before="180"/>
        <w:ind w:firstLine="540"/>
        <w:jc w:val="both"/>
      </w:pPr>
      <w:r>
        <w:t>3) требования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услуги;</w:t>
      </w:r>
    </w:p>
    <w:p w:rsidR="008B11FF" w:rsidRDefault="008B11FF">
      <w:pPr>
        <w:pStyle w:val="ConsPlusNormal"/>
        <w:spacing w:before="180"/>
        <w:ind w:firstLine="540"/>
        <w:jc w:val="both"/>
      </w:pPr>
      <w:r>
        <w:t>4) отказа в приеме документов, представление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услуги, у заявителя;</w:t>
      </w:r>
    </w:p>
    <w:p w:rsidR="008B11FF" w:rsidRDefault="008B11FF">
      <w:pPr>
        <w:pStyle w:val="ConsPlusNormal"/>
        <w:spacing w:before="180"/>
        <w:ind w:firstLine="540"/>
        <w:jc w:val="both"/>
      </w:pPr>
      <w:r>
        <w:t>5) отказа в предоставлении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8B11FF" w:rsidRDefault="008B11FF">
      <w:pPr>
        <w:pStyle w:val="ConsPlusNormal"/>
        <w:spacing w:before="180"/>
        <w:ind w:firstLine="540"/>
        <w:jc w:val="both"/>
      </w:pPr>
      <w:r>
        <w:t>6) затребования с заявителя при предоставлении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8B11FF" w:rsidRDefault="008B11FF">
      <w:pPr>
        <w:pStyle w:val="ConsPlusNormal"/>
        <w:spacing w:before="180"/>
        <w:ind w:firstLine="540"/>
        <w:jc w:val="both"/>
      </w:pPr>
      <w:r>
        <w:t>7) отказа организации, предоставляющей услугу, должностного лица организации, предоставляющей услугу, в исправлении допущенных опечаток и ошибок в выданных в результате предоставления услуги документах либо нарушения установленного срока таких исправлений.</w:t>
      </w:r>
    </w:p>
    <w:p w:rsidR="008B11FF" w:rsidRDefault="008B11FF">
      <w:pPr>
        <w:pStyle w:val="ConsPlusNormal"/>
        <w:jc w:val="both"/>
      </w:pPr>
    </w:p>
    <w:p w:rsidR="008B11FF" w:rsidRDefault="008B11FF">
      <w:pPr>
        <w:pStyle w:val="ConsPlusTitle"/>
        <w:jc w:val="center"/>
        <w:outlineLvl w:val="2"/>
      </w:pPr>
      <w:r>
        <w:t>Органы местного самоуправления, организации и уполномоченные</w:t>
      </w:r>
    </w:p>
    <w:p w:rsidR="008B11FF" w:rsidRDefault="008B11FF">
      <w:pPr>
        <w:pStyle w:val="ConsPlusTitle"/>
        <w:jc w:val="center"/>
      </w:pPr>
      <w:r>
        <w:t>на рассмотрение жалобы лица, которым может быть направлена</w:t>
      </w:r>
    </w:p>
    <w:p w:rsidR="008B11FF" w:rsidRDefault="008B11FF">
      <w:pPr>
        <w:pStyle w:val="ConsPlusTitle"/>
        <w:jc w:val="center"/>
      </w:pPr>
      <w:r>
        <w:t>жалоба заявителя в досудебном (внесудебном) порядке</w:t>
      </w:r>
    </w:p>
    <w:p w:rsidR="008B11FF" w:rsidRDefault="008B11FF">
      <w:pPr>
        <w:pStyle w:val="ConsPlusNormal"/>
        <w:jc w:val="both"/>
      </w:pPr>
    </w:p>
    <w:p w:rsidR="008B11FF" w:rsidRDefault="008B11FF">
      <w:pPr>
        <w:pStyle w:val="ConsPlusNormal"/>
        <w:ind w:firstLine="540"/>
        <w:jc w:val="both"/>
      </w:pPr>
      <w:r>
        <w:t>57. В досудебном (внесудебном) порядке заявитель вправе обратиться с жалобой в письменной форме на бумажном носителе или в электронном виде:</w:t>
      </w:r>
    </w:p>
    <w:p w:rsidR="008B11FF" w:rsidRDefault="008B11FF">
      <w:pPr>
        <w:pStyle w:val="ConsPlusNormal"/>
        <w:spacing w:before="180"/>
        <w:ind w:firstLine="540"/>
        <w:jc w:val="both"/>
      </w:pPr>
      <w:r>
        <w:t>1) к руководителю МАУ ЗАТО Северск "РЦО";</w:t>
      </w:r>
    </w:p>
    <w:p w:rsidR="008B11FF" w:rsidRDefault="008B11FF">
      <w:pPr>
        <w:pStyle w:val="ConsPlusNormal"/>
        <w:spacing w:before="180"/>
        <w:ind w:firstLine="540"/>
        <w:jc w:val="both"/>
      </w:pPr>
      <w:r>
        <w:t>2) к начальнику Управления образования Администрации ЗАТО Северск на решение и (или) действия (бездействие) руководителя МАУ ЗАТО Северск "РЦО";</w:t>
      </w:r>
    </w:p>
    <w:p w:rsidR="008B11FF" w:rsidRDefault="008B11FF">
      <w:pPr>
        <w:pStyle w:val="ConsPlusNormal"/>
        <w:spacing w:before="180"/>
        <w:ind w:firstLine="540"/>
        <w:jc w:val="both"/>
      </w:pPr>
      <w:r>
        <w:t xml:space="preserve">3) к Мэру ЗАТО Северск на решение и (или) действия (бездействие) начальника Управления образования </w:t>
      </w:r>
      <w:r>
        <w:lastRenderedPageBreak/>
        <w:t>Администрации ЗАТО Северск;</w:t>
      </w:r>
    </w:p>
    <w:p w:rsidR="008B11FF" w:rsidRDefault="008B11FF">
      <w:pPr>
        <w:pStyle w:val="ConsPlusNormal"/>
        <w:spacing w:before="180"/>
        <w:ind w:firstLine="540"/>
        <w:jc w:val="both"/>
      </w:pPr>
      <w:r>
        <w:t>4) к руководителю многофункционального центра на решение и (или) действия (бездействие) работника многофункционального центра;</w:t>
      </w:r>
    </w:p>
    <w:p w:rsidR="008B11FF" w:rsidRDefault="008B11FF">
      <w:pPr>
        <w:pStyle w:val="ConsPlusNormal"/>
        <w:spacing w:before="180"/>
        <w:ind w:firstLine="540"/>
        <w:jc w:val="both"/>
      </w:pPr>
      <w:r>
        <w:t>5) к учредителю многофункционального центра на решение и (или) действия (бездействие) руководителя многофункционального центра.</w:t>
      </w:r>
    </w:p>
    <w:p w:rsidR="008B11FF" w:rsidRDefault="008B11FF">
      <w:pPr>
        <w:pStyle w:val="ConsPlusNormal"/>
        <w:spacing w:before="180"/>
        <w:ind w:firstLine="540"/>
        <w:jc w:val="both"/>
      </w:pPr>
      <w:r>
        <w:t>В Уполномоченном органе, МАУ ЗАТО Северск "РЦО", многофункциональном центре, у учредителя многофункционального центра определяются уполномоченные на рассмотрение жалоб должностные лица.</w:t>
      </w:r>
    </w:p>
    <w:p w:rsidR="008B11FF" w:rsidRDefault="008B11FF">
      <w:pPr>
        <w:pStyle w:val="ConsPlusNormal"/>
        <w:spacing w:before="180"/>
        <w:ind w:firstLine="540"/>
        <w:jc w:val="both"/>
      </w:pPr>
      <w:r>
        <w:t>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ЗАТО Северск, единого портала государственных и муниципальных услуг (функций), а также может быть принята при личном приеме заявителя.</w:t>
      </w:r>
    </w:p>
    <w:p w:rsidR="008B11FF" w:rsidRDefault="008B11FF">
      <w:pPr>
        <w:pStyle w:val="ConsPlusNormal"/>
        <w:spacing w:before="180"/>
        <w:ind w:firstLine="540"/>
        <w:jc w:val="both"/>
      </w:pPr>
      <w:r>
        <w:t>58. Жалоба должна содержать:</w:t>
      </w:r>
    </w:p>
    <w:p w:rsidR="008B11FF" w:rsidRDefault="008B11FF">
      <w:pPr>
        <w:pStyle w:val="ConsPlusNormal"/>
        <w:spacing w:before="180"/>
        <w:ind w:firstLine="540"/>
        <w:jc w:val="both"/>
      </w:pPr>
      <w:r>
        <w:t>1) наименование организации, предоставляющей услугу, фамилию, имя, отчество (последнее - при наличии) должностного лица организации, предоставляющей услугу, либо муниципального служащего, решения и действия (бездействие) которого обжалуются;</w:t>
      </w:r>
    </w:p>
    <w:p w:rsidR="008B11FF" w:rsidRDefault="008B11FF">
      <w:pPr>
        <w:pStyle w:val="ConsPlusNormal"/>
        <w:spacing w:before="180"/>
        <w:ind w:firstLine="540"/>
        <w:jc w:val="both"/>
      </w:pPr>
      <w: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8B11FF" w:rsidRDefault="008B11FF">
      <w:pPr>
        <w:pStyle w:val="ConsPlusNormal"/>
        <w:spacing w:before="180"/>
        <w:ind w:firstLine="540"/>
        <w:jc w:val="both"/>
      </w:pPr>
      <w:r>
        <w:t>3) сведения об обжалуемых решениях и действиях (бездействии) организации, предоставляющей услугу, должностного лица организации, предоставляющей услугу, муниципального служащего;</w:t>
      </w:r>
    </w:p>
    <w:p w:rsidR="008B11FF" w:rsidRDefault="008B11FF">
      <w:pPr>
        <w:pStyle w:val="ConsPlusNormal"/>
        <w:spacing w:before="180"/>
        <w:ind w:firstLine="540"/>
        <w:jc w:val="both"/>
      </w:pPr>
      <w:r>
        <w:t>4) доводы, на основании которых заявитель не согласен с решением и действием (бездействием) организации, предоставляющей услугу, должностного лица организации, предоставляющей услугу, либо муниципального служащего.</w:t>
      </w:r>
    </w:p>
    <w:p w:rsidR="008B11FF" w:rsidRDefault="008B11FF">
      <w:pPr>
        <w:pStyle w:val="ConsPlusNormal"/>
        <w:spacing w:before="180"/>
        <w:ind w:firstLine="540"/>
        <w:jc w:val="both"/>
      </w:pPr>
      <w:r>
        <w:t>Заявителем могут быть представлены документы (при наличии), подтверждающие доводы заявителя, либо их копии.</w:t>
      </w:r>
    </w:p>
    <w:p w:rsidR="008B11FF" w:rsidRDefault="008B11FF">
      <w:pPr>
        <w:pStyle w:val="ConsPlusNormal"/>
        <w:spacing w:before="180"/>
        <w:ind w:firstLine="540"/>
        <w:jc w:val="both"/>
      </w:pPr>
      <w:r>
        <w:t>59. Жалоба, поступившая в МАУ ЗАТО Северск "РЦО", подлежит рассмотрению руководителем организации в течение 15 (пятнадцати) календарных дней со дня ее регистрации, а 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8B11FF" w:rsidRDefault="008B11FF">
      <w:pPr>
        <w:pStyle w:val="ConsPlusNormal"/>
        <w:spacing w:before="180"/>
        <w:ind w:firstLine="540"/>
        <w:jc w:val="both"/>
      </w:pPr>
      <w:r>
        <w:t>По результатам рассмотрения жалобы руководитель МАУ ЗАТО Северск "РЦО" принимает одно из следующих решений:</w:t>
      </w:r>
    </w:p>
    <w:p w:rsidR="008B11FF" w:rsidRDefault="008B11FF">
      <w:pPr>
        <w:pStyle w:val="ConsPlusNormal"/>
        <w:spacing w:before="180"/>
        <w:ind w:firstLine="540"/>
        <w:jc w:val="both"/>
      </w:pPr>
      <w:r>
        <w:t>1) удовлетворяет жалобу, в том числе в форме отмены принятого решения, исправления допущенных органом, предоставляющим услугу, опечаток и ошибок в выданных в результате предоставления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8B11FF" w:rsidRDefault="008B11FF">
      <w:pPr>
        <w:pStyle w:val="ConsPlusNormal"/>
        <w:spacing w:before="180"/>
        <w:ind w:firstLine="540"/>
        <w:jc w:val="both"/>
      </w:pPr>
      <w:r>
        <w:t>2) отказывает в удовлетворении жалобы.</w:t>
      </w:r>
    </w:p>
    <w:p w:rsidR="008B11FF" w:rsidRDefault="008B11FF">
      <w:pPr>
        <w:pStyle w:val="ConsPlusNormal"/>
        <w:spacing w:before="180"/>
        <w:ind w:firstLine="540"/>
        <w:jc w:val="both"/>
      </w:pPr>
      <w:r>
        <w:t>Не позднее дня, следующего за днем принятия решения по жалобе,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8B11FF" w:rsidRDefault="008B11FF">
      <w:pPr>
        <w:pStyle w:val="ConsPlusNormal"/>
        <w:spacing w:before="180"/>
        <w:ind w:firstLine="540"/>
        <w:jc w:val="both"/>
      </w:pPr>
      <w: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8B11FF" w:rsidRDefault="008B11FF">
      <w:pPr>
        <w:pStyle w:val="ConsPlusNormal"/>
        <w:jc w:val="both"/>
      </w:pPr>
    </w:p>
    <w:p w:rsidR="008B11FF" w:rsidRDefault="008B11FF">
      <w:pPr>
        <w:pStyle w:val="ConsPlusTitle"/>
        <w:jc w:val="center"/>
        <w:outlineLvl w:val="2"/>
      </w:pPr>
      <w:r>
        <w:t>Способы информирования заявителей о порядке подачи</w:t>
      </w:r>
    </w:p>
    <w:p w:rsidR="008B11FF" w:rsidRDefault="008B11FF">
      <w:pPr>
        <w:pStyle w:val="ConsPlusTitle"/>
        <w:jc w:val="center"/>
      </w:pPr>
      <w:r>
        <w:t>и рассмотрения жалобы, в том числе с использованием ЕПГУ</w:t>
      </w:r>
    </w:p>
    <w:p w:rsidR="008B11FF" w:rsidRDefault="008B11FF">
      <w:pPr>
        <w:pStyle w:val="ConsPlusNormal"/>
        <w:jc w:val="both"/>
      </w:pPr>
    </w:p>
    <w:p w:rsidR="008B11FF" w:rsidRDefault="008B11FF">
      <w:pPr>
        <w:pStyle w:val="ConsPlusNormal"/>
        <w:ind w:firstLine="540"/>
        <w:jc w:val="both"/>
      </w:pPr>
      <w:r>
        <w:t>60. Информация о порядке подачи и рассмотрения жалобы размещается на информационных стендах в местах предоставления услуги, на сайте МАУ ЗАТО Северск "РЦО",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w:t>
      </w:r>
    </w:p>
    <w:p w:rsidR="008B11FF" w:rsidRDefault="008B11FF">
      <w:pPr>
        <w:pStyle w:val="ConsPlusNormal"/>
        <w:jc w:val="both"/>
      </w:pPr>
    </w:p>
    <w:p w:rsidR="008B11FF" w:rsidRDefault="008B11FF">
      <w:pPr>
        <w:pStyle w:val="ConsPlusTitle"/>
        <w:jc w:val="center"/>
        <w:outlineLvl w:val="1"/>
      </w:pPr>
      <w:r>
        <w:t>VI. ОСОБЕННОСТИ ВЫПОЛНЕНИЯ ПРОЦЕДУР (ДЕЙСТВИЙ)</w:t>
      </w:r>
    </w:p>
    <w:p w:rsidR="008B11FF" w:rsidRDefault="008B11FF">
      <w:pPr>
        <w:pStyle w:val="ConsPlusTitle"/>
        <w:jc w:val="center"/>
      </w:pPr>
      <w:r>
        <w:t>В МНОГОФУНКЦИОНАЛЬНЫХ ЦЕНТРАХ</w:t>
      </w:r>
    </w:p>
    <w:p w:rsidR="008B11FF" w:rsidRDefault="008B11FF">
      <w:pPr>
        <w:pStyle w:val="ConsPlusNormal"/>
        <w:jc w:val="both"/>
      </w:pPr>
    </w:p>
    <w:p w:rsidR="008B11FF" w:rsidRDefault="008B11FF">
      <w:pPr>
        <w:pStyle w:val="ConsPlusTitle"/>
        <w:jc w:val="center"/>
        <w:outlineLvl w:val="2"/>
      </w:pPr>
      <w:r>
        <w:t>Исчерпывающий перечень процедур (действий)</w:t>
      </w:r>
    </w:p>
    <w:p w:rsidR="008B11FF" w:rsidRDefault="008B11FF">
      <w:pPr>
        <w:pStyle w:val="ConsPlusTitle"/>
        <w:jc w:val="center"/>
      </w:pPr>
      <w:r>
        <w:lastRenderedPageBreak/>
        <w:t>при предоставлении услуги, выполняемых</w:t>
      </w:r>
    </w:p>
    <w:p w:rsidR="008B11FF" w:rsidRDefault="008B11FF">
      <w:pPr>
        <w:pStyle w:val="ConsPlusTitle"/>
        <w:jc w:val="center"/>
      </w:pPr>
      <w:r>
        <w:t>многофункциональными центрами</w:t>
      </w:r>
    </w:p>
    <w:p w:rsidR="008B11FF" w:rsidRDefault="008B11FF">
      <w:pPr>
        <w:pStyle w:val="ConsPlusNormal"/>
        <w:jc w:val="both"/>
      </w:pPr>
    </w:p>
    <w:p w:rsidR="008B11FF" w:rsidRDefault="008B11FF">
      <w:pPr>
        <w:pStyle w:val="ConsPlusNormal"/>
        <w:ind w:firstLine="540"/>
        <w:jc w:val="both"/>
      </w:pPr>
      <w:r>
        <w:t>61. Многофункциональный центр осуществляет:</w:t>
      </w:r>
    </w:p>
    <w:p w:rsidR="008B11FF" w:rsidRDefault="008B11FF">
      <w:pPr>
        <w:pStyle w:val="ConsPlusNormal"/>
        <w:spacing w:before="180"/>
        <w:ind w:firstLine="540"/>
        <w:jc w:val="both"/>
      </w:pPr>
      <w:r>
        <w:t>1) информирование заявителя о порядке предоставления услуги в многофункциональном центре, по иным вопросам, связанным с предоставлением услуги, а также консультирование заявителя о порядке предоставления услуги в многофункциональном центре;</w:t>
      </w:r>
    </w:p>
    <w:p w:rsidR="008B11FF" w:rsidRDefault="008B11FF">
      <w:pPr>
        <w:pStyle w:val="ConsPlusNormal"/>
        <w:spacing w:before="180"/>
        <w:ind w:firstLine="540"/>
        <w:jc w:val="both"/>
      </w:pPr>
      <w:r>
        <w:t>2) прием от заявителя пакета документов на бумажном носителе и выдача заявителю результата предоставления услуги;</w:t>
      </w:r>
    </w:p>
    <w:p w:rsidR="008B11FF" w:rsidRDefault="008B11FF">
      <w:pPr>
        <w:pStyle w:val="ConsPlusNormal"/>
        <w:spacing w:before="180"/>
        <w:ind w:firstLine="540"/>
        <w:jc w:val="both"/>
      </w:pPr>
      <w:r>
        <w:t xml:space="preserve">3) иные процедуры и действия, предусмотренные Федеральным </w:t>
      </w:r>
      <w:hyperlink r:id="rId55">
        <w:r>
          <w:rPr>
            <w:color w:val="0000FF"/>
          </w:rPr>
          <w:t>законом</w:t>
        </w:r>
      </w:hyperlink>
      <w:r>
        <w:t xml:space="preserve"> от 27 июля 2010 года N 210-ФЗ. В соответствии с </w:t>
      </w:r>
      <w:hyperlink r:id="rId56">
        <w:r>
          <w:rPr>
            <w:color w:val="0000FF"/>
          </w:rPr>
          <w:t>частью 1.1 статьи 16</w:t>
        </w:r>
      </w:hyperlink>
      <w:r>
        <w:t xml:space="preserve"> Федерального закона от 27 июля 2010 года N 210-ФЗ для реализации своих функций многофункциональные центры вправе привлекать иные организации.</w:t>
      </w:r>
    </w:p>
    <w:p w:rsidR="008B11FF" w:rsidRDefault="008B11FF">
      <w:pPr>
        <w:pStyle w:val="ConsPlusNormal"/>
        <w:jc w:val="both"/>
      </w:pPr>
    </w:p>
    <w:p w:rsidR="008B11FF" w:rsidRDefault="008B11FF">
      <w:pPr>
        <w:pStyle w:val="ConsPlusTitle"/>
        <w:jc w:val="center"/>
        <w:outlineLvl w:val="2"/>
      </w:pPr>
      <w:r>
        <w:t>Информирование заявителей</w:t>
      </w:r>
    </w:p>
    <w:p w:rsidR="008B11FF" w:rsidRDefault="008B11FF">
      <w:pPr>
        <w:pStyle w:val="ConsPlusNormal"/>
        <w:jc w:val="both"/>
      </w:pPr>
    </w:p>
    <w:p w:rsidR="008B11FF" w:rsidRDefault="008B11FF">
      <w:pPr>
        <w:pStyle w:val="ConsPlusNormal"/>
        <w:ind w:firstLine="540"/>
        <w:jc w:val="both"/>
      </w:pPr>
      <w:r>
        <w:t>62. Информирование заявителя многофункциональным центром осуществляется следующими способами:</w:t>
      </w:r>
    </w:p>
    <w:p w:rsidR="008B11FF" w:rsidRDefault="008B11FF">
      <w:pPr>
        <w:pStyle w:val="ConsPlusNormal"/>
        <w:spacing w:before="180"/>
        <w:ind w:firstLine="540"/>
        <w:jc w:val="both"/>
      </w:pPr>
      <w:r>
        <w:t>1) посредством привлечения средств массовой информации, а также путем размещения информации на официальном сайте и информационных стендах многофункционального центра;</w:t>
      </w:r>
    </w:p>
    <w:p w:rsidR="008B11FF" w:rsidRDefault="008B11FF">
      <w:pPr>
        <w:pStyle w:val="ConsPlusNormal"/>
        <w:spacing w:before="180"/>
        <w:ind w:firstLine="540"/>
        <w:jc w:val="both"/>
      </w:pPr>
      <w:r>
        <w:t>2) при обращении заявителя в многофункциональный центр лично, по телефону, посредством почтовых отправлений либо по электронной почте.</w:t>
      </w:r>
    </w:p>
    <w:p w:rsidR="008B11FF" w:rsidRDefault="008B11FF">
      <w:pPr>
        <w:pStyle w:val="ConsPlusNormal"/>
        <w:spacing w:before="180"/>
        <w:ind w:firstLine="540"/>
        <w:jc w:val="both"/>
      </w:pPr>
      <w: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об услуге не может превышать 15 минут.</w:t>
      </w:r>
    </w:p>
    <w:p w:rsidR="008B11FF" w:rsidRDefault="008B11FF">
      <w:pPr>
        <w:pStyle w:val="ConsPlusNormal"/>
        <w:spacing w:before="180"/>
        <w:ind w:firstLine="540"/>
        <w:jc w:val="both"/>
      </w:pPr>
      <w: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8B11FF" w:rsidRDefault="008B11FF">
      <w:pPr>
        <w:pStyle w:val="ConsPlusNormal"/>
        <w:spacing w:before="180"/>
        <w:ind w:firstLine="540"/>
        <w:jc w:val="both"/>
      </w:pPr>
      <w: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8B11FF" w:rsidRDefault="008B11FF">
      <w:pPr>
        <w:pStyle w:val="ConsPlusNormal"/>
        <w:spacing w:before="180"/>
        <w:ind w:firstLine="540"/>
        <w:jc w:val="both"/>
      </w:pPr>
      <w:r>
        <w:t>а) изложить обращение в письменной форме (ответ направляется заявителю в форме электронного документа, способом, указанным в обращении);</w:t>
      </w:r>
    </w:p>
    <w:p w:rsidR="008B11FF" w:rsidRDefault="008B11FF">
      <w:pPr>
        <w:pStyle w:val="ConsPlusNormal"/>
        <w:spacing w:before="180"/>
        <w:ind w:firstLine="540"/>
        <w:jc w:val="both"/>
      </w:pPr>
      <w:r>
        <w:t>б) назначить другое время для консультации.</w:t>
      </w:r>
    </w:p>
    <w:p w:rsidR="008B11FF" w:rsidRDefault="008B11FF">
      <w:pPr>
        <w:pStyle w:val="ConsPlusNormal"/>
        <w:spacing w:before="180"/>
        <w:ind w:firstLine="540"/>
        <w:jc w:val="both"/>
      </w:pPr>
      <w:r>
        <w:t>При консультировании по письменному обращению заявителя ответ направляется в течение 15 (пятнадцати) календарных дней со дня регистрации обращения, поступившего в многофункциональный центр.</w:t>
      </w:r>
    </w:p>
    <w:p w:rsidR="008B11FF" w:rsidRDefault="008B11FF">
      <w:pPr>
        <w:pStyle w:val="ConsPlusNormal"/>
        <w:jc w:val="both"/>
      </w:pPr>
    </w:p>
    <w:p w:rsidR="008B11FF" w:rsidRDefault="008B11FF">
      <w:pPr>
        <w:pStyle w:val="ConsPlusTitle"/>
        <w:jc w:val="center"/>
        <w:outlineLvl w:val="2"/>
      </w:pPr>
      <w:r>
        <w:t>Прием пакета документов от заявителя и выдача заявителю</w:t>
      </w:r>
    </w:p>
    <w:p w:rsidR="008B11FF" w:rsidRDefault="008B11FF">
      <w:pPr>
        <w:pStyle w:val="ConsPlusTitle"/>
        <w:jc w:val="center"/>
      </w:pPr>
      <w:r>
        <w:t>результата предоставления услуги</w:t>
      </w:r>
    </w:p>
    <w:p w:rsidR="008B11FF" w:rsidRDefault="008B11FF">
      <w:pPr>
        <w:pStyle w:val="ConsPlusNormal"/>
        <w:jc w:val="both"/>
      </w:pPr>
    </w:p>
    <w:p w:rsidR="008B11FF" w:rsidRDefault="008B11FF">
      <w:pPr>
        <w:pStyle w:val="ConsPlusNormal"/>
        <w:ind w:firstLine="540"/>
        <w:jc w:val="both"/>
      </w:pPr>
      <w:r>
        <w:t>63. Прием заявителя в многофункциональном центре ведется в порядке очередности согласно номерному талону из терминала электронной очереди, соответствующему цели обращения, либо по предварительной записи.</w:t>
      </w:r>
    </w:p>
    <w:p w:rsidR="008B11FF" w:rsidRDefault="008B11FF">
      <w:pPr>
        <w:pStyle w:val="ConsPlusNormal"/>
        <w:spacing w:before="180"/>
        <w:ind w:firstLine="540"/>
        <w:jc w:val="both"/>
      </w:pPr>
      <w:r>
        <w:t>Работник многофункционального центра осуществляет следующие действия:</w:t>
      </w:r>
    </w:p>
    <w:p w:rsidR="008B11FF" w:rsidRDefault="008B11FF">
      <w:pPr>
        <w:pStyle w:val="ConsPlusNormal"/>
        <w:spacing w:before="180"/>
        <w:ind w:firstLine="540"/>
        <w:jc w:val="both"/>
      </w:pPr>
      <w:r>
        <w:t>1) устанавливает личность заявителя на основании документа, удостоверяющего личность в соответствии с законодательством Российской Федерации;</w:t>
      </w:r>
    </w:p>
    <w:p w:rsidR="008B11FF" w:rsidRDefault="008B11FF">
      <w:pPr>
        <w:pStyle w:val="ConsPlusNormal"/>
        <w:spacing w:before="180"/>
        <w:ind w:firstLine="540"/>
        <w:jc w:val="both"/>
      </w:pPr>
      <w:r>
        <w:t xml:space="preserve">2) принимает от заявителя документы на бумажном носителе, указанные в </w:t>
      </w:r>
      <w:hyperlink w:anchor="P186">
        <w:r>
          <w:rPr>
            <w:color w:val="0000FF"/>
          </w:rPr>
          <w:t>пункте 20</w:t>
        </w:r>
      </w:hyperlink>
      <w:r>
        <w:t xml:space="preserve"> настоящего Регламента;</w:t>
      </w:r>
    </w:p>
    <w:p w:rsidR="008B11FF" w:rsidRDefault="008B11FF">
      <w:pPr>
        <w:pStyle w:val="ConsPlusNormal"/>
        <w:spacing w:before="180"/>
        <w:ind w:firstLine="540"/>
        <w:jc w:val="both"/>
      </w:pPr>
      <w:r>
        <w:t>3) заверяет документы, полученные от заявителя, с указанием должности работника с использованием печати многофункционального центра;</w:t>
      </w:r>
    </w:p>
    <w:p w:rsidR="008B11FF" w:rsidRDefault="008B11FF">
      <w:pPr>
        <w:pStyle w:val="ConsPlusNormal"/>
        <w:spacing w:before="180"/>
        <w:ind w:firstLine="540"/>
        <w:jc w:val="both"/>
      </w:pPr>
      <w:r>
        <w:t>4) передает в МАУ ЗАТО Северск "РЦО" полученные от заявителя заявление и документы в течение 1 (одного) рабочего дня со дня получения запроса о предоставлении услуги;</w:t>
      </w:r>
    </w:p>
    <w:p w:rsidR="008B11FF" w:rsidRDefault="008B11FF">
      <w:pPr>
        <w:pStyle w:val="ConsPlusNormal"/>
        <w:spacing w:before="180"/>
        <w:ind w:firstLine="540"/>
        <w:jc w:val="both"/>
      </w:pPr>
      <w:r>
        <w:t>5) получает от МАУ ЗАТО Северск "РЦО" уведомление о постановке на учет на бумажном носителе в течение 1 (одного) рабочего дня со дня получения соответствующего запроса от многофункционального центра;</w:t>
      </w:r>
    </w:p>
    <w:p w:rsidR="008B11FF" w:rsidRDefault="008B11FF">
      <w:pPr>
        <w:pStyle w:val="ConsPlusNormal"/>
        <w:spacing w:before="180"/>
        <w:ind w:firstLine="540"/>
        <w:jc w:val="both"/>
      </w:pPr>
      <w:r>
        <w:lastRenderedPageBreak/>
        <w:t>6) выдает заявителю уведомление о постановке на учет на бумажном носителе, полученное от МАУ ЗАТО Северск "РЦО";</w:t>
      </w:r>
    </w:p>
    <w:p w:rsidR="008B11FF" w:rsidRDefault="008B11FF">
      <w:pPr>
        <w:pStyle w:val="ConsPlusNormal"/>
        <w:spacing w:before="180"/>
        <w:ind w:firstLine="540"/>
        <w:jc w:val="both"/>
      </w:pPr>
      <w:r>
        <w:t>7) передает в МАУ ЗАТО Северск "РЦО" невостребованные заявителем уведомления о постановке на учет по истечении 31 календарного дня со дня окончания срока предоставления соответствующей услуги.</w:t>
      </w:r>
    </w:p>
    <w:p w:rsidR="008B11FF" w:rsidRDefault="008B11FF">
      <w:pPr>
        <w:pStyle w:val="ConsPlusNormal"/>
        <w:spacing w:before="180"/>
        <w:ind w:firstLine="540"/>
        <w:jc w:val="both"/>
      </w:pPr>
      <w:r>
        <w:t xml:space="preserve">64. Порядок, сроки и способ обмена информацией между многофункциональным центром и Администрацией ЗАТО Северск определяются соглашением о взаимодействии, заключенным ими в порядке, установленном </w:t>
      </w:r>
      <w:hyperlink r:id="rId57">
        <w:r>
          <w:rPr>
            <w:color w:val="0000FF"/>
          </w:rPr>
          <w:t>постановлением</w:t>
        </w:r>
      </w:hyperlink>
      <w:r>
        <w:t xml:space="preserve"> Правительства Российской Федерации от 27 сентября 2011 года N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8B11FF" w:rsidRDefault="008B11FF">
      <w:pPr>
        <w:pStyle w:val="ConsPlusNormal"/>
        <w:jc w:val="both"/>
      </w:pPr>
    </w:p>
    <w:p w:rsidR="008B11FF" w:rsidRDefault="008B11FF">
      <w:pPr>
        <w:pStyle w:val="ConsPlusNonformat"/>
        <w:jc w:val="both"/>
      </w:pPr>
      <w:r>
        <w:t xml:space="preserve">                                                                    Форма 1</w:t>
      </w:r>
    </w:p>
    <w:p w:rsidR="008B11FF" w:rsidRDefault="008B11FF">
      <w:pPr>
        <w:pStyle w:val="ConsPlusNonformat"/>
        <w:jc w:val="both"/>
      </w:pPr>
    </w:p>
    <w:p w:rsidR="008B11FF" w:rsidRDefault="008B11FF">
      <w:pPr>
        <w:pStyle w:val="ConsPlusNonformat"/>
        <w:jc w:val="both"/>
      </w:pPr>
      <w:bookmarkStart w:id="26" w:name="P648"/>
      <w:bookmarkEnd w:id="26"/>
      <w:r>
        <w:t xml:space="preserve">                                УВЕДОМЛЕНИЕ</w:t>
      </w:r>
    </w:p>
    <w:p w:rsidR="008B11FF" w:rsidRDefault="008B11FF">
      <w:pPr>
        <w:pStyle w:val="ConsPlusNonformat"/>
        <w:jc w:val="both"/>
      </w:pPr>
      <w:r>
        <w:t xml:space="preserve">                           о постановке на учет</w:t>
      </w:r>
    </w:p>
    <w:p w:rsidR="008B11FF" w:rsidRDefault="008B11FF">
      <w:pPr>
        <w:pStyle w:val="ConsPlusNonformat"/>
        <w:jc w:val="both"/>
      </w:pPr>
      <w:r>
        <w:t xml:space="preserve">                            в электронном виде</w:t>
      </w:r>
    </w:p>
    <w:p w:rsidR="008B11FF" w:rsidRDefault="008B11FF">
      <w:pPr>
        <w:pStyle w:val="ConsPlusNonformat"/>
        <w:jc w:val="both"/>
      </w:pPr>
    </w:p>
    <w:p w:rsidR="008B11FF" w:rsidRDefault="008B11FF">
      <w:pPr>
        <w:pStyle w:val="ConsPlusNonformat"/>
        <w:jc w:val="both"/>
      </w:pPr>
      <w:r>
        <w:t xml:space="preserve">    Статус информирования: заявление рассмотрено.</w:t>
      </w:r>
    </w:p>
    <w:p w:rsidR="008B11FF" w:rsidRDefault="008B11FF">
      <w:pPr>
        <w:pStyle w:val="ConsPlusNonformat"/>
        <w:jc w:val="both"/>
      </w:pPr>
    </w:p>
    <w:p w:rsidR="008B11FF" w:rsidRDefault="008B11FF">
      <w:pPr>
        <w:pStyle w:val="ConsPlusNonformat"/>
        <w:jc w:val="both"/>
      </w:pPr>
      <w:r>
        <w:t xml:space="preserve">    Ваше заявление от "__" __________ 20__ года N ____________ рассмотрено.</w:t>
      </w:r>
    </w:p>
    <w:p w:rsidR="008B11FF" w:rsidRDefault="008B11FF">
      <w:pPr>
        <w:pStyle w:val="ConsPlusNonformat"/>
        <w:jc w:val="both"/>
      </w:pPr>
      <w:r>
        <w:t xml:space="preserve">    Регистрационный N уведомления ____________.</w:t>
      </w:r>
    </w:p>
    <w:p w:rsidR="008B11FF" w:rsidRDefault="008B11FF">
      <w:pPr>
        <w:pStyle w:val="ConsPlusNonformat"/>
        <w:jc w:val="both"/>
      </w:pPr>
    </w:p>
    <w:p w:rsidR="008B11FF" w:rsidRDefault="008B11FF">
      <w:pPr>
        <w:pStyle w:val="ConsPlusNonformat"/>
        <w:jc w:val="both"/>
      </w:pPr>
      <w:r>
        <w:t>Главный специалист МАУ ЗАТО Северск "РЦО" _________ _____________________</w:t>
      </w:r>
    </w:p>
    <w:p w:rsidR="008B11FF" w:rsidRDefault="008B11FF">
      <w:pPr>
        <w:pStyle w:val="ConsPlusNonformat"/>
        <w:jc w:val="both"/>
      </w:pPr>
      <w:r>
        <w:t xml:space="preserve">                                          (подпись) (расшифровка подписи)</w:t>
      </w:r>
    </w:p>
    <w:p w:rsidR="008B11FF" w:rsidRDefault="008B11FF">
      <w:pPr>
        <w:pStyle w:val="ConsPlusNonformat"/>
        <w:jc w:val="both"/>
      </w:pPr>
    </w:p>
    <w:p w:rsidR="008B11FF" w:rsidRDefault="008B11FF">
      <w:pPr>
        <w:pStyle w:val="ConsPlusNonformat"/>
        <w:jc w:val="both"/>
      </w:pPr>
      <w:r>
        <w:t>"__" __________ 20__ года</w:t>
      </w:r>
    </w:p>
    <w:p w:rsidR="008B11FF" w:rsidRDefault="008B11FF">
      <w:pPr>
        <w:pStyle w:val="ConsPlusNonformat"/>
        <w:jc w:val="both"/>
      </w:pPr>
    </w:p>
    <w:p w:rsidR="008B11FF" w:rsidRDefault="008B11FF">
      <w:pPr>
        <w:pStyle w:val="ConsPlusNonformat"/>
        <w:jc w:val="both"/>
      </w:pPr>
      <w:r>
        <w:t xml:space="preserve">                                  ПАМЯТКА</w:t>
      </w:r>
    </w:p>
    <w:p w:rsidR="008B11FF" w:rsidRDefault="008B11FF">
      <w:pPr>
        <w:pStyle w:val="ConsPlusNonformat"/>
        <w:jc w:val="both"/>
      </w:pPr>
    </w:p>
    <w:p w:rsidR="008B11FF" w:rsidRDefault="008B11FF">
      <w:pPr>
        <w:pStyle w:val="ConsPlusNonformat"/>
        <w:jc w:val="both"/>
      </w:pPr>
      <w:r>
        <w:t xml:space="preserve">    Нормативные  документы  о  предоставлении  услуги "Постановка на учет и</w:t>
      </w:r>
    </w:p>
    <w:p w:rsidR="008B11FF" w:rsidRDefault="008B11FF">
      <w:pPr>
        <w:pStyle w:val="ConsPlusNonformat"/>
        <w:jc w:val="both"/>
      </w:pPr>
      <w:r>
        <w:t>направление    детей    в    образовательные    организации,    реализующие</w:t>
      </w:r>
    </w:p>
    <w:p w:rsidR="008B11FF" w:rsidRDefault="008B11FF">
      <w:pPr>
        <w:pStyle w:val="ConsPlusNonformat"/>
        <w:jc w:val="both"/>
      </w:pPr>
      <w:r>
        <w:t>образовательные программы дошкольного образования"; перечень документов для</w:t>
      </w:r>
    </w:p>
    <w:p w:rsidR="008B11FF" w:rsidRDefault="008B11FF">
      <w:pPr>
        <w:pStyle w:val="ConsPlusNonformat"/>
        <w:jc w:val="both"/>
      </w:pPr>
      <w:r>
        <w:t>получения   услуги;   часы  приема  специалистов,  а  также  списки  детей,</w:t>
      </w:r>
    </w:p>
    <w:p w:rsidR="008B11FF" w:rsidRDefault="008B11FF">
      <w:pPr>
        <w:pStyle w:val="ConsPlusNonformat"/>
        <w:jc w:val="both"/>
      </w:pPr>
      <w:r>
        <w:t>поставленных  на  учет  (обновляются  по  состоянию на 1 января, 1 марта, 1</w:t>
      </w:r>
    </w:p>
    <w:p w:rsidR="008B11FF" w:rsidRDefault="008B11FF">
      <w:pPr>
        <w:pStyle w:val="ConsPlusNonformat"/>
        <w:jc w:val="both"/>
      </w:pPr>
      <w:r>
        <w:t>июля,  1  октября);  списки  детей  на  предоставление мест в МДОО, МОО (по</w:t>
      </w:r>
    </w:p>
    <w:p w:rsidR="008B11FF" w:rsidRDefault="008B11FF">
      <w:pPr>
        <w:pStyle w:val="ConsPlusNonformat"/>
        <w:jc w:val="both"/>
      </w:pPr>
      <w:r>
        <w:t>состоянию на 1 марта) размещаются на стенде и/или на сайте МАУ ЗАТО Северск</w:t>
      </w:r>
    </w:p>
    <w:p w:rsidR="008B11FF" w:rsidRDefault="008B11FF">
      <w:pPr>
        <w:pStyle w:val="ConsPlusNonformat"/>
        <w:jc w:val="both"/>
      </w:pPr>
      <w:r>
        <w:t>"РЦО" (http://rco-seversk.ru).</w:t>
      </w:r>
    </w:p>
    <w:p w:rsidR="008B11FF" w:rsidRDefault="008B11FF">
      <w:pPr>
        <w:pStyle w:val="ConsPlusNonformat"/>
        <w:jc w:val="both"/>
      </w:pPr>
      <w:r>
        <w:t xml:space="preserve">    В случае изменения сведений о наличии/отсутствии права на внеочередное,</w:t>
      </w:r>
    </w:p>
    <w:p w:rsidR="008B11FF" w:rsidRDefault="008B11FF">
      <w:pPr>
        <w:pStyle w:val="ConsPlusNonformat"/>
        <w:jc w:val="both"/>
      </w:pPr>
      <w:r>
        <w:t>первоочередное  или  преимущественное  предоставление  места  в  МДОО, МОО;</w:t>
      </w:r>
    </w:p>
    <w:p w:rsidR="008B11FF" w:rsidRDefault="008B11FF">
      <w:pPr>
        <w:pStyle w:val="ConsPlusNonformat"/>
        <w:jc w:val="both"/>
      </w:pPr>
      <w:r>
        <w:t>персональных данных заявителя или ребенка; выбранных ранее организациях или</w:t>
      </w:r>
    </w:p>
    <w:p w:rsidR="008B11FF" w:rsidRDefault="008B11FF">
      <w:pPr>
        <w:pStyle w:val="ConsPlusNonformat"/>
        <w:jc w:val="both"/>
      </w:pPr>
      <w:r>
        <w:t>годе  поступления заявителю необходимо представить подтверждающие документы</w:t>
      </w:r>
    </w:p>
    <w:p w:rsidR="008B11FF" w:rsidRDefault="008B11FF">
      <w:pPr>
        <w:pStyle w:val="ConsPlusNonformat"/>
        <w:jc w:val="both"/>
      </w:pPr>
      <w:r>
        <w:t>главному специалисту МАУ ЗАТО Северск "РЦО" в срок до 1 марта.</w:t>
      </w:r>
    </w:p>
    <w:p w:rsidR="008B11FF" w:rsidRDefault="008B11FF">
      <w:pPr>
        <w:pStyle w:val="ConsPlusNonformat"/>
        <w:jc w:val="both"/>
      </w:pPr>
      <w:r>
        <w:t xml:space="preserve">    Выдача  направлений  в  МДОО,  МОО  ведется  при наличии полного пакета</w:t>
      </w:r>
    </w:p>
    <w:p w:rsidR="008B11FF" w:rsidRDefault="008B11FF">
      <w:pPr>
        <w:pStyle w:val="ConsPlusNonformat"/>
        <w:jc w:val="both"/>
      </w:pPr>
      <w:r>
        <w:t>документов  в  назначенный  день  по  регистрационному номеру уведомления с</w:t>
      </w:r>
    </w:p>
    <w:p w:rsidR="008B11FF" w:rsidRDefault="008B11FF">
      <w:pPr>
        <w:pStyle w:val="ConsPlusNonformat"/>
        <w:jc w:val="both"/>
      </w:pPr>
      <w:r>
        <w:t>учетом  льготной  категории.  В целях уменьшения времени ожидания с 9:00 до</w:t>
      </w:r>
    </w:p>
    <w:p w:rsidR="008B11FF" w:rsidRDefault="008B11FF">
      <w:pPr>
        <w:pStyle w:val="ConsPlusNonformat"/>
        <w:jc w:val="both"/>
      </w:pPr>
      <w:r>
        <w:t>12:00  приглашаются  первые 30 заявителей из списка на данный день, с 14:00</w:t>
      </w:r>
    </w:p>
    <w:p w:rsidR="008B11FF" w:rsidRDefault="008B11FF">
      <w:pPr>
        <w:pStyle w:val="ConsPlusNonformat"/>
        <w:jc w:val="both"/>
      </w:pPr>
      <w:r>
        <w:t>до 16:00 приглашаются оставшиеся заявители из списка на данный день.</w:t>
      </w:r>
    </w:p>
    <w:p w:rsidR="008B11FF" w:rsidRDefault="008B11FF">
      <w:pPr>
        <w:pStyle w:val="ConsPlusNonformat"/>
        <w:jc w:val="both"/>
      </w:pPr>
      <w:r>
        <w:t xml:space="preserve">    Место  нахождения  МАУ  ЗАТО Северск "РЦО": г. Северск, ул. Ленина, 38,</w:t>
      </w:r>
    </w:p>
    <w:p w:rsidR="008B11FF" w:rsidRDefault="008B11FF">
      <w:pPr>
        <w:pStyle w:val="ConsPlusNonformat"/>
        <w:jc w:val="both"/>
      </w:pPr>
      <w:r>
        <w:t>каб. 109. Контактный телефон: 8 (3823) 78 17 05.</w:t>
      </w:r>
    </w:p>
    <w:p w:rsidR="008B11FF" w:rsidRDefault="008B11FF">
      <w:pPr>
        <w:pStyle w:val="ConsPlusNormal"/>
        <w:jc w:val="both"/>
      </w:pPr>
    </w:p>
    <w:p w:rsidR="008B11FF" w:rsidRDefault="008B11FF">
      <w:pPr>
        <w:pStyle w:val="ConsPlusNormal"/>
        <w:jc w:val="both"/>
      </w:pPr>
    </w:p>
    <w:p w:rsidR="008B11FF" w:rsidRDefault="008B11FF">
      <w:pPr>
        <w:pStyle w:val="ConsPlusNormal"/>
        <w:jc w:val="both"/>
      </w:pPr>
    </w:p>
    <w:p w:rsidR="008B11FF" w:rsidRDefault="008B11FF">
      <w:pPr>
        <w:pStyle w:val="ConsPlusNonformat"/>
        <w:jc w:val="both"/>
      </w:pPr>
      <w:r>
        <w:t xml:space="preserve">                                                                    Форма 2</w:t>
      </w:r>
    </w:p>
    <w:p w:rsidR="008B11FF" w:rsidRDefault="008B11FF">
      <w:pPr>
        <w:pStyle w:val="ConsPlusNonformat"/>
        <w:jc w:val="both"/>
      </w:pPr>
    </w:p>
    <w:p w:rsidR="008B11FF" w:rsidRDefault="008B11FF">
      <w:pPr>
        <w:pStyle w:val="ConsPlusNonformat"/>
        <w:jc w:val="both"/>
      </w:pPr>
      <w:bookmarkStart w:id="27" w:name="P689"/>
      <w:bookmarkEnd w:id="27"/>
      <w:r>
        <w:t xml:space="preserve">                                УВЕДОМЛЕНИЕ</w:t>
      </w:r>
    </w:p>
    <w:p w:rsidR="008B11FF" w:rsidRDefault="008B11FF">
      <w:pPr>
        <w:pStyle w:val="ConsPlusNonformat"/>
        <w:jc w:val="both"/>
      </w:pPr>
      <w:r>
        <w:t xml:space="preserve">                           о постановке на учет</w:t>
      </w:r>
    </w:p>
    <w:p w:rsidR="008B11FF" w:rsidRDefault="008B11FF">
      <w:pPr>
        <w:pStyle w:val="ConsPlusNonformat"/>
        <w:jc w:val="both"/>
      </w:pPr>
      <w:r>
        <w:t xml:space="preserve">                           на бумажном носителе</w:t>
      </w:r>
    </w:p>
    <w:p w:rsidR="008B11FF" w:rsidRDefault="008B11FF">
      <w:pPr>
        <w:pStyle w:val="ConsPlusNonformat"/>
        <w:jc w:val="both"/>
      </w:pPr>
    </w:p>
    <w:p w:rsidR="008B11FF" w:rsidRDefault="008B11FF">
      <w:pPr>
        <w:pStyle w:val="ConsPlusNonformat"/>
        <w:jc w:val="both"/>
      </w:pPr>
      <w:r>
        <w:t xml:space="preserve">                                                Кому: _____________________</w:t>
      </w:r>
    </w:p>
    <w:p w:rsidR="008B11FF" w:rsidRDefault="008B11FF">
      <w:pPr>
        <w:pStyle w:val="ConsPlusNonformat"/>
        <w:jc w:val="both"/>
      </w:pPr>
      <w:r>
        <w:t xml:space="preserve">                                                         (Ф.И.О. заявителя)</w:t>
      </w:r>
    </w:p>
    <w:p w:rsidR="008B11FF" w:rsidRDefault="008B11FF">
      <w:pPr>
        <w:pStyle w:val="ConsPlusNonformat"/>
        <w:jc w:val="both"/>
      </w:pPr>
    </w:p>
    <w:p w:rsidR="008B11FF" w:rsidRDefault="008B11FF">
      <w:pPr>
        <w:pStyle w:val="ConsPlusNonformat"/>
        <w:jc w:val="both"/>
      </w:pPr>
      <w:r>
        <w:t xml:space="preserve">    Рассмотрев    Ваше    заявление    от   "__"   __________   20__   года</w:t>
      </w:r>
    </w:p>
    <w:p w:rsidR="008B11FF" w:rsidRDefault="008B11FF">
      <w:pPr>
        <w:pStyle w:val="ConsPlusNonformat"/>
        <w:jc w:val="both"/>
      </w:pPr>
      <w:r>
        <w:t>и  прилагаемые  к  нему  документы  МАУ ЗАТО Северск "РЦО"  принято решение</w:t>
      </w:r>
    </w:p>
    <w:p w:rsidR="008B11FF" w:rsidRDefault="008B11FF">
      <w:pPr>
        <w:pStyle w:val="ConsPlusNonformat"/>
        <w:jc w:val="both"/>
      </w:pPr>
      <w:r>
        <w:lastRenderedPageBreak/>
        <w:t>поставить на учет _________________________________________________________</w:t>
      </w:r>
    </w:p>
    <w:p w:rsidR="008B11FF" w:rsidRDefault="008B11FF">
      <w:pPr>
        <w:pStyle w:val="ConsPlusNonformat"/>
        <w:jc w:val="both"/>
      </w:pPr>
      <w:r>
        <w:t xml:space="preserve">                       (Ф.И. ребенка, дата рождения)</w:t>
      </w:r>
    </w:p>
    <w:p w:rsidR="008B11FF" w:rsidRDefault="008B11FF">
      <w:pPr>
        <w:pStyle w:val="ConsPlusNonformat"/>
        <w:jc w:val="both"/>
      </w:pPr>
      <w:r>
        <w:t>в   "Книге   учета   будущих   воспитанников"   в   качестве   нуждающегося</w:t>
      </w:r>
    </w:p>
    <w:p w:rsidR="008B11FF" w:rsidRDefault="008B11FF">
      <w:pPr>
        <w:pStyle w:val="ConsPlusNonformat"/>
        <w:jc w:val="both"/>
      </w:pPr>
      <w:r>
        <w:t>в   предоставлении   места   в   МДОО,   МОО  "__"  __________  20__  года,</w:t>
      </w:r>
    </w:p>
    <w:p w:rsidR="008B11FF" w:rsidRDefault="008B11FF">
      <w:pPr>
        <w:pStyle w:val="ConsPlusNonformat"/>
        <w:jc w:val="both"/>
      </w:pPr>
      <w:r>
        <w:t>регистрационный номер уведомления ____________.</w:t>
      </w:r>
    </w:p>
    <w:p w:rsidR="008B11FF" w:rsidRDefault="008B11FF">
      <w:pPr>
        <w:pStyle w:val="ConsPlusNonformat"/>
        <w:jc w:val="both"/>
      </w:pPr>
    </w:p>
    <w:p w:rsidR="008B11FF" w:rsidRDefault="008B11FF">
      <w:pPr>
        <w:pStyle w:val="ConsPlusNonformat"/>
        <w:jc w:val="both"/>
      </w:pPr>
      <w:r>
        <w:t>Главный специалист МАУ ЗАТО Северск "РЦО" ___________ _____________________</w:t>
      </w:r>
    </w:p>
    <w:p w:rsidR="008B11FF" w:rsidRDefault="008B11FF">
      <w:pPr>
        <w:pStyle w:val="ConsPlusNonformat"/>
        <w:jc w:val="both"/>
      </w:pPr>
      <w:r>
        <w:t xml:space="preserve">                                           (подпись)  (расшифровка подписи)</w:t>
      </w:r>
    </w:p>
    <w:p w:rsidR="008B11FF" w:rsidRDefault="008B11FF">
      <w:pPr>
        <w:pStyle w:val="ConsPlusNonformat"/>
        <w:jc w:val="both"/>
      </w:pPr>
    </w:p>
    <w:p w:rsidR="008B11FF" w:rsidRDefault="008B11FF">
      <w:pPr>
        <w:pStyle w:val="ConsPlusNonformat"/>
        <w:jc w:val="both"/>
      </w:pPr>
      <w:r>
        <w:t>"__" __________ 20__ года</w:t>
      </w:r>
    </w:p>
    <w:p w:rsidR="008B11FF" w:rsidRDefault="008B11FF">
      <w:pPr>
        <w:pStyle w:val="ConsPlusNonformat"/>
        <w:jc w:val="both"/>
      </w:pPr>
    </w:p>
    <w:p w:rsidR="008B11FF" w:rsidRDefault="008B11FF">
      <w:pPr>
        <w:pStyle w:val="ConsPlusNonformat"/>
        <w:jc w:val="both"/>
      </w:pPr>
      <w:r>
        <w:t xml:space="preserve">                                  ПАМЯТКА</w:t>
      </w:r>
    </w:p>
    <w:p w:rsidR="008B11FF" w:rsidRDefault="008B11FF">
      <w:pPr>
        <w:pStyle w:val="ConsPlusNonformat"/>
        <w:jc w:val="both"/>
      </w:pPr>
    </w:p>
    <w:p w:rsidR="008B11FF" w:rsidRDefault="008B11FF">
      <w:pPr>
        <w:pStyle w:val="ConsPlusNonformat"/>
        <w:jc w:val="both"/>
      </w:pPr>
      <w:r>
        <w:t xml:space="preserve">    Нормативные  документы  о  предоставлении  услуги "Постановка на учет и</w:t>
      </w:r>
    </w:p>
    <w:p w:rsidR="008B11FF" w:rsidRDefault="008B11FF">
      <w:pPr>
        <w:pStyle w:val="ConsPlusNonformat"/>
        <w:jc w:val="both"/>
      </w:pPr>
      <w:r>
        <w:t>направление    детей    в    образовательные    организации,    реализующие</w:t>
      </w:r>
    </w:p>
    <w:p w:rsidR="008B11FF" w:rsidRDefault="008B11FF">
      <w:pPr>
        <w:pStyle w:val="ConsPlusNonformat"/>
        <w:jc w:val="both"/>
      </w:pPr>
      <w:r>
        <w:t>образовательные программы дошкольного образования"; перечень документов для</w:t>
      </w:r>
    </w:p>
    <w:p w:rsidR="008B11FF" w:rsidRDefault="008B11FF">
      <w:pPr>
        <w:pStyle w:val="ConsPlusNonformat"/>
        <w:jc w:val="both"/>
      </w:pPr>
      <w:r>
        <w:t>получения   услуги;   часы  приема  специалистов,  а  также  списки  детей,</w:t>
      </w:r>
    </w:p>
    <w:p w:rsidR="008B11FF" w:rsidRDefault="008B11FF">
      <w:pPr>
        <w:pStyle w:val="ConsPlusNonformat"/>
        <w:jc w:val="both"/>
      </w:pPr>
      <w:r>
        <w:t>поставленных  на  учет  (обновляются  по  состоянию на 1 января, 1 марта, 1</w:t>
      </w:r>
    </w:p>
    <w:p w:rsidR="008B11FF" w:rsidRDefault="008B11FF">
      <w:pPr>
        <w:pStyle w:val="ConsPlusNonformat"/>
        <w:jc w:val="both"/>
      </w:pPr>
      <w:r>
        <w:t>июля,  1  октября);  списки  детей  на  предоставление мест в МДОО, МОО (по</w:t>
      </w:r>
    </w:p>
    <w:p w:rsidR="008B11FF" w:rsidRDefault="008B11FF">
      <w:pPr>
        <w:pStyle w:val="ConsPlusNonformat"/>
        <w:jc w:val="both"/>
      </w:pPr>
      <w:r>
        <w:t>состоянию на 1 марта) размещаются на стенде и/или на сайте МАУ ЗАТО Северск</w:t>
      </w:r>
    </w:p>
    <w:p w:rsidR="008B11FF" w:rsidRDefault="008B11FF">
      <w:pPr>
        <w:pStyle w:val="ConsPlusNonformat"/>
        <w:jc w:val="both"/>
      </w:pPr>
      <w:r>
        <w:t>"РЦО" (http://rco-seversk.ru).</w:t>
      </w:r>
    </w:p>
    <w:p w:rsidR="008B11FF" w:rsidRDefault="008B11FF">
      <w:pPr>
        <w:pStyle w:val="ConsPlusNonformat"/>
        <w:jc w:val="both"/>
      </w:pPr>
      <w:r>
        <w:t xml:space="preserve">    В случае изменения сведений о наличии/отсутствии права на внеочередное,</w:t>
      </w:r>
    </w:p>
    <w:p w:rsidR="008B11FF" w:rsidRDefault="008B11FF">
      <w:pPr>
        <w:pStyle w:val="ConsPlusNonformat"/>
        <w:jc w:val="both"/>
      </w:pPr>
      <w:r>
        <w:t>первоочередное  или  преимущественное  предоставление  места  в  МДОО, МОО;</w:t>
      </w:r>
    </w:p>
    <w:p w:rsidR="008B11FF" w:rsidRDefault="008B11FF">
      <w:pPr>
        <w:pStyle w:val="ConsPlusNonformat"/>
        <w:jc w:val="both"/>
      </w:pPr>
      <w:r>
        <w:t>персональных данных заявителя или ребенка; выбранных ранее организациях или</w:t>
      </w:r>
    </w:p>
    <w:p w:rsidR="008B11FF" w:rsidRDefault="008B11FF">
      <w:pPr>
        <w:pStyle w:val="ConsPlusNonformat"/>
        <w:jc w:val="both"/>
      </w:pPr>
      <w:r>
        <w:t>годе  поступления заявителю необходимо представить подтверждающие документы</w:t>
      </w:r>
    </w:p>
    <w:p w:rsidR="008B11FF" w:rsidRDefault="008B11FF">
      <w:pPr>
        <w:pStyle w:val="ConsPlusNonformat"/>
        <w:jc w:val="both"/>
      </w:pPr>
      <w:r>
        <w:t>главному специалисту МАУ ЗАТО Северск "РЦО" в срок до 1 марта.</w:t>
      </w:r>
    </w:p>
    <w:p w:rsidR="008B11FF" w:rsidRDefault="008B11FF">
      <w:pPr>
        <w:pStyle w:val="ConsPlusNonformat"/>
        <w:jc w:val="both"/>
      </w:pPr>
      <w:r>
        <w:t xml:space="preserve">    Выдача  направлений  в  МДОО,  МОО  ведется  при наличии полного пакета</w:t>
      </w:r>
    </w:p>
    <w:p w:rsidR="008B11FF" w:rsidRDefault="008B11FF">
      <w:pPr>
        <w:pStyle w:val="ConsPlusNonformat"/>
        <w:jc w:val="both"/>
      </w:pPr>
      <w:r>
        <w:t>документов  в  назначенный  день  по  регистрационному номеру уведомления с</w:t>
      </w:r>
    </w:p>
    <w:p w:rsidR="008B11FF" w:rsidRDefault="008B11FF">
      <w:pPr>
        <w:pStyle w:val="ConsPlusNonformat"/>
        <w:jc w:val="both"/>
      </w:pPr>
      <w:r>
        <w:t>учетом  льготной  категории.  В целях уменьшения времени ожидания с 9:00 до</w:t>
      </w:r>
    </w:p>
    <w:p w:rsidR="008B11FF" w:rsidRDefault="008B11FF">
      <w:pPr>
        <w:pStyle w:val="ConsPlusNonformat"/>
        <w:jc w:val="both"/>
      </w:pPr>
      <w:r>
        <w:t>12:00  приглашаются  первые 30 заявителей из списка на данный день, с 14:00</w:t>
      </w:r>
    </w:p>
    <w:p w:rsidR="008B11FF" w:rsidRDefault="008B11FF">
      <w:pPr>
        <w:pStyle w:val="ConsPlusNonformat"/>
        <w:jc w:val="both"/>
      </w:pPr>
      <w:r>
        <w:t>до 16:00 приглашаются оставшиеся заявители из списка на данный день.</w:t>
      </w:r>
    </w:p>
    <w:p w:rsidR="008B11FF" w:rsidRDefault="008B11FF">
      <w:pPr>
        <w:pStyle w:val="ConsPlusNonformat"/>
        <w:jc w:val="both"/>
      </w:pPr>
      <w:r>
        <w:t xml:space="preserve">    Место  нахождения  МАУ  ЗАТО Северск "РЦО": г. Северск, ул. Ленина, 38,</w:t>
      </w:r>
    </w:p>
    <w:p w:rsidR="008B11FF" w:rsidRDefault="008B11FF">
      <w:pPr>
        <w:pStyle w:val="ConsPlusNonformat"/>
        <w:jc w:val="both"/>
      </w:pPr>
      <w:r>
        <w:t>каб. 109. Контактный телефон: 8 (3823) 78 17 05.</w:t>
      </w:r>
    </w:p>
    <w:p w:rsidR="008B11FF" w:rsidRDefault="008B11FF">
      <w:pPr>
        <w:pStyle w:val="ConsPlusNormal"/>
        <w:jc w:val="both"/>
      </w:pPr>
    </w:p>
    <w:p w:rsidR="008B11FF" w:rsidRDefault="008B11FF">
      <w:pPr>
        <w:pStyle w:val="ConsPlusNormal"/>
        <w:jc w:val="both"/>
      </w:pPr>
    </w:p>
    <w:p w:rsidR="008B11FF" w:rsidRDefault="008B11FF">
      <w:pPr>
        <w:pStyle w:val="ConsPlusNormal"/>
        <w:jc w:val="both"/>
      </w:pPr>
    </w:p>
    <w:p w:rsidR="008B11FF" w:rsidRDefault="008B11FF">
      <w:pPr>
        <w:pStyle w:val="ConsPlusNonformat"/>
        <w:jc w:val="both"/>
      </w:pPr>
      <w:r>
        <w:t xml:space="preserve">                                                                    Форма 3</w:t>
      </w:r>
    </w:p>
    <w:p w:rsidR="008B11FF" w:rsidRDefault="008B11FF">
      <w:pPr>
        <w:pStyle w:val="ConsPlusNonformat"/>
        <w:jc w:val="both"/>
      </w:pPr>
    </w:p>
    <w:p w:rsidR="008B11FF" w:rsidRDefault="008B11FF">
      <w:pPr>
        <w:pStyle w:val="ConsPlusNonformat"/>
        <w:jc w:val="both"/>
      </w:pPr>
      <w:bookmarkStart w:id="28" w:name="P736"/>
      <w:bookmarkEnd w:id="28"/>
      <w:r>
        <w:t xml:space="preserve">                                НАПРАВЛЕНИЕ</w:t>
      </w:r>
    </w:p>
    <w:p w:rsidR="008B11FF" w:rsidRDefault="008B11FF">
      <w:pPr>
        <w:pStyle w:val="ConsPlusNonformat"/>
        <w:jc w:val="both"/>
      </w:pPr>
      <w:r>
        <w:t xml:space="preserve">                            в электронном виде</w:t>
      </w:r>
    </w:p>
    <w:p w:rsidR="008B11FF" w:rsidRDefault="008B11FF">
      <w:pPr>
        <w:pStyle w:val="ConsPlusNonformat"/>
        <w:jc w:val="both"/>
      </w:pPr>
    </w:p>
    <w:p w:rsidR="008B11FF" w:rsidRDefault="008B11FF">
      <w:pPr>
        <w:pStyle w:val="ConsPlusNonformat"/>
        <w:jc w:val="both"/>
      </w:pPr>
      <w:r>
        <w:t xml:space="preserve">    Статус    информирования:    направлен   в   организацию,   реализующую</w:t>
      </w:r>
    </w:p>
    <w:p w:rsidR="008B11FF" w:rsidRDefault="008B11FF">
      <w:pPr>
        <w:pStyle w:val="ConsPlusNonformat"/>
        <w:jc w:val="both"/>
      </w:pPr>
      <w:r>
        <w:t>образовательную программу дошкольного образования.</w:t>
      </w:r>
    </w:p>
    <w:p w:rsidR="008B11FF" w:rsidRDefault="008B11FF">
      <w:pPr>
        <w:pStyle w:val="ConsPlusNonformat"/>
        <w:jc w:val="both"/>
      </w:pPr>
    </w:p>
    <w:p w:rsidR="008B11FF" w:rsidRDefault="008B11FF">
      <w:pPr>
        <w:pStyle w:val="ConsPlusNonformat"/>
        <w:jc w:val="both"/>
      </w:pPr>
      <w:r>
        <w:t xml:space="preserve">    Направление  от  "____" _______________ 20____  года  N _______________</w:t>
      </w:r>
    </w:p>
    <w:p w:rsidR="008B11FF" w:rsidRDefault="008B11FF">
      <w:pPr>
        <w:pStyle w:val="ConsPlusNonformat"/>
        <w:jc w:val="both"/>
      </w:pPr>
      <w:r>
        <w:t>в    организацию,   реализующую   образовательную   программу   дошкольного</w:t>
      </w:r>
    </w:p>
    <w:p w:rsidR="008B11FF" w:rsidRDefault="008B11FF">
      <w:pPr>
        <w:pStyle w:val="ConsPlusNonformat"/>
        <w:jc w:val="both"/>
      </w:pPr>
      <w:r>
        <w:t>образования N ____________________________________________________________,</w:t>
      </w:r>
    </w:p>
    <w:p w:rsidR="008B11FF" w:rsidRDefault="008B11FF">
      <w:pPr>
        <w:pStyle w:val="ConsPlusNonformat"/>
        <w:jc w:val="both"/>
      </w:pPr>
      <w:r>
        <w:t xml:space="preserve">                    (номер МДОО, МОО, данные о группе)</w:t>
      </w:r>
    </w:p>
    <w:p w:rsidR="008B11FF" w:rsidRDefault="008B11FF">
      <w:pPr>
        <w:pStyle w:val="ConsPlusNonformat"/>
        <w:jc w:val="both"/>
      </w:pPr>
    </w:p>
    <w:p w:rsidR="008B11FF" w:rsidRDefault="008B11FF">
      <w:pPr>
        <w:pStyle w:val="ConsPlusNonformat"/>
        <w:jc w:val="both"/>
      </w:pPr>
      <w:r>
        <w:t>выдано ___________________________________________________________________.</w:t>
      </w:r>
    </w:p>
    <w:p w:rsidR="008B11FF" w:rsidRDefault="008B11FF">
      <w:pPr>
        <w:pStyle w:val="ConsPlusNonformat"/>
        <w:jc w:val="both"/>
      </w:pPr>
      <w:r>
        <w:t xml:space="preserve">                       (Ф.И. ребенка, дата рождения)</w:t>
      </w:r>
    </w:p>
    <w:p w:rsidR="008B11FF" w:rsidRDefault="008B11FF">
      <w:pPr>
        <w:pStyle w:val="ConsPlusNonformat"/>
        <w:jc w:val="both"/>
      </w:pPr>
    </w:p>
    <w:p w:rsidR="008B11FF" w:rsidRDefault="008B11FF">
      <w:pPr>
        <w:pStyle w:val="ConsPlusNonformat"/>
        <w:jc w:val="both"/>
      </w:pPr>
      <w:r>
        <w:t xml:space="preserve">    Направление необходимо сдать в организацию, реализующую образовательную</w:t>
      </w:r>
    </w:p>
    <w:p w:rsidR="008B11FF" w:rsidRDefault="008B11FF">
      <w:pPr>
        <w:pStyle w:val="ConsPlusNonformat"/>
        <w:jc w:val="both"/>
      </w:pPr>
      <w:r>
        <w:t>программу  дошкольного  образования, в течение 2 (двух) рабочих дней со дня</w:t>
      </w:r>
    </w:p>
    <w:p w:rsidR="008B11FF" w:rsidRDefault="008B11FF">
      <w:pPr>
        <w:pStyle w:val="ConsPlusNonformat"/>
        <w:jc w:val="both"/>
      </w:pPr>
      <w:r>
        <w:t>получения направления.</w:t>
      </w:r>
    </w:p>
    <w:p w:rsidR="008B11FF" w:rsidRDefault="008B11FF">
      <w:pPr>
        <w:pStyle w:val="ConsPlusNonformat"/>
        <w:jc w:val="both"/>
      </w:pPr>
    </w:p>
    <w:p w:rsidR="008B11FF" w:rsidRDefault="008B11FF">
      <w:pPr>
        <w:pStyle w:val="ConsPlusNonformat"/>
        <w:jc w:val="both"/>
      </w:pPr>
      <w:r>
        <w:t>Главный специалист МАУ ЗАТО Северск "РЦО" ___________ _____________________</w:t>
      </w:r>
    </w:p>
    <w:p w:rsidR="008B11FF" w:rsidRDefault="008B11FF">
      <w:pPr>
        <w:pStyle w:val="ConsPlusNonformat"/>
        <w:jc w:val="both"/>
      </w:pPr>
      <w:r>
        <w:t xml:space="preserve">                                           (подпись)  (расшифровка подписи)</w:t>
      </w:r>
    </w:p>
    <w:p w:rsidR="008B11FF" w:rsidRDefault="008B11FF">
      <w:pPr>
        <w:pStyle w:val="ConsPlusNormal"/>
        <w:jc w:val="both"/>
      </w:pPr>
    </w:p>
    <w:p w:rsidR="008B11FF" w:rsidRDefault="008B11FF">
      <w:pPr>
        <w:pStyle w:val="ConsPlusNormal"/>
        <w:jc w:val="both"/>
      </w:pPr>
    </w:p>
    <w:p w:rsidR="008B11FF" w:rsidRDefault="008B11FF">
      <w:pPr>
        <w:pStyle w:val="ConsPlusNormal"/>
        <w:jc w:val="both"/>
      </w:pPr>
    </w:p>
    <w:p w:rsidR="008B11FF" w:rsidRDefault="008B11FF">
      <w:pPr>
        <w:pStyle w:val="ConsPlusNonformat"/>
        <w:jc w:val="both"/>
      </w:pPr>
      <w:r>
        <w:t xml:space="preserve">                                                                    Форма 4</w:t>
      </w:r>
    </w:p>
    <w:p w:rsidR="008B11FF" w:rsidRDefault="008B11FF">
      <w:pPr>
        <w:pStyle w:val="ConsPlusNonformat"/>
        <w:jc w:val="both"/>
      </w:pPr>
    </w:p>
    <w:p w:rsidR="008B11FF" w:rsidRDefault="008B11FF">
      <w:pPr>
        <w:pStyle w:val="ConsPlusNonformat"/>
        <w:jc w:val="both"/>
      </w:pPr>
      <w:bookmarkStart w:id="29" w:name="P761"/>
      <w:bookmarkEnd w:id="29"/>
      <w:r>
        <w:t xml:space="preserve">                                НАПРАВЛЕНИЕ</w:t>
      </w:r>
    </w:p>
    <w:p w:rsidR="008B11FF" w:rsidRDefault="008B11FF">
      <w:pPr>
        <w:pStyle w:val="ConsPlusNonformat"/>
        <w:jc w:val="both"/>
      </w:pPr>
      <w:r>
        <w:lastRenderedPageBreak/>
        <w:t xml:space="preserve">                           на бумажном носителе</w:t>
      </w:r>
    </w:p>
    <w:p w:rsidR="008B11FF" w:rsidRDefault="008B11FF">
      <w:pPr>
        <w:pStyle w:val="ConsPlusNonformat"/>
        <w:jc w:val="both"/>
      </w:pPr>
    </w:p>
    <w:p w:rsidR="008B11FF" w:rsidRDefault="008B11FF">
      <w:pPr>
        <w:pStyle w:val="ConsPlusNonformat"/>
        <w:jc w:val="both"/>
      </w:pPr>
      <w:r>
        <w:t xml:space="preserve">             Муниципальное автономное учреждение ЗАТО Северск</w:t>
      </w:r>
    </w:p>
    <w:p w:rsidR="008B11FF" w:rsidRDefault="008B11FF">
      <w:pPr>
        <w:pStyle w:val="ConsPlusNonformat"/>
        <w:jc w:val="both"/>
      </w:pPr>
      <w:r>
        <w:t xml:space="preserve">                       "Ресурсный центр образования"</w:t>
      </w:r>
    </w:p>
    <w:p w:rsidR="008B11FF" w:rsidRDefault="008B11FF">
      <w:pPr>
        <w:pStyle w:val="ConsPlusNonformat"/>
        <w:jc w:val="both"/>
      </w:pPr>
    </w:p>
    <w:p w:rsidR="008B11FF" w:rsidRDefault="008B11FF">
      <w:pPr>
        <w:pStyle w:val="ConsPlusNonformat"/>
        <w:jc w:val="both"/>
      </w:pPr>
      <w:r>
        <w:t xml:space="preserve">    Направление  от  "____" _______________ 20____  года  N  ______________</w:t>
      </w:r>
    </w:p>
    <w:p w:rsidR="008B11FF" w:rsidRDefault="008B11FF">
      <w:pPr>
        <w:pStyle w:val="ConsPlusNonformat"/>
        <w:jc w:val="both"/>
      </w:pPr>
      <w:r>
        <w:t>В    организацию,   реализующую   образовательную   программу   дошкольного</w:t>
      </w:r>
    </w:p>
    <w:p w:rsidR="008B11FF" w:rsidRDefault="008B11FF">
      <w:pPr>
        <w:pStyle w:val="ConsPlusNonformat"/>
        <w:jc w:val="both"/>
      </w:pPr>
      <w:r>
        <w:t>образования, ______________________________________________________________</w:t>
      </w:r>
    </w:p>
    <w:p w:rsidR="008B11FF" w:rsidRDefault="008B11FF">
      <w:pPr>
        <w:pStyle w:val="ConsPlusNonformat"/>
        <w:jc w:val="both"/>
      </w:pPr>
      <w:r>
        <w:t xml:space="preserve">                             (номер МДОО, МОО)</w:t>
      </w:r>
    </w:p>
    <w:p w:rsidR="008B11FF" w:rsidRDefault="008B11FF">
      <w:pPr>
        <w:pStyle w:val="ConsPlusNonformat"/>
        <w:jc w:val="both"/>
      </w:pPr>
      <w:r>
        <w:t>направляется _____________________________________________________________,</w:t>
      </w:r>
    </w:p>
    <w:p w:rsidR="008B11FF" w:rsidRDefault="008B11FF">
      <w:pPr>
        <w:pStyle w:val="ConsPlusNonformat"/>
        <w:jc w:val="both"/>
      </w:pPr>
      <w:r>
        <w:t xml:space="preserve">                          (фамилия, имя ребенка)</w:t>
      </w:r>
    </w:p>
    <w:p w:rsidR="008B11FF" w:rsidRDefault="008B11FF">
      <w:pPr>
        <w:pStyle w:val="ConsPlusNonformat"/>
        <w:jc w:val="both"/>
      </w:pPr>
      <w:r>
        <w:t>__________________________________________________________________________,</w:t>
      </w:r>
    </w:p>
    <w:p w:rsidR="008B11FF" w:rsidRDefault="008B11FF">
      <w:pPr>
        <w:pStyle w:val="ConsPlusNonformat"/>
        <w:jc w:val="both"/>
      </w:pPr>
      <w:r>
        <w:t xml:space="preserve">                       (число, месяц, год рождения)</w:t>
      </w:r>
    </w:p>
    <w:p w:rsidR="008B11FF" w:rsidRDefault="008B11FF">
      <w:pPr>
        <w:pStyle w:val="ConsPlusNonformat"/>
        <w:jc w:val="both"/>
      </w:pPr>
      <w:r>
        <w:t>возрастная группа ________________________________________________________,</w:t>
      </w:r>
    </w:p>
    <w:p w:rsidR="008B11FF" w:rsidRDefault="008B11FF">
      <w:pPr>
        <w:pStyle w:val="ConsPlusNonformat"/>
        <w:jc w:val="both"/>
      </w:pPr>
      <w:r>
        <w:t>направленность группы ____________________________________________________,</w:t>
      </w:r>
    </w:p>
    <w:p w:rsidR="008B11FF" w:rsidRDefault="008B11FF">
      <w:pPr>
        <w:pStyle w:val="ConsPlusNonformat"/>
        <w:jc w:val="both"/>
      </w:pPr>
      <w:r>
        <w:t>адаптированная образовательная программа _________________________________,</w:t>
      </w:r>
    </w:p>
    <w:p w:rsidR="008B11FF" w:rsidRDefault="008B11FF">
      <w:pPr>
        <w:pStyle w:val="ConsPlusNonformat"/>
        <w:jc w:val="both"/>
      </w:pPr>
      <w:r>
        <w:t>образовательная программа_________________________________________________,</w:t>
      </w:r>
    </w:p>
    <w:p w:rsidR="008B11FF" w:rsidRDefault="008B11FF">
      <w:pPr>
        <w:pStyle w:val="ConsPlusNonformat"/>
        <w:jc w:val="both"/>
      </w:pPr>
      <w:r>
        <w:t>режим пребывания _________________________________________________________,</w:t>
      </w:r>
    </w:p>
    <w:p w:rsidR="008B11FF" w:rsidRDefault="008B11FF">
      <w:pPr>
        <w:pStyle w:val="ConsPlusNonformat"/>
        <w:jc w:val="both"/>
      </w:pPr>
      <w:r>
        <w:t>язык _____________________________________________________________________.</w:t>
      </w:r>
    </w:p>
    <w:p w:rsidR="008B11FF" w:rsidRDefault="008B11FF">
      <w:pPr>
        <w:pStyle w:val="ConsPlusNonformat"/>
        <w:jc w:val="both"/>
      </w:pPr>
      <w:r>
        <w:t xml:space="preserve">    Направление необходимо сдать в организацию, реализующую образовательную</w:t>
      </w:r>
    </w:p>
    <w:p w:rsidR="008B11FF" w:rsidRDefault="008B11FF">
      <w:pPr>
        <w:pStyle w:val="ConsPlusNonformat"/>
        <w:jc w:val="both"/>
      </w:pPr>
      <w:r>
        <w:t>программу  дошкольного  образования, в течение 2 (двух) рабочих дней со дня</w:t>
      </w:r>
    </w:p>
    <w:p w:rsidR="008B11FF" w:rsidRDefault="008B11FF">
      <w:pPr>
        <w:pStyle w:val="ConsPlusNonformat"/>
        <w:jc w:val="both"/>
      </w:pPr>
      <w:r>
        <w:t>получения направления.</w:t>
      </w:r>
    </w:p>
    <w:p w:rsidR="008B11FF" w:rsidRDefault="008B11FF">
      <w:pPr>
        <w:pStyle w:val="ConsPlusNonformat"/>
        <w:jc w:val="both"/>
      </w:pPr>
    </w:p>
    <w:p w:rsidR="008B11FF" w:rsidRDefault="008B11FF">
      <w:pPr>
        <w:pStyle w:val="ConsPlusNonformat"/>
        <w:jc w:val="both"/>
      </w:pPr>
      <w:r>
        <w:t>Главный специалист _____________              _____________________________</w:t>
      </w:r>
    </w:p>
    <w:p w:rsidR="008B11FF" w:rsidRDefault="008B11FF">
      <w:pPr>
        <w:pStyle w:val="ConsPlusNonformat"/>
        <w:jc w:val="both"/>
      </w:pPr>
      <w:r>
        <w:t>М.П.                 (подпись)                    (расшифровка подписи)</w:t>
      </w:r>
    </w:p>
    <w:p w:rsidR="008B11FF" w:rsidRDefault="008B11FF">
      <w:pPr>
        <w:pStyle w:val="ConsPlusNonformat"/>
        <w:jc w:val="both"/>
      </w:pPr>
    </w:p>
    <w:p w:rsidR="008B11FF" w:rsidRDefault="008B11FF">
      <w:pPr>
        <w:pStyle w:val="ConsPlusNonformat"/>
        <w:jc w:val="both"/>
      </w:pPr>
      <w:r>
        <w:t>Ознакомлен(а):</w:t>
      </w:r>
    </w:p>
    <w:p w:rsidR="008B11FF" w:rsidRDefault="008B11FF">
      <w:pPr>
        <w:pStyle w:val="ConsPlusNonformat"/>
        <w:jc w:val="both"/>
      </w:pPr>
      <w:r>
        <w:t>_____________________                      ________________________________</w:t>
      </w:r>
    </w:p>
    <w:p w:rsidR="008B11FF" w:rsidRDefault="008B11FF">
      <w:pPr>
        <w:pStyle w:val="ConsPlusNonformat"/>
        <w:jc w:val="both"/>
      </w:pPr>
      <w:r>
        <w:t xml:space="preserve"> (подпись заявителя)                            (расшифровка подписи)</w:t>
      </w:r>
    </w:p>
    <w:p w:rsidR="008B11FF" w:rsidRDefault="008B11FF">
      <w:pPr>
        <w:pStyle w:val="ConsPlusNormal"/>
        <w:jc w:val="both"/>
      </w:pPr>
    </w:p>
    <w:p w:rsidR="008B11FF" w:rsidRDefault="008B11FF">
      <w:pPr>
        <w:pStyle w:val="ConsPlusNormal"/>
        <w:jc w:val="both"/>
      </w:pPr>
    </w:p>
    <w:p w:rsidR="008B11FF" w:rsidRDefault="008B11FF">
      <w:pPr>
        <w:pStyle w:val="ConsPlusNormal"/>
        <w:jc w:val="both"/>
      </w:pPr>
    </w:p>
    <w:p w:rsidR="008B11FF" w:rsidRDefault="008B11FF">
      <w:pPr>
        <w:pStyle w:val="ConsPlusNonformat"/>
        <w:jc w:val="both"/>
      </w:pPr>
      <w:r>
        <w:t xml:space="preserve">                                                                    Форма 5</w:t>
      </w:r>
    </w:p>
    <w:p w:rsidR="008B11FF" w:rsidRDefault="008B11FF">
      <w:pPr>
        <w:pStyle w:val="ConsPlusNonformat"/>
        <w:jc w:val="both"/>
      </w:pPr>
    </w:p>
    <w:p w:rsidR="008B11FF" w:rsidRDefault="008B11FF">
      <w:pPr>
        <w:pStyle w:val="ConsPlusNonformat"/>
        <w:jc w:val="both"/>
      </w:pPr>
      <w:bookmarkStart w:id="30" w:name="P796"/>
      <w:bookmarkEnd w:id="30"/>
      <w:r>
        <w:t xml:space="preserve">                                  РЕШЕНИЕ</w:t>
      </w:r>
    </w:p>
    <w:p w:rsidR="008B11FF" w:rsidRDefault="008B11FF">
      <w:pPr>
        <w:pStyle w:val="ConsPlusNonformat"/>
        <w:jc w:val="both"/>
      </w:pPr>
      <w:r>
        <w:t xml:space="preserve">                      об отказе в постановке на учет</w:t>
      </w:r>
    </w:p>
    <w:p w:rsidR="008B11FF" w:rsidRDefault="008B11FF">
      <w:pPr>
        <w:pStyle w:val="ConsPlusNonformat"/>
        <w:jc w:val="both"/>
      </w:pPr>
      <w:r>
        <w:t xml:space="preserve">                            в электронном виде</w:t>
      </w:r>
    </w:p>
    <w:p w:rsidR="008B11FF" w:rsidRDefault="008B11FF">
      <w:pPr>
        <w:pStyle w:val="ConsPlusNonformat"/>
        <w:jc w:val="both"/>
      </w:pPr>
    </w:p>
    <w:p w:rsidR="008B11FF" w:rsidRDefault="008B11FF">
      <w:pPr>
        <w:pStyle w:val="ConsPlusNonformat"/>
        <w:jc w:val="both"/>
      </w:pPr>
      <w:r>
        <w:t xml:space="preserve">    Статус информирования: отказано в постановке на учет.</w:t>
      </w:r>
    </w:p>
    <w:p w:rsidR="008B11FF" w:rsidRDefault="008B11FF">
      <w:pPr>
        <w:pStyle w:val="ConsPlusNonformat"/>
        <w:jc w:val="both"/>
      </w:pPr>
    </w:p>
    <w:p w:rsidR="008B11FF" w:rsidRDefault="008B11FF">
      <w:pPr>
        <w:pStyle w:val="ConsPlusNonformat"/>
        <w:jc w:val="both"/>
      </w:pPr>
      <w:r>
        <w:t>Вам отказано в постановке на учет по заявлению от "__" _______ 20__ года по</w:t>
      </w:r>
    </w:p>
    <w:p w:rsidR="008B11FF" w:rsidRDefault="008B11FF">
      <w:pPr>
        <w:pStyle w:val="ConsPlusNonformat"/>
        <w:jc w:val="both"/>
      </w:pPr>
      <w:r>
        <w:t>причине __________________________________________________________________.</w:t>
      </w:r>
    </w:p>
    <w:p w:rsidR="008B11FF" w:rsidRDefault="008B11FF">
      <w:pPr>
        <w:pStyle w:val="ConsPlusNonformat"/>
        <w:jc w:val="both"/>
      </w:pPr>
      <w:r>
        <w:t xml:space="preserve">    (указывается  причина,  по  которой  по заявлению принято отрицательное</w:t>
      </w:r>
    </w:p>
    <w:p w:rsidR="008B11FF" w:rsidRDefault="008B11FF">
      <w:pPr>
        <w:pStyle w:val="ConsPlusNonformat"/>
        <w:jc w:val="both"/>
      </w:pPr>
      <w:r>
        <w:t>решение)</w:t>
      </w:r>
    </w:p>
    <w:p w:rsidR="008B11FF" w:rsidRDefault="008B11FF">
      <w:pPr>
        <w:pStyle w:val="ConsPlusNonformat"/>
        <w:jc w:val="both"/>
      </w:pPr>
    </w:p>
    <w:p w:rsidR="008B11FF" w:rsidRDefault="008B11FF">
      <w:pPr>
        <w:pStyle w:val="ConsPlusNonformat"/>
        <w:jc w:val="both"/>
      </w:pPr>
      <w:r>
        <w:t>Вам необходимо ___________________________________________________________.</w:t>
      </w:r>
    </w:p>
    <w:p w:rsidR="008B11FF" w:rsidRDefault="008B11FF">
      <w:pPr>
        <w:pStyle w:val="ConsPlusNonformat"/>
        <w:jc w:val="both"/>
      </w:pPr>
      <w:r>
        <w:t xml:space="preserve">               (указывается порядок действий для получения положительного</w:t>
      </w:r>
    </w:p>
    <w:p w:rsidR="008B11FF" w:rsidRDefault="008B11FF">
      <w:pPr>
        <w:pStyle w:val="ConsPlusNonformat"/>
        <w:jc w:val="both"/>
      </w:pPr>
      <w:r>
        <w:t xml:space="preserve">                                результата по заявлению)</w:t>
      </w:r>
    </w:p>
    <w:p w:rsidR="008B11FF" w:rsidRDefault="008B11FF">
      <w:pPr>
        <w:pStyle w:val="ConsPlusNonformat"/>
        <w:jc w:val="both"/>
      </w:pPr>
    </w:p>
    <w:p w:rsidR="008B11FF" w:rsidRDefault="008B11FF">
      <w:pPr>
        <w:pStyle w:val="ConsPlusNonformat"/>
        <w:jc w:val="both"/>
      </w:pPr>
      <w:r>
        <w:t>Главный специалист МАУ ЗАТО Северск "РЦО" ___________________________</w:t>
      </w:r>
    </w:p>
    <w:p w:rsidR="008B11FF" w:rsidRDefault="008B11FF">
      <w:pPr>
        <w:pStyle w:val="ConsPlusNonformat"/>
        <w:jc w:val="both"/>
      </w:pPr>
      <w:r>
        <w:t xml:space="preserve">                                        (подпись) (расшифровка подписи)</w:t>
      </w:r>
    </w:p>
    <w:p w:rsidR="008B11FF" w:rsidRDefault="008B11FF">
      <w:pPr>
        <w:pStyle w:val="ConsPlusNonformat"/>
        <w:jc w:val="both"/>
      </w:pPr>
    </w:p>
    <w:p w:rsidR="008B11FF" w:rsidRDefault="008B11FF">
      <w:pPr>
        <w:pStyle w:val="ConsPlusNonformat"/>
        <w:jc w:val="both"/>
      </w:pPr>
      <w:r>
        <w:t>"__" __________ 20__ года</w:t>
      </w:r>
    </w:p>
    <w:p w:rsidR="008B11FF" w:rsidRDefault="008B11FF">
      <w:pPr>
        <w:pStyle w:val="ConsPlusNormal"/>
        <w:jc w:val="both"/>
      </w:pPr>
    </w:p>
    <w:p w:rsidR="008B11FF" w:rsidRDefault="008B11FF">
      <w:pPr>
        <w:pStyle w:val="ConsPlusNormal"/>
        <w:jc w:val="both"/>
      </w:pPr>
    </w:p>
    <w:p w:rsidR="008B11FF" w:rsidRDefault="008B11FF">
      <w:pPr>
        <w:pStyle w:val="ConsPlusNormal"/>
        <w:jc w:val="both"/>
      </w:pPr>
    </w:p>
    <w:p w:rsidR="008B11FF" w:rsidRDefault="008B11FF">
      <w:pPr>
        <w:pStyle w:val="ConsPlusNonformat"/>
        <w:jc w:val="both"/>
      </w:pPr>
      <w:r>
        <w:t xml:space="preserve">                                                                    Форма 6</w:t>
      </w:r>
    </w:p>
    <w:p w:rsidR="008B11FF" w:rsidRDefault="008B11FF">
      <w:pPr>
        <w:pStyle w:val="ConsPlusNonformat"/>
        <w:jc w:val="both"/>
      </w:pPr>
    </w:p>
    <w:p w:rsidR="008B11FF" w:rsidRDefault="008B11FF">
      <w:pPr>
        <w:pStyle w:val="ConsPlusNonformat"/>
        <w:jc w:val="both"/>
      </w:pPr>
      <w:bookmarkStart w:id="31" w:name="P820"/>
      <w:bookmarkEnd w:id="31"/>
      <w:r>
        <w:t xml:space="preserve">                                  РЕШЕНИЕ</w:t>
      </w:r>
    </w:p>
    <w:p w:rsidR="008B11FF" w:rsidRDefault="008B11FF">
      <w:pPr>
        <w:pStyle w:val="ConsPlusNonformat"/>
        <w:jc w:val="both"/>
      </w:pPr>
      <w:r>
        <w:t xml:space="preserve">                      об отказе в постановке на учет</w:t>
      </w:r>
    </w:p>
    <w:p w:rsidR="008B11FF" w:rsidRDefault="008B11FF">
      <w:pPr>
        <w:pStyle w:val="ConsPlusNonformat"/>
        <w:jc w:val="both"/>
      </w:pPr>
      <w:r>
        <w:t xml:space="preserve">                           на бумажном носителе</w:t>
      </w:r>
    </w:p>
    <w:p w:rsidR="008B11FF" w:rsidRDefault="008B11FF">
      <w:pPr>
        <w:pStyle w:val="ConsPlusNonformat"/>
        <w:jc w:val="both"/>
      </w:pPr>
    </w:p>
    <w:p w:rsidR="008B11FF" w:rsidRDefault="008B11FF">
      <w:pPr>
        <w:pStyle w:val="ConsPlusNonformat"/>
        <w:jc w:val="both"/>
      </w:pPr>
      <w:r>
        <w:t xml:space="preserve">             Муниципальное автономное учреждение ЗАТО Северск</w:t>
      </w:r>
    </w:p>
    <w:p w:rsidR="008B11FF" w:rsidRDefault="008B11FF">
      <w:pPr>
        <w:pStyle w:val="ConsPlusNonformat"/>
        <w:jc w:val="both"/>
      </w:pPr>
      <w:r>
        <w:t xml:space="preserve">                       "Ресурсный центр образования"</w:t>
      </w:r>
    </w:p>
    <w:p w:rsidR="008B11FF" w:rsidRDefault="008B11FF">
      <w:pPr>
        <w:pStyle w:val="ConsPlusNonformat"/>
        <w:jc w:val="both"/>
      </w:pPr>
    </w:p>
    <w:p w:rsidR="008B11FF" w:rsidRDefault="008B11FF">
      <w:pPr>
        <w:pStyle w:val="ConsPlusNonformat"/>
        <w:jc w:val="both"/>
      </w:pPr>
      <w:r>
        <w:t xml:space="preserve">                                                Кому: _____________________</w:t>
      </w:r>
    </w:p>
    <w:p w:rsidR="008B11FF" w:rsidRDefault="008B11FF">
      <w:pPr>
        <w:pStyle w:val="ConsPlusNonformat"/>
        <w:jc w:val="both"/>
      </w:pPr>
    </w:p>
    <w:p w:rsidR="008B11FF" w:rsidRDefault="008B11FF">
      <w:pPr>
        <w:pStyle w:val="ConsPlusNonformat"/>
        <w:jc w:val="both"/>
      </w:pPr>
      <w:r>
        <w:t xml:space="preserve">   Рассмотрев Ваше заявление от "____" ____________ 20____ года N _________</w:t>
      </w:r>
    </w:p>
    <w:p w:rsidR="008B11FF" w:rsidRDefault="008B11FF">
      <w:pPr>
        <w:pStyle w:val="ConsPlusNonformat"/>
        <w:jc w:val="both"/>
      </w:pPr>
      <w:r>
        <w:t>и  прилагаемые  к нему документы, МАУ ЗАТО Северск "РЦО" принято решение об</w:t>
      </w:r>
    </w:p>
    <w:p w:rsidR="008B11FF" w:rsidRDefault="008B11FF">
      <w:pPr>
        <w:pStyle w:val="ConsPlusNonformat"/>
        <w:jc w:val="both"/>
      </w:pPr>
      <w:r>
        <w:t>отказе постановке на учет по следующим основаниям, отраженным в таблице.</w:t>
      </w:r>
    </w:p>
    <w:p w:rsidR="008B11FF" w:rsidRDefault="008B11F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1701"/>
        <w:gridCol w:w="5102"/>
        <w:gridCol w:w="2268"/>
      </w:tblGrid>
      <w:tr w:rsidR="008B11FF">
        <w:tc>
          <w:tcPr>
            <w:tcW w:w="1701" w:type="dxa"/>
          </w:tcPr>
          <w:p w:rsidR="008B11FF" w:rsidRDefault="008B11FF">
            <w:pPr>
              <w:pStyle w:val="ConsPlusNormal"/>
              <w:jc w:val="center"/>
            </w:pPr>
            <w:r>
              <w:t>N пункта Регламента</w:t>
            </w:r>
          </w:p>
        </w:tc>
        <w:tc>
          <w:tcPr>
            <w:tcW w:w="5102" w:type="dxa"/>
          </w:tcPr>
          <w:p w:rsidR="008B11FF" w:rsidRDefault="008B11FF">
            <w:pPr>
              <w:pStyle w:val="ConsPlusNormal"/>
              <w:jc w:val="center"/>
            </w:pPr>
            <w:r>
              <w:t>Наименование основания для отказа</w:t>
            </w:r>
          </w:p>
          <w:p w:rsidR="008B11FF" w:rsidRDefault="008B11FF">
            <w:pPr>
              <w:pStyle w:val="ConsPlusNormal"/>
              <w:jc w:val="center"/>
            </w:pPr>
            <w:r>
              <w:t>в соответствии со стандартом</w:t>
            </w:r>
          </w:p>
        </w:tc>
        <w:tc>
          <w:tcPr>
            <w:tcW w:w="2268" w:type="dxa"/>
          </w:tcPr>
          <w:p w:rsidR="008B11FF" w:rsidRDefault="008B11FF">
            <w:pPr>
              <w:pStyle w:val="ConsPlusNormal"/>
              <w:jc w:val="center"/>
            </w:pPr>
            <w:r>
              <w:t>Разъяснение причин отказа</w:t>
            </w:r>
          </w:p>
        </w:tc>
      </w:tr>
      <w:tr w:rsidR="008B11FF">
        <w:tc>
          <w:tcPr>
            <w:tcW w:w="1701" w:type="dxa"/>
          </w:tcPr>
          <w:p w:rsidR="008B11FF" w:rsidRDefault="008B11FF">
            <w:pPr>
              <w:pStyle w:val="ConsPlusNormal"/>
            </w:pPr>
            <w:hyperlink w:anchor="P250">
              <w:r>
                <w:rPr>
                  <w:color w:val="0000FF"/>
                </w:rPr>
                <w:t>Подпункт 1 пункта 26</w:t>
              </w:r>
            </w:hyperlink>
          </w:p>
        </w:tc>
        <w:tc>
          <w:tcPr>
            <w:tcW w:w="5102" w:type="dxa"/>
          </w:tcPr>
          <w:p w:rsidR="008B11FF" w:rsidRDefault="008B11FF">
            <w:pPr>
              <w:pStyle w:val="ConsPlusNormal"/>
              <w:jc w:val="both"/>
            </w:pPr>
            <w:r>
              <w:t>Заявитель не соответствует категории лиц, имеющих право на предоставление услуги</w:t>
            </w:r>
          </w:p>
        </w:tc>
        <w:tc>
          <w:tcPr>
            <w:tcW w:w="2268" w:type="dxa"/>
          </w:tcPr>
          <w:p w:rsidR="008B11FF" w:rsidRDefault="008B11FF">
            <w:pPr>
              <w:pStyle w:val="ConsPlusNormal"/>
            </w:pPr>
            <w:r>
              <w:t>Указываются основания такого вывода</w:t>
            </w:r>
          </w:p>
        </w:tc>
      </w:tr>
      <w:tr w:rsidR="008B11FF">
        <w:tc>
          <w:tcPr>
            <w:tcW w:w="1701" w:type="dxa"/>
          </w:tcPr>
          <w:p w:rsidR="008B11FF" w:rsidRDefault="008B11FF">
            <w:pPr>
              <w:pStyle w:val="ConsPlusNormal"/>
            </w:pPr>
            <w:hyperlink w:anchor="P251">
              <w:r>
                <w:rPr>
                  <w:color w:val="0000FF"/>
                </w:rPr>
                <w:t>Подпункт 2 пункта 26</w:t>
              </w:r>
            </w:hyperlink>
          </w:p>
        </w:tc>
        <w:tc>
          <w:tcPr>
            <w:tcW w:w="5102" w:type="dxa"/>
          </w:tcPr>
          <w:p w:rsidR="008B11FF" w:rsidRDefault="008B11FF">
            <w:pPr>
              <w:pStyle w:val="ConsPlusNormal"/>
              <w:jc w:val="both"/>
            </w:pPr>
            <w:r>
              <w:t xml:space="preserve">Предоставление неполной информации, в том числе неполного комплекта документов согласно </w:t>
            </w:r>
            <w:hyperlink w:anchor="P186">
              <w:r>
                <w:rPr>
                  <w:color w:val="0000FF"/>
                </w:rPr>
                <w:t>пункту 20</w:t>
              </w:r>
            </w:hyperlink>
            <w:r>
              <w:t xml:space="preserve"> настоящего Регламента с учетом сроков исправления недостатков со стороны заявителя</w:t>
            </w:r>
          </w:p>
        </w:tc>
        <w:tc>
          <w:tcPr>
            <w:tcW w:w="2268" w:type="dxa"/>
          </w:tcPr>
          <w:p w:rsidR="008B11FF" w:rsidRDefault="008B11FF">
            <w:pPr>
              <w:pStyle w:val="ConsPlusNormal"/>
            </w:pPr>
            <w:r>
              <w:t>Указываются основания такого вывода</w:t>
            </w:r>
          </w:p>
        </w:tc>
      </w:tr>
      <w:tr w:rsidR="008B11FF">
        <w:tc>
          <w:tcPr>
            <w:tcW w:w="1701" w:type="dxa"/>
          </w:tcPr>
          <w:p w:rsidR="008B11FF" w:rsidRDefault="008B11FF">
            <w:pPr>
              <w:pStyle w:val="ConsPlusNormal"/>
            </w:pPr>
            <w:hyperlink w:anchor="P252">
              <w:r>
                <w:rPr>
                  <w:color w:val="0000FF"/>
                </w:rPr>
                <w:t>Подпункт 3 пункта 26</w:t>
              </w:r>
            </w:hyperlink>
          </w:p>
        </w:tc>
        <w:tc>
          <w:tcPr>
            <w:tcW w:w="5102" w:type="dxa"/>
          </w:tcPr>
          <w:p w:rsidR="008B11FF" w:rsidRDefault="008B11FF">
            <w:pPr>
              <w:pStyle w:val="ConsPlusNormal"/>
              <w:jc w:val="both"/>
            </w:pPr>
            <w:r>
              <w:t>Заявление о предоставлении услуги подано в орган местного самоуправления или организацию, в полномочия которых не входит предоставление услуги</w:t>
            </w:r>
          </w:p>
        </w:tc>
        <w:tc>
          <w:tcPr>
            <w:tcW w:w="2268" w:type="dxa"/>
          </w:tcPr>
          <w:p w:rsidR="008B11FF" w:rsidRDefault="008B11FF">
            <w:pPr>
              <w:pStyle w:val="ConsPlusNormal"/>
            </w:pPr>
            <w:r>
              <w:t>Указываются основания такого вывода</w:t>
            </w:r>
          </w:p>
        </w:tc>
      </w:tr>
    </w:tbl>
    <w:p w:rsidR="008B11FF" w:rsidRDefault="008B11FF">
      <w:pPr>
        <w:pStyle w:val="ConsPlusNormal"/>
        <w:jc w:val="both"/>
      </w:pPr>
    </w:p>
    <w:p w:rsidR="008B11FF" w:rsidRDefault="008B11FF">
      <w:pPr>
        <w:pStyle w:val="ConsPlusNonformat"/>
        <w:jc w:val="both"/>
      </w:pPr>
      <w:r>
        <w:t xml:space="preserve">    Вы  вправе  повторно обратиться в МАУ ЗАТО Северск "РЦО" с заявлением о</w:t>
      </w:r>
    </w:p>
    <w:p w:rsidR="008B11FF" w:rsidRDefault="008B11FF">
      <w:pPr>
        <w:pStyle w:val="ConsPlusNonformat"/>
        <w:jc w:val="both"/>
      </w:pPr>
      <w:r>
        <w:t>предоставлении услуги после устранения указанных недостатков.</w:t>
      </w:r>
    </w:p>
    <w:p w:rsidR="008B11FF" w:rsidRDefault="008B11FF">
      <w:pPr>
        <w:pStyle w:val="ConsPlusNonformat"/>
        <w:jc w:val="both"/>
      </w:pPr>
      <w:r>
        <w:t>Главный специалист МАУ ЗАТО Северск "РЦО" ___________ _____________________</w:t>
      </w:r>
    </w:p>
    <w:p w:rsidR="008B11FF" w:rsidRDefault="008B11FF">
      <w:pPr>
        <w:pStyle w:val="ConsPlusNonformat"/>
        <w:jc w:val="both"/>
      </w:pPr>
      <w:r>
        <w:t xml:space="preserve">                                           (подпись)  (расшифровка подписи)</w:t>
      </w:r>
    </w:p>
    <w:p w:rsidR="008B11FF" w:rsidRDefault="008B11FF">
      <w:pPr>
        <w:pStyle w:val="ConsPlusNonformat"/>
        <w:jc w:val="both"/>
      </w:pPr>
    </w:p>
    <w:p w:rsidR="008B11FF" w:rsidRDefault="008B11FF">
      <w:pPr>
        <w:pStyle w:val="ConsPlusNonformat"/>
        <w:jc w:val="both"/>
      </w:pPr>
      <w:r>
        <w:t>"__" __________ 20__ года</w:t>
      </w:r>
    </w:p>
    <w:p w:rsidR="008B11FF" w:rsidRDefault="008B11FF">
      <w:pPr>
        <w:pStyle w:val="ConsPlusNormal"/>
        <w:jc w:val="both"/>
      </w:pPr>
    </w:p>
    <w:p w:rsidR="008B11FF" w:rsidRDefault="008B11FF">
      <w:pPr>
        <w:pStyle w:val="ConsPlusNormal"/>
        <w:jc w:val="both"/>
      </w:pPr>
    </w:p>
    <w:p w:rsidR="008B11FF" w:rsidRDefault="008B11FF">
      <w:pPr>
        <w:pStyle w:val="ConsPlusNormal"/>
        <w:jc w:val="both"/>
      </w:pPr>
    </w:p>
    <w:p w:rsidR="008B11FF" w:rsidRDefault="008B11FF">
      <w:pPr>
        <w:pStyle w:val="ConsPlusNormal"/>
        <w:jc w:val="right"/>
        <w:outlineLvl w:val="1"/>
      </w:pPr>
      <w:r>
        <w:t>Форма 7</w:t>
      </w:r>
    </w:p>
    <w:p w:rsidR="008B11FF" w:rsidRDefault="008B11FF">
      <w:pPr>
        <w:pStyle w:val="ConsPlusNormal"/>
        <w:jc w:val="both"/>
      </w:pPr>
    </w:p>
    <w:p w:rsidR="008B11FF" w:rsidRDefault="008B11FF">
      <w:pPr>
        <w:pStyle w:val="ConsPlusNormal"/>
        <w:jc w:val="center"/>
      </w:pPr>
      <w:bookmarkStart w:id="32" w:name="P858"/>
      <w:bookmarkEnd w:id="32"/>
      <w:r>
        <w:t>ЗАЯВЛЕНИЕ</w:t>
      </w:r>
    </w:p>
    <w:p w:rsidR="008B11FF" w:rsidRDefault="008B11FF">
      <w:pPr>
        <w:pStyle w:val="ConsPlusNormal"/>
        <w:jc w:val="center"/>
      </w:pPr>
      <w:r>
        <w:t>о постановке на учет для предоставления места в дошкольной</w:t>
      </w:r>
    </w:p>
    <w:p w:rsidR="008B11FF" w:rsidRDefault="008B11FF">
      <w:pPr>
        <w:pStyle w:val="ConsPlusNormal"/>
        <w:jc w:val="center"/>
      </w:pPr>
      <w:r>
        <w:t>организации в электронном виде</w:t>
      </w:r>
    </w:p>
    <w:p w:rsidR="008B11FF" w:rsidRDefault="008B11F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567"/>
        <w:gridCol w:w="4252"/>
        <w:gridCol w:w="4252"/>
      </w:tblGrid>
      <w:tr w:rsidR="008B11FF">
        <w:tc>
          <w:tcPr>
            <w:tcW w:w="567" w:type="dxa"/>
          </w:tcPr>
          <w:p w:rsidR="008B11FF" w:rsidRDefault="008B11FF">
            <w:pPr>
              <w:pStyle w:val="ConsPlusNormal"/>
              <w:jc w:val="center"/>
            </w:pPr>
            <w:r>
              <w:t>N п/п</w:t>
            </w:r>
          </w:p>
        </w:tc>
        <w:tc>
          <w:tcPr>
            <w:tcW w:w="4252" w:type="dxa"/>
          </w:tcPr>
          <w:p w:rsidR="008B11FF" w:rsidRDefault="008B11FF">
            <w:pPr>
              <w:pStyle w:val="ConsPlusNormal"/>
              <w:jc w:val="center"/>
            </w:pPr>
            <w:r>
              <w:t>Перечень вопросов</w:t>
            </w:r>
          </w:p>
        </w:tc>
        <w:tc>
          <w:tcPr>
            <w:tcW w:w="4252" w:type="dxa"/>
          </w:tcPr>
          <w:p w:rsidR="008B11FF" w:rsidRDefault="008B11FF">
            <w:pPr>
              <w:pStyle w:val="ConsPlusNormal"/>
              <w:jc w:val="center"/>
            </w:pPr>
            <w:r>
              <w:t>Ответы</w:t>
            </w:r>
          </w:p>
        </w:tc>
      </w:tr>
      <w:tr w:rsidR="008B11FF">
        <w:tc>
          <w:tcPr>
            <w:tcW w:w="567" w:type="dxa"/>
          </w:tcPr>
          <w:p w:rsidR="008B11FF" w:rsidRDefault="008B11FF">
            <w:pPr>
              <w:pStyle w:val="ConsPlusNormal"/>
              <w:jc w:val="center"/>
            </w:pPr>
            <w:r>
              <w:t>1.</w:t>
            </w:r>
          </w:p>
        </w:tc>
        <w:tc>
          <w:tcPr>
            <w:tcW w:w="4252" w:type="dxa"/>
          </w:tcPr>
          <w:p w:rsidR="008B11FF" w:rsidRDefault="008B11FF">
            <w:pPr>
              <w:pStyle w:val="ConsPlusNormal"/>
            </w:pPr>
            <w:r>
              <w:t>Тип заявления</w:t>
            </w:r>
          </w:p>
        </w:tc>
        <w:tc>
          <w:tcPr>
            <w:tcW w:w="4252" w:type="dxa"/>
          </w:tcPr>
          <w:p w:rsidR="008B11FF" w:rsidRDefault="008B11FF">
            <w:pPr>
              <w:pStyle w:val="ConsPlusNormal"/>
              <w:jc w:val="both"/>
            </w:pPr>
            <w:r>
              <w:t>Выбор из списка (заявление на первичное зачисление, заявление на перевод в другое ДОО)</w:t>
            </w:r>
          </w:p>
        </w:tc>
      </w:tr>
      <w:tr w:rsidR="008B11FF">
        <w:tc>
          <w:tcPr>
            <w:tcW w:w="567" w:type="dxa"/>
          </w:tcPr>
          <w:p w:rsidR="008B11FF" w:rsidRDefault="008B11FF">
            <w:pPr>
              <w:pStyle w:val="ConsPlusNormal"/>
              <w:jc w:val="center"/>
            </w:pPr>
            <w:r>
              <w:t>2.</w:t>
            </w:r>
          </w:p>
        </w:tc>
        <w:tc>
          <w:tcPr>
            <w:tcW w:w="4252" w:type="dxa"/>
          </w:tcPr>
          <w:p w:rsidR="008B11FF" w:rsidRDefault="008B11FF">
            <w:pPr>
              <w:pStyle w:val="ConsPlusNormal"/>
            </w:pPr>
            <w:r>
              <w:t>Тип заявителя</w:t>
            </w:r>
          </w:p>
        </w:tc>
        <w:tc>
          <w:tcPr>
            <w:tcW w:w="4252" w:type="dxa"/>
          </w:tcPr>
          <w:p w:rsidR="008B11FF" w:rsidRDefault="008B11FF">
            <w:pPr>
              <w:pStyle w:val="ConsPlusNormal"/>
              <w:jc w:val="both"/>
            </w:pPr>
            <w:r>
              <w:t>Выбор из списка (родитель/опекун, лицо, действующее от имени законного представителя)</w:t>
            </w:r>
          </w:p>
        </w:tc>
      </w:tr>
      <w:tr w:rsidR="008B11FF">
        <w:tc>
          <w:tcPr>
            <w:tcW w:w="9071" w:type="dxa"/>
            <w:gridSpan w:val="3"/>
          </w:tcPr>
          <w:p w:rsidR="008B11FF" w:rsidRDefault="008B11FF">
            <w:pPr>
              <w:pStyle w:val="ConsPlusNormal"/>
              <w:jc w:val="both"/>
            </w:pPr>
            <w:r>
              <w:t>Персональные данные заявителя:</w:t>
            </w:r>
          </w:p>
          <w:p w:rsidR="008B11FF" w:rsidRDefault="008B11FF">
            <w:pPr>
              <w:pStyle w:val="ConsPlusNormal"/>
              <w:jc w:val="both"/>
            </w:pPr>
            <w:r>
              <w:t>фамилия, имя, отчество (последнее при - наличии);</w:t>
            </w:r>
          </w:p>
          <w:p w:rsidR="008B11FF" w:rsidRDefault="008B11FF">
            <w:pPr>
              <w:pStyle w:val="ConsPlusNormal"/>
              <w:jc w:val="both"/>
            </w:pPr>
            <w:r>
              <w:t>дата рождения;</w:t>
            </w:r>
          </w:p>
          <w:p w:rsidR="008B11FF" w:rsidRDefault="008B11FF">
            <w:pPr>
              <w:pStyle w:val="ConsPlusNormal"/>
              <w:jc w:val="both"/>
            </w:pPr>
            <w:r>
              <w:t>реквизиты паспорта (серия, номер, кем выдан, когда выдан, код подразделения, место рождения) либо другого документа, удостоверяющего личность заявителя;</w:t>
            </w:r>
          </w:p>
          <w:p w:rsidR="008B11FF" w:rsidRDefault="008B11FF">
            <w:pPr>
              <w:pStyle w:val="ConsPlusNormal"/>
              <w:jc w:val="both"/>
            </w:pPr>
            <w:r>
              <w:t>адрес места пребывания (проживания), место жительства;</w:t>
            </w:r>
          </w:p>
          <w:p w:rsidR="008B11FF" w:rsidRDefault="008B11FF">
            <w:pPr>
              <w:pStyle w:val="ConsPlusNormal"/>
              <w:jc w:val="both"/>
            </w:pPr>
            <w:r>
              <w:t>контактные данные заявителя (телефон, адрес электронной почты).</w:t>
            </w:r>
          </w:p>
          <w:p w:rsidR="008B11FF" w:rsidRDefault="008B11FF">
            <w:pPr>
              <w:pStyle w:val="ConsPlusNormal"/>
              <w:jc w:val="both"/>
            </w:pPr>
            <w:r>
              <w:t>Если заявитель является опекуном, то он дополнительно заполняет реквизиты документа, подтверждающего установлении опеки (попечительства).</w:t>
            </w:r>
          </w:p>
          <w:p w:rsidR="008B11FF" w:rsidRDefault="008B11FF">
            <w:pPr>
              <w:pStyle w:val="ConsPlusNormal"/>
              <w:jc w:val="both"/>
            </w:pPr>
            <w:r>
              <w:t>Дополнительно в электронном виде могут быть представлен(ы) документ(ы), подтверждающий(ие) представление прав ребенка.</w:t>
            </w:r>
          </w:p>
          <w:p w:rsidR="008B11FF" w:rsidRDefault="008B11FF">
            <w:pPr>
              <w:pStyle w:val="ConsPlusNormal"/>
              <w:jc w:val="both"/>
            </w:pPr>
            <w:r>
              <w:t>При наличии сведения о документах в профиле заявителя в ЕСИА данные заполняются автоматически</w:t>
            </w:r>
          </w:p>
        </w:tc>
      </w:tr>
      <w:tr w:rsidR="008B11FF">
        <w:tc>
          <w:tcPr>
            <w:tcW w:w="567" w:type="dxa"/>
          </w:tcPr>
          <w:p w:rsidR="008B11FF" w:rsidRDefault="008B11FF">
            <w:pPr>
              <w:pStyle w:val="ConsPlusNormal"/>
              <w:jc w:val="center"/>
            </w:pPr>
            <w:r>
              <w:t>3.</w:t>
            </w:r>
          </w:p>
        </w:tc>
        <w:tc>
          <w:tcPr>
            <w:tcW w:w="8504" w:type="dxa"/>
            <w:gridSpan w:val="2"/>
          </w:tcPr>
          <w:p w:rsidR="008B11FF" w:rsidRDefault="008B11FF">
            <w:pPr>
              <w:pStyle w:val="ConsPlusNormal"/>
              <w:jc w:val="both"/>
            </w:pPr>
            <w:r>
              <w:t>Персональные данные ребенка, в отношении которого подается заявление о предоставлении услуги:</w:t>
            </w:r>
          </w:p>
          <w:p w:rsidR="008B11FF" w:rsidRDefault="008B11FF">
            <w:pPr>
              <w:pStyle w:val="ConsPlusNormal"/>
              <w:jc w:val="both"/>
            </w:pPr>
            <w:r>
              <w:t>фамилия, имя, отчество (последнее - при наличии);</w:t>
            </w:r>
          </w:p>
          <w:p w:rsidR="008B11FF" w:rsidRDefault="008B11FF">
            <w:pPr>
              <w:pStyle w:val="ConsPlusNormal"/>
              <w:jc w:val="both"/>
            </w:pPr>
            <w:r>
              <w:t>дата рождения;</w:t>
            </w:r>
          </w:p>
          <w:p w:rsidR="008B11FF" w:rsidRDefault="008B11FF">
            <w:pPr>
              <w:pStyle w:val="ConsPlusNormal"/>
              <w:jc w:val="both"/>
            </w:pPr>
            <w:r>
              <w:t>реквизиты свидетельства о рождении ребенка (серия, номер, кем выдан, когда выдан, дата создания актовой записи, номер актовой записи, место рождения) либо другого документа, удостоверяющего личность ребенка;</w:t>
            </w:r>
          </w:p>
          <w:p w:rsidR="008B11FF" w:rsidRDefault="008B11FF">
            <w:pPr>
              <w:pStyle w:val="ConsPlusNormal"/>
              <w:jc w:val="both"/>
            </w:pPr>
            <w:r>
              <w:lastRenderedPageBreak/>
              <w:t>адреса места регистрации, фактического проживания.</w:t>
            </w:r>
          </w:p>
          <w:p w:rsidR="008B11FF" w:rsidRDefault="008B11FF">
            <w:pPr>
              <w:pStyle w:val="ConsPlusNormal"/>
              <w:jc w:val="both"/>
            </w:pPr>
            <w:r>
              <w:t>При наличии данных о ребенке в профиле заявителя в ЕСИА данные заполняются автоматически</w:t>
            </w:r>
          </w:p>
        </w:tc>
      </w:tr>
      <w:tr w:rsidR="008B11FF">
        <w:tc>
          <w:tcPr>
            <w:tcW w:w="567" w:type="dxa"/>
          </w:tcPr>
          <w:p w:rsidR="008B11FF" w:rsidRDefault="008B11FF">
            <w:pPr>
              <w:pStyle w:val="ConsPlusNormal"/>
              <w:jc w:val="center"/>
            </w:pPr>
            <w:r>
              <w:lastRenderedPageBreak/>
              <w:t>4.</w:t>
            </w:r>
          </w:p>
        </w:tc>
        <w:tc>
          <w:tcPr>
            <w:tcW w:w="4252" w:type="dxa"/>
          </w:tcPr>
          <w:p w:rsidR="008B11FF" w:rsidRDefault="008B11FF">
            <w:pPr>
              <w:pStyle w:val="ConsPlusNormal"/>
              <w:jc w:val="both"/>
            </w:pPr>
            <w:r>
              <w:t>Способ информирования заявителя</w:t>
            </w:r>
          </w:p>
        </w:tc>
        <w:tc>
          <w:tcPr>
            <w:tcW w:w="4252" w:type="dxa"/>
          </w:tcPr>
          <w:p w:rsidR="008B11FF" w:rsidRDefault="008B11FF">
            <w:pPr>
              <w:pStyle w:val="ConsPlusNormal"/>
            </w:pPr>
            <w:r>
              <w:t>Выбор из списка (посредством электронной почты или почтовой связи, при обращении заявителя лично или по телефону)</w:t>
            </w:r>
          </w:p>
        </w:tc>
      </w:tr>
      <w:tr w:rsidR="008B11FF">
        <w:tc>
          <w:tcPr>
            <w:tcW w:w="567" w:type="dxa"/>
          </w:tcPr>
          <w:p w:rsidR="008B11FF" w:rsidRDefault="008B11FF">
            <w:pPr>
              <w:pStyle w:val="ConsPlusNormal"/>
              <w:jc w:val="center"/>
            </w:pPr>
            <w:r>
              <w:t>5.</w:t>
            </w:r>
          </w:p>
        </w:tc>
        <w:tc>
          <w:tcPr>
            <w:tcW w:w="8504" w:type="dxa"/>
            <w:gridSpan w:val="2"/>
          </w:tcPr>
          <w:p w:rsidR="008B11FF" w:rsidRDefault="008B11FF">
            <w:pPr>
              <w:pStyle w:val="ConsPlusNormal"/>
              <w:jc w:val="both"/>
            </w:pPr>
            <w:r>
              <w:t>Персональные данные родителя (законного представителя):</w:t>
            </w:r>
          </w:p>
          <w:p w:rsidR="008B11FF" w:rsidRDefault="008B11FF">
            <w:pPr>
              <w:pStyle w:val="ConsPlusNormal"/>
              <w:jc w:val="both"/>
            </w:pPr>
            <w:r>
              <w:t>фамилия, имя, отчество (последнее - при наличии);</w:t>
            </w:r>
          </w:p>
          <w:p w:rsidR="008B11FF" w:rsidRDefault="008B11FF">
            <w:pPr>
              <w:pStyle w:val="ConsPlusNormal"/>
              <w:jc w:val="both"/>
            </w:pPr>
            <w:r>
              <w:t>дата рождения;</w:t>
            </w:r>
          </w:p>
          <w:p w:rsidR="008B11FF" w:rsidRDefault="008B11FF">
            <w:pPr>
              <w:pStyle w:val="ConsPlusNormal"/>
              <w:jc w:val="both"/>
            </w:pPr>
            <w:r>
              <w:t>реквизиты паспорта (серия, номер, кем выдан, когда выдан, код подразделения, место рождения) либо другого документа удостоверяющего личность родителя (законного представителя);</w:t>
            </w:r>
          </w:p>
          <w:p w:rsidR="008B11FF" w:rsidRDefault="008B11FF">
            <w:pPr>
              <w:pStyle w:val="ConsPlusNormal"/>
              <w:jc w:val="both"/>
            </w:pPr>
            <w:r>
              <w:t>адреса места регистрации, фактического проживания;</w:t>
            </w:r>
          </w:p>
          <w:p w:rsidR="008B11FF" w:rsidRDefault="008B11FF">
            <w:pPr>
              <w:pStyle w:val="ConsPlusNormal"/>
              <w:jc w:val="both"/>
            </w:pPr>
            <w:r>
              <w:t>контактные данные (телефон, адрес электронной почты).</w:t>
            </w:r>
          </w:p>
          <w:p w:rsidR="008B11FF" w:rsidRDefault="008B11FF">
            <w:pPr>
              <w:pStyle w:val="ConsPlusNormal"/>
              <w:jc w:val="both"/>
            </w:pPr>
            <w:r>
              <w:t>Заполняется, если заявитель не является законным представителем ребенка</w:t>
            </w:r>
          </w:p>
        </w:tc>
      </w:tr>
      <w:tr w:rsidR="008B11FF">
        <w:tc>
          <w:tcPr>
            <w:tcW w:w="567" w:type="dxa"/>
          </w:tcPr>
          <w:p w:rsidR="008B11FF" w:rsidRDefault="008B11FF">
            <w:pPr>
              <w:pStyle w:val="ConsPlusNormal"/>
              <w:jc w:val="center"/>
            </w:pPr>
            <w:r>
              <w:t>6.</w:t>
            </w:r>
          </w:p>
        </w:tc>
        <w:tc>
          <w:tcPr>
            <w:tcW w:w="4252" w:type="dxa"/>
          </w:tcPr>
          <w:p w:rsidR="008B11FF" w:rsidRDefault="008B11FF">
            <w:pPr>
              <w:pStyle w:val="ConsPlusNormal"/>
              <w:jc w:val="both"/>
            </w:pPr>
            <w:r>
              <w:t>Право на специальные меры поддержки (внеочередное или первоочередное зачисление)</w:t>
            </w:r>
          </w:p>
        </w:tc>
        <w:tc>
          <w:tcPr>
            <w:tcW w:w="4252" w:type="dxa"/>
          </w:tcPr>
          <w:p w:rsidR="008B11FF" w:rsidRDefault="008B11FF">
            <w:pPr>
              <w:pStyle w:val="ConsPlusNormal"/>
              <w:jc w:val="both"/>
            </w:pPr>
            <w:r>
              <w:t>Бинарная отметка "Да"/"Нет",</w:t>
            </w:r>
          </w:p>
          <w:p w:rsidR="008B11FF" w:rsidRDefault="008B11FF">
            <w:pPr>
              <w:pStyle w:val="ConsPlusNormal"/>
              <w:jc w:val="both"/>
            </w:pPr>
            <w:r>
              <w:t>по умолчанию - "Нет"</w:t>
            </w:r>
          </w:p>
        </w:tc>
      </w:tr>
      <w:tr w:rsidR="008B11FF">
        <w:tc>
          <w:tcPr>
            <w:tcW w:w="9071" w:type="dxa"/>
            <w:gridSpan w:val="3"/>
          </w:tcPr>
          <w:p w:rsidR="008B11FF" w:rsidRDefault="008B11FF">
            <w:pPr>
              <w:pStyle w:val="ConsPlusNormal"/>
              <w:jc w:val="both"/>
            </w:pPr>
            <w:r>
              <w:t>Если "ДА", то укажите реквизиты документа, подтверждающего право на внеочередное или первоочередное зачисление.</w:t>
            </w:r>
          </w:p>
          <w:p w:rsidR="008B11FF" w:rsidRDefault="008B11FF">
            <w:pPr>
              <w:pStyle w:val="ConsPlusNormal"/>
              <w:jc w:val="both"/>
            </w:pPr>
            <w:r>
              <w:t>Дополнительно может быть представлен в электронном виде соответствующий документ, заверенный усиленной квалифицированной подписью организации, его выдавшей</w:t>
            </w:r>
          </w:p>
        </w:tc>
      </w:tr>
      <w:tr w:rsidR="008B11FF">
        <w:tc>
          <w:tcPr>
            <w:tcW w:w="567" w:type="dxa"/>
            <w:vMerge w:val="restart"/>
          </w:tcPr>
          <w:p w:rsidR="008B11FF" w:rsidRDefault="008B11FF">
            <w:pPr>
              <w:pStyle w:val="ConsPlusNormal"/>
              <w:jc w:val="center"/>
            </w:pPr>
            <w:r>
              <w:t>7.</w:t>
            </w:r>
          </w:p>
        </w:tc>
        <w:tc>
          <w:tcPr>
            <w:tcW w:w="8504" w:type="dxa"/>
            <w:gridSpan w:val="2"/>
          </w:tcPr>
          <w:p w:rsidR="008B11FF" w:rsidRDefault="008B11FF">
            <w:pPr>
              <w:pStyle w:val="ConsPlusNormal"/>
              <w:jc w:val="both"/>
            </w:pPr>
            <w:r>
              <w:t>Желаемые параметры зачисления:</w:t>
            </w:r>
          </w:p>
        </w:tc>
      </w:tr>
      <w:tr w:rsidR="008B11FF">
        <w:tc>
          <w:tcPr>
            <w:tcW w:w="567" w:type="dxa"/>
            <w:vMerge/>
          </w:tcPr>
          <w:p w:rsidR="008B11FF" w:rsidRDefault="008B11FF">
            <w:pPr>
              <w:pStyle w:val="ConsPlusNormal"/>
            </w:pPr>
          </w:p>
        </w:tc>
        <w:tc>
          <w:tcPr>
            <w:tcW w:w="4252" w:type="dxa"/>
          </w:tcPr>
          <w:p w:rsidR="008B11FF" w:rsidRDefault="008B11FF">
            <w:pPr>
              <w:pStyle w:val="ConsPlusNormal"/>
              <w:jc w:val="both"/>
            </w:pPr>
            <w:r>
              <w:t>Желаемая дата приема</w:t>
            </w:r>
          </w:p>
        </w:tc>
        <w:tc>
          <w:tcPr>
            <w:tcW w:w="4252" w:type="dxa"/>
          </w:tcPr>
          <w:p w:rsidR="008B11FF" w:rsidRDefault="008B11FF">
            <w:pPr>
              <w:pStyle w:val="ConsPlusNormal"/>
              <w:jc w:val="both"/>
            </w:pPr>
            <w:r>
              <w:t>Выбор из списка</w:t>
            </w:r>
          </w:p>
        </w:tc>
      </w:tr>
      <w:tr w:rsidR="008B11FF">
        <w:tc>
          <w:tcPr>
            <w:tcW w:w="567" w:type="dxa"/>
            <w:vMerge/>
          </w:tcPr>
          <w:p w:rsidR="008B11FF" w:rsidRDefault="008B11FF">
            <w:pPr>
              <w:pStyle w:val="ConsPlusNormal"/>
            </w:pPr>
          </w:p>
        </w:tc>
        <w:tc>
          <w:tcPr>
            <w:tcW w:w="4252" w:type="dxa"/>
          </w:tcPr>
          <w:p w:rsidR="008B11FF" w:rsidRDefault="008B11FF">
            <w:pPr>
              <w:pStyle w:val="ConsPlusNormal"/>
              <w:jc w:val="both"/>
            </w:pPr>
            <w:r>
              <w:t>Язык образования</w:t>
            </w:r>
          </w:p>
        </w:tc>
        <w:tc>
          <w:tcPr>
            <w:tcW w:w="4252" w:type="dxa"/>
          </w:tcPr>
          <w:p w:rsidR="008B11FF" w:rsidRDefault="008B11FF">
            <w:pPr>
              <w:pStyle w:val="ConsPlusNormal"/>
              <w:jc w:val="both"/>
            </w:pPr>
            <w:r>
              <w:t>Выбор из списка</w:t>
            </w:r>
          </w:p>
        </w:tc>
      </w:tr>
      <w:tr w:rsidR="008B11FF">
        <w:tc>
          <w:tcPr>
            <w:tcW w:w="567" w:type="dxa"/>
            <w:vMerge/>
          </w:tcPr>
          <w:p w:rsidR="008B11FF" w:rsidRDefault="008B11FF">
            <w:pPr>
              <w:pStyle w:val="ConsPlusNormal"/>
            </w:pPr>
          </w:p>
        </w:tc>
        <w:tc>
          <w:tcPr>
            <w:tcW w:w="4252" w:type="dxa"/>
          </w:tcPr>
          <w:p w:rsidR="008B11FF" w:rsidRDefault="008B11FF">
            <w:pPr>
              <w:pStyle w:val="ConsPlusNormal"/>
              <w:jc w:val="both"/>
            </w:pPr>
            <w:r>
              <w:t>Режим пребывания ребенка в группе</w:t>
            </w:r>
          </w:p>
        </w:tc>
        <w:tc>
          <w:tcPr>
            <w:tcW w:w="4252" w:type="dxa"/>
          </w:tcPr>
          <w:p w:rsidR="008B11FF" w:rsidRDefault="008B11FF">
            <w:pPr>
              <w:pStyle w:val="ConsPlusNormal"/>
              <w:jc w:val="both"/>
            </w:pPr>
            <w:r>
              <w:t>Выбор из списка</w:t>
            </w:r>
          </w:p>
        </w:tc>
      </w:tr>
      <w:tr w:rsidR="008B11FF">
        <w:tc>
          <w:tcPr>
            <w:tcW w:w="567" w:type="dxa"/>
            <w:vMerge/>
          </w:tcPr>
          <w:p w:rsidR="008B11FF" w:rsidRDefault="008B11FF">
            <w:pPr>
              <w:pStyle w:val="ConsPlusNormal"/>
            </w:pPr>
          </w:p>
        </w:tc>
        <w:tc>
          <w:tcPr>
            <w:tcW w:w="4252" w:type="dxa"/>
          </w:tcPr>
          <w:p w:rsidR="008B11FF" w:rsidRDefault="008B11FF">
            <w:pPr>
              <w:pStyle w:val="ConsPlusNormal"/>
              <w:jc w:val="both"/>
            </w:pPr>
            <w:r>
              <w:t>Перечень выбранных организаций, не более трех</w:t>
            </w:r>
          </w:p>
        </w:tc>
        <w:tc>
          <w:tcPr>
            <w:tcW w:w="4252" w:type="dxa"/>
          </w:tcPr>
          <w:p w:rsidR="008B11FF" w:rsidRDefault="008B11FF">
            <w:pPr>
              <w:pStyle w:val="ConsPlusNormal"/>
              <w:jc w:val="both"/>
            </w:pPr>
            <w:r>
              <w:t>Выбор из списка организаций с указанием порядка приоритетности</w:t>
            </w:r>
          </w:p>
        </w:tc>
      </w:tr>
      <w:tr w:rsidR="008B11FF">
        <w:tc>
          <w:tcPr>
            <w:tcW w:w="567" w:type="dxa"/>
            <w:vMerge/>
          </w:tcPr>
          <w:p w:rsidR="008B11FF" w:rsidRDefault="008B11FF">
            <w:pPr>
              <w:pStyle w:val="ConsPlusNormal"/>
            </w:pPr>
          </w:p>
        </w:tc>
        <w:tc>
          <w:tcPr>
            <w:tcW w:w="4252" w:type="dxa"/>
          </w:tcPr>
          <w:p w:rsidR="008B11FF" w:rsidRDefault="008B11FF">
            <w:pPr>
              <w:pStyle w:val="ConsPlusNormal"/>
            </w:pPr>
            <w:r>
              <w:t>Согласие на направление в другие организации вне перечня выбранных организаций, при отсутствии свободных мест в указанных организациях</w:t>
            </w:r>
          </w:p>
        </w:tc>
        <w:tc>
          <w:tcPr>
            <w:tcW w:w="4252" w:type="dxa"/>
          </w:tcPr>
          <w:p w:rsidR="008B11FF" w:rsidRDefault="008B11FF">
            <w:pPr>
              <w:pStyle w:val="ConsPlusNormal"/>
              <w:jc w:val="both"/>
            </w:pPr>
            <w:r>
              <w:t>Бинарная отметка "Да"/"Нет",</w:t>
            </w:r>
          </w:p>
          <w:p w:rsidR="008B11FF" w:rsidRDefault="008B11FF">
            <w:pPr>
              <w:pStyle w:val="ConsPlusNormal"/>
              <w:jc w:val="both"/>
            </w:pPr>
            <w:r>
              <w:t>по умолчанию - "Нет"</w:t>
            </w:r>
          </w:p>
        </w:tc>
      </w:tr>
      <w:tr w:rsidR="008B11FF">
        <w:tc>
          <w:tcPr>
            <w:tcW w:w="567" w:type="dxa"/>
            <w:vMerge/>
          </w:tcPr>
          <w:p w:rsidR="008B11FF" w:rsidRDefault="008B11FF">
            <w:pPr>
              <w:pStyle w:val="ConsPlusNormal"/>
            </w:pPr>
          </w:p>
        </w:tc>
        <w:tc>
          <w:tcPr>
            <w:tcW w:w="4252" w:type="dxa"/>
          </w:tcPr>
          <w:p w:rsidR="008B11FF" w:rsidRDefault="008B11FF">
            <w:pPr>
              <w:pStyle w:val="ConsPlusNormal"/>
              <w:jc w:val="both"/>
            </w:pPr>
            <w:r>
              <w:t>Согласие на общеразвивающую группу</w:t>
            </w:r>
          </w:p>
        </w:tc>
        <w:tc>
          <w:tcPr>
            <w:tcW w:w="4252" w:type="dxa"/>
          </w:tcPr>
          <w:p w:rsidR="008B11FF" w:rsidRDefault="008B11FF">
            <w:pPr>
              <w:pStyle w:val="ConsPlusNormal"/>
              <w:jc w:val="both"/>
            </w:pPr>
            <w:r>
              <w:t>Бинарная отметка "Да"/"Нет",</w:t>
            </w:r>
          </w:p>
          <w:p w:rsidR="008B11FF" w:rsidRDefault="008B11FF">
            <w:pPr>
              <w:pStyle w:val="ConsPlusNormal"/>
              <w:jc w:val="both"/>
            </w:pPr>
            <w:r>
              <w:t>по умолчанию - "Нет"</w:t>
            </w:r>
          </w:p>
        </w:tc>
      </w:tr>
      <w:tr w:rsidR="008B11FF">
        <w:tc>
          <w:tcPr>
            <w:tcW w:w="567" w:type="dxa"/>
            <w:vMerge/>
          </w:tcPr>
          <w:p w:rsidR="008B11FF" w:rsidRDefault="008B11FF">
            <w:pPr>
              <w:pStyle w:val="ConsPlusNormal"/>
            </w:pPr>
          </w:p>
        </w:tc>
        <w:tc>
          <w:tcPr>
            <w:tcW w:w="4252" w:type="dxa"/>
          </w:tcPr>
          <w:p w:rsidR="008B11FF" w:rsidRDefault="008B11FF">
            <w:pPr>
              <w:pStyle w:val="ConsPlusNormal"/>
              <w:jc w:val="both"/>
            </w:pPr>
            <w:r>
              <w:t>Согласие на группу присмотра и ухода</w:t>
            </w:r>
          </w:p>
        </w:tc>
        <w:tc>
          <w:tcPr>
            <w:tcW w:w="4252" w:type="dxa"/>
          </w:tcPr>
          <w:p w:rsidR="008B11FF" w:rsidRDefault="008B11FF">
            <w:pPr>
              <w:pStyle w:val="ConsPlusNormal"/>
              <w:jc w:val="both"/>
            </w:pPr>
            <w:r>
              <w:t>Бинарная отметка "Да/Нет",</w:t>
            </w:r>
          </w:p>
          <w:p w:rsidR="008B11FF" w:rsidRDefault="008B11FF">
            <w:pPr>
              <w:pStyle w:val="ConsPlusNormal"/>
              <w:jc w:val="both"/>
            </w:pPr>
            <w:r>
              <w:t>по умолчанию - "Нет"</w:t>
            </w:r>
          </w:p>
        </w:tc>
      </w:tr>
      <w:tr w:rsidR="008B11FF">
        <w:tc>
          <w:tcPr>
            <w:tcW w:w="567" w:type="dxa"/>
            <w:vMerge/>
          </w:tcPr>
          <w:p w:rsidR="008B11FF" w:rsidRDefault="008B11FF">
            <w:pPr>
              <w:pStyle w:val="ConsPlusNormal"/>
            </w:pPr>
          </w:p>
        </w:tc>
        <w:tc>
          <w:tcPr>
            <w:tcW w:w="4252" w:type="dxa"/>
          </w:tcPr>
          <w:p w:rsidR="008B11FF" w:rsidRDefault="008B11FF">
            <w:pPr>
              <w:pStyle w:val="ConsPlusNormal"/>
              <w:jc w:val="both"/>
            </w:pPr>
            <w:r>
              <w:t>Согласие на кратковременный режим пребывания</w:t>
            </w:r>
          </w:p>
        </w:tc>
        <w:tc>
          <w:tcPr>
            <w:tcW w:w="4252" w:type="dxa"/>
          </w:tcPr>
          <w:p w:rsidR="008B11FF" w:rsidRDefault="008B11FF">
            <w:pPr>
              <w:pStyle w:val="ConsPlusNormal"/>
              <w:jc w:val="both"/>
            </w:pPr>
            <w:r>
              <w:t>Бинарная отметка "Да"/"Нет",</w:t>
            </w:r>
          </w:p>
          <w:p w:rsidR="008B11FF" w:rsidRDefault="008B11FF">
            <w:pPr>
              <w:pStyle w:val="ConsPlusNormal"/>
              <w:jc w:val="both"/>
            </w:pPr>
            <w:r>
              <w:t>по умолчанию - "Нет",</w:t>
            </w:r>
          </w:p>
          <w:p w:rsidR="008B11FF" w:rsidRDefault="008B11FF">
            <w:pPr>
              <w:pStyle w:val="ConsPlusNormal"/>
            </w:pPr>
            <w:r>
              <w:t>заполняется при выборе режимов от 3 до 5 часов в день</w:t>
            </w:r>
          </w:p>
        </w:tc>
      </w:tr>
      <w:tr w:rsidR="008B11FF">
        <w:tc>
          <w:tcPr>
            <w:tcW w:w="567" w:type="dxa"/>
            <w:vMerge/>
          </w:tcPr>
          <w:p w:rsidR="008B11FF" w:rsidRDefault="008B11FF">
            <w:pPr>
              <w:pStyle w:val="ConsPlusNormal"/>
            </w:pPr>
          </w:p>
        </w:tc>
        <w:tc>
          <w:tcPr>
            <w:tcW w:w="4252" w:type="dxa"/>
          </w:tcPr>
          <w:p w:rsidR="008B11FF" w:rsidRDefault="008B11FF">
            <w:pPr>
              <w:pStyle w:val="ConsPlusNormal"/>
              <w:jc w:val="both"/>
            </w:pPr>
            <w:r>
              <w:t>Согласие на группу полного дня</w:t>
            </w:r>
          </w:p>
        </w:tc>
        <w:tc>
          <w:tcPr>
            <w:tcW w:w="4252" w:type="dxa"/>
          </w:tcPr>
          <w:p w:rsidR="008B11FF" w:rsidRDefault="008B11FF">
            <w:pPr>
              <w:pStyle w:val="ConsPlusNormal"/>
              <w:jc w:val="both"/>
            </w:pPr>
            <w:r>
              <w:t>Бинарная отметка "Да"/"Нет",</w:t>
            </w:r>
          </w:p>
          <w:p w:rsidR="008B11FF" w:rsidRDefault="008B11FF">
            <w:pPr>
              <w:pStyle w:val="ConsPlusNormal"/>
              <w:jc w:val="both"/>
            </w:pPr>
            <w:r>
              <w:t>по умолчанию - "Нет",</w:t>
            </w:r>
          </w:p>
          <w:p w:rsidR="008B11FF" w:rsidRDefault="008B11FF">
            <w:pPr>
              <w:pStyle w:val="ConsPlusNormal"/>
              <w:jc w:val="both"/>
            </w:pPr>
            <w:r>
              <w:t>заполняется при выборе группы по режиму, отличному от полного дня</w:t>
            </w:r>
          </w:p>
        </w:tc>
      </w:tr>
      <w:tr w:rsidR="008B11FF">
        <w:tc>
          <w:tcPr>
            <w:tcW w:w="567" w:type="dxa"/>
            <w:vMerge/>
          </w:tcPr>
          <w:p w:rsidR="008B11FF" w:rsidRDefault="008B11FF">
            <w:pPr>
              <w:pStyle w:val="ConsPlusNormal"/>
            </w:pPr>
          </w:p>
        </w:tc>
        <w:tc>
          <w:tcPr>
            <w:tcW w:w="4252" w:type="dxa"/>
          </w:tcPr>
          <w:p w:rsidR="008B11FF" w:rsidRDefault="008B11FF">
            <w:pPr>
              <w:pStyle w:val="ConsPlusNormal"/>
              <w:jc w:val="both"/>
            </w:pPr>
            <w:r>
              <w:t>Направленность группы</w:t>
            </w:r>
          </w:p>
        </w:tc>
        <w:tc>
          <w:tcPr>
            <w:tcW w:w="4252" w:type="dxa"/>
          </w:tcPr>
          <w:p w:rsidR="008B11FF" w:rsidRDefault="008B11FF">
            <w:pPr>
              <w:pStyle w:val="ConsPlusNormal"/>
              <w:jc w:val="both"/>
            </w:pPr>
            <w:r>
              <w:t>Выбор из списка</w:t>
            </w:r>
          </w:p>
        </w:tc>
      </w:tr>
      <w:tr w:rsidR="008B11FF">
        <w:tc>
          <w:tcPr>
            <w:tcW w:w="567" w:type="dxa"/>
          </w:tcPr>
          <w:p w:rsidR="008B11FF" w:rsidRDefault="008B11FF">
            <w:pPr>
              <w:pStyle w:val="ConsPlusNormal"/>
              <w:jc w:val="center"/>
            </w:pPr>
            <w:r>
              <w:t>8.</w:t>
            </w:r>
          </w:p>
        </w:tc>
        <w:tc>
          <w:tcPr>
            <w:tcW w:w="4252" w:type="dxa"/>
          </w:tcPr>
          <w:p w:rsidR="008B11FF" w:rsidRDefault="008B11FF">
            <w:pPr>
              <w:pStyle w:val="ConsPlusNormal"/>
            </w:pPr>
            <w:r>
              <w:t>Потребность в группе для детей с ограниченными возможностями здоровья</w:t>
            </w:r>
          </w:p>
        </w:tc>
        <w:tc>
          <w:tcPr>
            <w:tcW w:w="4252" w:type="dxa"/>
          </w:tcPr>
          <w:p w:rsidR="008B11FF" w:rsidRDefault="008B11FF">
            <w:pPr>
              <w:pStyle w:val="ConsPlusNormal"/>
            </w:pPr>
            <w:r>
              <w:t>Бинарная отметка "Да"/"Без ограничений",</w:t>
            </w:r>
          </w:p>
          <w:p w:rsidR="008B11FF" w:rsidRDefault="008B11FF">
            <w:pPr>
              <w:pStyle w:val="ConsPlusNormal"/>
              <w:jc w:val="both"/>
            </w:pPr>
            <w:r>
              <w:t>по умолчанию - "Без ограничений"</w:t>
            </w:r>
          </w:p>
        </w:tc>
      </w:tr>
      <w:tr w:rsidR="008B11FF">
        <w:tc>
          <w:tcPr>
            <w:tcW w:w="9071" w:type="dxa"/>
            <w:gridSpan w:val="3"/>
          </w:tcPr>
          <w:p w:rsidR="008B11FF" w:rsidRDefault="008B11FF">
            <w:pPr>
              <w:pStyle w:val="ConsPlusNormal"/>
              <w:jc w:val="both"/>
            </w:pPr>
            <w:r>
              <w:t>Если "ДА", то укажите реквизиты заключения территориальной Психолого-медико-педагогической комиссии, подтверждающего потребность в обучении по адаптированной программе (при выборе групп компенсирующей направленности); реквизиты документа, подтверждающего потребность в оздоровительной группе (при выборе групп оздоровительной направленности).</w:t>
            </w:r>
          </w:p>
          <w:p w:rsidR="008B11FF" w:rsidRDefault="008B11FF">
            <w:pPr>
              <w:pStyle w:val="ConsPlusNormal"/>
              <w:jc w:val="both"/>
            </w:pPr>
            <w:r>
              <w:t xml:space="preserve">Дополнительно может быть представлен в электронном виде соответствующий документ, заверенный усиленной </w:t>
            </w:r>
            <w:r>
              <w:lastRenderedPageBreak/>
              <w:t>квалифицированной подписью организации, его выдавшей</w:t>
            </w:r>
          </w:p>
        </w:tc>
      </w:tr>
      <w:tr w:rsidR="008B11FF">
        <w:tc>
          <w:tcPr>
            <w:tcW w:w="567" w:type="dxa"/>
          </w:tcPr>
          <w:p w:rsidR="008B11FF" w:rsidRDefault="008B11FF">
            <w:pPr>
              <w:pStyle w:val="ConsPlusNormal"/>
              <w:jc w:val="center"/>
            </w:pPr>
            <w:r>
              <w:lastRenderedPageBreak/>
              <w:t>9.</w:t>
            </w:r>
          </w:p>
        </w:tc>
        <w:tc>
          <w:tcPr>
            <w:tcW w:w="4252" w:type="dxa"/>
          </w:tcPr>
          <w:p w:rsidR="008B11FF" w:rsidRDefault="008B11FF">
            <w:pPr>
              <w:pStyle w:val="ConsPlusNormal"/>
              <w:jc w:val="both"/>
            </w:pPr>
            <w:r>
              <w:t>Другие дети (брат(-ья) или сестра(-ы) ребенка, в отношении которого подается заявление), которые уже обучаются в выбранных для приема организациях</w:t>
            </w:r>
          </w:p>
        </w:tc>
        <w:tc>
          <w:tcPr>
            <w:tcW w:w="4252" w:type="dxa"/>
          </w:tcPr>
          <w:p w:rsidR="008B11FF" w:rsidRDefault="008B11FF">
            <w:pPr>
              <w:pStyle w:val="ConsPlusNormal"/>
              <w:jc w:val="both"/>
            </w:pPr>
            <w:r>
              <w:t>Бинарная отметка "Да"/"Нет",</w:t>
            </w:r>
          </w:p>
          <w:p w:rsidR="008B11FF" w:rsidRDefault="008B11FF">
            <w:pPr>
              <w:pStyle w:val="ConsPlusNormal"/>
              <w:jc w:val="both"/>
            </w:pPr>
            <w:r>
              <w:t>по умолчанию - "Нет"</w:t>
            </w:r>
          </w:p>
        </w:tc>
      </w:tr>
      <w:tr w:rsidR="008B11FF">
        <w:tc>
          <w:tcPr>
            <w:tcW w:w="9071" w:type="dxa"/>
            <w:gridSpan w:val="3"/>
          </w:tcPr>
          <w:p w:rsidR="008B11FF" w:rsidRDefault="008B11FF">
            <w:pPr>
              <w:pStyle w:val="ConsPlusNormal"/>
              <w:jc w:val="both"/>
            </w:pPr>
            <w:r>
              <w:t>Если "ДА", то укажите фамилию(-ии), имя (имена), отчество(-а) (последнее - при наличии) вышеуказанных детей и наименование организации, в которой он (она, они) обучаются</w:t>
            </w:r>
          </w:p>
        </w:tc>
      </w:tr>
      <w:tr w:rsidR="008B11FF">
        <w:tc>
          <w:tcPr>
            <w:tcW w:w="567" w:type="dxa"/>
          </w:tcPr>
          <w:p w:rsidR="008B11FF" w:rsidRDefault="008B11FF">
            <w:pPr>
              <w:pStyle w:val="ConsPlusNormal"/>
              <w:jc w:val="center"/>
            </w:pPr>
            <w:r>
              <w:t>10.</w:t>
            </w:r>
          </w:p>
        </w:tc>
        <w:tc>
          <w:tcPr>
            <w:tcW w:w="8504" w:type="dxa"/>
            <w:gridSpan w:val="2"/>
          </w:tcPr>
          <w:p w:rsidR="008B11FF" w:rsidRDefault="008B11FF">
            <w:pPr>
              <w:pStyle w:val="ConsPlusNormal"/>
              <w:jc w:val="both"/>
            </w:pPr>
            <w:r>
              <w:t>Дата и время регистрации заявления</w:t>
            </w:r>
          </w:p>
        </w:tc>
      </w:tr>
    </w:tbl>
    <w:p w:rsidR="008B11FF" w:rsidRDefault="008B11FF">
      <w:pPr>
        <w:pStyle w:val="ConsPlusNormal"/>
        <w:jc w:val="both"/>
      </w:pPr>
    </w:p>
    <w:p w:rsidR="008B11FF" w:rsidRDefault="008B11FF">
      <w:pPr>
        <w:pStyle w:val="ConsPlusNonformat"/>
        <w:jc w:val="both"/>
      </w:pPr>
      <w:r>
        <w:t xml:space="preserve">    В  случае  изменения  данных,  указанных  в  заявлении,  обязуюсь лично</w:t>
      </w:r>
    </w:p>
    <w:p w:rsidR="008B11FF" w:rsidRDefault="008B11FF">
      <w:pPr>
        <w:pStyle w:val="ConsPlusNonformat"/>
        <w:jc w:val="both"/>
      </w:pPr>
      <w:r>
        <w:t>уведомить  МАУ  ЗАТО  Северск "РЦО", при невыполнении настоящего условия не</w:t>
      </w:r>
    </w:p>
    <w:p w:rsidR="008B11FF" w:rsidRDefault="008B11FF">
      <w:pPr>
        <w:pStyle w:val="ConsPlusNonformat"/>
        <w:jc w:val="both"/>
      </w:pPr>
      <w:r>
        <w:t>предъявлять претензий.</w:t>
      </w:r>
    </w:p>
    <w:p w:rsidR="008B11FF" w:rsidRDefault="008B11FF">
      <w:pPr>
        <w:pStyle w:val="ConsPlusNonformat"/>
        <w:jc w:val="both"/>
      </w:pPr>
    </w:p>
    <w:p w:rsidR="008B11FF" w:rsidRDefault="008B11FF">
      <w:pPr>
        <w:pStyle w:val="ConsPlusNonformat"/>
        <w:jc w:val="both"/>
      </w:pPr>
      <w:r>
        <w:t>Главный специалист МАУ ЗАТО Северск "РЦО" ___________ _____________________</w:t>
      </w:r>
    </w:p>
    <w:p w:rsidR="008B11FF" w:rsidRDefault="008B11FF">
      <w:pPr>
        <w:pStyle w:val="ConsPlusNonformat"/>
        <w:jc w:val="both"/>
      </w:pPr>
      <w:r>
        <w:t xml:space="preserve">                                           (подпись)  (расшифровка подписи)</w:t>
      </w:r>
    </w:p>
    <w:p w:rsidR="008B11FF" w:rsidRDefault="008B11FF">
      <w:pPr>
        <w:pStyle w:val="ConsPlusNonformat"/>
        <w:jc w:val="both"/>
      </w:pPr>
    </w:p>
    <w:p w:rsidR="008B11FF" w:rsidRDefault="008B11FF">
      <w:pPr>
        <w:pStyle w:val="ConsPlusNonformat"/>
        <w:jc w:val="both"/>
      </w:pPr>
      <w:r>
        <w:t>"__" __________ 20__ года</w:t>
      </w:r>
    </w:p>
    <w:p w:rsidR="008B11FF" w:rsidRDefault="008B11FF">
      <w:pPr>
        <w:pStyle w:val="ConsPlusNormal"/>
        <w:jc w:val="both"/>
      </w:pPr>
    </w:p>
    <w:p w:rsidR="008B11FF" w:rsidRDefault="008B11FF">
      <w:pPr>
        <w:pStyle w:val="ConsPlusNormal"/>
        <w:jc w:val="both"/>
      </w:pPr>
    </w:p>
    <w:p w:rsidR="008B11FF" w:rsidRDefault="008B11FF">
      <w:pPr>
        <w:pStyle w:val="ConsPlusNormal"/>
        <w:jc w:val="both"/>
      </w:pPr>
    </w:p>
    <w:p w:rsidR="008B11FF" w:rsidRDefault="008B11FF">
      <w:pPr>
        <w:pStyle w:val="ConsPlusNonformat"/>
        <w:jc w:val="both"/>
      </w:pPr>
      <w:r>
        <w:t xml:space="preserve">                                                                    Форма 8</w:t>
      </w:r>
    </w:p>
    <w:p w:rsidR="008B11FF" w:rsidRDefault="008B11FF">
      <w:pPr>
        <w:pStyle w:val="ConsPlusNonformat"/>
        <w:jc w:val="both"/>
      </w:pPr>
    </w:p>
    <w:p w:rsidR="008B11FF" w:rsidRDefault="008B11FF">
      <w:pPr>
        <w:pStyle w:val="ConsPlusNonformat"/>
        <w:jc w:val="both"/>
      </w:pPr>
      <w:bookmarkStart w:id="33" w:name="P960"/>
      <w:bookmarkEnd w:id="33"/>
      <w:r>
        <w:t xml:space="preserve">                                 ЗАЯВЛЕНИЕ</w:t>
      </w:r>
    </w:p>
    <w:p w:rsidR="008B11FF" w:rsidRDefault="008B11FF">
      <w:pPr>
        <w:pStyle w:val="ConsPlusNonformat"/>
        <w:jc w:val="both"/>
      </w:pPr>
      <w:r>
        <w:t xml:space="preserve">  о постановке на учет для предоставления места в дошкольной организации</w:t>
      </w:r>
    </w:p>
    <w:p w:rsidR="008B11FF" w:rsidRDefault="008B11FF">
      <w:pPr>
        <w:pStyle w:val="ConsPlusNonformat"/>
        <w:jc w:val="both"/>
      </w:pPr>
      <w:r>
        <w:t xml:space="preserve">                           на бумажном носителе</w:t>
      </w:r>
    </w:p>
    <w:p w:rsidR="008B11FF" w:rsidRDefault="008B11FF">
      <w:pPr>
        <w:pStyle w:val="ConsPlusNonformat"/>
        <w:jc w:val="both"/>
      </w:pPr>
    </w:p>
    <w:p w:rsidR="008B11FF" w:rsidRDefault="008B11FF">
      <w:pPr>
        <w:pStyle w:val="ConsPlusNonformat"/>
        <w:jc w:val="both"/>
      </w:pPr>
      <w:r>
        <w:t xml:space="preserve">                                      В Муниципальное автономное учреждение</w:t>
      </w:r>
    </w:p>
    <w:p w:rsidR="008B11FF" w:rsidRDefault="008B11FF">
      <w:pPr>
        <w:pStyle w:val="ConsPlusNonformat"/>
        <w:jc w:val="both"/>
      </w:pPr>
      <w:r>
        <w:t xml:space="preserve">                                      ЗАТО Северск "Ресурсный центр</w:t>
      </w:r>
    </w:p>
    <w:p w:rsidR="008B11FF" w:rsidRDefault="008B11FF">
      <w:pPr>
        <w:pStyle w:val="ConsPlusNonformat"/>
        <w:jc w:val="both"/>
      </w:pPr>
      <w:r>
        <w:t xml:space="preserve">                                      образования"</w:t>
      </w:r>
    </w:p>
    <w:p w:rsidR="008B11FF" w:rsidRDefault="008B11FF">
      <w:pPr>
        <w:pStyle w:val="ConsPlusNonformat"/>
        <w:jc w:val="both"/>
      </w:pPr>
      <w:r>
        <w:t xml:space="preserve">                                      гр. ________________________________,</w:t>
      </w:r>
    </w:p>
    <w:p w:rsidR="008B11FF" w:rsidRDefault="008B11FF">
      <w:pPr>
        <w:pStyle w:val="ConsPlusNonformat"/>
        <w:jc w:val="both"/>
      </w:pPr>
      <w:r>
        <w:t xml:space="preserve">                                      контактные телефоны _________________</w:t>
      </w:r>
    </w:p>
    <w:p w:rsidR="008B11FF" w:rsidRDefault="008B11FF">
      <w:pPr>
        <w:pStyle w:val="ConsPlusNonformat"/>
        <w:jc w:val="both"/>
      </w:pPr>
    </w:p>
    <w:p w:rsidR="008B11FF" w:rsidRDefault="008B11FF">
      <w:pPr>
        <w:pStyle w:val="ConsPlusNonformat"/>
        <w:jc w:val="both"/>
      </w:pPr>
      <w:r>
        <w:t xml:space="preserve">                                 ЗАЯВЛЕНИЕ</w:t>
      </w:r>
    </w:p>
    <w:p w:rsidR="008B11FF" w:rsidRDefault="008B11FF">
      <w:pPr>
        <w:pStyle w:val="ConsPlusNonformat"/>
        <w:jc w:val="both"/>
      </w:pPr>
    </w:p>
    <w:p w:rsidR="008B11FF" w:rsidRDefault="008B11FF">
      <w:pPr>
        <w:pStyle w:val="ConsPlusNonformat"/>
        <w:jc w:val="both"/>
      </w:pPr>
      <w:r>
        <w:t xml:space="preserve">    Прошу  поставить  на  учет  в  качестве нуждающегося  в  предоставлении</w:t>
      </w:r>
    </w:p>
    <w:p w:rsidR="008B11FF" w:rsidRDefault="008B11FF">
      <w:pPr>
        <w:pStyle w:val="ConsPlusNonformat"/>
        <w:jc w:val="both"/>
      </w:pPr>
      <w:r>
        <w:t>места в МДОО, МОО, а также направить на ___________________________________</w:t>
      </w:r>
    </w:p>
    <w:p w:rsidR="008B11FF" w:rsidRDefault="008B11FF">
      <w:pPr>
        <w:pStyle w:val="ConsPlusNonformat"/>
        <w:jc w:val="both"/>
      </w:pPr>
      <w:r>
        <w:t xml:space="preserve">                                    (обучение или обучение ребенка на дому)</w:t>
      </w:r>
    </w:p>
    <w:p w:rsidR="008B11FF" w:rsidRDefault="008B11FF">
      <w:pPr>
        <w:pStyle w:val="ConsPlusNonformat"/>
        <w:jc w:val="both"/>
      </w:pPr>
      <w:r>
        <w:t>с ______________________ в _______________________________________________.</w:t>
      </w:r>
    </w:p>
    <w:p w:rsidR="008B11FF" w:rsidRDefault="008B11FF">
      <w:pPr>
        <w:pStyle w:val="ConsPlusNonformat"/>
        <w:jc w:val="both"/>
      </w:pPr>
      <w:r>
        <w:t>(желаемая дата обучения)                   (N организации)</w:t>
      </w:r>
    </w:p>
    <w:p w:rsidR="008B11FF" w:rsidRDefault="008B11FF">
      <w:pPr>
        <w:pStyle w:val="ConsPlusNonformat"/>
        <w:jc w:val="both"/>
      </w:pPr>
      <w:r>
        <w:t>При  отсутствии  мест для приема в указанной организации прошу направить на</w:t>
      </w:r>
    </w:p>
    <w:p w:rsidR="008B11FF" w:rsidRDefault="008B11FF">
      <w:pPr>
        <w:pStyle w:val="ConsPlusNonformat"/>
        <w:jc w:val="both"/>
      </w:pPr>
      <w:r>
        <w:t>обучение в организации, следующие по списку ______________________________.</w:t>
      </w:r>
    </w:p>
    <w:p w:rsidR="008B11FF" w:rsidRDefault="008B11FF">
      <w:pPr>
        <w:pStyle w:val="ConsPlusNonformat"/>
        <w:jc w:val="both"/>
      </w:pPr>
      <w:r>
        <w:t xml:space="preserve">                           (указываются не более двух в порядке приоритета)</w:t>
      </w:r>
    </w:p>
    <w:p w:rsidR="008B11FF" w:rsidRDefault="008B11FF">
      <w:pPr>
        <w:pStyle w:val="ConsPlusNonformat"/>
        <w:jc w:val="both"/>
      </w:pPr>
      <w:r>
        <w:t xml:space="preserve">    Сведения о ребенке.</w:t>
      </w:r>
    </w:p>
    <w:p w:rsidR="008B11FF" w:rsidRDefault="008B11FF">
      <w:pPr>
        <w:pStyle w:val="ConsPlusNonformat"/>
        <w:jc w:val="both"/>
      </w:pPr>
      <w:r>
        <w:t>Фамилия, имя, отчество (последнее - при наличии) _________________________.</w:t>
      </w:r>
    </w:p>
    <w:p w:rsidR="008B11FF" w:rsidRDefault="008B11FF">
      <w:pPr>
        <w:pStyle w:val="ConsPlusNonformat"/>
        <w:jc w:val="both"/>
      </w:pPr>
      <w:r>
        <w:t>Дата рождения ____________________________________________________________.</w:t>
      </w:r>
    </w:p>
    <w:p w:rsidR="008B11FF" w:rsidRDefault="008B11FF">
      <w:pPr>
        <w:pStyle w:val="ConsPlusNonformat"/>
        <w:jc w:val="both"/>
      </w:pPr>
      <w:r>
        <w:t>Реквизиты свидетельства о рождении ребенка:</w:t>
      </w:r>
    </w:p>
    <w:p w:rsidR="008B11FF" w:rsidRDefault="008B11FF">
      <w:pPr>
        <w:pStyle w:val="ConsPlusNonformat"/>
        <w:jc w:val="both"/>
      </w:pPr>
      <w:r>
        <w:t>место выдачи _____________________________________________________________,</w:t>
      </w:r>
    </w:p>
    <w:p w:rsidR="008B11FF" w:rsidRDefault="008B11FF">
      <w:pPr>
        <w:pStyle w:val="ConsPlusNonformat"/>
        <w:jc w:val="both"/>
      </w:pPr>
      <w:r>
        <w:t>дата выдачи _________________ серия ____________ N _______________________,</w:t>
      </w:r>
    </w:p>
    <w:p w:rsidR="008B11FF" w:rsidRDefault="008B11FF">
      <w:pPr>
        <w:pStyle w:val="ConsPlusNonformat"/>
        <w:jc w:val="both"/>
      </w:pPr>
      <w:r>
        <w:t>дата создания актовой записи _____________________________________________,</w:t>
      </w:r>
    </w:p>
    <w:p w:rsidR="008B11FF" w:rsidRDefault="008B11FF">
      <w:pPr>
        <w:pStyle w:val="ConsPlusNonformat"/>
        <w:jc w:val="both"/>
      </w:pPr>
      <w:r>
        <w:t>номер актовой записи _____________________________________________________,</w:t>
      </w:r>
    </w:p>
    <w:p w:rsidR="008B11FF" w:rsidRDefault="008B11FF">
      <w:pPr>
        <w:pStyle w:val="ConsPlusNonformat"/>
        <w:jc w:val="both"/>
      </w:pPr>
      <w:r>
        <w:t>место рождения ___________________________________________________________.</w:t>
      </w:r>
    </w:p>
    <w:p w:rsidR="008B11FF" w:rsidRDefault="008B11FF">
      <w:pPr>
        <w:pStyle w:val="ConsPlusNonformat"/>
        <w:jc w:val="both"/>
      </w:pPr>
      <w:r>
        <w:t>Адрес места регистрации __________________________________________________.</w:t>
      </w:r>
    </w:p>
    <w:p w:rsidR="008B11FF" w:rsidRDefault="008B11FF">
      <w:pPr>
        <w:pStyle w:val="ConsPlusNonformat"/>
        <w:jc w:val="both"/>
      </w:pPr>
      <w:r>
        <w:t>Адрес места фактического проживания ______________________________________.</w:t>
      </w:r>
    </w:p>
    <w:p w:rsidR="008B11FF" w:rsidRDefault="008B11FF">
      <w:pPr>
        <w:pStyle w:val="ConsPlusNonformat"/>
        <w:jc w:val="both"/>
      </w:pPr>
      <w:r>
        <w:t xml:space="preserve">    Сведения о заявителе.</w:t>
      </w:r>
    </w:p>
    <w:p w:rsidR="008B11FF" w:rsidRDefault="008B11FF">
      <w:pPr>
        <w:pStyle w:val="ConsPlusNonformat"/>
        <w:jc w:val="both"/>
      </w:pPr>
      <w:r>
        <w:t>Мать _________________ Отец _____________________ Опекун __________________</w:t>
      </w:r>
    </w:p>
    <w:p w:rsidR="008B11FF" w:rsidRDefault="008B11FF">
      <w:pPr>
        <w:pStyle w:val="ConsPlusNonformat"/>
        <w:jc w:val="both"/>
      </w:pPr>
      <w:r>
        <w:t>Фамилия, имя, отчество (последнее - при наличии) заявителя:</w:t>
      </w:r>
    </w:p>
    <w:p w:rsidR="008B11FF" w:rsidRDefault="008B11FF">
      <w:pPr>
        <w:pStyle w:val="ConsPlusNonformat"/>
        <w:jc w:val="both"/>
      </w:pPr>
      <w:r>
        <w:t>Ф. _____________________ И. _____________________ О. ______________________</w:t>
      </w:r>
    </w:p>
    <w:p w:rsidR="008B11FF" w:rsidRDefault="008B11FF">
      <w:pPr>
        <w:pStyle w:val="ConsPlusNonformat"/>
        <w:jc w:val="both"/>
      </w:pPr>
      <w:r>
        <w:t>Дата рождения ____________________________________________________________.</w:t>
      </w:r>
    </w:p>
    <w:p w:rsidR="008B11FF" w:rsidRDefault="008B11FF">
      <w:pPr>
        <w:pStyle w:val="ConsPlusNonformat"/>
        <w:jc w:val="both"/>
      </w:pPr>
      <w:r>
        <w:t>Реквизиты документа, удостоверяющего личность (паспорт):</w:t>
      </w:r>
    </w:p>
    <w:p w:rsidR="008B11FF" w:rsidRDefault="008B11FF">
      <w:pPr>
        <w:pStyle w:val="ConsPlusNonformat"/>
        <w:jc w:val="both"/>
      </w:pPr>
      <w:r>
        <w:t>дата выдачи _________________ серия ____________ N _______________________,</w:t>
      </w:r>
    </w:p>
    <w:p w:rsidR="008B11FF" w:rsidRDefault="008B11FF">
      <w:pPr>
        <w:pStyle w:val="ConsPlusNonformat"/>
        <w:jc w:val="both"/>
      </w:pPr>
      <w:r>
        <w:lastRenderedPageBreak/>
        <w:t>кем выдан ________________________________________________________________,</w:t>
      </w:r>
    </w:p>
    <w:p w:rsidR="008B11FF" w:rsidRDefault="008B11FF">
      <w:pPr>
        <w:pStyle w:val="ConsPlusNonformat"/>
        <w:jc w:val="both"/>
      </w:pPr>
      <w:r>
        <w:t>код подразделения ________________________________________________________,</w:t>
      </w:r>
    </w:p>
    <w:p w:rsidR="008B11FF" w:rsidRDefault="008B11FF">
      <w:pPr>
        <w:pStyle w:val="ConsPlusNonformat"/>
        <w:jc w:val="both"/>
      </w:pPr>
      <w:r>
        <w:t>место рождения ___________________________________________________________.</w:t>
      </w:r>
    </w:p>
    <w:p w:rsidR="008B11FF" w:rsidRDefault="008B11FF">
      <w:pPr>
        <w:pStyle w:val="ConsPlusNonformat"/>
        <w:jc w:val="both"/>
      </w:pPr>
      <w:r>
        <w:t>Адрес места регистрации __________________________________________________.</w:t>
      </w:r>
    </w:p>
    <w:p w:rsidR="008B11FF" w:rsidRDefault="008B11FF">
      <w:pPr>
        <w:pStyle w:val="ConsPlusNonformat"/>
        <w:jc w:val="both"/>
      </w:pPr>
      <w:r>
        <w:t>Адрес места фактического проживания ______________________________________.</w:t>
      </w:r>
    </w:p>
    <w:p w:rsidR="008B11FF" w:rsidRDefault="008B11FF">
      <w:pPr>
        <w:pStyle w:val="ConsPlusNonformat"/>
        <w:jc w:val="both"/>
      </w:pPr>
      <w:r>
        <w:t>Реквизиты документа, подтверждающего установление опеки (попечительства):</w:t>
      </w:r>
    </w:p>
    <w:p w:rsidR="008B11FF" w:rsidRDefault="008B11FF">
      <w:pPr>
        <w:pStyle w:val="ConsPlusNonformat"/>
        <w:jc w:val="both"/>
      </w:pPr>
      <w:r>
        <w:t>дата выдачи ________________ N ___________________________________________.</w:t>
      </w:r>
    </w:p>
    <w:p w:rsidR="008B11FF" w:rsidRDefault="008B11FF">
      <w:pPr>
        <w:pStyle w:val="ConsPlusNonformat"/>
        <w:jc w:val="both"/>
      </w:pPr>
      <w:r>
        <w:t>Адрес электронной почты: _________________________________________________.</w:t>
      </w:r>
    </w:p>
    <w:p w:rsidR="008B11FF" w:rsidRDefault="008B11FF">
      <w:pPr>
        <w:pStyle w:val="ConsPlusNonformat"/>
        <w:jc w:val="both"/>
      </w:pPr>
      <w:r>
        <w:t xml:space="preserve">    Сведения:</w:t>
      </w:r>
    </w:p>
    <w:p w:rsidR="008B11FF" w:rsidRDefault="008B11FF">
      <w:pPr>
        <w:pStyle w:val="ConsPlusNonformat"/>
        <w:jc w:val="both"/>
      </w:pPr>
      <w:r>
        <w:t xml:space="preserve">    о  выборе  языка  образования,  родного  языка  из числа языков народов</w:t>
      </w:r>
    </w:p>
    <w:p w:rsidR="008B11FF" w:rsidRDefault="008B11FF">
      <w:pPr>
        <w:pStyle w:val="ConsPlusNonformat"/>
        <w:jc w:val="both"/>
      </w:pPr>
      <w:r>
        <w:t>Российской Федерации, в том числе русского языка как родного языка _______;</w:t>
      </w:r>
    </w:p>
    <w:p w:rsidR="008B11FF" w:rsidRDefault="008B11FF">
      <w:pPr>
        <w:pStyle w:val="ConsPlusNonformat"/>
        <w:jc w:val="both"/>
      </w:pPr>
      <w:r>
        <w:t xml:space="preserve">    о  потребности  в  обучении  ребенка  по адаптированной образовательной</w:t>
      </w:r>
    </w:p>
    <w:p w:rsidR="008B11FF" w:rsidRDefault="008B11FF">
      <w:pPr>
        <w:pStyle w:val="ConsPlusNonformat"/>
        <w:jc w:val="both"/>
      </w:pPr>
      <w:r>
        <w:t>программе  дошкольного  образования  и (или) в создании специальных условий</w:t>
      </w:r>
    </w:p>
    <w:p w:rsidR="008B11FF" w:rsidRDefault="008B11FF">
      <w:pPr>
        <w:pStyle w:val="ConsPlusNonformat"/>
        <w:jc w:val="both"/>
      </w:pPr>
      <w:r>
        <w:t>для  организации  обучения  и  воспитания ребенка-инвалида в соответствии с</w:t>
      </w:r>
    </w:p>
    <w:p w:rsidR="008B11FF" w:rsidRDefault="008B11FF">
      <w:pPr>
        <w:pStyle w:val="ConsPlusNonformat"/>
        <w:jc w:val="both"/>
      </w:pPr>
      <w:r>
        <w:t>индивидуальной программой реабилитации инвалида __________________________;</w:t>
      </w:r>
    </w:p>
    <w:p w:rsidR="008B11FF" w:rsidRDefault="008B11FF">
      <w:pPr>
        <w:pStyle w:val="ConsPlusNonformat"/>
        <w:jc w:val="both"/>
      </w:pPr>
      <w:r>
        <w:t xml:space="preserve">    о   потребности   в   обучении  ребенка-инвалида  на  дому  и  создании</w:t>
      </w:r>
    </w:p>
    <w:p w:rsidR="008B11FF" w:rsidRDefault="008B11FF">
      <w:pPr>
        <w:pStyle w:val="ConsPlusNonformat"/>
        <w:jc w:val="both"/>
      </w:pPr>
      <w:r>
        <w:t>специальных  условий для организации обучения и воспитания ребенка-инвалида</w:t>
      </w:r>
    </w:p>
    <w:p w:rsidR="008B11FF" w:rsidRDefault="008B11FF">
      <w:pPr>
        <w:pStyle w:val="ConsPlusNonformat"/>
        <w:jc w:val="both"/>
      </w:pPr>
      <w:r>
        <w:t xml:space="preserve">в  соответствии  с </w:t>
      </w:r>
      <w:hyperlink r:id="rId58">
        <w:r>
          <w:rPr>
            <w:color w:val="0000FF"/>
          </w:rPr>
          <w:t>Перечнем</w:t>
        </w:r>
      </w:hyperlink>
      <w:r>
        <w:t xml:space="preserve"> заболеваний, утвержденным приказом Министерства</w:t>
      </w:r>
    </w:p>
    <w:p w:rsidR="008B11FF" w:rsidRDefault="008B11FF">
      <w:pPr>
        <w:pStyle w:val="ConsPlusNonformat"/>
        <w:jc w:val="both"/>
      </w:pPr>
      <w:r>
        <w:t>здравоохранения  Российской  Федерации  от  30  июня  2016  года  N 436 "Об</w:t>
      </w:r>
    </w:p>
    <w:p w:rsidR="008B11FF" w:rsidRDefault="008B11FF">
      <w:pPr>
        <w:pStyle w:val="ConsPlusNonformat"/>
        <w:jc w:val="both"/>
      </w:pPr>
      <w:r>
        <w:t>утверждении  перечня заболеваний, наличие которых дает право на обучение по</w:t>
      </w:r>
    </w:p>
    <w:p w:rsidR="008B11FF" w:rsidRDefault="008B11FF">
      <w:pPr>
        <w:pStyle w:val="ConsPlusNonformat"/>
        <w:jc w:val="both"/>
      </w:pPr>
      <w:r>
        <w:t>основным общеобразовательным программам на дому" _________________________;</w:t>
      </w:r>
    </w:p>
    <w:p w:rsidR="008B11FF" w:rsidRDefault="008B11FF">
      <w:pPr>
        <w:pStyle w:val="ConsPlusNonformat"/>
        <w:jc w:val="both"/>
      </w:pPr>
      <w:r>
        <w:t xml:space="preserve">    о направленности группы ______________________________________________;</w:t>
      </w:r>
    </w:p>
    <w:p w:rsidR="008B11FF" w:rsidRDefault="008B11FF">
      <w:pPr>
        <w:pStyle w:val="ConsPlusNonformat"/>
        <w:jc w:val="both"/>
      </w:pPr>
      <w:r>
        <w:t xml:space="preserve">    о необходимом режиме пребывания ребенка ______________________________;</w:t>
      </w:r>
    </w:p>
    <w:p w:rsidR="008B11FF" w:rsidRDefault="008B11FF">
      <w:pPr>
        <w:pStyle w:val="ConsPlusNonformat"/>
        <w:jc w:val="both"/>
      </w:pPr>
      <w:r>
        <w:t xml:space="preserve">    о     реквизитах     заключения    территориальной    Психолого-медико-</w:t>
      </w:r>
    </w:p>
    <w:p w:rsidR="008B11FF" w:rsidRDefault="008B11FF">
      <w:pPr>
        <w:pStyle w:val="ConsPlusNonformat"/>
        <w:jc w:val="both"/>
      </w:pPr>
      <w:r>
        <w:t>педагогической комиссии __________________________________________________.</w:t>
      </w:r>
    </w:p>
    <w:p w:rsidR="008B11FF" w:rsidRDefault="008B11FF">
      <w:pPr>
        <w:pStyle w:val="ConsPlusNonformat"/>
        <w:jc w:val="both"/>
      </w:pPr>
      <w:r>
        <w:t xml:space="preserve">    В  связи  с  положенными  мне  специальными  мерами поддержки (право на</w:t>
      </w:r>
    </w:p>
    <w:p w:rsidR="008B11FF" w:rsidRDefault="008B11FF">
      <w:pPr>
        <w:pStyle w:val="ConsPlusNonformat"/>
        <w:jc w:val="both"/>
      </w:pPr>
      <w:r>
        <w:t>внеочередное  или первоочередное зачисление) прошу оказать данную услугу во</w:t>
      </w:r>
    </w:p>
    <w:p w:rsidR="008B11FF" w:rsidRDefault="008B11FF">
      <w:pPr>
        <w:pStyle w:val="ConsPlusNonformat"/>
        <w:jc w:val="both"/>
      </w:pPr>
      <w:r>
        <w:t>внеочередном (первоочередном) порядке (__________________________________).</w:t>
      </w:r>
    </w:p>
    <w:p w:rsidR="008B11FF" w:rsidRDefault="008B11FF">
      <w:pPr>
        <w:pStyle w:val="ConsPlusNonformat"/>
        <w:jc w:val="both"/>
      </w:pPr>
      <w:r>
        <w:t xml:space="preserve">                                                (указать льготу)</w:t>
      </w:r>
    </w:p>
    <w:p w:rsidR="008B11FF" w:rsidRDefault="008B11FF">
      <w:pPr>
        <w:pStyle w:val="ConsPlusNonformat"/>
        <w:jc w:val="both"/>
      </w:pPr>
    </w:p>
    <w:p w:rsidR="008B11FF" w:rsidRDefault="008B11FF">
      <w:pPr>
        <w:pStyle w:val="ConsPlusNonformat"/>
        <w:jc w:val="both"/>
      </w:pPr>
      <w:r>
        <w:t xml:space="preserve">    Соответствующие документы, подтверждающие право, прилагаются.</w:t>
      </w:r>
    </w:p>
    <w:p w:rsidR="008B11FF" w:rsidRDefault="008B11FF">
      <w:pPr>
        <w:pStyle w:val="ConsPlusNonformat"/>
        <w:jc w:val="both"/>
      </w:pPr>
      <w:r>
        <w:t xml:space="preserve">    В связи с тем, что в МДОО, МОО N _________________ обучается(обучаются)</w:t>
      </w:r>
    </w:p>
    <w:p w:rsidR="008B11FF" w:rsidRDefault="008B11FF">
      <w:pPr>
        <w:pStyle w:val="ConsPlusNonformat"/>
        <w:jc w:val="both"/>
      </w:pPr>
      <w:r>
        <w:t>брат(-ья) (сестра (-ы) ____________________________________________________</w:t>
      </w:r>
    </w:p>
    <w:p w:rsidR="008B11FF" w:rsidRDefault="008B11FF">
      <w:pPr>
        <w:pStyle w:val="ConsPlusNonformat"/>
        <w:jc w:val="both"/>
      </w:pPr>
      <w:r>
        <w:t xml:space="preserve">     (фамилия, имя, отчество (последнее - при наличии) ребенка, в отношении</w:t>
      </w:r>
    </w:p>
    <w:p w:rsidR="008B11FF" w:rsidRDefault="008B11FF">
      <w:pPr>
        <w:pStyle w:val="ConsPlusNonformat"/>
        <w:jc w:val="both"/>
      </w:pPr>
      <w:r>
        <w:t xml:space="preserve">                       которого подается заявление)</w:t>
      </w:r>
    </w:p>
    <w:p w:rsidR="008B11FF" w:rsidRDefault="008B11FF">
      <w:pPr>
        <w:pStyle w:val="ConsPlusNonformat"/>
        <w:jc w:val="both"/>
      </w:pPr>
      <w:r>
        <w:t>__________________________________________________________________________,</w:t>
      </w:r>
    </w:p>
    <w:p w:rsidR="008B11FF" w:rsidRDefault="008B11FF">
      <w:pPr>
        <w:pStyle w:val="ConsPlusNonformat"/>
        <w:jc w:val="both"/>
      </w:pPr>
      <w:r>
        <w:t>фамилия(-ии), имя (имена), отчество(-а) (последнее - при наличии)</w:t>
      </w:r>
    </w:p>
    <w:p w:rsidR="008B11FF" w:rsidRDefault="008B11FF">
      <w:pPr>
        <w:pStyle w:val="ConsPlusNonformat"/>
        <w:jc w:val="both"/>
      </w:pPr>
      <w:r>
        <w:t>вышеуказанных детей)</w:t>
      </w:r>
    </w:p>
    <w:p w:rsidR="008B11FF" w:rsidRDefault="008B11FF">
      <w:pPr>
        <w:pStyle w:val="ConsPlusNonformat"/>
        <w:jc w:val="both"/>
      </w:pPr>
      <w:r>
        <w:t>прошу оказать данную услугу в преимущественном порядке.</w:t>
      </w:r>
    </w:p>
    <w:p w:rsidR="008B11FF" w:rsidRDefault="008B11FF">
      <w:pPr>
        <w:pStyle w:val="ConsPlusNonformat"/>
        <w:jc w:val="both"/>
      </w:pPr>
      <w:r>
        <w:t>Соответствующие документы прилагаются.</w:t>
      </w:r>
    </w:p>
    <w:p w:rsidR="008B11FF" w:rsidRDefault="008B11FF">
      <w:pPr>
        <w:pStyle w:val="ConsPlusNonformat"/>
        <w:jc w:val="both"/>
      </w:pPr>
      <w:r>
        <w:t>Приложение: ______________________________________________________________.</w:t>
      </w:r>
    </w:p>
    <w:p w:rsidR="008B11FF" w:rsidRDefault="008B11FF">
      <w:pPr>
        <w:pStyle w:val="ConsPlusNonformat"/>
        <w:jc w:val="both"/>
      </w:pPr>
      <w:r>
        <w:t xml:space="preserve">                 (документы, которые представил заявитель)</w:t>
      </w:r>
    </w:p>
    <w:p w:rsidR="008B11FF" w:rsidRDefault="008B11FF">
      <w:pPr>
        <w:pStyle w:val="ConsPlusNonformat"/>
        <w:jc w:val="both"/>
      </w:pPr>
    </w:p>
    <w:p w:rsidR="008B11FF" w:rsidRDefault="008B11FF">
      <w:pPr>
        <w:pStyle w:val="ConsPlusNonformat"/>
        <w:jc w:val="both"/>
      </w:pPr>
      <w:r>
        <w:t xml:space="preserve">    Об    уведомлении    о    постановке    на    учет    прошу    сообщить</w:t>
      </w:r>
    </w:p>
    <w:p w:rsidR="008B11FF" w:rsidRDefault="008B11FF">
      <w:pPr>
        <w:pStyle w:val="ConsPlusNonformat"/>
        <w:jc w:val="both"/>
      </w:pPr>
      <w:r>
        <w:t>мне ______________________________________________________________________.</w:t>
      </w:r>
    </w:p>
    <w:p w:rsidR="008B11FF" w:rsidRDefault="008B11FF">
      <w:pPr>
        <w:pStyle w:val="ConsPlusNonformat"/>
        <w:jc w:val="both"/>
      </w:pPr>
      <w:r>
        <w:t xml:space="preserve">     (по адресу электронной почты; на бумажном носителе - нужное вписать)</w:t>
      </w:r>
    </w:p>
    <w:p w:rsidR="008B11FF" w:rsidRDefault="008B11FF">
      <w:pPr>
        <w:pStyle w:val="ConsPlusNonformat"/>
        <w:jc w:val="both"/>
      </w:pPr>
    </w:p>
    <w:p w:rsidR="008B11FF" w:rsidRDefault="008B11FF">
      <w:pPr>
        <w:pStyle w:val="ConsPlusNonformat"/>
        <w:jc w:val="both"/>
      </w:pPr>
      <w:r>
        <w:t xml:space="preserve">                           _____________________    _______________________</w:t>
      </w:r>
    </w:p>
    <w:p w:rsidR="008B11FF" w:rsidRDefault="008B11FF">
      <w:pPr>
        <w:pStyle w:val="ConsPlusNonformat"/>
        <w:jc w:val="both"/>
      </w:pPr>
      <w:r>
        <w:t xml:space="preserve">                            (подпись заявителя)      (расшифровка подписи)</w:t>
      </w:r>
    </w:p>
    <w:p w:rsidR="008B11FF" w:rsidRDefault="008B11FF">
      <w:pPr>
        <w:pStyle w:val="ConsPlusNonformat"/>
        <w:jc w:val="both"/>
      </w:pPr>
    </w:p>
    <w:p w:rsidR="008B11FF" w:rsidRDefault="008B11FF">
      <w:pPr>
        <w:pStyle w:val="ConsPlusNonformat"/>
        <w:jc w:val="both"/>
      </w:pPr>
      <w:r>
        <w:t>"__" __________ 20__ года</w:t>
      </w:r>
    </w:p>
    <w:p w:rsidR="008B11FF" w:rsidRDefault="008B11FF">
      <w:pPr>
        <w:pStyle w:val="ConsPlusNormal"/>
        <w:jc w:val="both"/>
      </w:pPr>
    </w:p>
    <w:p w:rsidR="008B11FF" w:rsidRDefault="008B11FF">
      <w:pPr>
        <w:pStyle w:val="ConsPlusNormal"/>
        <w:jc w:val="both"/>
      </w:pPr>
    </w:p>
    <w:p w:rsidR="008B11FF" w:rsidRDefault="008B11FF">
      <w:pPr>
        <w:pStyle w:val="ConsPlusNormal"/>
        <w:jc w:val="both"/>
      </w:pPr>
    </w:p>
    <w:p w:rsidR="008B11FF" w:rsidRDefault="008B11FF">
      <w:pPr>
        <w:pStyle w:val="ConsPlusNonformat"/>
        <w:jc w:val="both"/>
      </w:pPr>
      <w:r>
        <w:t xml:space="preserve">                                                                    Форма 9</w:t>
      </w:r>
    </w:p>
    <w:p w:rsidR="008B11FF" w:rsidRDefault="008B11FF">
      <w:pPr>
        <w:pStyle w:val="ConsPlusNonformat"/>
        <w:jc w:val="both"/>
      </w:pPr>
    </w:p>
    <w:p w:rsidR="008B11FF" w:rsidRDefault="008B11FF">
      <w:pPr>
        <w:pStyle w:val="ConsPlusNonformat"/>
        <w:jc w:val="both"/>
      </w:pPr>
      <w:bookmarkStart w:id="34" w:name="P1054"/>
      <w:bookmarkEnd w:id="34"/>
      <w:r>
        <w:t xml:space="preserve">                                  РЕШЕНИЕ</w:t>
      </w:r>
    </w:p>
    <w:p w:rsidR="008B11FF" w:rsidRDefault="008B11FF">
      <w:pPr>
        <w:pStyle w:val="ConsPlusNonformat"/>
        <w:jc w:val="both"/>
      </w:pPr>
      <w:r>
        <w:t xml:space="preserve">                       об отказе в приеме документов</w:t>
      </w:r>
    </w:p>
    <w:p w:rsidR="008B11FF" w:rsidRDefault="008B11FF">
      <w:pPr>
        <w:pStyle w:val="ConsPlusNonformat"/>
        <w:jc w:val="both"/>
      </w:pPr>
    </w:p>
    <w:p w:rsidR="008B11FF" w:rsidRDefault="008B11FF">
      <w:pPr>
        <w:pStyle w:val="ConsPlusNonformat"/>
        <w:jc w:val="both"/>
      </w:pPr>
      <w:r>
        <w:t xml:space="preserve">             Муниципальное автономное учреждение ЗАТО Северск</w:t>
      </w:r>
    </w:p>
    <w:p w:rsidR="008B11FF" w:rsidRDefault="008B11FF">
      <w:pPr>
        <w:pStyle w:val="ConsPlusNonformat"/>
        <w:jc w:val="both"/>
      </w:pPr>
      <w:r>
        <w:t xml:space="preserve">                       "Ресурсный центр образования"</w:t>
      </w:r>
    </w:p>
    <w:p w:rsidR="008B11FF" w:rsidRDefault="008B11FF">
      <w:pPr>
        <w:pStyle w:val="ConsPlusNonformat"/>
        <w:jc w:val="both"/>
      </w:pPr>
    </w:p>
    <w:p w:rsidR="008B11FF" w:rsidRDefault="008B11FF">
      <w:pPr>
        <w:pStyle w:val="ConsPlusNonformat"/>
        <w:jc w:val="both"/>
      </w:pPr>
      <w:r>
        <w:t xml:space="preserve">                                                Кому: _____________________</w:t>
      </w:r>
    </w:p>
    <w:p w:rsidR="008B11FF" w:rsidRDefault="008B11FF">
      <w:pPr>
        <w:pStyle w:val="ConsPlusNonformat"/>
        <w:jc w:val="both"/>
      </w:pPr>
    </w:p>
    <w:p w:rsidR="008B11FF" w:rsidRDefault="008B11FF">
      <w:pPr>
        <w:pStyle w:val="ConsPlusNonformat"/>
        <w:jc w:val="both"/>
      </w:pPr>
      <w:r>
        <w:lastRenderedPageBreak/>
        <w:t xml:space="preserve">    Рассмотрев  Ваше  заявление  от "____" _______________ 20____ N _______</w:t>
      </w:r>
    </w:p>
    <w:p w:rsidR="008B11FF" w:rsidRDefault="008B11FF">
      <w:pPr>
        <w:pStyle w:val="ConsPlusNonformat"/>
        <w:jc w:val="both"/>
      </w:pPr>
      <w:r>
        <w:t>и  прилагаемые  к  нему документы МАУ ЗАТО Северск "РЦО" принято решение об</w:t>
      </w:r>
    </w:p>
    <w:p w:rsidR="008B11FF" w:rsidRDefault="008B11FF">
      <w:pPr>
        <w:pStyle w:val="ConsPlusNonformat"/>
        <w:jc w:val="both"/>
      </w:pPr>
      <w:r>
        <w:t>отказе в приеме документов по следующим основаниям, отраженным в таблице.</w:t>
      </w:r>
    </w:p>
    <w:p w:rsidR="008B11FF" w:rsidRDefault="008B11F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1757"/>
        <w:gridCol w:w="3912"/>
        <w:gridCol w:w="3402"/>
      </w:tblGrid>
      <w:tr w:rsidR="008B11FF">
        <w:tc>
          <w:tcPr>
            <w:tcW w:w="1757" w:type="dxa"/>
          </w:tcPr>
          <w:p w:rsidR="008B11FF" w:rsidRDefault="008B11FF">
            <w:pPr>
              <w:pStyle w:val="ConsPlusNormal"/>
              <w:jc w:val="center"/>
            </w:pPr>
            <w:r>
              <w:t>N пункта Регламента</w:t>
            </w:r>
          </w:p>
        </w:tc>
        <w:tc>
          <w:tcPr>
            <w:tcW w:w="3912" w:type="dxa"/>
          </w:tcPr>
          <w:p w:rsidR="008B11FF" w:rsidRDefault="008B11FF">
            <w:pPr>
              <w:pStyle w:val="ConsPlusNormal"/>
              <w:jc w:val="center"/>
            </w:pPr>
            <w:r>
              <w:t>Наименование основания для отказа</w:t>
            </w:r>
          </w:p>
        </w:tc>
        <w:tc>
          <w:tcPr>
            <w:tcW w:w="3402" w:type="dxa"/>
          </w:tcPr>
          <w:p w:rsidR="008B11FF" w:rsidRDefault="008B11FF">
            <w:pPr>
              <w:pStyle w:val="ConsPlusNormal"/>
              <w:jc w:val="center"/>
            </w:pPr>
            <w:r>
              <w:t>Разъяснение причин отказа</w:t>
            </w:r>
          </w:p>
        </w:tc>
      </w:tr>
      <w:tr w:rsidR="008B11FF">
        <w:tc>
          <w:tcPr>
            <w:tcW w:w="1757" w:type="dxa"/>
          </w:tcPr>
          <w:p w:rsidR="008B11FF" w:rsidRDefault="008B11FF">
            <w:pPr>
              <w:pStyle w:val="ConsPlusNormal"/>
            </w:pPr>
            <w:hyperlink w:anchor="P238">
              <w:r>
                <w:rPr>
                  <w:color w:val="0000FF"/>
                </w:rPr>
                <w:t>Подпункт 1 пункта 24</w:t>
              </w:r>
            </w:hyperlink>
          </w:p>
        </w:tc>
        <w:tc>
          <w:tcPr>
            <w:tcW w:w="3912" w:type="dxa"/>
          </w:tcPr>
          <w:p w:rsidR="008B11FF" w:rsidRDefault="008B11FF">
            <w:pPr>
              <w:pStyle w:val="ConsPlusNormal"/>
            </w:pPr>
            <w:r>
              <w:t>Заявитель не соответствует категории лиц, имеющих право на предоставление услуги</w:t>
            </w:r>
          </w:p>
        </w:tc>
        <w:tc>
          <w:tcPr>
            <w:tcW w:w="3402" w:type="dxa"/>
          </w:tcPr>
          <w:p w:rsidR="008B11FF" w:rsidRDefault="008B11FF">
            <w:pPr>
              <w:pStyle w:val="ConsPlusNormal"/>
            </w:pPr>
            <w:r>
              <w:t>Указываются основания такого вывода</w:t>
            </w:r>
          </w:p>
        </w:tc>
      </w:tr>
      <w:tr w:rsidR="008B11FF">
        <w:tc>
          <w:tcPr>
            <w:tcW w:w="1757" w:type="dxa"/>
          </w:tcPr>
          <w:p w:rsidR="008B11FF" w:rsidRDefault="008B11FF">
            <w:pPr>
              <w:pStyle w:val="ConsPlusNormal"/>
            </w:pPr>
            <w:hyperlink w:anchor="P239">
              <w:r>
                <w:rPr>
                  <w:color w:val="0000FF"/>
                </w:rPr>
                <w:t>Подпункт 2 пункта 24</w:t>
              </w:r>
            </w:hyperlink>
          </w:p>
        </w:tc>
        <w:tc>
          <w:tcPr>
            <w:tcW w:w="3912" w:type="dxa"/>
          </w:tcPr>
          <w:p w:rsidR="008B11FF" w:rsidRDefault="008B11FF">
            <w:pPr>
              <w:pStyle w:val="ConsPlusNormal"/>
            </w:pPr>
            <w:r>
              <w:t>Представленные документы или сведения утратили силу на момент обращения за услугой</w:t>
            </w:r>
          </w:p>
        </w:tc>
        <w:tc>
          <w:tcPr>
            <w:tcW w:w="3402" w:type="dxa"/>
          </w:tcPr>
          <w:p w:rsidR="008B11FF" w:rsidRDefault="008B11FF">
            <w:pPr>
              <w:pStyle w:val="ConsPlusNormal"/>
            </w:pPr>
            <w:r>
              <w:t>Указываются основания такого вывода</w:t>
            </w:r>
          </w:p>
        </w:tc>
      </w:tr>
      <w:tr w:rsidR="008B11FF">
        <w:tc>
          <w:tcPr>
            <w:tcW w:w="1757" w:type="dxa"/>
          </w:tcPr>
          <w:p w:rsidR="008B11FF" w:rsidRDefault="008B11FF">
            <w:pPr>
              <w:pStyle w:val="ConsPlusNormal"/>
            </w:pPr>
            <w:hyperlink w:anchor="P240">
              <w:r>
                <w:rPr>
                  <w:color w:val="0000FF"/>
                </w:rPr>
                <w:t>Подпункт 3 пункта 24</w:t>
              </w:r>
            </w:hyperlink>
          </w:p>
        </w:tc>
        <w:tc>
          <w:tcPr>
            <w:tcW w:w="3912" w:type="dxa"/>
          </w:tcPr>
          <w:p w:rsidR="008B11FF" w:rsidRDefault="008B11FF">
            <w:pPr>
              <w:pStyle w:val="ConsPlusNormal"/>
            </w:pPr>
            <w:r>
              <w:t xml:space="preserve">Предоставление заявителем неполной информации, в том числе неполного комплекта документов, или недостоверной информации согласно </w:t>
            </w:r>
            <w:hyperlink w:anchor="P186">
              <w:r>
                <w:rPr>
                  <w:color w:val="0000FF"/>
                </w:rPr>
                <w:t>пункту 20</w:t>
              </w:r>
            </w:hyperlink>
            <w:r>
              <w:t xml:space="preserve"> настоящего Регламента</w:t>
            </w:r>
          </w:p>
        </w:tc>
        <w:tc>
          <w:tcPr>
            <w:tcW w:w="3402" w:type="dxa"/>
          </w:tcPr>
          <w:p w:rsidR="008B11FF" w:rsidRDefault="008B11FF">
            <w:pPr>
              <w:pStyle w:val="ConsPlusNormal"/>
            </w:pPr>
            <w:r>
              <w:t>Указываются основания такого вывода</w:t>
            </w:r>
          </w:p>
        </w:tc>
      </w:tr>
      <w:tr w:rsidR="008B11FF">
        <w:tc>
          <w:tcPr>
            <w:tcW w:w="1757" w:type="dxa"/>
          </w:tcPr>
          <w:p w:rsidR="008B11FF" w:rsidRDefault="008B11FF">
            <w:pPr>
              <w:pStyle w:val="ConsPlusNormal"/>
            </w:pPr>
            <w:hyperlink w:anchor="P241">
              <w:r>
                <w:rPr>
                  <w:color w:val="0000FF"/>
                </w:rPr>
                <w:t>Подпункт 4 пункта 24</w:t>
              </w:r>
            </w:hyperlink>
          </w:p>
        </w:tc>
        <w:tc>
          <w:tcPr>
            <w:tcW w:w="3912" w:type="dxa"/>
          </w:tcPr>
          <w:p w:rsidR="008B11FF" w:rsidRDefault="008B11FF">
            <w:pPr>
              <w:pStyle w:val="ConsPlusNormal"/>
            </w:pPr>
            <w:r>
              <w:t>Представленные заявителем документы содержат повреждения, подчистки, исправления текста, не заверенные в порядке, установленном законодательством Российской Федерации</w:t>
            </w:r>
          </w:p>
        </w:tc>
        <w:tc>
          <w:tcPr>
            <w:tcW w:w="3402" w:type="dxa"/>
          </w:tcPr>
          <w:p w:rsidR="008B11FF" w:rsidRDefault="008B11FF">
            <w:pPr>
              <w:pStyle w:val="ConsPlusNormal"/>
            </w:pPr>
            <w:r>
              <w:t>Указываются основания такого вывода</w:t>
            </w:r>
          </w:p>
        </w:tc>
      </w:tr>
      <w:tr w:rsidR="008B11FF">
        <w:tc>
          <w:tcPr>
            <w:tcW w:w="1757" w:type="dxa"/>
          </w:tcPr>
          <w:p w:rsidR="008B11FF" w:rsidRDefault="008B11FF">
            <w:pPr>
              <w:pStyle w:val="ConsPlusNormal"/>
            </w:pPr>
            <w:hyperlink w:anchor="P242">
              <w:r>
                <w:rPr>
                  <w:color w:val="0000FF"/>
                </w:rPr>
                <w:t>Подпункт 5 пункта 24</w:t>
              </w:r>
            </w:hyperlink>
          </w:p>
        </w:tc>
        <w:tc>
          <w:tcPr>
            <w:tcW w:w="3912" w:type="dxa"/>
          </w:tcPr>
          <w:p w:rsidR="008B11FF" w:rsidRDefault="008B11FF">
            <w:pPr>
              <w:pStyle w:val="ConsPlusNormal"/>
            </w:pPr>
            <w:r>
              <w:t>Некорректное заполнение обязательных полей в интерактивной форме запроса на ЕПГУ (при предоставлении заявления в электронном виде)</w:t>
            </w:r>
          </w:p>
        </w:tc>
        <w:tc>
          <w:tcPr>
            <w:tcW w:w="3402" w:type="dxa"/>
          </w:tcPr>
          <w:p w:rsidR="008B11FF" w:rsidRDefault="008B11FF">
            <w:pPr>
              <w:pStyle w:val="ConsPlusNormal"/>
            </w:pPr>
            <w:r>
              <w:t>Указываются основания такого вывода</w:t>
            </w:r>
          </w:p>
        </w:tc>
      </w:tr>
      <w:tr w:rsidR="008B11FF">
        <w:tc>
          <w:tcPr>
            <w:tcW w:w="1757" w:type="dxa"/>
          </w:tcPr>
          <w:p w:rsidR="008B11FF" w:rsidRDefault="008B11FF">
            <w:pPr>
              <w:pStyle w:val="ConsPlusNormal"/>
            </w:pPr>
            <w:hyperlink w:anchor="P243">
              <w:r>
                <w:rPr>
                  <w:color w:val="0000FF"/>
                </w:rPr>
                <w:t>Подпункт 6 пункта 24</w:t>
              </w:r>
            </w:hyperlink>
          </w:p>
        </w:tc>
        <w:tc>
          <w:tcPr>
            <w:tcW w:w="3912" w:type="dxa"/>
          </w:tcPr>
          <w:p w:rsidR="008B11FF" w:rsidRDefault="008B11FF">
            <w:pPr>
              <w:pStyle w:val="ConsPlusNormal"/>
            </w:pPr>
            <w:r>
              <w:t xml:space="preserve">Достижение ребенком по состоянию на 1 сентября текущего года установленного возраста согласно </w:t>
            </w:r>
            <w:hyperlink r:id="rId59">
              <w:r>
                <w:rPr>
                  <w:color w:val="0000FF"/>
                </w:rPr>
                <w:t>части 1 статьи 67</w:t>
              </w:r>
            </w:hyperlink>
            <w:r>
              <w:t xml:space="preserve"> Федерального закона от 29 декабря 2012 года N 273-ФЗ</w:t>
            </w:r>
          </w:p>
        </w:tc>
        <w:tc>
          <w:tcPr>
            <w:tcW w:w="3402" w:type="dxa"/>
          </w:tcPr>
          <w:p w:rsidR="008B11FF" w:rsidRDefault="008B11FF">
            <w:pPr>
              <w:pStyle w:val="ConsPlusNormal"/>
            </w:pPr>
            <w:r>
              <w:t>Указываются основания такого вывода</w:t>
            </w:r>
          </w:p>
        </w:tc>
      </w:tr>
    </w:tbl>
    <w:p w:rsidR="008B11FF" w:rsidRDefault="008B11FF">
      <w:pPr>
        <w:pStyle w:val="ConsPlusNormal"/>
        <w:jc w:val="both"/>
      </w:pPr>
    </w:p>
    <w:p w:rsidR="008B11FF" w:rsidRDefault="008B11FF">
      <w:pPr>
        <w:pStyle w:val="ConsPlusNonformat"/>
        <w:jc w:val="both"/>
      </w:pPr>
      <w:r>
        <w:t xml:space="preserve">    Вы  вправе  повторно обратиться в МАУ ЗАТО Северск "РЦО" с заявлением о</w:t>
      </w:r>
    </w:p>
    <w:p w:rsidR="008B11FF" w:rsidRDefault="008B11FF">
      <w:pPr>
        <w:pStyle w:val="ConsPlusNonformat"/>
        <w:jc w:val="both"/>
      </w:pPr>
      <w:r>
        <w:t>предоставлении услуги после устранения указанных недостатков.</w:t>
      </w:r>
    </w:p>
    <w:p w:rsidR="008B11FF" w:rsidRDefault="008B11FF">
      <w:pPr>
        <w:pStyle w:val="ConsPlusNonformat"/>
        <w:jc w:val="both"/>
      </w:pPr>
      <w:r>
        <w:t xml:space="preserve">    Данный   отказ   может   быть  обжалован  в  досудебном  порядке  путем</w:t>
      </w:r>
    </w:p>
    <w:p w:rsidR="008B11FF" w:rsidRDefault="008B11FF">
      <w:pPr>
        <w:pStyle w:val="ConsPlusNonformat"/>
        <w:jc w:val="both"/>
      </w:pPr>
      <w:r>
        <w:t>направления жалобы в МАУ ЗАТО Северск "РЦО", а также в судебном порядке.</w:t>
      </w:r>
    </w:p>
    <w:p w:rsidR="008B11FF" w:rsidRDefault="008B11FF">
      <w:pPr>
        <w:pStyle w:val="ConsPlusNonformat"/>
        <w:jc w:val="both"/>
      </w:pPr>
    </w:p>
    <w:p w:rsidR="008B11FF" w:rsidRDefault="008B11FF">
      <w:pPr>
        <w:pStyle w:val="ConsPlusNonformat"/>
        <w:jc w:val="both"/>
      </w:pPr>
      <w:r>
        <w:t>Главный специалист МАУ ЗАТО Северск "РЦО" ___________ _____________________</w:t>
      </w:r>
    </w:p>
    <w:p w:rsidR="008B11FF" w:rsidRDefault="008B11FF">
      <w:pPr>
        <w:pStyle w:val="ConsPlusNonformat"/>
        <w:jc w:val="both"/>
      </w:pPr>
      <w:r>
        <w:t xml:space="preserve">                                           (подпись)  (расшифровка подписи)</w:t>
      </w:r>
    </w:p>
    <w:p w:rsidR="008B11FF" w:rsidRDefault="008B11FF">
      <w:pPr>
        <w:pStyle w:val="ConsPlusNonformat"/>
        <w:jc w:val="both"/>
      </w:pPr>
    </w:p>
    <w:p w:rsidR="008B11FF" w:rsidRDefault="008B11FF">
      <w:pPr>
        <w:pStyle w:val="ConsPlusNonformat"/>
        <w:jc w:val="both"/>
      </w:pPr>
      <w:r>
        <w:t>"__" __________ 20__ года</w:t>
      </w:r>
    </w:p>
    <w:p w:rsidR="008B11FF" w:rsidRDefault="008B11FF">
      <w:pPr>
        <w:pStyle w:val="ConsPlusNormal"/>
        <w:jc w:val="both"/>
      </w:pPr>
    </w:p>
    <w:p w:rsidR="008B11FF" w:rsidRDefault="008B11FF">
      <w:pPr>
        <w:pStyle w:val="ConsPlusNormal"/>
        <w:jc w:val="both"/>
      </w:pPr>
    </w:p>
    <w:p w:rsidR="008B11FF" w:rsidRDefault="008B11FF">
      <w:pPr>
        <w:pStyle w:val="ConsPlusNormal"/>
        <w:jc w:val="both"/>
      </w:pPr>
    </w:p>
    <w:p w:rsidR="008B11FF" w:rsidRDefault="008B11FF">
      <w:pPr>
        <w:pStyle w:val="ConsPlusNormal"/>
        <w:jc w:val="both"/>
      </w:pPr>
    </w:p>
    <w:p w:rsidR="008B11FF" w:rsidRDefault="008B11FF">
      <w:pPr>
        <w:pStyle w:val="ConsPlusNormal"/>
        <w:jc w:val="both"/>
      </w:pPr>
    </w:p>
    <w:p w:rsidR="008B11FF" w:rsidRDefault="008B11FF">
      <w:pPr>
        <w:pStyle w:val="ConsPlusNormal"/>
        <w:jc w:val="right"/>
        <w:outlineLvl w:val="1"/>
      </w:pPr>
      <w:r>
        <w:t>Приложение</w:t>
      </w:r>
    </w:p>
    <w:p w:rsidR="008B11FF" w:rsidRDefault="008B11FF">
      <w:pPr>
        <w:pStyle w:val="ConsPlusNormal"/>
        <w:jc w:val="right"/>
      </w:pPr>
      <w:r>
        <w:t>к Регламенту</w:t>
      </w:r>
    </w:p>
    <w:p w:rsidR="008B11FF" w:rsidRDefault="008B11FF">
      <w:pPr>
        <w:pStyle w:val="ConsPlusNormal"/>
        <w:jc w:val="right"/>
      </w:pPr>
      <w:r>
        <w:t>предоставления услуги "Постановка на учет и направление</w:t>
      </w:r>
    </w:p>
    <w:p w:rsidR="008B11FF" w:rsidRDefault="008B11FF">
      <w:pPr>
        <w:pStyle w:val="ConsPlusNormal"/>
        <w:jc w:val="right"/>
      </w:pPr>
      <w:r>
        <w:t>детей в образовательные организации, реализующие</w:t>
      </w:r>
    </w:p>
    <w:p w:rsidR="008B11FF" w:rsidRDefault="008B11FF">
      <w:pPr>
        <w:pStyle w:val="ConsPlusNormal"/>
        <w:jc w:val="right"/>
      </w:pPr>
      <w:r>
        <w:t>образовательные программы дошкольного образования"</w:t>
      </w:r>
    </w:p>
    <w:p w:rsidR="008B11FF" w:rsidRDefault="008B11FF">
      <w:pPr>
        <w:pStyle w:val="ConsPlusNormal"/>
        <w:jc w:val="both"/>
      </w:pPr>
    </w:p>
    <w:p w:rsidR="008B11FF" w:rsidRDefault="008B11FF">
      <w:pPr>
        <w:pStyle w:val="ConsPlusTitle"/>
        <w:jc w:val="center"/>
      </w:pPr>
      <w:bookmarkStart w:id="35" w:name="P1108"/>
      <w:bookmarkEnd w:id="35"/>
      <w:r>
        <w:t>СОСТАВ,</w:t>
      </w:r>
    </w:p>
    <w:p w:rsidR="008B11FF" w:rsidRDefault="008B11FF">
      <w:pPr>
        <w:pStyle w:val="ConsPlusTitle"/>
        <w:jc w:val="center"/>
      </w:pPr>
      <w:r>
        <w:t>ПОСЛЕДОВАТЕЛЬНОСТЬ И СРОКИ ВЫПОЛНЕНИЯ ПРОЦЕДУР (ДЕЙСТВИЙ)</w:t>
      </w:r>
    </w:p>
    <w:p w:rsidR="008B11FF" w:rsidRDefault="008B11FF">
      <w:pPr>
        <w:pStyle w:val="ConsPlusTitle"/>
        <w:jc w:val="center"/>
      </w:pPr>
      <w:r>
        <w:t>ПРИ ПРЕДОСТАВЛЕНИИ УСЛУГИ "ПОСТАНОВКА НА УЧЕТ И НАПРАВЛЕНИЕ</w:t>
      </w:r>
    </w:p>
    <w:p w:rsidR="008B11FF" w:rsidRDefault="008B11FF">
      <w:pPr>
        <w:pStyle w:val="ConsPlusTitle"/>
        <w:jc w:val="center"/>
      </w:pPr>
      <w:r>
        <w:t>ДЕТЕЙ В ОБРАЗОВАТЕЛЬНЫЕ ОРГАНИЗАЦИИ, РЕАЛИЗУЮЩИЕ</w:t>
      </w:r>
    </w:p>
    <w:p w:rsidR="008B11FF" w:rsidRDefault="008B11FF">
      <w:pPr>
        <w:pStyle w:val="ConsPlusTitle"/>
        <w:jc w:val="center"/>
      </w:pPr>
      <w:r>
        <w:t>ОБРАЗОВАТЕЛЬНЫЕ ПРОГРАММЫ ДОШКОЛЬНОГО ОБРАЗОВАНИЯ"</w:t>
      </w:r>
    </w:p>
    <w:p w:rsidR="008B11FF" w:rsidRDefault="008B11FF">
      <w:pPr>
        <w:pStyle w:val="ConsPlusNormal"/>
        <w:jc w:val="both"/>
      </w:pPr>
    </w:p>
    <w:p w:rsidR="008B11FF" w:rsidRDefault="008B11FF">
      <w:pPr>
        <w:pStyle w:val="ConsPlusNormal"/>
        <w:sectPr w:rsidR="008B11FF" w:rsidSect="005B0FA2">
          <w:pgSz w:w="11906" w:h="16838"/>
          <w:pgMar w:top="1134" w:right="850" w:bottom="1134" w:left="1701" w:header="708" w:footer="708"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1999"/>
        <w:gridCol w:w="1928"/>
        <w:gridCol w:w="1999"/>
        <w:gridCol w:w="1701"/>
        <w:gridCol w:w="2268"/>
        <w:gridCol w:w="1701"/>
        <w:gridCol w:w="1984"/>
      </w:tblGrid>
      <w:tr w:rsidR="008B11FF">
        <w:tc>
          <w:tcPr>
            <w:tcW w:w="1999" w:type="dxa"/>
          </w:tcPr>
          <w:p w:rsidR="008B11FF" w:rsidRDefault="008B11FF">
            <w:pPr>
              <w:pStyle w:val="ConsPlusNormal"/>
              <w:jc w:val="center"/>
            </w:pPr>
            <w:r>
              <w:lastRenderedPageBreak/>
              <w:t>Основание для начала процедуры</w:t>
            </w:r>
          </w:p>
        </w:tc>
        <w:tc>
          <w:tcPr>
            <w:tcW w:w="1928" w:type="dxa"/>
          </w:tcPr>
          <w:p w:rsidR="008B11FF" w:rsidRDefault="008B11FF">
            <w:pPr>
              <w:pStyle w:val="ConsPlusNormal"/>
              <w:jc w:val="center"/>
            </w:pPr>
            <w:r>
              <w:t>Содержание действия</w:t>
            </w:r>
          </w:p>
        </w:tc>
        <w:tc>
          <w:tcPr>
            <w:tcW w:w="1999" w:type="dxa"/>
          </w:tcPr>
          <w:p w:rsidR="008B11FF" w:rsidRDefault="008B11FF">
            <w:pPr>
              <w:pStyle w:val="ConsPlusNormal"/>
              <w:jc w:val="center"/>
            </w:pPr>
            <w:r>
              <w:t>Срок выполнения действия</w:t>
            </w:r>
          </w:p>
        </w:tc>
        <w:tc>
          <w:tcPr>
            <w:tcW w:w="1701" w:type="dxa"/>
          </w:tcPr>
          <w:p w:rsidR="008B11FF" w:rsidRDefault="008B11FF">
            <w:pPr>
              <w:pStyle w:val="ConsPlusNormal"/>
              <w:jc w:val="center"/>
            </w:pPr>
            <w:r>
              <w:t>Должностное лицо, ответственное за выполнение действия</w:t>
            </w:r>
          </w:p>
        </w:tc>
        <w:tc>
          <w:tcPr>
            <w:tcW w:w="2268" w:type="dxa"/>
          </w:tcPr>
          <w:p w:rsidR="008B11FF" w:rsidRDefault="008B11FF">
            <w:pPr>
              <w:pStyle w:val="ConsPlusNormal"/>
              <w:jc w:val="center"/>
            </w:pPr>
            <w:r>
              <w:t>Место выполнения действия/ используемая информационная система</w:t>
            </w:r>
          </w:p>
        </w:tc>
        <w:tc>
          <w:tcPr>
            <w:tcW w:w="1701" w:type="dxa"/>
          </w:tcPr>
          <w:p w:rsidR="008B11FF" w:rsidRDefault="008B11FF">
            <w:pPr>
              <w:pStyle w:val="ConsPlusNormal"/>
              <w:jc w:val="center"/>
            </w:pPr>
            <w:r>
              <w:t>Критерии принятия решения</w:t>
            </w:r>
          </w:p>
        </w:tc>
        <w:tc>
          <w:tcPr>
            <w:tcW w:w="1984" w:type="dxa"/>
          </w:tcPr>
          <w:p w:rsidR="008B11FF" w:rsidRDefault="008B11FF">
            <w:pPr>
              <w:pStyle w:val="ConsPlusNormal"/>
              <w:jc w:val="center"/>
            </w:pPr>
            <w:r>
              <w:t>Результат действия, способ фиксации</w:t>
            </w:r>
          </w:p>
        </w:tc>
      </w:tr>
      <w:tr w:rsidR="008B11FF">
        <w:tc>
          <w:tcPr>
            <w:tcW w:w="1999" w:type="dxa"/>
          </w:tcPr>
          <w:p w:rsidR="008B11FF" w:rsidRDefault="008B11FF">
            <w:pPr>
              <w:pStyle w:val="ConsPlusNormal"/>
              <w:jc w:val="center"/>
            </w:pPr>
            <w:r>
              <w:t>1</w:t>
            </w:r>
          </w:p>
        </w:tc>
        <w:tc>
          <w:tcPr>
            <w:tcW w:w="1928" w:type="dxa"/>
          </w:tcPr>
          <w:p w:rsidR="008B11FF" w:rsidRDefault="008B11FF">
            <w:pPr>
              <w:pStyle w:val="ConsPlusNormal"/>
              <w:jc w:val="center"/>
            </w:pPr>
            <w:r>
              <w:t>2</w:t>
            </w:r>
          </w:p>
        </w:tc>
        <w:tc>
          <w:tcPr>
            <w:tcW w:w="1999" w:type="dxa"/>
          </w:tcPr>
          <w:p w:rsidR="008B11FF" w:rsidRDefault="008B11FF">
            <w:pPr>
              <w:pStyle w:val="ConsPlusNormal"/>
              <w:jc w:val="center"/>
            </w:pPr>
            <w:r>
              <w:t>3</w:t>
            </w:r>
          </w:p>
        </w:tc>
        <w:tc>
          <w:tcPr>
            <w:tcW w:w="1701" w:type="dxa"/>
          </w:tcPr>
          <w:p w:rsidR="008B11FF" w:rsidRDefault="008B11FF">
            <w:pPr>
              <w:pStyle w:val="ConsPlusNormal"/>
              <w:jc w:val="center"/>
            </w:pPr>
            <w:r>
              <w:t>4</w:t>
            </w:r>
          </w:p>
        </w:tc>
        <w:tc>
          <w:tcPr>
            <w:tcW w:w="2268" w:type="dxa"/>
          </w:tcPr>
          <w:p w:rsidR="008B11FF" w:rsidRDefault="008B11FF">
            <w:pPr>
              <w:pStyle w:val="ConsPlusNormal"/>
              <w:jc w:val="center"/>
            </w:pPr>
            <w:r>
              <w:t>5</w:t>
            </w:r>
          </w:p>
        </w:tc>
        <w:tc>
          <w:tcPr>
            <w:tcW w:w="1701" w:type="dxa"/>
          </w:tcPr>
          <w:p w:rsidR="008B11FF" w:rsidRDefault="008B11FF">
            <w:pPr>
              <w:pStyle w:val="ConsPlusNormal"/>
              <w:jc w:val="center"/>
            </w:pPr>
            <w:r>
              <w:t>6</w:t>
            </w:r>
          </w:p>
        </w:tc>
        <w:tc>
          <w:tcPr>
            <w:tcW w:w="1984" w:type="dxa"/>
          </w:tcPr>
          <w:p w:rsidR="008B11FF" w:rsidRDefault="008B11FF">
            <w:pPr>
              <w:pStyle w:val="ConsPlusNormal"/>
              <w:jc w:val="center"/>
            </w:pPr>
            <w:r>
              <w:t>7</w:t>
            </w:r>
          </w:p>
        </w:tc>
      </w:tr>
      <w:tr w:rsidR="008B11FF">
        <w:tc>
          <w:tcPr>
            <w:tcW w:w="13580" w:type="dxa"/>
            <w:gridSpan w:val="7"/>
          </w:tcPr>
          <w:p w:rsidR="008B11FF" w:rsidRDefault="008B11FF">
            <w:pPr>
              <w:pStyle w:val="ConsPlusNormal"/>
              <w:jc w:val="center"/>
              <w:outlineLvl w:val="2"/>
            </w:pPr>
            <w:r>
              <w:t>1. Формирование заявителем заявления и документов, необходимых для предоставления услуги</w:t>
            </w:r>
          </w:p>
        </w:tc>
      </w:tr>
      <w:tr w:rsidR="008B11FF">
        <w:tc>
          <w:tcPr>
            <w:tcW w:w="1999" w:type="dxa"/>
          </w:tcPr>
          <w:p w:rsidR="008B11FF" w:rsidRDefault="008B11FF">
            <w:pPr>
              <w:pStyle w:val="ConsPlusNormal"/>
            </w:pPr>
            <w:r>
              <w:t>Заявитель формирует заявление и документы для предоставления услуги в электронном виде или на бумажном носителе</w:t>
            </w:r>
          </w:p>
        </w:tc>
        <w:tc>
          <w:tcPr>
            <w:tcW w:w="1928" w:type="dxa"/>
          </w:tcPr>
          <w:p w:rsidR="008B11FF" w:rsidRDefault="008B11FF">
            <w:pPr>
              <w:pStyle w:val="ConsPlusNormal"/>
            </w:pPr>
            <w:r>
              <w:t>Заявление и документы в электронном виде</w:t>
            </w:r>
          </w:p>
        </w:tc>
        <w:tc>
          <w:tcPr>
            <w:tcW w:w="1999" w:type="dxa"/>
          </w:tcPr>
          <w:p w:rsidR="008B11FF" w:rsidRDefault="008B11FF">
            <w:pPr>
              <w:pStyle w:val="ConsPlusNormal"/>
            </w:pPr>
            <w:r>
              <w:t>По желанию заявителя</w:t>
            </w:r>
          </w:p>
        </w:tc>
        <w:tc>
          <w:tcPr>
            <w:tcW w:w="1701" w:type="dxa"/>
          </w:tcPr>
          <w:p w:rsidR="008B11FF" w:rsidRDefault="008B11FF">
            <w:pPr>
              <w:pStyle w:val="ConsPlusNormal"/>
            </w:pPr>
            <w:r>
              <w:t>Заявитель</w:t>
            </w:r>
          </w:p>
        </w:tc>
        <w:tc>
          <w:tcPr>
            <w:tcW w:w="2268" w:type="dxa"/>
          </w:tcPr>
          <w:p w:rsidR="008B11FF" w:rsidRDefault="008B11FF">
            <w:pPr>
              <w:pStyle w:val="ConsPlusNormal"/>
            </w:pPr>
            <w:r>
              <w:t>ЕПГУ</w:t>
            </w:r>
          </w:p>
        </w:tc>
        <w:tc>
          <w:tcPr>
            <w:tcW w:w="1701" w:type="dxa"/>
          </w:tcPr>
          <w:p w:rsidR="008B11FF" w:rsidRDefault="008B11FF">
            <w:pPr>
              <w:pStyle w:val="ConsPlusNormal"/>
            </w:pPr>
          </w:p>
        </w:tc>
        <w:tc>
          <w:tcPr>
            <w:tcW w:w="1984" w:type="dxa"/>
          </w:tcPr>
          <w:p w:rsidR="008B11FF" w:rsidRDefault="008B11FF">
            <w:pPr>
              <w:pStyle w:val="ConsPlusNormal"/>
            </w:pPr>
            <w:r>
              <w:t xml:space="preserve">Заявление по </w:t>
            </w:r>
            <w:hyperlink w:anchor="P858">
              <w:r>
                <w:rPr>
                  <w:color w:val="0000FF"/>
                </w:rPr>
                <w:t>форме 7</w:t>
              </w:r>
            </w:hyperlink>
            <w:r>
              <w:t xml:space="preserve"> и документы формируются в электронном виде</w:t>
            </w:r>
          </w:p>
        </w:tc>
      </w:tr>
      <w:tr w:rsidR="008B11FF">
        <w:tc>
          <w:tcPr>
            <w:tcW w:w="1999" w:type="dxa"/>
          </w:tcPr>
          <w:p w:rsidR="008B11FF" w:rsidRDefault="008B11FF">
            <w:pPr>
              <w:pStyle w:val="ConsPlusNormal"/>
            </w:pPr>
          </w:p>
        </w:tc>
        <w:tc>
          <w:tcPr>
            <w:tcW w:w="1928" w:type="dxa"/>
          </w:tcPr>
          <w:p w:rsidR="008B11FF" w:rsidRDefault="008B11FF">
            <w:pPr>
              <w:pStyle w:val="ConsPlusNormal"/>
            </w:pPr>
            <w:r>
              <w:t>Заявление и документы на бумажном носителе</w:t>
            </w:r>
          </w:p>
        </w:tc>
        <w:tc>
          <w:tcPr>
            <w:tcW w:w="1999" w:type="dxa"/>
          </w:tcPr>
          <w:p w:rsidR="008B11FF" w:rsidRDefault="008B11FF">
            <w:pPr>
              <w:pStyle w:val="ConsPlusNormal"/>
            </w:pPr>
          </w:p>
        </w:tc>
        <w:tc>
          <w:tcPr>
            <w:tcW w:w="1701" w:type="dxa"/>
          </w:tcPr>
          <w:p w:rsidR="008B11FF" w:rsidRDefault="008B11FF">
            <w:pPr>
              <w:pStyle w:val="ConsPlusNormal"/>
            </w:pPr>
          </w:p>
        </w:tc>
        <w:tc>
          <w:tcPr>
            <w:tcW w:w="2268" w:type="dxa"/>
          </w:tcPr>
          <w:p w:rsidR="008B11FF" w:rsidRDefault="008B11FF">
            <w:pPr>
              <w:pStyle w:val="ConsPlusNormal"/>
            </w:pPr>
            <w:r>
              <w:t>При личном приеме в МАУ ЗАТО Северск "РЦО" или в многофункциональном центре</w:t>
            </w:r>
          </w:p>
        </w:tc>
        <w:tc>
          <w:tcPr>
            <w:tcW w:w="1701" w:type="dxa"/>
          </w:tcPr>
          <w:p w:rsidR="008B11FF" w:rsidRDefault="008B11FF">
            <w:pPr>
              <w:pStyle w:val="ConsPlusNormal"/>
            </w:pPr>
          </w:p>
        </w:tc>
        <w:tc>
          <w:tcPr>
            <w:tcW w:w="1984" w:type="dxa"/>
          </w:tcPr>
          <w:p w:rsidR="008B11FF" w:rsidRDefault="008B11FF">
            <w:pPr>
              <w:pStyle w:val="ConsPlusNormal"/>
            </w:pPr>
            <w:r>
              <w:t xml:space="preserve">Заявление по </w:t>
            </w:r>
            <w:hyperlink w:anchor="P960">
              <w:r>
                <w:rPr>
                  <w:color w:val="0000FF"/>
                </w:rPr>
                <w:t>форме 8</w:t>
              </w:r>
            </w:hyperlink>
            <w:r>
              <w:t xml:space="preserve"> и документы формируются на бумажном носителе</w:t>
            </w:r>
          </w:p>
        </w:tc>
      </w:tr>
      <w:tr w:rsidR="008B11FF">
        <w:tc>
          <w:tcPr>
            <w:tcW w:w="13580" w:type="dxa"/>
            <w:gridSpan w:val="7"/>
          </w:tcPr>
          <w:p w:rsidR="008B11FF" w:rsidRDefault="008B11FF">
            <w:pPr>
              <w:pStyle w:val="ConsPlusNormal"/>
              <w:jc w:val="center"/>
              <w:outlineLvl w:val="2"/>
            </w:pPr>
            <w:r>
              <w:t>2. Рассмотрение документов и сведений, выдача заявителю уведомления о постановке на учет</w:t>
            </w:r>
          </w:p>
        </w:tc>
      </w:tr>
      <w:tr w:rsidR="008B11FF">
        <w:tc>
          <w:tcPr>
            <w:tcW w:w="1999" w:type="dxa"/>
          </w:tcPr>
          <w:p w:rsidR="008B11FF" w:rsidRDefault="008B11FF">
            <w:pPr>
              <w:pStyle w:val="ConsPlusNormal"/>
            </w:pPr>
            <w:r>
              <w:t>Поступление в МАУ ЗАТО Северск "РЦО" заявления и пакета документов для предоставления услуги в электронном виде или на бумажном носителе</w:t>
            </w:r>
          </w:p>
        </w:tc>
        <w:tc>
          <w:tcPr>
            <w:tcW w:w="1928" w:type="dxa"/>
          </w:tcPr>
          <w:p w:rsidR="008B11FF" w:rsidRDefault="008B11FF">
            <w:pPr>
              <w:pStyle w:val="ConsPlusNormal"/>
            </w:pPr>
            <w:r>
              <w:t>При отсутствии оснований для отказа в приеме документов выдача заявителю уведомления о постановке на учет способом, указанным в заявлении</w:t>
            </w:r>
          </w:p>
        </w:tc>
        <w:tc>
          <w:tcPr>
            <w:tcW w:w="1999" w:type="dxa"/>
          </w:tcPr>
          <w:p w:rsidR="008B11FF" w:rsidRDefault="008B11FF">
            <w:pPr>
              <w:pStyle w:val="ConsPlusNormal"/>
            </w:pPr>
            <w:r>
              <w:t>В день рассмотрения заявления и документов</w:t>
            </w:r>
          </w:p>
        </w:tc>
        <w:tc>
          <w:tcPr>
            <w:tcW w:w="1701" w:type="dxa"/>
          </w:tcPr>
          <w:p w:rsidR="008B11FF" w:rsidRDefault="008B11FF">
            <w:pPr>
              <w:pStyle w:val="ConsPlusNormal"/>
            </w:pPr>
            <w:r>
              <w:t>Ответственное лицо МАУ ЗАТО Северск "РЦО"</w:t>
            </w:r>
          </w:p>
        </w:tc>
        <w:tc>
          <w:tcPr>
            <w:tcW w:w="2268" w:type="dxa"/>
          </w:tcPr>
          <w:p w:rsidR="008B11FF" w:rsidRDefault="008B11FF">
            <w:pPr>
              <w:pStyle w:val="ConsPlusNormal"/>
            </w:pPr>
            <w:r>
              <w:t>МАУ ЗАТО Северск "РЦО", ЕПГУ</w:t>
            </w:r>
          </w:p>
        </w:tc>
        <w:tc>
          <w:tcPr>
            <w:tcW w:w="1701" w:type="dxa"/>
          </w:tcPr>
          <w:p w:rsidR="008B11FF" w:rsidRDefault="008B11FF">
            <w:pPr>
              <w:pStyle w:val="ConsPlusNormal"/>
            </w:pPr>
            <w:r>
              <w:t xml:space="preserve">Критерии указаны в </w:t>
            </w:r>
            <w:hyperlink w:anchor="P237">
              <w:r>
                <w:rPr>
                  <w:color w:val="0000FF"/>
                </w:rPr>
                <w:t>пункте 24</w:t>
              </w:r>
            </w:hyperlink>
            <w:r>
              <w:t xml:space="preserve"> настоящего Регламента</w:t>
            </w:r>
          </w:p>
        </w:tc>
        <w:tc>
          <w:tcPr>
            <w:tcW w:w="1984" w:type="dxa"/>
          </w:tcPr>
          <w:p w:rsidR="008B11FF" w:rsidRDefault="008B11FF">
            <w:pPr>
              <w:pStyle w:val="ConsPlusNormal"/>
            </w:pPr>
            <w:r>
              <w:t xml:space="preserve">В электронном виде формирование статуса заявления "Ваше заявление рассмотрено" и направление уведомления о постановке на учет в электронном виде по </w:t>
            </w:r>
            <w:hyperlink w:anchor="P648">
              <w:r>
                <w:rPr>
                  <w:color w:val="0000FF"/>
                </w:rPr>
                <w:t>форме 1</w:t>
              </w:r>
            </w:hyperlink>
            <w:r>
              <w:t xml:space="preserve"> или на бумажном носителе по </w:t>
            </w:r>
            <w:hyperlink w:anchor="P689">
              <w:r>
                <w:rPr>
                  <w:color w:val="0000FF"/>
                </w:rPr>
                <w:t>форме 2</w:t>
              </w:r>
            </w:hyperlink>
            <w:r>
              <w:t xml:space="preserve"> способом, указанным в заявлении</w:t>
            </w:r>
          </w:p>
        </w:tc>
      </w:tr>
      <w:tr w:rsidR="008B11FF">
        <w:tc>
          <w:tcPr>
            <w:tcW w:w="1999" w:type="dxa"/>
            <w:vMerge w:val="restart"/>
          </w:tcPr>
          <w:p w:rsidR="008B11FF" w:rsidRDefault="008B11FF">
            <w:pPr>
              <w:pStyle w:val="ConsPlusNormal"/>
            </w:pPr>
            <w:r>
              <w:t xml:space="preserve">Поступление в МАУ ЗАТО Северск "РЦО" заявления и пакета документов для </w:t>
            </w:r>
            <w:r>
              <w:lastRenderedPageBreak/>
              <w:t>предоставления услуги в электронном виде или на бумажном носителе</w:t>
            </w:r>
          </w:p>
        </w:tc>
        <w:tc>
          <w:tcPr>
            <w:tcW w:w="1928" w:type="dxa"/>
          </w:tcPr>
          <w:p w:rsidR="008B11FF" w:rsidRDefault="008B11FF">
            <w:pPr>
              <w:pStyle w:val="ConsPlusNormal"/>
            </w:pPr>
            <w:r>
              <w:lastRenderedPageBreak/>
              <w:t xml:space="preserve">При наличии оснований для отказа в приеме документов информирование </w:t>
            </w:r>
            <w:r>
              <w:lastRenderedPageBreak/>
              <w:t>заявителя о причинах отказа в приеме документов, о сроках исправления недостатков</w:t>
            </w:r>
          </w:p>
        </w:tc>
        <w:tc>
          <w:tcPr>
            <w:tcW w:w="1999" w:type="dxa"/>
          </w:tcPr>
          <w:p w:rsidR="008B11FF" w:rsidRDefault="008B11FF">
            <w:pPr>
              <w:pStyle w:val="ConsPlusNormal"/>
            </w:pPr>
            <w:r>
              <w:lastRenderedPageBreak/>
              <w:t>В день рассмотрения заявления и документов</w:t>
            </w:r>
          </w:p>
        </w:tc>
        <w:tc>
          <w:tcPr>
            <w:tcW w:w="1701" w:type="dxa"/>
            <w:vMerge w:val="restart"/>
          </w:tcPr>
          <w:p w:rsidR="008B11FF" w:rsidRDefault="008B11FF">
            <w:pPr>
              <w:pStyle w:val="ConsPlusNormal"/>
            </w:pPr>
            <w:r>
              <w:t>Ответственное лицо МАУ ЗАТО Северск "РЦО"</w:t>
            </w:r>
          </w:p>
        </w:tc>
        <w:tc>
          <w:tcPr>
            <w:tcW w:w="2268" w:type="dxa"/>
            <w:vMerge w:val="restart"/>
          </w:tcPr>
          <w:p w:rsidR="008B11FF" w:rsidRDefault="008B11FF">
            <w:pPr>
              <w:pStyle w:val="ConsPlusNormal"/>
            </w:pPr>
            <w:r>
              <w:t>МАУ ЗАТО Северск "РЦО", ЕПГУ</w:t>
            </w:r>
          </w:p>
        </w:tc>
        <w:tc>
          <w:tcPr>
            <w:tcW w:w="1701" w:type="dxa"/>
          </w:tcPr>
          <w:p w:rsidR="008B11FF" w:rsidRDefault="008B11FF">
            <w:pPr>
              <w:pStyle w:val="ConsPlusNormal"/>
            </w:pPr>
            <w:r>
              <w:t xml:space="preserve">Критерии указаны в </w:t>
            </w:r>
            <w:hyperlink w:anchor="P237">
              <w:r>
                <w:rPr>
                  <w:color w:val="0000FF"/>
                </w:rPr>
                <w:t>пункте 24</w:t>
              </w:r>
            </w:hyperlink>
            <w:r>
              <w:t xml:space="preserve"> настоящего Регламента</w:t>
            </w:r>
          </w:p>
        </w:tc>
        <w:tc>
          <w:tcPr>
            <w:tcW w:w="1984" w:type="dxa"/>
          </w:tcPr>
          <w:p w:rsidR="008B11FF" w:rsidRDefault="008B11FF">
            <w:pPr>
              <w:pStyle w:val="ConsPlusNormal"/>
            </w:pPr>
            <w:r>
              <w:t xml:space="preserve">В электронном виде формирование статуса заявления "Требуется подтверждение данных </w:t>
            </w:r>
            <w:r>
              <w:lastRenderedPageBreak/>
              <w:t xml:space="preserve">заявления" и направление заявителю решения об отказе в приеме документов в электронном виде или на бумажном носителе по </w:t>
            </w:r>
            <w:hyperlink w:anchor="P1054">
              <w:r>
                <w:rPr>
                  <w:color w:val="0000FF"/>
                </w:rPr>
                <w:t>форме 9</w:t>
              </w:r>
            </w:hyperlink>
            <w:r>
              <w:t xml:space="preserve"> способом, указанным в заявлении</w:t>
            </w:r>
          </w:p>
        </w:tc>
      </w:tr>
      <w:tr w:rsidR="008B11FF">
        <w:tc>
          <w:tcPr>
            <w:tcW w:w="1999" w:type="dxa"/>
            <w:vMerge/>
          </w:tcPr>
          <w:p w:rsidR="008B11FF" w:rsidRDefault="008B11FF">
            <w:pPr>
              <w:pStyle w:val="ConsPlusNormal"/>
            </w:pPr>
          </w:p>
        </w:tc>
        <w:tc>
          <w:tcPr>
            <w:tcW w:w="1928" w:type="dxa"/>
          </w:tcPr>
          <w:p w:rsidR="008B11FF" w:rsidRDefault="008B11FF">
            <w:pPr>
              <w:pStyle w:val="ConsPlusNormal"/>
            </w:pPr>
            <w:r>
              <w:t>При наличии оснований для отказа в постановке на учет информирование заявителя о причинах отказа, о возможности повторной подачи заявления после исправления недостатков</w:t>
            </w:r>
          </w:p>
        </w:tc>
        <w:tc>
          <w:tcPr>
            <w:tcW w:w="1999" w:type="dxa"/>
          </w:tcPr>
          <w:p w:rsidR="008B11FF" w:rsidRDefault="008B11FF">
            <w:pPr>
              <w:pStyle w:val="ConsPlusNormal"/>
            </w:pPr>
            <w:r>
              <w:t>Не позднее одного рабочего дня, следующего за последним днем, установленным для исправления недостатков</w:t>
            </w:r>
          </w:p>
        </w:tc>
        <w:tc>
          <w:tcPr>
            <w:tcW w:w="1701" w:type="dxa"/>
            <w:vMerge/>
          </w:tcPr>
          <w:p w:rsidR="008B11FF" w:rsidRDefault="008B11FF">
            <w:pPr>
              <w:pStyle w:val="ConsPlusNormal"/>
            </w:pPr>
          </w:p>
        </w:tc>
        <w:tc>
          <w:tcPr>
            <w:tcW w:w="2268" w:type="dxa"/>
            <w:vMerge/>
          </w:tcPr>
          <w:p w:rsidR="008B11FF" w:rsidRDefault="008B11FF">
            <w:pPr>
              <w:pStyle w:val="ConsPlusNormal"/>
            </w:pPr>
          </w:p>
        </w:tc>
        <w:tc>
          <w:tcPr>
            <w:tcW w:w="1701" w:type="dxa"/>
          </w:tcPr>
          <w:p w:rsidR="008B11FF" w:rsidRDefault="008B11FF">
            <w:pPr>
              <w:pStyle w:val="ConsPlusNormal"/>
            </w:pPr>
            <w:r>
              <w:t xml:space="preserve">Критерии указаны в </w:t>
            </w:r>
            <w:hyperlink w:anchor="P249">
              <w:r>
                <w:rPr>
                  <w:color w:val="0000FF"/>
                </w:rPr>
                <w:t>пункте 26</w:t>
              </w:r>
            </w:hyperlink>
            <w:r>
              <w:t xml:space="preserve"> настоящего Регламента</w:t>
            </w:r>
          </w:p>
        </w:tc>
        <w:tc>
          <w:tcPr>
            <w:tcW w:w="1984" w:type="dxa"/>
          </w:tcPr>
          <w:p w:rsidR="008B11FF" w:rsidRDefault="008B11FF">
            <w:pPr>
              <w:pStyle w:val="ConsPlusNormal"/>
            </w:pPr>
            <w:r>
              <w:t xml:space="preserve">В электронном виде формирование статуса заявления "Отказ в постановке на учет" и направление заявителю решения об отказе в постановке на учет в электронном виде по </w:t>
            </w:r>
            <w:hyperlink w:anchor="P796">
              <w:r>
                <w:rPr>
                  <w:color w:val="0000FF"/>
                </w:rPr>
                <w:t>форме 5</w:t>
              </w:r>
            </w:hyperlink>
            <w:r>
              <w:t xml:space="preserve"> или на бумажном носителе по </w:t>
            </w:r>
            <w:hyperlink w:anchor="P820">
              <w:r>
                <w:rPr>
                  <w:color w:val="0000FF"/>
                </w:rPr>
                <w:t>форме 6</w:t>
              </w:r>
            </w:hyperlink>
            <w:r>
              <w:t xml:space="preserve"> способом, указанным в заявлении</w:t>
            </w:r>
          </w:p>
        </w:tc>
      </w:tr>
      <w:tr w:rsidR="008B11FF">
        <w:tc>
          <w:tcPr>
            <w:tcW w:w="13580" w:type="dxa"/>
            <w:gridSpan w:val="7"/>
          </w:tcPr>
          <w:p w:rsidR="008B11FF" w:rsidRDefault="008B11FF">
            <w:pPr>
              <w:pStyle w:val="ConsPlusNormal"/>
              <w:jc w:val="center"/>
              <w:outlineLvl w:val="2"/>
            </w:pPr>
            <w:r>
              <w:t>3. Получение сведений посредством СМЭВ</w:t>
            </w:r>
          </w:p>
        </w:tc>
      </w:tr>
      <w:tr w:rsidR="008B11FF">
        <w:tc>
          <w:tcPr>
            <w:tcW w:w="1999" w:type="dxa"/>
            <w:vMerge w:val="restart"/>
          </w:tcPr>
          <w:p w:rsidR="008B11FF" w:rsidRDefault="008B11FF">
            <w:pPr>
              <w:pStyle w:val="ConsPlusNormal"/>
            </w:pPr>
            <w:r>
              <w:t>Поступление заявления и документов ответственному лицу МАУ ЗАТО Северск "РЦО"</w:t>
            </w:r>
          </w:p>
        </w:tc>
        <w:tc>
          <w:tcPr>
            <w:tcW w:w="1928" w:type="dxa"/>
          </w:tcPr>
          <w:p w:rsidR="008B11FF" w:rsidRDefault="008B11FF">
            <w:pPr>
              <w:pStyle w:val="ConsPlusNormal"/>
            </w:pPr>
            <w:r>
              <w:t xml:space="preserve">Направление межведомственных запросов в органы и организации, указанные в </w:t>
            </w:r>
            <w:hyperlink w:anchor="P132">
              <w:r>
                <w:rPr>
                  <w:color w:val="0000FF"/>
                </w:rPr>
                <w:t>пункте 15</w:t>
              </w:r>
            </w:hyperlink>
            <w:r>
              <w:t xml:space="preserve"> настоящего Регламента</w:t>
            </w:r>
          </w:p>
        </w:tc>
        <w:tc>
          <w:tcPr>
            <w:tcW w:w="1999" w:type="dxa"/>
          </w:tcPr>
          <w:p w:rsidR="008B11FF" w:rsidRDefault="008B11FF">
            <w:pPr>
              <w:pStyle w:val="ConsPlusNormal"/>
            </w:pPr>
            <w:r>
              <w:t>7 рабочих дней</w:t>
            </w:r>
          </w:p>
        </w:tc>
        <w:tc>
          <w:tcPr>
            <w:tcW w:w="1701" w:type="dxa"/>
            <w:vMerge w:val="restart"/>
          </w:tcPr>
          <w:p w:rsidR="008B11FF" w:rsidRDefault="008B11FF">
            <w:pPr>
              <w:pStyle w:val="ConsPlusNormal"/>
            </w:pPr>
            <w:r>
              <w:t>Ответственное лицо МАУ ЗАТО Северск "РЦО"</w:t>
            </w:r>
          </w:p>
        </w:tc>
        <w:tc>
          <w:tcPr>
            <w:tcW w:w="2268" w:type="dxa"/>
            <w:vMerge w:val="restart"/>
          </w:tcPr>
          <w:p w:rsidR="008B11FF" w:rsidRDefault="008B11FF">
            <w:pPr>
              <w:pStyle w:val="ConsPlusNormal"/>
            </w:pPr>
            <w:r>
              <w:t>СМЭВ</w:t>
            </w:r>
          </w:p>
        </w:tc>
        <w:tc>
          <w:tcPr>
            <w:tcW w:w="1701" w:type="dxa"/>
          </w:tcPr>
          <w:p w:rsidR="008B11FF" w:rsidRDefault="008B11FF">
            <w:pPr>
              <w:pStyle w:val="ConsPlusNormal"/>
            </w:pPr>
            <w:r>
              <w:t>Отсутствие документов, необходимых для предоставления услуги, находящихся в распоряжении государственных органов (организаций)</w:t>
            </w:r>
          </w:p>
        </w:tc>
        <w:tc>
          <w:tcPr>
            <w:tcW w:w="1984" w:type="dxa"/>
          </w:tcPr>
          <w:p w:rsidR="008B11FF" w:rsidRDefault="008B11FF">
            <w:pPr>
              <w:pStyle w:val="ConsPlusNormal"/>
            </w:pPr>
            <w:r>
              <w:t xml:space="preserve">Направление межведомственного запроса в органы (организации), предоставляющие документы (сведения), предусмотренные </w:t>
            </w:r>
            <w:hyperlink w:anchor="P186">
              <w:r>
                <w:rPr>
                  <w:color w:val="0000FF"/>
                </w:rPr>
                <w:t>пунктом 20</w:t>
              </w:r>
            </w:hyperlink>
            <w:r>
              <w:t xml:space="preserve"> настоящего Регламента</w:t>
            </w:r>
          </w:p>
        </w:tc>
      </w:tr>
      <w:tr w:rsidR="008B11FF">
        <w:tc>
          <w:tcPr>
            <w:tcW w:w="1999" w:type="dxa"/>
            <w:vMerge/>
          </w:tcPr>
          <w:p w:rsidR="008B11FF" w:rsidRDefault="008B11FF">
            <w:pPr>
              <w:pStyle w:val="ConsPlusNormal"/>
            </w:pPr>
          </w:p>
        </w:tc>
        <w:tc>
          <w:tcPr>
            <w:tcW w:w="1928" w:type="dxa"/>
          </w:tcPr>
          <w:p w:rsidR="008B11FF" w:rsidRDefault="008B11FF">
            <w:pPr>
              <w:pStyle w:val="ConsPlusNormal"/>
            </w:pPr>
            <w:r>
              <w:t xml:space="preserve">Получение ответов на межведомственные запросы, формирование полного комплекта </w:t>
            </w:r>
            <w:r>
              <w:lastRenderedPageBreak/>
              <w:t>документов</w:t>
            </w:r>
          </w:p>
        </w:tc>
        <w:tc>
          <w:tcPr>
            <w:tcW w:w="1999" w:type="dxa"/>
          </w:tcPr>
          <w:p w:rsidR="008B11FF" w:rsidRDefault="008B11FF">
            <w:pPr>
              <w:pStyle w:val="ConsPlusNormal"/>
            </w:pPr>
            <w:r>
              <w:lastRenderedPageBreak/>
              <w:t>5 рабочих дней</w:t>
            </w:r>
          </w:p>
        </w:tc>
        <w:tc>
          <w:tcPr>
            <w:tcW w:w="1701" w:type="dxa"/>
            <w:vMerge/>
          </w:tcPr>
          <w:p w:rsidR="008B11FF" w:rsidRDefault="008B11FF">
            <w:pPr>
              <w:pStyle w:val="ConsPlusNormal"/>
            </w:pPr>
          </w:p>
        </w:tc>
        <w:tc>
          <w:tcPr>
            <w:tcW w:w="2268" w:type="dxa"/>
            <w:vMerge/>
          </w:tcPr>
          <w:p w:rsidR="008B11FF" w:rsidRDefault="008B11FF">
            <w:pPr>
              <w:pStyle w:val="ConsPlusNormal"/>
            </w:pPr>
          </w:p>
        </w:tc>
        <w:tc>
          <w:tcPr>
            <w:tcW w:w="1701" w:type="dxa"/>
          </w:tcPr>
          <w:p w:rsidR="008B11FF" w:rsidRDefault="008B11FF">
            <w:pPr>
              <w:pStyle w:val="ConsPlusNormal"/>
            </w:pPr>
            <w:r>
              <w:t>-</w:t>
            </w:r>
          </w:p>
        </w:tc>
        <w:tc>
          <w:tcPr>
            <w:tcW w:w="1984" w:type="dxa"/>
          </w:tcPr>
          <w:p w:rsidR="008B11FF" w:rsidRDefault="008B11FF">
            <w:pPr>
              <w:pStyle w:val="ConsPlusNormal"/>
            </w:pPr>
            <w:r>
              <w:t>Получение документов (сведений), необходимых для предоставления услуги</w:t>
            </w:r>
          </w:p>
        </w:tc>
      </w:tr>
      <w:tr w:rsidR="008B11FF">
        <w:tc>
          <w:tcPr>
            <w:tcW w:w="13580" w:type="dxa"/>
            <w:gridSpan w:val="7"/>
          </w:tcPr>
          <w:p w:rsidR="008B11FF" w:rsidRDefault="008B11FF">
            <w:pPr>
              <w:pStyle w:val="ConsPlusNormal"/>
              <w:jc w:val="center"/>
              <w:outlineLvl w:val="2"/>
            </w:pPr>
            <w:r>
              <w:lastRenderedPageBreak/>
              <w:t>4. Регистрация уведомления о постановке на учет</w:t>
            </w:r>
          </w:p>
        </w:tc>
      </w:tr>
      <w:tr w:rsidR="008B11FF">
        <w:tc>
          <w:tcPr>
            <w:tcW w:w="1999" w:type="dxa"/>
            <w:vMerge w:val="restart"/>
          </w:tcPr>
          <w:p w:rsidR="008B11FF" w:rsidRDefault="008B11FF">
            <w:pPr>
              <w:pStyle w:val="ConsPlusNormal"/>
            </w:pPr>
            <w:r>
              <w:t>Регистрация уведомления о постановке на учет</w:t>
            </w:r>
          </w:p>
        </w:tc>
        <w:tc>
          <w:tcPr>
            <w:tcW w:w="1928" w:type="dxa"/>
          </w:tcPr>
          <w:p w:rsidR="008B11FF" w:rsidRDefault="008B11FF">
            <w:pPr>
              <w:pStyle w:val="ConsPlusNormal"/>
            </w:pPr>
            <w:r>
              <w:t>Регистрация уведомления о постановке на учет</w:t>
            </w:r>
          </w:p>
        </w:tc>
        <w:tc>
          <w:tcPr>
            <w:tcW w:w="1999" w:type="dxa"/>
            <w:vMerge w:val="restart"/>
          </w:tcPr>
          <w:p w:rsidR="008B11FF" w:rsidRDefault="008B11FF">
            <w:pPr>
              <w:pStyle w:val="ConsPlusNormal"/>
            </w:pPr>
            <w:r>
              <w:t>В день выдачи уведомления о постановке на учет</w:t>
            </w:r>
          </w:p>
        </w:tc>
        <w:tc>
          <w:tcPr>
            <w:tcW w:w="1701" w:type="dxa"/>
            <w:vMerge w:val="restart"/>
          </w:tcPr>
          <w:p w:rsidR="008B11FF" w:rsidRDefault="008B11FF">
            <w:pPr>
              <w:pStyle w:val="ConsPlusNormal"/>
            </w:pPr>
            <w:r>
              <w:t>Ответственное лицо МАУ ЗАТО Северск "РЦО"</w:t>
            </w:r>
          </w:p>
        </w:tc>
        <w:tc>
          <w:tcPr>
            <w:tcW w:w="2268" w:type="dxa"/>
          </w:tcPr>
          <w:p w:rsidR="008B11FF" w:rsidRDefault="008B11FF">
            <w:pPr>
              <w:pStyle w:val="ConsPlusNormal"/>
            </w:pPr>
            <w:r>
              <w:t>МАУ ЗАТО Северск "РЦО", ГИС ДОО</w:t>
            </w:r>
          </w:p>
        </w:tc>
        <w:tc>
          <w:tcPr>
            <w:tcW w:w="1701" w:type="dxa"/>
          </w:tcPr>
          <w:p w:rsidR="008B11FF" w:rsidRDefault="008B11FF">
            <w:pPr>
              <w:pStyle w:val="ConsPlusNormal"/>
            </w:pPr>
            <w:r>
              <w:t>При положительном прохождении проверки заявления и документов</w:t>
            </w:r>
          </w:p>
        </w:tc>
        <w:tc>
          <w:tcPr>
            <w:tcW w:w="1984" w:type="dxa"/>
          </w:tcPr>
          <w:p w:rsidR="008B11FF" w:rsidRDefault="008B11FF">
            <w:pPr>
              <w:pStyle w:val="ConsPlusNormal"/>
            </w:pPr>
            <w:r>
              <w:t>В электронном виде формирование статуса заявления "Очередник" и регистрация уведомления о постановке на учет в электронном виде в ГИС ДОО, на бумажном носителе в Книге</w:t>
            </w:r>
          </w:p>
        </w:tc>
      </w:tr>
      <w:tr w:rsidR="008B11FF">
        <w:tc>
          <w:tcPr>
            <w:tcW w:w="1999" w:type="dxa"/>
            <w:vMerge/>
          </w:tcPr>
          <w:p w:rsidR="008B11FF" w:rsidRDefault="008B11FF">
            <w:pPr>
              <w:pStyle w:val="ConsPlusNormal"/>
            </w:pPr>
          </w:p>
        </w:tc>
        <w:tc>
          <w:tcPr>
            <w:tcW w:w="1928" w:type="dxa"/>
          </w:tcPr>
          <w:p w:rsidR="008B11FF" w:rsidRDefault="008B11FF">
            <w:pPr>
              <w:pStyle w:val="ConsPlusNormal"/>
            </w:pPr>
            <w:r>
              <w:t>Направление заявителю информации о ходе рассмотрения заявления, о предоставлении услуги в личный кабинет на ЕПГУ</w:t>
            </w:r>
          </w:p>
        </w:tc>
        <w:tc>
          <w:tcPr>
            <w:tcW w:w="1999" w:type="dxa"/>
            <w:vMerge/>
          </w:tcPr>
          <w:p w:rsidR="008B11FF" w:rsidRDefault="008B11FF">
            <w:pPr>
              <w:pStyle w:val="ConsPlusNormal"/>
            </w:pPr>
          </w:p>
        </w:tc>
        <w:tc>
          <w:tcPr>
            <w:tcW w:w="1701" w:type="dxa"/>
            <w:vMerge/>
          </w:tcPr>
          <w:p w:rsidR="008B11FF" w:rsidRDefault="008B11FF">
            <w:pPr>
              <w:pStyle w:val="ConsPlusNormal"/>
            </w:pPr>
          </w:p>
        </w:tc>
        <w:tc>
          <w:tcPr>
            <w:tcW w:w="2268" w:type="dxa"/>
          </w:tcPr>
          <w:p w:rsidR="008B11FF" w:rsidRDefault="008B11FF">
            <w:pPr>
              <w:pStyle w:val="ConsPlusNormal"/>
            </w:pPr>
            <w:r>
              <w:t>МАУ ЗАТО Северск "РЦО", ЕПГУ</w:t>
            </w:r>
          </w:p>
        </w:tc>
        <w:tc>
          <w:tcPr>
            <w:tcW w:w="1701" w:type="dxa"/>
          </w:tcPr>
          <w:p w:rsidR="008B11FF" w:rsidRDefault="008B11FF">
            <w:pPr>
              <w:pStyle w:val="ConsPlusNormal"/>
            </w:pPr>
            <w:r>
              <w:t>При подаче заявления через ЕПГУ или по запросу заявителя по заявлениям, поданным на личном приеме</w:t>
            </w:r>
          </w:p>
        </w:tc>
        <w:tc>
          <w:tcPr>
            <w:tcW w:w="1984" w:type="dxa"/>
          </w:tcPr>
          <w:p w:rsidR="008B11FF" w:rsidRDefault="008B11FF">
            <w:pPr>
              <w:pStyle w:val="ConsPlusNormal"/>
            </w:pPr>
            <w:r>
              <w:t>Способом, указанным в заявлении</w:t>
            </w:r>
          </w:p>
        </w:tc>
      </w:tr>
      <w:tr w:rsidR="008B11FF">
        <w:tc>
          <w:tcPr>
            <w:tcW w:w="13580" w:type="dxa"/>
            <w:gridSpan w:val="7"/>
          </w:tcPr>
          <w:p w:rsidR="008B11FF" w:rsidRDefault="008B11FF">
            <w:pPr>
              <w:pStyle w:val="ConsPlusNormal"/>
              <w:jc w:val="center"/>
              <w:outlineLvl w:val="2"/>
            </w:pPr>
            <w:r>
              <w:t>5. Рассмотрение документов и сведений, выдача заявителю направления</w:t>
            </w:r>
          </w:p>
        </w:tc>
      </w:tr>
      <w:tr w:rsidR="008B11FF">
        <w:tc>
          <w:tcPr>
            <w:tcW w:w="1999" w:type="dxa"/>
            <w:vMerge w:val="restart"/>
          </w:tcPr>
          <w:p w:rsidR="008B11FF" w:rsidRDefault="008B11FF">
            <w:pPr>
              <w:pStyle w:val="ConsPlusNormal"/>
            </w:pPr>
            <w:r>
              <w:t xml:space="preserve">Наступление желаемой даты приема в организацию, предоставление заявителем подтверждающего документа, указанного в </w:t>
            </w:r>
            <w:hyperlink w:anchor="P201">
              <w:r>
                <w:rPr>
                  <w:color w:val="0000FF"/>
                </w:rPr>
                <w:t>подпунктах 8</w:t>
              </w:r>
            </w:hyperlink>
            <w:r>
              <w:t xml:space="preserve">, </w:t>
            </w:r>
            <w:hyperlink w:anchor="P205">
              <w:r>
                <w:rPr>
                  <w:color w:val="0000FF"/>
                </w:rPr>
                <w:t>11 пункта 20</w:t>
              </w:r>
            </w:hyperlink>
            <w:r>
              <w:t xml:space="preserve"> настоящего Регламента, в электронном виде или на бумажном носителе</w:t>
            </w:r>
          </w:p>
        </w:tc>
        <w:tc>
          <w:tcPr>
            <w:tcW w:w="1928" w:type="dxa"/>
          </w:tcPr>
          <w:p w:rsidR="008B11FF" w:rsidRDefault="008B11FF">
            <w:pPr>
              <w:pStyle w:val="ConsPlusNormal"/>
            </w:pPr>
            <w:r>
              <w:t>При наличии оснований для отказа в приеме документов информирование заявителя о причинах отказа, о сроках исправления недостатков</w:t>
            </w:r>
          </w:p>
        </w:tc>
        <w:tc>
          <w:tcPr>
            <w:tcW w:w="1999" w:type="dxa"/>
            <w:vMerge w:val="restart"/>
          </w:tcPr>
          <w:p w:rsidR="008B11FF" w:rsidRDefault="008B11FF">
            <w:pPr>
              <w:pStyle w:val="ConsPlusNormal"/>
            </w:pPr>
            <w:r>
              <w:t xml:space="preserve">В день рассмотрения подтверждающего документа, указанного в </w:t>
            </w:r>
            <w:hyperlink w:anchor="P201">
              <w:r>
                <w:rPr>
                  <w:color w:val="0000FF"/>
                </w:rPr>
                <w:t>подпунктах 8</w:t>
              </w:r>
            </w:hyperlink>
            <w:r>
              <w:t xml:space="preserve">, </w:t>
            </w:r>
            <w:hyperlink w:anchor="P205">
              <w:r>
                <w:rPr>
                  <w:color w:val="0000FF"/>
                </w:rPr>
                <w:t>11 пункта 20</w:t>
              </w:r>
            </w:hyperlink>
            <w:r>
              <w:t xml:space="preserve"> настоящего Регламента</w:t>
            </w:r>
          </w:p>
        </w:tc>
        <w:tc>
          <w:tcPr>
            <w:tcW w:w="1701" w:type="dxa"/>
            <w:vMerge w:val="restart"/>
          </w:tcPr>
          <w:p w:rsidR="008B11FF" w:rsidRDefault="008B11FF">
            <w:pPr>
              <w:pStyle w:val="ConsPlusNormal"/>
            </w:pPr>
            <w:r>
              <w:t>Ответственное лицо МАУ ЗАТО Северск "РЦО"</w:t>
            </w:r>
          </w:p>
        </w:tc>
        <w:tc>
          <w:tcPr>
            <w:tcW w:w="2268" w:type="dxa"/>
            <w:vMerge w:val="restart"/>
          </w:tcPr>
          <w:p w:rsidR="008B11FF" w:rsidRDefault="008B11FF">
            <w:pPr>
              <w:pStyle w:val="ConsPlusNormal"/>
            </w:pPr>
            <w:r>
              <w:t>МАУ ЗАТО Северск "РЦО", ЕПГУ</w:t>
            </w:r>
          </w:p>
        </w:tc>
        <w:tc>
          <w:tcPr>
            <w:tcW w:w="1701" w:type="dxa"/>
          </w:tcPr>
          <w:p w:rsidR="008B11FF" w:rsidRDefault="008B11FF">
            <w:pPr>
              <w:pStyle w:val="ConsPlusNormal"/>
            </w:pPr>
            <w:r>
              <w:t xml:space="preserve">Критерии указаны в </w:t>
            </w:r>
            <w:hyperlink w:anchor="P237">
              <w:r>
                <w:rPr>
                  <w:color w:val="0000FF"/>
                </w:rPr>
                <w:t>пункте 24</w:t>
              </w:r>
            </w:hyperlink>
            <w:r>
              <w:t xml:space="preserve"> настоящего Регламента</w:t>
            </w:r>
          </w:p>
        </w:tc>
        <w:tc>
          <w:tcPr>
            <w:tcW w:w="1984" w:type="dxa"/>
          </w:tcPr>
          <w:p w:rsidR="008B11FF" w:rsidRDefault="008B11FF">
            <w:pPr>
              <w:pStyle w:val="ConsPlusNormal"/>
            </w:pPr>
            <w:r>
              <w:t xml:space="preserve">В электронном виде формирование статуса заявления "Для подтверждения данных заявления" и направление заявителю решения об отказе в приеме документов в электронном виде или на бумажном носителе по </w:t>
            </w:r>
            <w:hyperlink w:anchor="P1054">
              <w:r>
                <w:rPr>
                  <w:color w:val="0000FF"/>
                </w:rPr>
                <w:t>форме 9</w:t>
              </w:r>
            </w:hyperlink>
            <w:r>
              <w:t xml:space="preserve"> способом, указанным в заявлении</w:t>
            </w:r>
          </w:p>
        </w:tc>
      </w:tr>
      <w:tr w:rsidR="008B11FF">
        <w:tc>
          <w:tcPr>
            <w:tcW w:w="1999" w:type="dxa"/>
            <w:vMerge/>
          </w:tcPr>
          <w:p w:rsidR="008B11FF" w:rsidRDefault="008B11FF">
            <w:pPr>
              <w:pStyle w:val="ConsPlusNormal"/>
            </w:pPr>
          </w:p>
        </w:tc>
        <w:tc>
          <w:tcPr>
            <w:tcW w:w="1928" w:type="dxa"/>
          </w:tcPr>
          <w:p w:rsidR="008B11FF" w:rsidRDefault="008B11FF">
            <w:pPr>
              <w:pStyle w:val="ConsPlusNormal"/>
            </w:pPr>
            <w:r>
              <w:t xml:space="preserve">При отсутствии оснований для отказа </w:t>
            </w:r>
            <w:r>
              <w:lastRenderedPageBreak/>
              <w:t>выдача заявителю направления способом, указанным в заявлении</w:t>
            </w:r>
          </w:p>
        </w:tc>
        <w:tc>
          <w:tcPr>
            <w:tcW w:w="1999" w:type="dxa"/>
            <w:vMerge/>
          </w:tcPr>
          <w:p w:rsidR="008B11FF" w:rsidRDefault="008B11FF">
            <w:pPr>
              <w:pStyle w:val="ConsPlusNormal"/>
            </w:pPr>
          </w:p>
        </w:tc>
        <w:tc>
          <w:tcPr>
            <w:tcW w:w="1701" w:type="dxa"/>
            <w:vMerge/>
          </w:tcPr>
          <w:p w:rsidR="008B11FF" w:rsidRDefault="008B11FF">
            <w:pPr>
              <w:pStyle w:val="ConsPlusNormal"/>
            </w:pPr>
          </w:p>
        </w:tc>
        <w:tc>
          <w:tcPr>
            <w:tcW w:w="2268" w:type="dxa"/>
            <w:vMerge/>
          </w:tcPr>
          <w:p w:rsidR="008B11FF" w:rsidRDefault="008B11FF">
            <w:pPr>
              <w:pStyle w:val="ConsPlusNormal"/>
            </w:pPr>
          </w:p>
        </w:tc>
        <w:tc>
          <w:tcPr>
            <w:tcW w:w="1701" w:type="dxa"/>
          </w:tcPr>
          <w:p w:rsidR="008B11FF" w:rsidRDefault="008B11FF">
            <w:pPr>
              <w:pStyle w:val="ConsPlusNormal"/>
            </w:pPr>
            <w:r>
              <w:t xml:space="preserve">В соответствии с желаемой датой </w:t>
            </w:r>
            <w:r>
              <w:lastRenderedPageBreak/>
              <w:t>приема при наличии свободных мест</w:t>
            </w:r>
          </w:p>
        </w:tc>
        <w:tc>
          <w:tcPr>
            <w:tcW w:w="1984" w:type="dxa"/>
          </w:tcPr>
          <w:p w:rsidR="008B11FF" w:rsidRDefault="008B11FF">
            <w:pPr>
              <w:pStyle w:val="ConsPlusNormal"/>
            </w:pPr>
            <w:r>
              <w:lastRenderedPageBreak/>
              <w:t xml:space="preserve">В электронном виде формирование статуса </w:t>
            </w:r>
            <w:r>
              <w:lastRenderedPageBreak/>
              <w:t xml:space="preserve">заявления "Направлен в дошкольную образовательную организацию" и выдача заявителю направления в электронном виде по </w:t>
            </w:r>
            <w:hyperlink w:anchor="P736">
              <w:r>
                <w:rPr>
                  <w:color w:val="0000FF"/>
                </w:rPr>
                <w:t>форме 3</w:t>
              </w:r>
            </w:hyperlink>
            <w:r>
              <w:t xml:space="preserve"> или на бумажном носителе по </w:t>
            </w:r>
            <w:hyperlink w:anchor="P761">
              <w:r>
                <w:rPr>
                  <w:color w:val="0000FF"/>
                </w:rPr>
                <w:t>форме 4</w:t>
              </w:r>
            </w:hyperlink>
            <w:r>
              <w:t xml:space="preserve"> способом, указанным в заявлении</w:t>
            </w:r>
          </w:p>
        </w:tc>
      </w:tr>
      <w:tr w:rsidR="008B11FF">
        <w:tc>
          <w:tcPr>
            <w:tcW w:w="13580" w:type="dxa"/>
            <w:gridSpan w:val="7"/>
          </w:tcPr>
          <w:p w:rsidR="008B11FF" w:rsidRDefault="008B11FF">
            <w:pPr>
              <w:pStyle w:val="ConsPlusNormal"/>
              <w:jc w:val="center"/>
              <w:outlineLvl w:val="2"/>
            </w:pPr>
            <w:r>
              <w:lastRenderedPageBreak/>
              <w:t>6. Регистрация направления</w:t>
            </w:r>
          </w:p>
        </w:tc>
      </w:tr>
      <w:tr w:rsidR="008B11FF">
        <w:tc>
          <w:tcPr>
            <w:tcW w:w="1999" w:type="dxa"/>
            <w:vMerge w:val="restart"/>
          </w:tcPr>
          <w:p w:rsidR="008B11FF" w:rsidRDefault="008B11FF">
            <w:pPr>
              <w:pStyle w:val="ConsPlusNormal"/>
            </w:pPr>
            <w:r>
              <w:t>Регистрация направления</w:t>
            </w:r>
          </w:p>
        </w:tc>
        <w:tc>
          <w:tcPr>
            <w:tcW w:w="1928" w:type="dxa"/>
          </w:tcPr>
          <w:p w:rsidR="008B11FF" w:rsidRDefault="008B11FF">
            <w:pPr>
              <w:pStyle w:val="ConsPlusNormal"/>
            </w:pPr>
            <w:r>
              <w:t>Регистрация направления</w:t>
            </w:r>
          </w:p>
        </w:tc>
        <w:tc>
          <w:tcPr>
            <w:tcW w:w="1999" w:type="dxa"/>
            <w:vMerge w:val="restart"/>
          </w:tcPr>
          <w:p w:rsidR="008B11FF" w:rsidRDefault="008B11FF">
            <w:pPr>
              <w:pStyle w:val="ConsPlusNormal"/>
            </w:pPr>
            <w:r>
              <w:t>В день выдачи направления</w:t>
            </w:r>
          </w:p>
        </w:tc>
        <w:tc>
          <w:tcPr>
            <w:tcW w:w="1701" w:type="dxa"/>
            <w:vMerge w:val="restart"/>
          </w:tcPr>
          <w:p w:rsidR="008B11FF" w:rsidRDefault="008B11FF">
            <w:pPr>
              <w:pStyle w:val="ConsPlusNormal"/>
            </w:pPr>
            <w:r>
              <w:t>Ответственное лицо МАУ ЗАТО Северск "РЦО"</w:t>
            </w:r>
          </w:p>
        </w:tc>
        <w:tc>
          <w:tcPr>
            <w:tcW w:w="2268" w:type="dxa"/>
            <w:vMerge w:val="restart"/>
          </w:tcPr>
          <w:p w:rsidR="008B11FF" w:rsidRDefault="008B11FF">
            <w:pPr>
              <w:pStyle w:val="ConsPlusNormal"/>
            </w:pPr>
            <w:r>
              <w:t>МАУ ЗАТО Северск "РЦО", ГИС ДОО</w:t>
            </w:r>
          </w:p>
        </w:tc>
        <w:tc>
          <w:tcPr>
            <w:tcW w:w="1701" w:type="dxa"/>
          </w:tcPr>
          <w:p w:rsidR="008B11FF" w:rsidRDefault="008B11FF">
            <w:pPr>
              <w:pStyle w:val="ConsPlusNormal"/>
            </w:pPr>
            <w:r>
              <w:t>При наличии свободных мест в организациях</w:t>
            </w:r>
          </w:p>
        </w:tc>
        <w:tc>
          <w:tcPr>
            <w:tcW w:w="1984" w:type="dxa"/>
          </w:tcPr>
          <w:p w:rsidR="008B11FF" w:rsidRDefault="008B11FF">
            <w:pPr>
              <w:pStyle w:val="ConsPlusNormal"/>
            </w:pPr>
            <w:r>
              <w:t>В электронном виде формирование статуса заявления "Заявление о приеме поступило" и регистрация направления в электронном виде в ГИС ДОО, на бумажном носителе в Журнале</w:t>
            </w:r>
          </w:p>
        </w:tc>
      </w:tr>
      <w:tr w:rsidR="008B11FF">
        <w:tc>
          <w:tcPr>
            <w:tcW w:w="1999" w:type="dxa"/>
            <w:vMerge/>
          </w:tcPr>
          <w:p w:rsidR="008B11FF" w:rsidRDefault="008B11FF">
            <w:pPr>
              <w:pStyle w:val="ConsPlusNormal"/>
            </w:pPr>
          </w:p>
        </w:tc>
        <w:tc>
          <w:tcPr>
            <w:tcW w:w="1928" w:type="dxa"/>
          </w:tcPr>
          <w:p w:rsidR="008B11FF" w:rsidRDefault="008B11FF">
            <w:pPr>
              <w:pStyle w:val="ConsPlusNormal"/>
            </w:pPr>
            <w:r>
              <w:t>Отправление заявителю информации о ходе рассмотрения заявления, о предоставлении услуги в личный кабинет на ЕПГУ</w:t>
            </w:r>
          </w:p>
        </w:tc>
        <w:tc>
          <w:tcPr>
            <w:tcW w:w="1999" w:type="dxa"/>
            <w:vMerge/>
          </w:tcPr>
          <w:p w:rsidR="008B11FF" w:rsidRDefault="008B11FF">
            <w:pPr>
              <w:pStyle w:val="ConsPlusNormal"/>
            </w:pPr>
          </w:p>
        </w:tc>
        <w:tc>
          <w:tcPr>
            <w:tcW w:w="1701" w:type="dxa"/>
            <w:vMerge/>
          </w:tcPr>
          <w:p w:rsidR="008B11FF" w:rsidRDefault="008B11FF">
            <w:pPr>
              <w:pStyle w:val="ConsPlusNormal"/>
            </w:pPr>
          </w:p>
        </w:tc>
        <w:tc>
          <w:tcPr>
            <w:tcW w:w="2268" w:type="dxa"/>
            <w:vMerge/>
          </w:tcPr>
          <w:p w:rsidR="008B11FF" w:rsidRDefault="008B11FF">
            <w:pPr>
              <w:pStyle w:val="ConsPlusNormal"/>
            </w:pPr>
          </w:p>
        </w:tc>
        <w:tc>
          <w:tcPr>
            <w:tcW w:w="1701" w:type="dxa"/>
          </w:tcPr>
          <w:p w:rsidR="008B11FF" w:rsidRDefault="008B11FF">
            <w:pPr>
              <w:pStyle w:val="ConsPlusNormal"/>
            </w:pPr>
            <w:r>
              <w:t>При подаче заявления посредством ЕПГУ или по запросу заявителя по заявлениям, поданным на личном приеме</w:t>
            </w:r>
          </w:p>
        </w:tc>
        <w:tc>
          <w:tcPr>
            <w:tcW w:w="1984" w:type="dxa"/>
          </w:tcPr>
          <w:p w:rsidR="008B11FF" w:rsidRDefault="008B11FF">
            <w:pPr>
              <w:pStyle w:val="ConsPlusNormal"/>
            </w:pPr>
            <w:r>
              <w:t>Способом, указанным в заявлении</w:t>
            </w:r>
          </w:p>
        </w:tc>
      </w:tr>
    </w:tbl>
    <w:p w:rsidR="008B11FF" w:rsidRDefault="008B11FF">
      <w:pPr>
        <w:pStyle w:val="ConsPlusNormal"/>
        <w:jc w:val="both"/>
      </w:pPr>
    </w:p>
    <w:p w:rsidR="008B11FF" w:rsidRDefault="008B11FF">
      <w:pPr>
        <w:pStyle w:val="ConsPlusNormal"/>
        <w:jc w:val="both"/>
      </w:pPr>
    </w:p>
    <w:p w:rsidR="008B11FF" w:rsidRDefault="008B11FF">
      <w:pPr>
        <w:pStyle w:val="ConsPlusNormal"/>
        <w:pBdr>
          <w:bottom w:val="single" w:sz="6" w:space="0" w:color="auto"/>
        </w:pBdr>
        <w:spacing w:before="100" w:after="100"/>
        <w:jc w:val="both"/>
        <w:rPr>
          <w:sz w:val="2"/>
          <w:szCs w:val="2"/>
        </w:rPr>
      </w:pPr>
    </w:p>
    <w:p w:rsidR="001C6B5A" w:rsidRDefault="001C6B5A"/>
    <w:sectPr w:rsidR="001C6B5A" w:rsidSect="00940583">
      <w:pgSz w:w="16838" w:h="11905" w:orient="landscape"/>
      <w:pgMar w:top="1701" w:right="1134" w:bottom="850" w:left="1134" w:header="0" w:footer="0" w:gutter="0"/>
      <w:cols w:space="720"/>
      <w:titlePg/>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defaultTabStop w:val="708"/>
  <w:characterSpacingControl w:val="doNotCompress"/>
  <w:compat/>
  <w:rsids>
    <w:rsidRoot w:val="008B11FF"/>
    <w:rsid w:val="001142AE"/>
    <w:rsid w:val="001C6B5A"/>
    <w:rsid w:val="00241EF1"/>
    <w:rsid w:val="00253D8E"/>
    <w:rsid w:val="008B11FF"/>
    <w:rsid w:val="00CA2362"/>
    <w:rsid w:val="00CE2645"/>
    <w:rsid w:val="00FF0B1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142AE"/>
    <w:rPr>
      <w:sz w:val="1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B11FF"/>
    <w:pPr>
      <w:widowControl w:val="0"/>
      <w:autoSpaceDE w:val="0"/>
      <w:autoSpaceDN w:val="0"/>
      <w:spacing w:after="0" w:line="240" w:lineRule="auto"/>
    </w:pPr>
    <w:rPr>
      <w:rFonts w:ascii="Calibri" w:eastAsiaTheme="minorEastAsia" w:hAnsi="Calibri" w:cs="Calibri"/>
      <w:sz w:val="18"/>
      <w:lang w:eastAsia="ru-RU"/>
    </w:rPr>
  </w:style>
  <w:style w:type="paragraph" w:customStyle="1" w:styleId="ConsPlusNonformat">
    <w:name w:val="ConsPlusNonformat"/>
    <w:rsid w:val="008B11FF"/>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8B11FF"/>
    <w:pPr>
      <w:widowControl w:val="0"/>
      <w:autoSpaceDE w:val="0"/>
      <w:autoSpaceDN w:val="0"/>
      <w:spacing w:after="0" w:line="240" w:lineRule="auto"/>
    </w:pPr>
    <w:rPr>
      <w:rFonts w:ascii="Calibri" w:eastAsiaTheme="minorEastAsia" w:hAnsi="Calibri" w:cs="Calibri"/>
      <w:b/>
      <w:sz w:val="18"/>
      <w:lang w:eastAsia="ru-RU"/>
    </w:rPr>
  </w:style>
  <w:style w:type="paragraph" w:customStyle="1" w:styleId="ConsPlusCell">
    <w:name w:val="ConsPlusCell"/>
    <w:rsid w:val="008B11FF"/>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8B11FF"/>
    <w:pPr>
      <w:widowControl w:val="0"/>
      <w:autoSpaceDE w:val="0"/>
      <w:autoSpaceDN w:val="0"/>
      <w:spacing w:after="0" w:line="240" w:lineRule="auto"/>
    </w:pPr>
    <w:rPr>
      <w:rFonts w:ascii="Calibri" w:eastAsiaTheme="minorEastAsia" w:hAnsi="Calibri" w:cs="Calibri"/>
      <w:sz w:val="18"/>
      <w:lang w:eastAsia="ru-RU"/>
    </w:rPr>
  </w:style>
  <w:style w:type="paragraph" w:customStyle="1" w:styleId="ConsPlusTitlePage">
    <w:name w:val="ConsPlusTitlePage"/>
    <w:rsid w:val="008B11FF"/>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8B11FF"/>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8B11FF"/>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RLAW091&amp;n=175854" TargetMode="External"/><Relationship Id="rId18" Type="http://schemas.openxmlformats.org/officeDocument/2006/relationships/hyperlink" Target="https://login.consultant.ru/link/?req=doc&amp;base=LAW&amp;n=495182&amp;dst=1037" TargetMode="External"/><Relationship Id="rId26" Type="http://schemas.openxmlformats.org/officeDocument/2006/relationships/hyperlink" Target="https://login.consultant.ru/link/?req=doc&amp;base=LAW&amp;n=358480" TargetMode="External"/><Relationship Id="rId39" Type="http://schemas.openxmlformats.org/officeDocument/2006/relationships/hyperlink" Target="https://login.consultant.ru/link/?req=doc&amp;base=LAW&amp;n=452915" TargetMode="External"/><Relationship Id="rId21" Type="http://schemas.openxmlformats.org/officeDocument/2006/relationships/hyperlink" Target="https://login.consultant.ru/link/?req=doc&amp;base=LAW&amp;n=502786&amp;dst=100023" TargetMode="External"/><Relationship Id="rId34" Type="http://schemas.openxmlformats.org/officeDocument/2006/relationships/hyperlink" Target="https://login.consultant.ru/link/?req=doc&amp;base=LAW&amp;n=173381" TargetMode="External"/><Relationship Id="rId42" Type="http://schemas.openxmlformats.org/officeDocument/2006/relationships/hyperlink" Target="https://login.consultant.ru/link/?req=doc&amp;base=LAW&amp;n=467710" TargetMode="External"/><Relationship Id="rId47" Type="http://schemas.openxmlformats.org/officeDocument/2006/relationships/hyperlink" Target="https://login.consultant.ru/link/?req=doc&amp;base=LAW&amp;n=483128&amp;dst=100091" TargetMode="External"/><Relationship Id="rId50" Type="http://schemas.openxmlformats.org/officeDocument/2006/relationships/hyperlink" Target="https://login.consultant.ru/link/?req=doc&amp;base=LAW&amp;n=494996&amp;dst=100352" TargetMode="External"/><Relationship Id="rId55" Type="http://schemas.openxmlformats.org/officeDocument/2006/relationships/hyperlink" Target="https://login.consultant.ru/link/?req=doc&amp;base=LAW&amp;n=494996" TargetMode="External"/><Relationship Id="rId7" Type="http://schemas.openxmlformats.org/officeDocument/2006/relationships/hyperlink" Target="https://login.consultant.ru/link/?req=doc&amp;base=RLAW091&amp;n=183572" TargetMode="External"/><Relationship Id="rId2" Type="http://schemas.openxmlformats.org/officeDocument/2006/relationships/settings" Target="settings.xml"/><Relationship Id="rId16" Type="http://schemas.openxmlformats.org/officeDocument/2006/relationships/hyperlink" Target="https://login.consultant.ru/link/?req=doc&amp;base=RLAW091&amp;n=188817&amp;dst=100007" TargetMode="External"/><Relationship Id="rId20" Type="http://schemas.openxmlformats.org/officeDocument/2006/relationships/hyperlink" Target="https://login.consultant.ru/link/?req=doc&amp;base=LAW&amp;n=494960" TargetMode="External"/><Relationship Id="rId29" Type="http://schemas.openxmlformats.org/officeDocument/2006/relationships/hyperlink" Target="https://login.consultant.ru/link/?req=doc&amp;base=LAW&amp;n=501317" TargetMode="External"/><Relationship Id="rId41" Type="http://schemas.openxmlformats.org/officeDocument/2006/relationships/hyperlink" Target="https://login.consultant.ru/link/?req=doc&amp;base=LAW&amp;n=391609" TargetMode="External"/><Relationship Id="rId54" Type="http://schemas.openxmlformats.org/officeDocument/2006/relationships/hyperlink" Target="https://login.consultant.ru/link/?req=doc&amp;base=LAW&amp;n=443427&amp;dst=49" TargetMode="External"/><Relationship Id="rId1" Type="http://schemas.openxmlformats.org/officeDocument/2006/relationships/styles" Target="styles.xml"/><Relationship Id="rId6" Type="http://schemas.openxmlformats.org/officeDocument/2006/relationships/hyperlink" Target="https://login.consultant.ru/link/?req=doc&amp;base=LAW&amp;n=494996" TargetMode="External"/><Relationship Id="rId11" Type="http://schemas.openxmlformats.org/officeDocument/2006/relationships/hyperlink" Target="https://login.consultant.ru/link/?req=doc&amp;base=RLAW091&amp;n=161463" TargetMode="External"/><Relationship Id="rId24" Type="http://schemas.openxmlformats.org/officeDocument/2006/relationships/hyperlink" Target="https://login.consultant.ru/link/?req=doc&amp;base=LAW&amp;n=480999" TargetMode="External"/><Relationship Id="rId32" Type="http://schemas.openxmlformats.org/officeDocument/2006/relationships/hyperlink" Target="https://login.consultant.ru/link/?req=doc&amp;base=LAW&amp;n=451742" TargetMode="External"/><Relationship Id="rId37" Type="http://schemas.openxmlformats.org/officeDocument/2006/relationships/hyperlink" Target="https://login.consultant.ru/link/?req=doc&amp;base=LAW&amp;n=495108" TargetMode="External"/><Relationship Id="rId40" Type="http://schemas.openxmlformats.org/officeDocument/2006/relationships/hyperlink" Target="https://login.consultant.ru/link/?req=doc&amp;base=LAW&amp;n=455339" TargetMode="External"/><Relationship Id="rId45" Type="http://schemas.openxmlformats.org/officeDocument/2006/relationships/hyperlink" Target="https://login.consultant.ru/link/?req=doc&amp;base=LAW&amp;n=495182" TargetMode="External"/><Relationship Id="rId53" Type="http://schemas.openxmlformats.org/officeDocument/2006/relationships/hyperlink" Target="https://login.consultant.ru/link/?req=doc&amp;base=LAW&amp;n=495182&amp;dst=100899" TargetMode="External"/><Relationship Id="rId58" Type="http://schemas.openxmlformats.org/officeDocument/2006/relationships/hyperlink" Target="https://login.consultant.ru/link/?req=doc&amp;base=LAW&amp;n=202229&amp;dst=100009" TargetMode="External"/><Relationship Id="rId5" Type="http://schemas.openxmlformats.org/officeDocument/2006/relationships/hyperlink" Target="https://login.consultant.ru/link/?req=doc&amp;base=RLAW091&amp;n=188817&amp;dst=100006" TargetMode="External"/><Relationship Id="rId15" Type="http://schemas.openxmlformats.org/officeDocument/2006/relationships/hyperlink" Target="https://login.consultant.ru/link/?req=doc&amp;base=RLAW091&amp;n=183535" TargetMode="External"/><Relationship Id="rId23" Type="http://schemas.openxmlformats.org/officeDocument/2006/relationships/hyperlink" Target="https://login.consultant.ru/link/?req=doc&amp;base=LAW&amp;n=482834" TargetMode="External"/><Relationship Id="rId28" Type="http://schemas.openxmlformats.org/officeDocument/2006/relationships/hyperlink" Target="https://login.consultant.ru/link/?req=doc&amp;base=LAW&amp;n=462845" TargetMode="External"/><Relationship Id="rId36" Type="http://schemas.openxmlformats.org/officeDocument/2006/relationships/hyperlink" Target="https://login.consultant.ru/link/?req=doc&amp;base=LAW&amp;n=107867" TargetMode="External"/><Relationship Id="rId49" Type="http://schemas.openxmlformats.org/officeDocument/2006/relationships/hyperlink" Target="https://login.consultant.ru/link/?req=doc&amp;base=LAW&amp;n=494996&amp;dst=43" TargetMode="External"/><Relationship Id="rId57" Type="http://schemas.openxmlformats.org/officeDocument/2006/relationships/hyperlink" Target="https://login.consultant.ru/link/?req=doc&amp;base=LAW&amp;n=475220" TargetMode="External"/><Relationship Id="rId61" Type="http://schemas.openxmlformats.org/officeDocument/2006/relationships/theme" Target="theme/theme1.xml"/><Relationship Id="rId10" Type="http://schemas.openxmlformats.org/officeDocument/2006/relationships/hyperlink" Target="https://login.consultant.ru/link/?req=doc&amp;base=RLAW091&amp;n=144715" TargetMode="External"/><Relationship Id="rId19" Type="http://schemas.openxmlformats.org/officeDocument/2006/relationships/hyperlink" Target="https://login.consultant.ru/link/?req=doc&amp;base=LAW&amp;n=482834&amp;dst=100059" TargetMode="External"/><Relationship Id="rId31" Type="http://schemas.openxmlformats.org/officeDocument/2006/relationships/hyperlink" Target="https://login.consultant.ru/link/?req=doc&amp;base=LAW&amp;n=497787" TargetMode="External"/><Relationship Id="rId44" Type="http://schemas.openxmlformats.org/officeDocument/2006/relationships/hyperlink" Target="https://login.consultant.ru/link/?req=doc&amp;base=RLAW091&amp;n=188817&amp;dst=100008" TargetMode="External"/><Relationship Id="rId52" Type="http://schemas.openxmlformats.org/officeDocument/2006/relationships/hyperlink" Target="https://login.consultant.ru/link/?req=doc&amp;base=LAW&amp;n=495182&amp;dst=100899" TargetMode="External"/><Relationship Id="rId60" Type="http://schemas.openxmlformats.org/officeDocument/2006/relationships/fontTable" Target="fontTable.xml"/><Relationship Id="rId4" Type="http://schemas.openxmlformats.org/officeDocument/2006/relationships/hyperlink" Target="https://www.consultant.ru" TargetMode="External"/><Relationship Id="rId9" Type="http://schemas.openxmlformats.org/officeDocument/2006/relationships/hyperlink" Target="https://login.consultant.ru/link/?req=doc&amp;base=RLAW091&amp;n=127916" TargetMode="External"/><Relationship Id="rId14" Type="http://schemas.openxmlformats.org/officeDocument/2006/relationships/hyperlink" Target="https://login.consultant.ru/link/?req=doc&amp;base=RLAW091&amp;n=180368" TargetMode="External"/><Relationship Id="rId22" Type="http://schemas.openxmlformats.org/officeDocument/2006/relationships/hyperlink" Target="https://login.consultant.ru/link/?req=doc&amp;base=LAW&amp;n=2875" TargetMode="External"/><Relationship Id="rId27" Type="http://schemas.openxmlformats.org/officeDocument/2006/relationships/hyperlink" Target="https://login.consultant.ru/link/?req=doc&amp;base=LAW&amp;n=460098" TargetMode="External"/><Relationship Id="rId30" Type="http://schemas.openxmlformats.org/officeDocument/2006/relationships/hyperlink" Target="https://login.consultant.ru/link/?req=doc&amp;base=LAW&amp;n=470690" TargetMode="External"/><Relationship Id="rId35" Type="http://schemas.openxmlformats.org/officeDocument/2006/relationships/hyperlink" Target="https://login.consultant.ru/link/?req=doc&amp;base=LAW&amp;n=330393" TargetMode="External"/><Relationship Id="rId43" Type="http://schemas.openxmlformats.org/officeDocument/2006/relationships/hyperlink" Target="https://login.consultant.ru/link/?req=doc&amp;base=RLAW091&amp;n=193546" TargetMode="External"/><Relationship Id="rId48" Type="http://schemas.openxmlformats.org/officeDocument/2006/relationships/hyperlink" Target="https://login.consultant.ru/link/?req=doc&amp;base=LAW&amp;n=489351&amp;dst=374" TargetMode="External"/><Relationship Id="rId56" Type="http://schemas.openxmlformats.org/officeDocument/2006/relationships/hyperlink" Target="https://login.consultant.ru/link/?req=doc&amp;base=LAW&amp;n=494996&amp;dst=100352" TargetMode="External"/><Relationship Id="rId8" Type="http://schemas.openxmlformats.org/officeDocument/2006/relationships/hyperlink" Target="https://login.consultant.ru/link/?req=doc&amp;base=RLAW091&amp;n=123978" TargetMode="External"/><Relationship Id="rId51" Type="http://schemas.openxmlformats.org/officeDocument/2006/relationships/hyperlink" Target="https://login.consultant.ru/link/?req=doc&amp;base=LAW&amp;n=494996&amp;dst=100352" TargetMode="External"/><Relationship Id="rId3" Type="http://schemas.openxmlformats.org/officeDocument/2006/relationships/webSettings" Target="webSettings.xml"/><Relationship Id="rId12" Type="http://schemas.openxmlformats.org/officeDocument/2006/relationships/hyperlink" Target="https://login.consultant.ru/link/?req=doc&amp;base=RLAW091&amp;n=172621" TargetMode="External"/><Relationship Id="rId17" Type="http://schemas.openxmlformats.org/officeDocument/2006/relationships/hyperlink" Target="https://login.consultant.ru/link/?req=doc&amp;base=LAW&amp;n=495182&amp;dst=536" TargetMode="External"/><Relationship Id="rId25" Type="http://schemas.openxmlformats.org/officeDocument/2006/relationships/hyperlink" Target="https://login.consultant.ru/link/?req=doc&amp;base=LAW&amp;n=495182" TargetMode="External"/><Relationship Id="rId33" Type="http://schemas.openxmlformats.org/officeDocument/2006/relationships/hyperlink" Target="https://login.consultant.ru/link/?req=doc&amp;base=LAW&amp;n=181977" TargetMode="External"/><Relationship Id="rId38" Type="http://schemas.openxmlformats.org/officeDocument/2006/relationships/hyperlink" Target="https://login.consultant.ru/link/?req=doc&amp;base=LAW&amp;n=481288" TargetMode="External"/><Relationship Id="rId46" Type="http://schemas.openxmlformats.org/officeDocument/2006/relationships/hyperlink" Target="https://login.consultant.ru/link/?req=doc&amp;base=RLAW091&amp;n=188817&amp;dst=100010" TargetMode="External"/><Relationship Id="rId59" Type="http://schemas.openxmlformats.org/officeDocument/2006/relationships/hyperlink" Target="https://login.consultant.ru/link/?req=doc&amp;base=LAW&amp;n=495182&amp;dst=10089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34</Pages>
  <Words>17282</Words>
  <Characters>98511</Characters>
  <Application>Microsoft Office Word</Application>
  <DocSecurity>0</DocSecurity>
  <Lines>820</Lines>
  <Paragraphs>231</Paragraphs>
  <ScaleCrop>false</ScaleCrop>
  <Company/>
  <LinksUpToDate>false</LinksUpToDate>
  <CharactersWithSpaces>115562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Тиу</dc:creator>
  <cp:lastModifiedBy>Тиу</cp:lastModifiedBy>
  <cp:revision>1</cp:revision>
  <dcterms:created xsi:type="dcterms:W3CDTF">2025-05-26T03:45:00Z</dcterms:created>
  <dcterms:modified xsi:type="dcterms:W3CDTF">2025-05-26T03:45:00Z</dcterms:modified>
</cp:coreProperties>
</file>