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ABC" w:rsidRPr="00D57591" w:rsidRDefault="00CB1AF6" w:rsidP="00760C27">
      <w:pPr>
        <w:contextualSpacing/>
        <w:jc w:val="center"/>
        <w:rPr>
          <w:rFonts w:ascii="PT Astra Serif" w:hAnsi="PT Astra Serif"/>
          <w:b/>
          <w:sz w:val="26"/>
          <w:szCs w:val="26"/>
        </w:rPr>
      </w:pPr>
      <w:bookmarkStart w:id="0" w:name="_GoBack"/>
      <w:bookmarkEnd w:id="0"/>
      <w:r w:rsidRPr="00D57591">
        <w:rPr>
          <w:rFonts w:ascii="PT Astra Serif" w:hAnsi="PT Astra Serif"/>
          <w:b/>
          <w:sz w:val="26"/>
          <w:szCs w:val="26"/>
        </w:rPr>
        <w:t xml:space="preserve">Методические рекомендации </w:t>
      </w:r>
    </w:p>
    <w:p w:rsidR="00760C27" w:rsidRPr="000132F4" w:rsidRDefault="00760C27" w:rsidP="00760C27">
      <w:pPr>
        <w:contextualSpacing/>
        <w:jc w:val="center"/>
        <w:rPr>
          <w:rFonts w:ascii="PT Astra Serif" w:hAnsi="PT Astra Serif"/>
          <w:b/>
        </w:rPr>
      </w:pPr>
      <w:r w:rsidRPr="00D57591">
        <w:rPr>
          <w:rFonts w:ascii="PT Astra Serif" w:hAnsi="PT Astra Serif"/>
          <w:b/>
          <w:sz w:val="26"/>
          <w:szCs w:val="26"/>
        </w:rPr>
        <w:t xml:space="preserve">«Проектная деятельность в </w:t>
      </w:r>
      <w:r w:rsidR="00DC6ABC" w:rsidRPr="00D57591">
        <w:rPr>
          <w:rFonts w:ascii="PT Astra Serif" w:hAnsi="PT Astra Serif"/>
          <w:b/>
          <w:sz w:val="26"/>
          <w:szCs w:val="26"/>
        </w:rPr>
        <w:t>учебном предмете</w:t>
      </w:r>
      <w:r w:rsidRPr="00D57591">
        <w:rPr>
          <w:rFonts w:ascii="PT Astra Serif" w:hAnsi="PT Astra Serif"/>
          <w:b/>
          <w:sz w:val="26"/>
          <w:szCs w:val="26"/>
        </w:rPr>
        <w:t xml:space="preserve"> «</w:t>
      </w:r>
      <w:r w:rsidR="00F61B3F">
        <w:rPr>
          <w:rFonts w:ascii="PT Astra Serif" w:hAnsi="PT Astra Serif"/>
          <w:b/>
          <w:sz w:val="26"/>
          <w:szCs w:val="26"/>
        </w:rPr>
        <w:t>Информатика</w:t>
      </w:r>
      <w:r w:rsidRPr="00D57591">
        <w:rPr>
          <w:rFonts w:ascii="PT Astra Serif" w:hAnsi="PT Astra Serif"/>
          <w:b/>
          <w:sz w:val="26"/>
          <w:szCs w:val="26"/>
        </w:rPr>
        <w:t>»: от</w:t>
      </w:r>
      <w:r w:rsidR="001773D3">
        <w:rPr>
          <w:rFonts w:ascii="PT Astra Serif" w:hAnsi="PT Astra Serif"/>
          <w:b/>
          <w:sz w:val="26"/>
          <w:szCs w:val="26"/>
        </w:rPr>
        <w:t xml:space="preserve"> </w:t>
      </w:r>
      <w:r w:rsidRPr="00D57591">
        <w:rPr>
          <w:rFonts w:ascii="PT Astra Serif" w:hAnsi="PT Astra Serif"/>
          <w:b/>
          <w:sz w:val="26"/>
          <w:szCs w:val="26"/>
        </w:rPr>
        <w:t>исследования до продукта»</w:t>
      </w:r>
    </w:p>
    <w:p w:rsidR="00CB1AF6" w:rsidRPr="00CB1AF6" w:rsidRDefault="00CB1AF6" w:rsidP="00760C27">
      <w:pPr>
        <w:contextualSpacing/>
        <w:jc w:val="right"/>
        <w:rPr>
          <w:rFonts w:ascii="PT Astra Serif" w:hAnsi="PT Astra Serif"/>
          <w:i/>
        </w:rPr>
      </w:pPr>
    </w:p>
    <w:p w:rsidR="00CB1AF6" w:rsidRPr="008D02C2" w:rsidRDefault="00CB1AF6" w:rsidP="00760C27">
      <w:pPr>
        <w:contextualSpacing/>
        <w:jc w:val="right"/>
        <w:rPr>
          <w:rFonts w:ascii="PT Astra Serif" w:hAnsi="PT Astra Serif"/>
          <w:b/>
          <w:i/>
        </w:rPr>
      </w:pPr>
      <w:r w:rsidRPr="008D02C2">
        <w:rPr>
          <w:rFonts w:ascii="PT Astra Serif" w:hAnsi="PT Astra Serif"/>
          <w:b/>
          <w:i/>
        </w:rPr>
        <w:t xml:space="preserve">Составитель: </w:t>
      </w:r>
    </w:p>
    <w:p w:rsidR="00845806" w:rsidRDefault="00F61B3F" w:rsidP="00760C27">
      <w:pPr>
        <w:contextualSpacing/>
        <w:jc w:val="right"/>
        <w:rPr>
          <w:rFonts w:ascii="PT Astra Serif" w:hAnsi="PT Astra Serif"/>
          <w:i/>
        </w:rPr>
      </w:pPr>
      <w:r>
        <w:rPr>
          <w:rFonts w:ascii="PT Astra Serif" w:hAnsi="PT Astra Serif"/>
          <w:i/>
        </w:rPr>
        <w:t>Гайдамака</w:t>
      </w:r>
      <w:r w:rsidR="00760C27" w:rsidRPr="00CB1AF6">
        <w:rPr>
          <w:rFonts w:ascii="PT Astra Serif" w:hAnsi="PT Astra Serif"/>
          <w:i/>
        </w:rPr>
        <w:t xml:space="preserve"> </w:t>
      </w:r>
      <w:r>
        <w:rPr>
          <w:rFonts w:ascii="PT Astra Serif" w:hAnsi="PT Astra Serif"/>
          <w:i/>
        </w:rPr>
        <w:t>Е</w:t>
      </w:r>
      <w:r w:rsidR="00760C27" w:rsidRPr="00CB1AF6">
        <w:rPr>
          <w:rFonts w:ascii="PT Astra Serif" w:hAnsi="PT Astra Serif"/>
          <w:i/>
        </w:rPr>
        <w:t>.</w:t>
      </w:r>
      <w:r>
        <w:rPr>
          <w:rFonts w:ascii="PT Astra Serif" w:hAnsi="PT Astra Serif"/>
          <w:i/>
        </w:rPr>
        <w:t>П</w:t>
      </w:r>
      <w:r w:rsidR="00760C27" w:rsidRPr="00CB1AF6">
        <w:rPr>
          <w:rFonts w:ascii="PT Astra Serif" w:hAnsi="PT Astra Serif"/>
          <w:i/>
        </w:rPr>
        <w:t xml:space="preserve">., </w:t>
      </w:r>
      <w:r w:rsidR="008A716D" w:rsidRPr="008A716D">
        <w:rPr>
          <w:rFonts w:ascii="PT Astra Serif" w:hAnsi="PT Astra Serif"/>
          <w:i/>
        </w:rPr>
        <w:t>старший преподаватель</w:t>
      </w:r>
      <w:r w:rsidR="00760C27" w:rsidRPr="00CB1AF6">
        <w:rPr>
          <w:rFonts w:ascii="PT Astra Serif" w:hAnsi="PT Astra Serif"/>
          <w:i/>
        </w:rPr>
        <w:t xml:space="preserve"> </w:t>
      </w:r>
    </w:p>
    <w:p w:rsidR="00760C27" w:rsidRPr="00CB1AF6" w:rsidRDefault="00F61B3F" w:rsidP="00760C27">
      <w:pPr>
        <w:contextualSpacing/>
        <w:jc w:val="right"/>
        <w:rPr>
          <w:rFonts w:ascii="PT Astra Serif" w:hAnsi="PT Astra Serif"/>
          <w:i/>
        </w:rPr>
      </w:pPr>
      <w:r>
        <w:rPr>
          <w:rFonts w:ascii="PT Astra Serif" w:hAnsi="PT Astra Serif"/>
          <w:i/>
        </w:rPr>
        <w:t>о</w:t>
      </w:r>
      <w:r w:rsidRPr="00F61B3F">
        <w:rPr>
          <w:rFonts w:ascii="PT Astra Serif" w:hAnsi="PT Astra Serif"/>
          <w:i/>
        </w:rPr>
        <w:t>тдел</w:t>
      </w:r>
      <w:r>
        <w:rPr>
          <w:rFonts w:ascii="PT Astra Serif" w:hAnsi="PT Astra Serif"/>
          <w:i/>
        </w:rPr>
        <w:t>а</w:t>
      </w:r>
      <w:r w:rsidRPr="00F61B3F">
        <w:rPr>
          <w:rFonts w:ascii="PT Astra Serif" w:hAnsi="PT Astra Serif"/>
          <w:i/>
        </w:rPr>
        <w:t xml:space="preserve"> развития дистанционного образования</w:t>
      </w:r>
      <w:r>
        <w:rPr>
          <w:rFonts w:ascii="PT Astra Serif" w:hAnsi="PT Astra Serif"/>
          <w:i/>
        </w:rPr>
        <w:t xml:space="preserve"> </w:t>
      </w:r>
      <w:r w:rsidR="00760C27" w:rsidRPr="00CB1AF6">
        <w:rPr>
          <w:rFonts w:ascii="PT Astra Serif" w:hAnsi="PT Astra Serif"/>
          <w:i/>
        </w:rPr>
        <w:t>ТОИПКРО</w:t>
      </w:r>
    </w:p>
    <w:p w:rsidR="00F61B3F" w:rsidRPr="00B730EA" w:rsidRDefault="00F61B3F" w:rsidP="00B730EA"/>
    <w:p w:rsidR="00B730EA" w:rsidRPr="00B730EA" w:rsidRDefault="00B730EA" w:rsidP="00B730EA">
      <w:pPr>
        <w:jc w:val="center"/>
        <w:rPr>
          <w:rFonts w:ascii="PT Astra Serif" w:hAnsi="PT Astra Serif"/>
          <w:b/>
        </w:rPr>
      </w:pPr>
      <w:r w:rsidRPr="00B730EA">
        <w:rPr>
          <w:rFonts w:ascii="PT Astra Serif" w:hAnsi="PT Astra Serif"/>
          <w:b/>
        </w:rPr>
        <w:t>Новые вызовы и реалии системы общего образования</w:t>
      </w:r>
    </w:p>
    <w:p w:rsidR="00F61B3F" w:rsidRPr="00B730EA" w:rsidRDefault="002E23A8" w:rsidP="00B730EA">
      <w:pPr>
        <w:ind w:left="-6" w:right="31" w:firstLine="709"/>
        <w:jc w:val="both"/>
        <w:rPr>
          <w:rFonts w:ascii="PT Astra Serif" w:hAnsi="PT Astra Serif"/>
        </w:rPr>
      </w:pPr>
      <w:r w:rsidRPr="002E23A8">
        <w:rPr>
          <w:rFonts w:ascii="PT Astra Serif" w:hAnsi="PT Astra Serif"/>
        </w:rPr>
        <w:t>Общество меняется стремительнее, чем мы успеваем на не</w:t>
      </w:r>
      <w:r w:rsidR="00F658D7">
        <w:rPr>
          <w:rFonts w:ascii="PT Astra Serif" w:hAnsi="PT Astra Serif"/>
        </w:rPr>
        <w:t>го реагировать, используя традиционные</w:t>
      </w:r>
      <w:r w:rsidRPr="002E23A8">
        <w:rPr>
          <w:rFonts w:ascii="PT Astra Serif" w:hAnsi="PT Astra Serif"/>
        </w:rPr>
        <w:t xml:space="preserve"> инструменты, знания и практики. </w:t>
      </w:r>
      <w:r w:rsidR="00F61B3F" w:rsidRPr="00B730EA">
        <w:rPr>
          <w:rFonts w:ascii="PT Astra Serif" w:hAnsi="PT Astra Serif"/>
        </w:rPr>
        <w:t>Однако современная реальность такова, ч</w:t>
      </w:r>
      <w:r w:rsidR="00F658D7">
        <w:rPr>
          <w:rFonts w:ascii="PT Astra Serif" w:hAnsi="PT Astra Serif"/>
        </w:rPr>
        <w:t xml:space="preserve">то приходится жить в ином </w:t>
      </w:r>
      <w:r w:rsidR="00F61B3F" w:rsidRPr="00B730EA">
        <w:rPr>
          <w:rFonts w:ascii="PT Astra Serif" w:hAnsi="PT Astra Serif"/>
        </w:rPr>
        <w:t>VUCA-мир</w:t>
      </w:r>
      <w:r w:rsidR="00F658D7">
        <w:rPr>
          <w:rFonts w:ascii="PT Astra Serif" w:hAnsi="PT Astra Serif"/>
        </w:rPr>
        <w:t>е</w:t>
      </w:r>
      <w:r w:rsidR="00F61B3F" w:rsidRPr="00B730EA">
        <w:rPr>
          <w:rFonts w:ascii="PT Astra Serif" w:hAnsi="PT Astra Serif"/>
        </w:rPr>
        <w:t xml:space="preserve"> (англоязычная аббревиатура от слов V - </w:t>
      </w:r>
      <w:proofErr w:type="spellStart"/>
      <w:r w:rsidR="00F61B3F" w:rsidRPr="00B730EA">
        <w:rPr>
          <w:rFonts w:ascii="PT Astra Serif" w:hAnsi="PT Astra Serif"/>
        </w:rPr>
        <w:t>volatility</w:t>
      </w:r>
      <w:proofErr w:type="spellEnd"/>
      <w:r w:rsidR="00F61B3F" w:rsidRPr="00B730EA">
        <w:rPr>
          <w:rFonts w:ascii="PT Astra Serif" w:hAnsi="PT Astra Serif"/>
        </w:rPr>
        <w:t xml:space="preserve"> (нестабильность) U - </w:t>
      </w:r>
      <w:proofErr w:type="spellStart"/>
      <w:r w:rsidR="00F61B3F" w:rsidRPr="00B730EA">
        <w:rPr>
          <w:rFonts w:ascii="PT Astra Serif" w:hAnsi="PT Astra Serif"/>
        </w:rPr>
        <w:t>uncertainty</w:t>
      </w:r>
      <w:proofErr w:type="spellEnd"/>
      <w:r w:rsidR="00F61B3F" w:rsidRPr="00B730EA">
        <w:rPr>
          <w:rFonts w:ascii="PT Astra Serif" w:hAnsi="PT Astra Serif"/>
        </w:rPr>
        <w:t xml:space="preserve"> (неопределенность) C - </w:t>
      </w:r>
      <w:proofErr w:type="spellStart"/>
      <w:r w:rsidR="00F61B3F" w:rsidRPr="00B730EA">
        <w:rPr>
          <w:rFonts w:ascii="PT Astra Serif" w:hAnsi="PT Astra Serif"/>
        </w:rPr>
        <w:t>complexity</w:t>
      </w:r>
      <w:proofErr w:type="spellEnd"/>
      <w:r w:rsidR="00F61B3F" w:rsidRPr="00B730EA">
        <w:rPr>
          <w:rFonts w:ascii="PT Astra Serif" w:hAnsi="PT Astra Serif"/>
        </w:rPr>
        <w:t xml:space="preserve"> (сложность) А - </w:t>
      </w:r>
      <w:proofErr w:type="spellStart"/>
      <w:r w:rsidR="00F61B3F" w:rsidRPr="00B730EA">
        <w:rPr>
          <w:rFonts w:ascii="PT Astra Serif" w:hAnsi="PT Astra Serif"/>
        </w:rPr>
        <w:t>ambiguity</w:t>
      </w:r>
      <w:proofErr w:type="spellEnd"/>
      <w:r w:rsidR="00F61B3F" w:rsidRPr="00B730EA">
        <w:rPr>
          <w:rFonts w:ascii="PT Astra Serif" w:hAnsi="PT Astra Serif"/>
        </w:rPr>
        <w:t xml:space="preserve"> (неоднозначность). Мир VUCA – это мир, в котором задачи прогнозирования трудно реализуемы, что характеризует изменчивую и сложную среду современного мира, где не существует гарантированной стабильности. Нестабильность характеризуют неустойчивые ситуации и непредсказуемые изменения </w:t>
      </w:r>
      <w:r w:rsidR="00B730EA">
        <w:rPr>
          <w:rFonts w:ascii="PT Astra Serif" w:hAnsi="PT Astra Serif"/>
        </w:rPr>
        <w:t>-</w:t>
      </w:r>
      <w:r w:rsidR="00F61B3F" w:rsidRPr="00B730EA">
        <w:rPr>
          <w:rFonts w:ascii="PT Astra Serif" w:hAnsi="PT Astra Serif"/>
        </w:rPr>
        <w:t xml:space="preserve"> по своей природе, скорости, объёму, динамике. </w:t>
      </w:r>
    </w:p>
    <w:p w:rsidR="00F8050B" w:rsidRDefault="00F61B3F" w:rsidP="00F61B3F">
      <w:pPr>
        <w:ind w:left="-6" w:right="31" w:firstLine="709"/>
        <w:jc w:val="both"/>
        <w:rPr>
          <w:rFonts w:ascii="PT Astra Serif" w:hAnsi="PT Astra Serif"/>
        </w:rPr>
      </w:pPr>
      <w:r w:rsidRPr="00F61B3F">
        <w:rPr>
          <w:rFonts w:ascii="PT Astra Serif" w:hAnsi="PT Astra Serif"/>
        </w:rPr>
        <w:t xml:space="preserve">Мир VUCA - это мир промышленной революции, и чтобы выжить в этом мире, нужно быть быстрым, динамичным, способным постоянно меняться, адаптироваться, подстраиваться под требования этого мира. Чтобы соответствовать этим требованиям, людям, которые хотят преуспеть в новом мире, придется постоянно учиться. Концепция «обучения длиною в жизнь» приходит на смену традиционной образовательной модели, согласно которой специалист получает одно высшее образование до 25 лет, а потом просто совершенствует свой опыт. </w:t>
      </w:r>
      <w:r w:rsidR="00F8050B" w:rsidRPr="00F61B3F">
        <w:rPr>
          <w:rFonts w:ascii="PT Astra Serif" w:hAnsi="PT Astra Serif"/>
        </w:rPr>
        <w:t xml:space="preserve">Информация устаревает настолько быстро, что то, чему учился человек 5-10 лет назад, сегодня уже не актуально. </w:t>
      </w:r>
    </w:p>
    <w:p w:rsidR="00F61B3F" w:rsidRPr="00F61B3F" w:rsidRDefault="00F61B3F" w:rsidP="00F8050B">
      <w:pPr>
        <w:ind w:left="-6" w:right="31" w:firstLine="709"/>
        <w:jc w:val="both"/>
        <w:rPr>
          <w:rFonts w:ascii="PT Astra Serif" w:hAnsi="PT Astra Serif"/>
        </w:rPr>
      </w:pPr>
      <w:r w:rsidRPr="00F61B3F">
        <w:rPr>
          <w:rFonts w:ascii="PT Astra Serif" w:hAnsi="PT Astra Serif"/>
        </w:rPr>
        <w:t xml:space="preserve">Пандемия </w:t>
      </w:r>
      <w:r w:rsidR="00CA7EFA" w:rsidRPr="00CA7EFA">
        <w:rPr>
          <w:rFonts w:ascii="PT Astra Serif" w:hAnsi="PT Astra Serif"/>
        </w:rPr>
        <w:t xml:space="preserve">COVID-19 </w:t>
      </w:r>
      <w:r w:rsidRPr="00F61B3F">
        <w:rPr>
          <w:rFonts w:ascii="PT Astra Serif" w:hAnsi="PT Astra Serif"/>
        </w:rPr>
        <w:t xml:space="preserve">стала катализатором изменений и в сфере образования, усилив процессы ее цифровизации. В тоже время итоги весны 2020 показали, что перед системой образования стоит задача дальнейшей цифровизации образования и перехода к комбинированной модели образования, сочетающей очное и электронное обучение с применением дистанционных образовательных технологий. В настоящее время электронное обучение с применением дистанционных образовательных технологий активно развивается, </w:t>
      </w:r>
      <w:r w:rsidR="00F658D7">
        <w:rPr>
          <w:rFonts w:ascii="PT Astra Serif" w:hAnsi="PT Astra Serif"/>
        </w:rPr>
        <w:t>его главными преимуществам</w:t>
      </w:r>
      <w:r w:rsidRPr="00F61B3F">
        <w:rPr>
          <w:rFonts w:ascii="PT Astra Serif" w:hAnsi="PT Astra Serif"/>
        </w:rPr>
        <w:t xml:space="preserve"> являются: доступность; снижение стоимости образования; повышение престижа учебной </w:t>
      </w:r>
      <w:r w:rsidR="00F658D7">
        <w:rPr>
          <w:rFonts w:ascii="PT Astra Serif" w:hAnsi="PT Astra Serif"/>
        </w:rPr>
        <w:t>образовательной организации, рост</w:t>
      </w:r>
      <w:r w:rsidRPr="00F61B3F">
        <w:rPr>
          <w:rFonts w:ascii="PT Astra Serif" w:hAnsi="PT Astra Serif"/>
        </w:rPr>
        <w:t xml:space="preserve"> популярности среди учащихся; расширение образовательной практики; возможность повышения качества учебных материалов после оценки пользователями за счет их открытости; возможность обмениваться курсами; реализация принципа непрерывного образования. </w:t>
      </w:r>
    </w:p>
    <w:p w:rsidR="00F61B3F" w:rsidRDefault="00F61B3F" w:rsidP="00F61B3F">
      <w:pPr>
        <w:ind w:left="-15" w:right="47" w:firstLine="709"/>
        <w:jc w:val="both"/>
        <w:rPr>
          <w:rFonts w:ascii="PT Astra Serif" w:hAnsi="PT Astra Serif"/>
        </w:rPr>
      </w:pPr>
      <w:r w:rsidRPr="00F61B3F">
        <w:rPr>
          <w:rFonts w:ascii="PT Astra Serif" w:hAnsi="PT Astra Serif"/>
        </w:rPr>
        <w:t xml:space="preserve">Современный выпускник школы должен обладать следующими цифровыми навыками: информационная грамотность (умение искать информацию в Интернете, оценивать ее достоверность); коммуникативная грамотность (умение пользоваться онлайн-сервисами, соблюдать нормы общения в сети Интернет); создание цифрового контента (умение создавать цифровой контент, работать с авторскими правами в Сети); цифровая безопасность (умение выявлять онлайн-мошенничество, знать меры по обеспечению цифровой безопасности, грамотно оценивать негативное влияние цифровых устройств); навыки решения проблем в цифровой среде (умение использовать программы, приложения для решения повседневных задач, умение решать программные проблемы). </w:t>
      </w:r>
    </w:p>
    <w:p w:rsidR="00E53998" w:rsidRDefault="00E53998" w:rsidP="00F61B3F">
      <w:pPr>
        <w:ind w:left="-15" w:right="47" w:firstLine="709"/>
        <w:jc w:val="both"/>
        <w:rPr>
          <w:rFonts w:ascii="PT Astra Serif" w:hAnsi="PT Astra Serif"/>
        </w:rPr>
      </w:pPr>
      <w:r w:rsidRPr="00E53998">
        <w:rPr>
          <w:rFonts w:ascii="PT Astra Serif" w:hAnsi="PT Astra Serif"/>
        </w:rPr>
        <w:t xml:space="preserve">Современный социальный заказ системе образования направлен на саморазвитие личности ребенка. Конечным результатом обучения выпускника школы должны стать: готовность к самоопределению, способность к рефлексии результатов своего труда, а также умение находить решение, выход </w:t>
      </w:r>
      <w:r>
        <w:rPr>
          <w:rFonts w:ascii="PT Astra Serif" w:hAnsi="PT Astra Serif"/>
        </w:rPr>
        <w:t xml:space="preserve">из различных ситуаций. Внимание </w:t>
      </w:r>
      <w:r w:rsidRPr="00E53998">
        <w:rPr>
          <w:rFonts w:ascii="PT Astra Serif" w:hAnsi="PT Astra Serif"/>
        </w:rPr>
        <w:t xml:space="preserve">должно быть направлено на вовлечение каждого школьника в активную познавательную и творческую деятельность. Очевидно, что использовать только методы традиционного обучения </w:t>
      </w:r>
      <w:r w:rsidRPr="00E53998">
        <w:rPr>
          <w:rFonts w:ascii="PT Astra Serif" w:hAnsi="PT Astra Serif"/>
        </w:rPr>
        <w:lastRenderedPageBreak/>
        <w:t>недостаточно, нужны современные образовательные технологии. Одной из таких технологий является технология проектной деятельности.</w:t>
      </w:r>
    </w:p>
    <w:p w:rsidR="00E53998" w:rsidRPr="00F61B3F" w:rsidRDefault="00E53998" w:rsidP="00F61B3F">
      <w:pPr>
        <w:ind w:left="-15" w:right="47" w:firstLine="709"/>
        <w:jc w:val="both"/>
        <w:rPr>
          <w:rFonts w:ascii="PT Astra Serif" w:hAnsi="PT Astra Serif"/>
        </w:rPr>
      </w:pPr>
    </w:p>
    <w:p w:rsidR="00F61B3F" w:rsidRPr="00E53998" w:rsidRDefault="00E53998" w:rsidP="00E53998">
      <w:pPr>
        <w:jc w:val="center"/>
        <w:rPr>
          <w:rFonts w:ascii="PT Astra Serif" w:hAnsi="PT Astra Serif"/>
          <w:b/>
        </w:rPr>
      </w:pPr>
      <w:r w:rsidRPr="00E53998">
        <w:rPr>
          <w:rFonts w:ascii="PT Astra Serif" w:hAnsi="PT Astra Serif"/>
          <w:b/>
        </w:rPr>
        <w:t>Ф</w:t>
      </w:r>
      <w:r w:rsidR="00F61B3F" w:rsidRPr="00E53998">
        <w:rPr>
          <w:rFonts w:ascii="PT Astra Serif" w:hAnsi="PT Astra Serif"/>
          <w:b/>
        </w:rPr>
        <w:t>ормирование метапредметных, предметных и личностных компетенций обучающихся путем организации проектной деятельности</w:t>
      </w:r>
    </w:p>
    <w:p w:rsidR="00E53998" w:rsidRDefault="00F61B3F" w:rsidP="00E53998">
      <w:pPr>
        <w:tabs>
          <w:tab w:val="center" w:pos="4339"/>
          <w:tab w:val="center" w:pos="9612"/>
        </w:tabs>
        <w:ind w:right="62" w:firstLine="709"/>
        <w:jc w:val="both"/>
        <w:rPr>
          <w:rFonts w:ascii="PT Astra Serif" w:hAnsi="PT Astra Serif"/>
        </w:rPr>
      </w:pPr>
      <w:r w:rsidRPr="00E53998">
        <w:rPr>
          <w:rFonts w:ascii="PT Astra Serif" w:hAnsi="PT Astra Serif"/>
        </w:rPr>
        <w:t xml:space="preserve">Одним из условий овладения общеобразовательных программ по ФГОС является формирование универсальных учебных действий и получение метапредметных результатов. Достижение метапредметных результатов обучающимися – это одна из основных задач общего образования, отвечающая индивидуальным, общественным и государственным потребностям. Проектная деятельность хотя и не является новой в педагогической теории и практике, но в ФГОС она отмечена как альтернативное средство формирования метапредметных результатов в учебной и </w:t>
      </w:r>
      <w:proofErr w:type="spellStart"/>
      <w:r w:rsidRPr="00E53998">
        <w:rPr>
          <w:rFonts w:ascii="PT Astra Serif" w:hAnsi="PT Astra Serif"/>
        </w:rPr>
        <w:t>внеучебной</w:t>
      </w:r>
      <w:proofErr w:type="spellEnd"/>
      <w:r w:rsidRPr="00E53998">
        <w:rPr>
          <w:rFonts w:ascii="PT Astra Serif" w:hAnsi="PT Astra Serif"/>
        </w:rPr>
        <w:t xml:space="preserve"> деятельности.</w:t>
      </w:r>
    </w:p>
    <w:p w:rsidR="00E53998" w:rsidRDefault="00F61B3F" w:rsidP="00E53998">
      <w:pPr>
        <w:tabs>
          <w:tab w:val="center" w:pos="4339"/>
          <w:tab w:val="center" w:pos="9612"/>
        </w:tabs>
        <w:ind w:right="62" w:firstLine="709"/>
        <w:jc w:val="both"/>
        <w:rPr>
          <w:rFonts w:ascii="PT Astra Serif" w:hAnsi="PT Astra Serif"/>
        </w:rPr>
      </w:pPr>
      <w:r w:rsidRPr="00E53998">
        <w:rPr>
          <w:rFonts w:ascii="PT Astra Serif" w:hAnsi="PT Astra Serif"/>
        </w:rPr>
        <w:t xml:space="preserve">Организация проектно-исследовательской деятельности дает возможность повысить познавательный интерес у обучающихся и сформировать метапредметные умения на более высоком уровне. Проектная деятельность - это любая творческая работа, реферат, разработка сценария, игра, проведения мероприятия или акция и т. д., в широком смысле это образовательная работа, связанная с решением учащимися исследовательской задачи, наличием исследовательских этапов, выбором практической методики исследования, анализом исследовательских данных и формулированием выводов. </w:t>
      </w:r>
    </w:p>
    <w:p w:rsidR="006514FA" w:rsidRDefault="00E53998" w:rsidP="00E53998">
      <w:pPr>
        <w:tabs>
          <w:tab w:val="center" w:pos="4339"/>
          <w:tab w:val="center" w:pos="9612"/>
        </w:tabs>
        <w:ind w:right="62" w:firstLine="709"/>
        <w:jc w:val="both"/>
        <w:rPr>
          <w:rFonts w:ascii="PT Astra Serif" w:hAnsi="PT Astra Serif"/>
        </w:rPr>
      </w:pPr>
      <w:r>
        <w:rPr>
          <w:rFonts w:ascii="PT Astra Serif" w:hAnsi="PT Astra Serif"/>
        </w:rPr>
        <w:t>О</w:t>
      </w:r>
      <w:r w:rsidR="00F61B3F" w:rsidRPr="00E53998">
        <w:rPr>
          <w:rFonts w:ascii="PT Astra Serif" w:hAnsi="PT Astra Serif"/>
        </w:rPr>
        <w:t>собенностью проектно-исследовательской деятельности является умение выстроить четкую последовательность шагов с пониманием, каких результатов желательно достигнуть на каждом этапе, распределить ответственность и ориентироваться на имеющие ресурсы, четко соотносить свои цели с действиям</w:t>
      </w:r>
      <w:r w:rsidR="00F658D7">
        <w:rPr>
          <w:rFonts w:ascii="PT Astra Serif" w:hAnsi="PT Astra Serif"/>
        </w:rPr>
        <w:t>и, какая проблема</w:t>
      </w:r>
      <w:r w:rsidR="00F61B3F" w:rsidRPr="00E53998">
        <w:rPr>
          <w:rFonts w:ascii="PT Astra Serif" w:hAnsi="PT Astra Serif"/>
        </w:rPr>
        <w:t xml:space="preserve"> решается в ходе проекта, а также способность объективно оценивать полученный результат и делать выводы о проделанной работе. </w:t>
      </w:r>
    </w:p>
    <w:p w:rsidR="00F61B3F" w:rsidRPr="00E53998" w:rsidRDefault="00F61B3F" w:rsidP="00E53998">
      <w:pPr>
        <w:tabs>
          <w:tab w:val="center" w:pos="4339"/>
          <w:tab w:val="center" w:pos="9612"/>
        </w:tabs>
        <w:ind w:right="62" w:firstLine="709"/>
        <w:jc w:val="both"/>
        <w:rPr>
          <w:rFonts w:ascii="PT Astra Serif" w:hAnsi="PT Astra Serif"/>
        </w:rPr>
      </w:pPr>
      <w:r w:rsidRPr="00E53998">
        <w:rPr>
          <w:rFonts w:ascii="PT Astra Serif" w:hAnsi="PT Astra Serif"/>
        </w:rPr>
        <w:t>Под пр</w:t>
      </w:r>
      <w:r w:rsidR="00F658D7">
        <w:rPr>
          <w:rFonts w:ascii="PT Astra Serif" w:hAnsi="PT Astra Serif"/>
        </w:rPr>
        <w:t xml:space="preserve">оектной деятельностью </w:t>
      </w:r>
      <w:r w:rsidR="009D015B">
        <w:rPr>
          <w:rFonts w:ascii="PT Astra Serif" w:hAnsi="PT Astra Serif"/>
        </w:rPr>
        <w:t>понимают</w:t>
      </w:r>
      <w:r w:rsidRPr="00E53998">
        <w:rPr>
          <w:rFonts w:ascii="PT Astra Serif" w:hAnsi="PT Astra Serif"/>
        </w:rPr>
        <w:t xml:space="preserve"> оригинальную, практико-ориентированную работу интегративного, </w:t>
      </w:r>
      <w:proofErr w:type="spellStart"/>
      <w:r w:rsidRPr="00E53998">
        <w:rPr>
          <w:rFonts w:ascii="PT Astra Serif" w:hAnsi="PT Astra Serif"/>
        </w:rPr>
        <w:t>метапредметного</w:t>
      </w:r>
      <w:proofErr w:type="spellEnd"/>
      <w:r w:rsidRPr="00E53998">
        <w:rPr>
          <w:rFonts w:ascii="PT Astra Serif" w:hAnsi="PT Astra Serif"/>
        </w:rPr>
        <w:t xml:space="preserve"> и творческого содержания. Ключевыми характеристиками проектной и проектно-исследовательской деятельности являются: продуманность и организованность; последовательность шагов и логичность; наличие конечного результата (определенного продукта); решение определенной проблемы и изменение ситуации через проектирование; оригинальность воплощения и уникальность действий в данных обстоятельствах (проект не может быть сделан по шаблону); ограниченность во времени; акцент на понимание и осознание своих действий (рефлексивный характер); обращение особого внимания на исследовательскую работу (анализ информации); проведение мониторинга и оценивания. </w:t>
      </w:r>
    </w:p>
    <w:p w:rsidR="006514FA" w:rsidRDefault="00F61B3F" w:rsidP="00F61B3F">
      <w:pPr>
        <w:tabs>
          <w:tab w:val="center" w:pos="4339"/>
          <w:tab w:val="center" w:pos="9612"/>
        </w:tabs>
        <w:ind w:right="62" w:firstLine="709"/>
        <w:jc w:val="both"/>
        <w:rPr>
          <w:rFonts w:ascii="PT Astra Serif" w:hAnsi="PT Astra Serif"/>
        </w:rPr>
      </w:pPr>
      <w:r w:rsidRPr="00F61B3F">
        <w:rPr>
          <w:rFonts w:ascii="PT Astra Serif" w:hAnsi="PT Astra Serif"/>
        </w:rPr>
        <w:t xml:space="preserve">Проектная деятельность имеет этапы: </w:t>
      </w:r>
    </w:p>
    <w:p w:rsidR="006514FA" w:rsidRDefault="00F61B3F" w:rsidP="00F61B3F">
      <w:pPr>
        <w:tabs>
          <w:tab w:val="center" w:pos="4339"/>
          <w:tab w:val="center" w:pos="9612"/>
        </w:tabs>
        <w:ind w:right="62" w:firstLine="709"/>
        <w:jc w:val="both"/>
        <w:rPr>
          <w:rFonts w:ascii="PT Astra Serif" w:hAnsi="PT Astra Serif"/>
        </w:rPr>
      </w:pPr>
      <w:r w:rsidRPr="00F61B3F">
        <w:rPr>
          <w:rFonts w:ascii="PT Astra Serif" w:hAnsi="PT Astra Serif"/>
        </w:rPr>
        <w:t xml:space="preserve">1. Постановка проблемы на основе анализа учебной (научной, социокультурной) ситуации и выбор темы проекта (или корректировка заданной формулировки в связи с индивидуальным отношением к объекту проектирования и возрастными особенностями учащихся). </w:t>
      </w:r>
    </w:p>
    <w:p w:rsidR="006514FA" w:rsidRDefault="00F61B3F" w:rsidP="00F61B3F">
      <w:pPr>
        <w:tabs>
          <w:tab w:val="center" w:pos="4339"/>
          <w:tab w:val="center" w:pos="9612"/>
        </w:tabs>
        <w:ind w:right="62" w:firstLine="709"/>
        <w:jc w:val="both"/>
        <w:rPr>
          <w:rFonts w:ascii="PT Astra Serif" w:hAnsi="PT Astra Serif"/>
        </w:rPr>
      </w:pPr>
      <w:r w:rsidRPr="00F61B3F">
        <w:rPr>
          <w:rFonts w:ascii="PT Astra Serif" w:hAnsi="PT Astra Serif"/>
        </w:rPr>
        <w:t xml:space="preserve">2. Самостоятельный поиск необходимой информации по теме проекта, определение круга источников, необходимых </w:t>
      </w:r>
      <w:r w:rsidR="00F658D7">
        <w:rPr>
          <w:rFonts w:ascii="PT Astra Serif" w:hAnsi="PT Astra Serif"/>
        </w:rPr>
        <w:t xml:space="preserve">для работы над проектом в контексте </w:t>
      </w:r>
      <w:r w:rsidRPr="00F61B3F">
        <w:rPr>
          <w:rFonts w:ascii="PT Astra Serif" w:hAnsi="PT Astra Serif"/>
        </w:rPr>
        <w:t xml:space="preserve">определенной проблемы и цели проектной деятельности. </w:t>
      </w:r>
    </w:p>
    <w:p w:rsidR="006514FA" w:rsidRDefault="00F61B3F" w:rsidP="00F61B3F">
      <w:pPr>
        <w:tabs>
          <w:tab w:val="center" w:pos="4339"/>
          <w:tab w:val="center" w:pos="9612"/>
        </w:tabs>
        <w:ind w:right="62" w:firstLine="709"/>
        <w:jc w:val="both"/>
        <w:rPr>
          <w:rFonts w:ascii="PT Astra Serif" w:hAnsi="PT Astra Serif"/>
        </w:rPr>
      </w:pPr>
      <w:r w:rsidRPr="00F61B3F">
        <w:rPr>
          <w:rFonts w:ascii="PT Astra Serif" w:hAnsi="PT Astra Serif"/>
        </w:rPr>
        <w:t xml:space="preserve">3. Анализ, обработка и преобразование собранных источников в соответствии с задачами и этапами проектной деятельности, ориентированными на решение проблемы. </w:t>
      </w:r>
    </w:p>
    <w:p w:rsidR="006514FA" w:rsidRDefault="00F61B3F" w:rsidP="00F61B3F">
      <w:pPr>
        <w:tabs>
          <w:tab w:val="center" w:pos="4339"/>
          <w:tab w:val="center" w:pos="9612"/>
        </w:tabs>
        <w:ind w:right="62" w:firstLine="709"/>
        <w:jc w:val="both"/>
        <w:rPr>
          <w:rFonts w:ascii="PT Astra Serif" w:hAnsi="PT Astra Serif"/>
        </w:rPr>
      </w:pPr>
      <w:r w:rsidRPr="00F61B3F">
        <w:rPr>
          <w:rFonts w:ascii="PT Astra Serif" w:hAnsi="PT Astra Serif"/>
        </w:rPr>
        <w:t xml:space="preserve">4. Творческое преобразование результатов проектной деятельности в материализованный, заранее определенный вид продукта (реферат, плакат, буклет, программа на алгоритмическом языке, веб-страница и т. п.). </w:t>
      </w:r>
    </w:p>
    <w:p w:rsidR="00F61B3F" w:rsidRPr="00F61B3F" w:rsidRDefault="00F61B3F" w:rsidP="00F61B3F">
      <w:pPr>
        <w:tabs>
          <w:tab w:val="center" w:pos="4339"/>
          <w:tab w:val="center" w:pos="9612"/>
        </w:tabs>
        <w:ind w:right="62" w:firstLine="709"/>
        <w:jc w:val="both"/>
        <w:rPr>
          <w:rFonts w:ascii="PT Astra Serif" w:hAnsi="PT Astra Serif"/>
        </w:rPr>
      </w:pPr>
      <w:r w:rsidRPr="00F61B3F">
        <w:rPr>
          <w:rFonts w:ascii="PT Astra Serif" w:hAnsi="PT Astra Serif"/>
        </w:rPr>
        <w:t xml:space="preserve">5. Презентация и защита проекта. </w:t>
      </w:r>
    </w:p>
    <w:p w:rsidR="00F61B3F" w:rsidRPr="00F61B3F" w:rsidRDefault="00F61B3F" w:rsidP="00F61B3F">
      <w:pPr>
        <w:tabs>
          <w:tab w:val="center" w:pos="4339"/>
          <w:tab w:val="center" w:pos="9612"/>
        </w:tabs>
        <w:ind w:right="62" w:firstLine="709"/>
        <w:jc w:val="both"/>
        <w:rPr>
          <w:rFonts w:ascii="PT Astra Serif" w:hAnsi="PT Astra Serif"/>
        </w:rPr>
      </w:pPr>
      <w:r w:rsidRPr="00F61B3F">
        <w:rPr>
          <w:rFonts w:ascii="PT Astra Serif" w:hAnsi="PT Astra Serif"/>
        </w:rPr>
        <w:t xml:space="preserve">Проектная деятельность способствует формированию целостной системы универсальных учебных действий и достижению обучающимися таких целей как: организация своей деятельности, научение объяснению явлений действительности, научение ориентированию в мире социальных, нравственных и эстетических ценностей. </w:t>
      </w:r>
      <w:r w:rsidRPr="00F61B3F">
        <w:rPr>
          <w:rFonts w:ascii="PT Astra Serif" w:hAnsi="PT Astra Serif"/>
        </w:rPr>
        <w:lastRenderedPageBreak/>
        <w:t xml:space="preserve">Эти цели возможно достичь через развитие отдельных метапредметных умений: познавательные, регулятивные, коммуникативные. </w:t>
      </w:r>
    </w:p>
    <w:p w:rsidR="00F61B3F" w:rsidRPr="00F61B3F" w:rsidRDefault="00F61B3F" w:rsidP="00F61B3F">
      <w:pPr>
        <w:tabs>
          <w:tab w:val="center" w:pos="4339"/>
          <w:tab w:val="center" w:pos="9612"/>
        </w:tabs>
        <w:ind w:right="62" w:firstLine="709"/>
        <w:jc w:val="both"/>
        <w:rPr>
          <w:rFonts w:ascii="PT Astra Serif" w:hAnsi="PT Astra Serif"/>
        </w:rPr>
      </w:pPr>
      <w:r w:rsidRPr="00F61B3F">
        <w:rPr>
          <w:rFonts w:ascii="PT Astra Serif" w:hAnsi="PT Astra Serif"/>
          <w:i/>
        </w:rPr>
        <w:t>Познавательные</w:t>
      </w:r>
      <w:r w:rsidRPr="00F61B3F">
        <w:rPr>
          <w:rFonts w:ascii="PT Astra Serif" w:hAnsi="PT Astra Serif"/>
        </w:rPr>
        <w:t xml:space="preserve"> умения в проектной деятельности обучающимися достигаются в первую очередь через поиск информации, ее оптимизацию, структурирование. Эти умения позволят установить причинно-следственные связи проанализированной информации, строить рассуждения, делать выводы, привести доказательства. Также познавательные умения обучающихся развиваются посредством демонстрации информации в разных формах: таблицах, схемах, графиках, картинках, в различных языковых формах (письменно, устно и т. д.), нахождения самостоятельного решения практико-ориентированного задания. </w:t>
      </w:r>
    </w:p>
    <w:p w:rsidR="00F61B3F" w:rsidRDefault="00F61B3F" w:rsidP="00F61B3F">
      <w:pPr>
        <w:tabs>
          <w:tab w:val="center" w:pos="4339"/>
          <w:tab w:val="center" w:pos="9612"/>
        </w:tabs>
        <w:ind w:right="62" w:firstLine="709"/>
        <w:jc w:val="both"/>
        <w:rPr>
          <w:rFonts w:ascii="PT Astra Serif" w:hAnsi="PT Astra Serif"/>
        </w:rPr>
      </w:pPr>
      <w:r w:rsidRPr="00F61B3F">
        <w:rPr>
          <w:rFonts w:ascii="PT Astra Serif" w:hAnsi="PT Astra Serif"/>
          <w:i/>
        </w:rPr>
        <w:t>Регулятивные</w:t>
      </w:r>
      <w:r w:rsidRPr="00F61B3F">
        <w:rPr>
          <w:rFonts w:ascii="PT Astra Serif" w:hAnsi="PT Astra Serif"/>
        </w:rPr>
        <w:t xml:space="preserve"> умения достигаются через развитие способности обучающимся определять лично значимую цель в рамках учебного задания, оценивать собственные возможности для его выполнения, устанавливать и своевременно корректировать последовательность действий. Кроме того, регулятивные умения включают способность преодолевать затруднения при достижении пост</w:t>
      </w:r>
      <w:r w:rsidR="00F658D7">
        <w:rPr>
          <w:rFonts w:ascii="PT Astra Serif" w:hAnsi="PT Astra Serif"/>
        </w:rPr>
        <w:t>авленной цели, контроль и оценку</w:t>
      </w:r>
      <w:r w:rsidRPr="00F61B3F">
        <w:rPr>
          <w:rFonts w:ascii="PT Astra Serif" w:hAnsi="PT Astra Serif"/>
        </w:rPr>
        <w:t xml:space="preserve"> выполненного результата, а также планирование дальнейшего развития. </w:t>
      </w:r>
    </w:p>
    <w:p w:rsidR="00F658D7" w:rsidRPr="00F658D7" w:rsidRDefault="00F658D7" w:rsidP="00F658D7">
      <w:pPr>
        <w:tabs>
          <w:tab w:val="center" w:pos="4339"/>
          <w:tab w:val="center" w:pos="9612"/>
        </w:tabs>
        <w:ind w:right="62" w:firstLine="709"/>
        <w:jc w:val="both"/>
        <w:rPr>
          <w:rFonts w:ascii="PT Astra Serif" w:hAnsi="PT Astra Serif"/>
        </w:rPr>
      </w:pPr>
      <w:r w:rsidRPr="00F658D7">
        <w:rPr>
          <w:rFonts w:ascii="PT Astra Serif" w:hAnsi="PT Astra Serif"/>
          <w:i/>
        </w:rPr>
        <w:t>Коммуникативные</w:t>
      </w:r>
      <w:r w:rsidRPr="00F658D7">
        <w:rPr>
          <w:rFonts w:ascii="PT Astra Serif" w:hAnsi="PT Astra Serif"/>
        </w:rPr>
        <w:t xml:space="preserve"> умения достигаются через развитие способности адекватно отвечать на поставленные вопросы, точно и ясно передавать информацию собеседнику, умение работать в паре и в группе, внимательно слушать и слышать партнера, умение договариваться, конструктивно разрешая возникшие разногласия, придерживаясь доброжелательного отношения к собеседнику, при этом отстаивая свое мнение. </w:t>
      </w:r>
    </w:p>
    <w:p w:rsidR="00F61B3F" w:rsidRPr="00F61B3F" w:rsidRDefault="00F61B3F" w:rsidP="00F61B3F">
      <w:pPr>
        <w:tabs>
          <w:tab w:val="center" w:pos="4339"/>
          <w:tab w:val="center" w:pos="9612"/>
        </w:tabs>
        <w:ind w:right="62" w:firstLine="709"/>
        <w:jc w:val="both"/>
        <w:rPr>
          <w:rFonts w:ascii="PT Astra Serif" w:hAnsi="PT Astra Serif"/>
        </w:rPr>
      </w:pPr>
      <w:r w:rsidRPr="00F61B3F">
        <w:rPr>
          <w:rFonts w:ascii="PT Astra Serif" w:hAnsi="PT Astra Serif"/>
        </w:rPr>
        <w:t xml:space="preserve">Однако эффективность проектно-исследовательской деятельности возможна лишь при выполнении определенных условий. Ученик должен хотеть проводить исследование. Важна система мотивации. Ученик должен суметь это сделать. Для этого у него должны быть до выполнения работы уже сформированы определенные компетенции. Он должен получить удовлетворение от своей работы. Должна быть разработана система оценки. Выполнение выше обозначенных условий невозможно без критического анализа выполненных действий, получения положительных эмоций от преодоления трудностей, самонаблюдения за своими успехами. Другими словами, мы говорим о понятии рефлексия или самоанализе деятельности и ее результатов. Рефлексии нужно учиться. Учитель может помочь развить ее у обучающегося применяя различные приемы. Например, лист самооценки. Педагог предлагает обучающимся оценить каждый этап деятельности по предложенному листу самооценки. </w:t>
      </w:r>
    </w:p>
    <w:p w:rsidR="00F61B3F" w:rsidRPr="00F61B3F" w:rsidRDefault="00F61B3F" w:rsidP="00F61B3F">
      <w:pPr>
        <w:tabs>
          <w:tab w:val="center" w:pos="4339"/>
          <w:tab w:val="center" w:pos="9612"/>
        </w:tabs>
        <w:ind w:right="62" w:firstLine="709"/>
        <w:jc w:val="both"/>
        <w:rPr>
          <w:rFonts w:ascii="PT Astra Serif" w:hAnsi="PT Astra Serif"/>
        </w:rPr>
      </w:pPr>
      <w:r w:rsidRPr="00F61B3F">
        <w:rPr>
          <w:rFonts w:ascii="PT Astra Serif" w:hAnsi="PT Astra Serif"/>
        </w:rPr>
        <w:t xml:space="preserve">Проектная и проектно-исследовательская деятельность – это наиболее эффективный педагогический способ реализации требований ФГОС к </w:t>
      </w:r>
      <w:proofErr w:type="spellStart"/>
      <w:r w:rsidRPr="00F61B3F">
        <w:rPr>
          <w:rFonts w:ascii="PT Astra Serif" w:hAnsi="PT Astra Serif"/>
        </w:rPr>
        <w:t>метапредметным</w:t>
      </w:r>
      <w:proofErr w:type="spellEnd"/>
      <w:r w:rsidRPr="00F61B3F">
        <w:rPr>
          <w:rFonts w:ascii="PT Astra Serif" w:hAnsi="PT Astra Serif"/>
        </w:rPr>
        <w:t xml:space="preserve"> результатам общего образования, а, следовательно, и индивидуализации образовательного процесса. Умения, которые формируются в процессе проектной деятельности учащихся, соотносятся со всем спектром «умений учиться». Это значит, что познавательный, регулятивный, коммуникативный блоки «универсальных учебных действий» (УУД) в разной степени востребованы на всех этапах работы обучающегося в проектной деятельности. В сфере познавательных УУД - учащиеся учатся искать информацию, овладевают действием моделирования. В сфере коммуникативных УУД - учащиеся приобретают умения организовывать и осуществлять инициативное сотрудничество в поиске и сборе информации, оценивать и точно выражать свои мысли. В сфере регулятивных УУД - учащиеся овладевают всеми типами учебных действий, направленных на организацию своей работы, способность планировать и реализовывать учебную задачу, контролировать и оценивать свои действия.</w:t>
      </w:r>
    </w:p>
    <w:p w:rsidR="003F620F" w:rsidRPr="00F61B3F" w:rsidRDefault="00F61B3F" w:rsidP="00F61B3F">
      <w:pPr>
        <w:tabs>
          <w:tab w:val="center" w:pos="4339"/>
          <w:tab w:val="center" w:pos="9612"/>
        </w:tabs>
        <w:ind w:right="62" w:firstLine="709"/>
        <w:jc w:val="both"/>
        <w:rPr>
          <w:rFonts w:ascii="PT Astra Serif" w:hAnsi="PT Astra Serif"/>
        </w:rPr>
      </w:pPr>
      <w:r w:rsidRPr="00F61B3F">
        <w:rPr>
          <w:rFonts w:ascii="PT Astra Serif" w:hAnsi="PT Astra Serif"/>
        </w:rPr>
        <w:t xml:space="preserve"> </w:t>
      </w:r>
    </w:p>
    <w:p w:rsidR="009D015B" w:rsidRDefault="009D015B" w:rsidP="003F620F">
      <w:pPr>
        <w:tabs>
          <w:tab w:val="center" w:pos="4339"/>
          <w:tab w:val="center" w:pos="9612"/>
        </w:tabs>
        <w:ind w:left="272"/>
        <w:contextualSpacing/>
        <w:jc w:val="center"/>
        <w:rPr>
          <w:rFonts w:ascii="PT Astra Serif" w:hAnsi="PT Astra Serif"/>
          <w:b/>
        </w:rPr>
      </w:pPr>
    </w:p>
    <w:p w:rsidR="00F61B3F" w:rsidRPr="003F620F" w:rsidRDefault="003F620F" w:rsidP="003F620F">
      <w:pPr>
        <w:tabs>
          <w:tab w:val="center" w:pos="4339"/>
          <w:tab w:val="center" w:pos="9612"/>
        </w:tabs>
        <w:ind w:left="272"/>
        <w:contextualSpacing/>
        <w:jc w:val="center"/>
        <w:rPr>
          <w:rFonts w:ascii="PT Astra Serif" w:hAnsi="PT Astra Serif"/>
          <w:b/>
        </w:rPr>
      </w:pPr>
      <w:r w:rsidRPr="003F620F">
        <w:rPr>
          <w:rFonts w:ascii="PT Astra Serif" w:hAnsi="PT Astra Serif"/>
          <w:b/>
        </w:rPr>
        <w:t>Структура и этапы проектной деятельности</w:t>
      </w:r>
    </w:p>
    <w:p w:rsidR="00F61B3F" w:rsidRPr="00C12F5B" w:rsidRDefault="00F61B3F" w:rsidP="00F61B3F">
      <w:pPr>
        <w:pStyle w:val="ad"/>
        <w:shd w:val="clear" w:color="auto" w:fill="FFFFFF"/>
        <w:spacing w:before="0" w:beforeAutospacing="0" w:after="0" w:afterAutospacing="0"/>
        <w:ind w:firstLine="709"/>
        <w:jc w:val="both"/>
        <w:rPr>
          <w:rFonts w:ascii="PT Astra Serif" w:hAnsi="PT Astra Serif"/>
          <w:color w:val="000000"/>
        </w:rPr>
      </w:pPr>
      <w:r w:rsidRPr="00C12F5B">
        <w:rPr>
          <w:rFonts w:ascii="PT Astra Serif" w:hAnsi="PT Astra Serif"/>
          <w:bCs/>
          <w:color w:val="000000"/>
        </w:rPr>
        <w:t>Проектная деятельность обучающихся</w:t>
      </w:r>
      <w:r w:rsidRPr="00C12F5B">
        <w:rPr>
          <w:rFonts w:ascii="PT Astra Serif" w:hAnsi="PT Astra Serif"/>
          <w:color w:val="000000"/>
        </w:rPr>
        <w:t xml:space="preserve"> - это познавательная, учебная, исследовательская и творческая деятельность, в результате которой появляется решение задачи, которое представлено в виде проекта.</w:t>
      </w:r>
    </w:p>
    <w:p w:rsidR="00F61B3F" w:rsidRPr="00C12F5B" w:rsidRDefault="00F61B3F" w:rsidP="00F61B3F">
      <w:pPr>
        <w:pStyle w:val="ad"/>
        <w:shd w:val="clear" w:color="auto" w:fill="FFFFFF"/>
        <w:spacing w:before="0" w:beforeAutospacing="0" w:after="0" w:afterAutospacing="0"/>
        <w:ind w:firstLine="709"/>
        <w:jc w:val="both"/>
        <w:rPr>
          <w:rFonts w:ascii="PT Astra Serif" w:hAnsi="PT Astra Serif"/>
          <w:color w:val="000000"/>
        </w:rPr>
      </w:pPr>
      <w:r w:rsidRPr="00C12F5B">
        <w:rPr>
          <w:rFonts w:ascii="PT Astra Serif" w:hAnsi="PT Astra Serif"/>
          <w:color w:val="000000"/>
        </w:rPr>
        <w:lastRenderedPageBreak/>
        <w:t>Проектный метод предполагает творческое раскрытие личности ученика при самостоятельной работе.</w:t>
      </w:r>
    </w:p>
    <w:p w:rsidR="00F61B3F" w:rsidRPr="00C12F5B" w:rsidRDefault="00F61B3F" w:rsidP="00F61B3F">
      <w:pPr>
        <w:pStyle w:val="ad"/>
        <w:shd w:val="clear" w:color="auto" w:fill="FFFFFF"/>
        <w:spacing w:before="0" w:beforeAutospacing="0" w:after="0" w:afterAutospacing="0"/>
        <w:ind w:firstLine="709"/>
        <w:jc w:val="both"/>
        <w:rPr>
          <w:rFonts w:ascii="PT Astra Serif" w:hAnsi="PT Astra Serif"/>
          <w:color w:val="000000"/>
        </w:rPr>
      </w:pPr>
      <w:r w:rsidRPr="00C12F5B">
        <w:rPr>
          <w:rFonts w:ascii="PT Astra Serif" w:hAnsi="PT Astra Serif"/>
          <w:bCs/>
          <w:color w:val="000000"/>
        </w:rPr>
        <w:t xml:space="preserve">Основная цель проектов </w:t>
      </w:r>
      <w:r w:rsidRPr="00C12F5B">
        <w:rPr>
          <w:rFonts w:ascii="PT Astra Serif" w:hAnsi="PT Astra Serif"/>
          <w:color w:val="000000"/>
        </w:rPr>
        <w:t xml:space="preserve">- способствовать развитию творческой, активно действующей личности и формированию системы интеллектуальных и </w:t>
      </w:r>
      <w:proofErr w:type="spellStart"/>
      <w:r w:rsidRPr="00C12F5B">
        <w:rPr>
          <w:rFonts w:ascii="PT Astra Serif" w:hAnsi="PT Astra Serif"/>
          <w:color w:val="000000"/>
        </w:rPr>
        <w:t>общетрудовых</w:t>
      </w:r>
      <w:proofErr w:type="spellEnd"/>
      <w:r w:rsidRPr="00C12F5B">
        <w:rPr>
          <w:rFonts w:ascii="PT Astra Serif" w:hAnsi="PT Astra Serif"/>
          <w:color w:val="000000"/>
        </w:rPr>
        <w:t xml:space="preserve"> знаний и умений учащихся.</w:t>
      </w:r>
    </w:p>
    <w:p w:rsidR="00F61B3F" w:rsidRPr="00C12F5B" w:rsidRDefault="00F61B3F" w:rsidP="00F61B3F">
      <w:pPr>
        <w:pStyle w:val="ad"/>
        <w:shd w:val="clear" w:color="auto" w:fill="FFFFFF"/>
        <w:spacing w:before="0" w:beforeAutospacing="0" w:after="0" w:afterAutospacing="0"/>
        <w:ind w:firstLine="709"/>
        <w:jc w:val="both"/>
        <w:rPr>
          <w:rFonts w:ascii="PT Astra Serif" w:hAnsi="PT Astra Serif"/>
          <w:color w:val="000000"/>
        </w:rPr>
      </w:pPr>
      <w:r w:rsidRPr="00C12F5B">
        <w:rPr>
          <w:rFonts w:ascii="PT Astra Serif" w:hAnsi="PT Astra Serif"/>
          <w:bCs/>
          <w:color w:val="000000"/>
        </w:rPr>
        <w:t>Суть метода проектов</w:t>
      </w:r>
      <w:r w:rsidRPr="00C12F5B">
        <w:rPr>
          <w:rFonts w:ascii="PT Astra Serif" w:hAnsi="PT Astra Serif"/>
          <w:color w:val="000000"/>
        </w:rPr>
        <w:t xml:space="preserve"> заключается в выборе и выполнении какого-либо объекта труда, посильного и доступного учащемуся и разработке необходимой для этого документации.</w:t>
      </w:r>
    </w:p>
    <w:p w:rsidR="00F61B3F" w:rsidRPr="00C12F5B" w:rsidRDefault="00F61B3F" w:rsidP="00F61B3F">
      <w:pPr>
        <w:pStyle w:val="ad"/>
        <w:shd w:val="clear" w:color="auto" w:fill="FFFFFF"/>
        <w:spacing w:before="0" w:beforeAutospacing="0" w:after="0" w:afterAutospacing="0"/>
        <w:ind w:firstLine="709"/>
        <w:jc w:val="both"/>
        <w:rPr>
          <w:rFonts w:ascii="PT Astra Serif" w:hAnsi="PT Astra Serif"/>
          <w:color w:val="000000"/>
        </w:rPr>
      </w:pPr>
      <w:r w:rsidRPr="00C12F5B">
        <w:rPr>
          <w:rFonts w:ascii="PT Astra Serif" w:hAnsi="PT Astra Serif"/>
          <w:bCs/>
          <w:color w:val="000000"/>
        </w:rPr>
        <w:t xml:space="preserve">Особенностью системы выполнения проектов </w:t>
      </w:r>
      <w:r w:rsidRPr="00C12F5B">
        <w:rPr>
          <w:rFonts w:ascii="PT Astra Serif" w:hAnsi="PT Astra Serif"/>
          <w:color w:val="000000"/>
        </w:rPr>
        <w:t>является возможность совместной творческой работы учителя и учащегося.</w:t>
      </w:r>
    </w:p>
    <w:p w:rsidR="00F61B3F" w:rsidRPr="00C12F5B" w:rsidRDefault="00F61B3F" w:rsidP="00C12F5B">
      <w:pPr>
        <w:pStyle w:val="ad"/>
        <w:shd w:val="clear" w:color="auto" w:fill="FFFFFF"/>
        <w:spacing w:before="0" w:beforeAutospacing="0" w:after="0" w:afterAutospacing="0"/>
        <w:ind w:firstLine="709"/>
        <w:jc w:val="both"/>
        <w:rPr>
          <w:rFonts w:ascii="PT Astra Serif" w:hAnsi="PT Astra Serif"/>
        </w:rPr>
      </w:pPr>
      <w:r w:rsidRPr="00C12F5B">
        <w:rPr>
          <w:rFonts w:ascii="PT Astra Serif" w:hAnsi="PT Astra Serif"/>
          <w:bCs/>
          <w:color w:val="000000"/>
        </w:rPr>
        <w:t xml:space="preserve">Проект </w:t>
      </w:r>
      <w:r w:rsidRPr="00C12F5B">
        <w:rPr>
          <w:rFonts w:ascii="PT Astra Serif" w:hAnsi="PT Astra Serif"/>
          <w:color w:val="000000"/>
        </w:rPr>
        <w:t xml:space="preserve">- это самостоятельная творчески завершенная работа, соответствующая возрастным возможностям учащихся, во время выполнения которой они продолжают пополнять свои знания и умения. Иначе говоря, это идеальное представление конечного результата деятельности, то, что будет достигаться, создаваться. </w:t>
      </w:r>
    </w:p>
    <w:p w:rsidR="00F61B3F" w:rsidRPr="00F61B3F" w:rsidRDefault="00F61B3F" w:rsidP="00F61B3F">
      <w:pPr>
        <w:shd w:val="clear" w:color="auto" w:fill="FFFFFF"/>
        <w:ind w:firstLine="709"/>
        <w:jc w:val="both"/>
        <w:rPr>
          <w:rFonts w:ascii="PT Astra Serif" w:hAnsi="PT Astra Serif"/>
        </w:rPr>
      </w:pPr>
      <w:r w:rsidRPr="00C12F5B">
        <w:rPr>
          <w:rFonts w:ascii="PT Astra Serif" w:hAnsi="PT Astra Serif"/>
          <w:bCs/>
        </w:rPr>
        <w:t>1-этап</w:t>
      </w:r>
      <w:r w:rsidR="00C12F5B" w:rsidRPr="00C12F5B">
        <w:rPr>
          <w:rFonts w:ascii="PT Astra Serif" w:hAnsi="PT Astra Serif"/>
          <w:bCs/>
        </w:rPr>
        <w:t xml:space="preserve"> работы над проектом. </w:t>
      </w:r>
      <w:r w:rsidRPr="00C12F5B">
        <w:rPr>
          <w:rFonts w:ascii="PT Astra Serif" w:hAnsi="PT Astra Serif"/>
          <w:bCs/>
        </w:rPr>
        <w:t>Выбор формулировки темы</w:t>
      </w:r>
      <w:r w:rsidRPr="00F61B3F">
        <w:rPr>
          <w:rFonts w:ascii="PT Astra Serif" w:hAnsi="PT Astra Serif"/>
        </w:rPr>
        <w:t xml:space="preserve"> – это начальный и очень серьезный этап любого исследования. Тема должна быть актуальной, т.е. практически полезной и представлять интерес в научном отношении. </w:t>
      </w:r>
      <w:r w:rsidR="001E7357">
        <w:rPr>
          <w:rFonts w:ascii="PT Astra Serif" w:hAnsi="PT Astra Serif"/>
        </w:rPr>
        <w:t>Выбирая тему исследования, ученик и учитель придерживаются правил</w:t>
      </w:r>
      <w:r w:rsidRPr="00F61B3F">
        <w:rPr>
          <w:rFonts w:ascii="PT Astra Serif" w:hAnsi="PT Astra Serif"/>
        </w:rPr>
        <w:t>:</w:t>
      </w:r>
    </w:p>
    <w:p w:rsidR="00F61B3F" w:rsidRPr="00F61B3F" w:rsidRDefault="00F61B3F" w:rsidP="00C12F5B">
      <w:pPr>
        <w:numPr>
          <w:ilvl w:val="0"/>
          <w:numId w:val="12"/>
        </w:numPr>
        <w:shd w:val="clear" w:color="auto" w:fill="FFFFFF"/>
        <w:jc w:val="both"/>
        <w:rPr>
          <w:rFonts w:ascii="PT Astra Serif" w:hAnsi="PT Astra Serif"/>
        </w:rPr>
      </w:pPr>
      <w:r w:rsidRPr="00F61B3F">
        <w:rPr>
          <w:rFonts w:ascii="PT Astra Serif" w:hAnsi="PT Astra Serif"/>
        </w:rPr>
        <w:t>тема должна быть интересна, должна увлекать</w:t>
      </w:r>
      <w:r w:rsidR="00C12F5B">
        <w:rPr>
          <w:rFonts w:ascii="PT Astra Serif" w:hAnsi="PT Astra Serif"/>
        </w:rPr>
        <w:t>;</w:t>
      </w:r>
    </w:p>
    <w:p w:rsidR="00F61B3F" w:rsidRPr="00F61B3F" w:rsidRDefault="00F61B3F" w:rsidP="00C12F5B">
      <w:pPr>
        <w:numPr>
          <w:ilvl w:val="0"/>
          <w:numId w:val="12"/>
        </w:numPr>
        <w:shd w:val="clear" w:color="auto" w:fill="FFFFFF"/>
        <w:jc w:val="both"/>
        <w:rPr>
          <w:rFonts w:ascii="PT Astra Serif" w:hAnsi="PT Astra Serif"/>
        </w:rPr>
      </w:pPr>
      <w:r w:rsidRPr="00F61B3F">
        <w:rPr>
          <w:rFonts w:ascii="PT Astra Serif" w:hAnsi="PT Astra Serif"/>
        </w:rPr>
        <w:t>тема должна быть выполнима, решение ее должно принести реальную пользу</w:t>
      </w:r>
      <w:r w:rsidR="00C12F5B">
        <w:rPr>
          <w:rFonts w:ascii="PT Astra Serif" w:hAnsi="PT Astra Serif"/>
        </w:rPr>
        <w:t>;</w:t>
      </w:r>
    </w:p>
    <w:p w:rsidR="00F61B3F" w:rsidRPr="00F61B3F" w:rsidRDefault="00F61B3F" w:rsidP="00C12F5B">
      <w:pPr>
        <w:numPr>
          <w:ilvl w:val="0"/>
          <w:numId w:val="12"/>
        </w:numPr>
        <w:shd w:val="clear" w:color="auto" w:fill="FFFFFF"/>
        <w:jc w:val="both"/>
        <w:rPr>
          <w:rFonts w:ascii="PT Astra Serif" w:hAnsi="PT Astra Serif"/>
        </w:rPr>
      </w:pPr>
      <w:r w:rsidRPr="00F61B3F">
        <w:rPr>
          <w:rFonts w:ascii="PT Astra Serif" w:hAnsi="PT Astra Serif"/>
        </w:rPr>
        <w:t>тема должна быть оригинальной</w:t>
      </w:r>
      <w:r w:rsidR="00C12F5B">
        <w:rPr>
          <w:rFonts w:ascii="PT Astra Serif" w:hAnsi="PT Astra Serif"/>
        </w:rPr>
        <w:t>;</w:t>
      </w:r>
    </w:p>
    <w:p w:rsidR="00F61B3F" w:rsidRPr="00F61B3F" w:rsidRDefault="00F61B3F" w:rsidP="00C12F5B">
      <w:pPr>
        <w:numPr>
          <w:ilvl w:val="0"/>
          <w:numId w:val="12"/>
        </w:numPr>
        <w:shd w:val="clear" w:color="auto" w:fill="FFFFFF"/>
        <w:jc w:val="both"/>
        <w:rPr>
          <w:rFonts w:ascii="PT Astra Serif" w:hAnsi="PT Astra Serif"/>
        </w:rPr>
      </w:pPr>
      <w:r w:rsidRPr="00F61B3F">
        <w:rPr>
          <w:rFonts w:ascii="PT Astra Serif" w:hAnsi="PT Astra Serif"/>
        </w:rPr>
        <w:t>тема должна быть выполнима, достижим</w:t>
      </w:r>
      <w:r w:rsidR="00C12F5B">
        <w:rPr>
          <w:rFonts w:ascii="PT Astra Serif" w:hAnsi="PT Astra Serif"/>
        </w:rPr>
        <w:t>а.</w:t>
      </w:r>
    </w:p>
    <w:p w:rsidR="00F61B3F" w:rsidRPr="00C12F5B" w:rsidRDefault="00F61B3F" w:rsidP="00F61B3F">
      <w:pPr>
        <w:shd w:val="clear" w:color="auto" w:fill="FFFFFF"/>
        <w:ind w:firstLine="709"/>
        <w:jc w:val="both"/>
        <w:rPr>
          <w:rFonts w:ascii="PT Astra Serif" w:hAnsi="PT Astra Serif"/>
        </w:rPr>
      </w:pPr>
      <w:r w:rsidRPr="00C12F5B">
        <w:rPr>
          <w:rFonts w:ascii="PT Astra Serif" w:hAnsi="PT Astra Serif"/>
          <w:bCs/>
        </w:rPr>
        <w:t xml:space="preserve">Начальным этапом </w:t>
      </w:r>
      <w:r w:rsidRPr="00C12F5B">
        <w:rPr>
          <w:rFonts w:ascii="PT Astra Serif" w:hAnsi="PT Astra Serif"/>
        </w:rPr>
        <w:t>любого проекта является обоснование актуальности выбранной темы. Объяснение актуальности должно быть немногословным. Главное показать суть проблемной ситуации, объяснить, для чего проводится исследование.</w:t>
      </w:r>
    </w:p>
    <w:p w:rsidR="00F61B3F" w:rsidRPr="00F61B3F" w:rsidRDefault="00F61B3F" w:rsidP="00F61B3F">
      <w:pPr>
        <w:shd w:val="clear" w:color="auto" w:fill="FFFFFF"/>
        <w:ind w:firstLine="709"/>
        <w:jc w:val="both"/>
        <w:rPr>
          <w:rFonts w:ascii="PT Astra Serif" w:hAnsi="PT Astra Serif"/>
        </w:rPr>
      </w:pPr>
      <w:r w:rsidRPr="00C12F5B">
        <w:rPr>
          <w:rFonts w:ascii="PT Astra Serif" w:hAnsi="PT Astra Serif"/>
          <w:bCs/>
        </w:rPr>
        <w:t>Формулировка цели</w:t>
      </w:r>
      <w:r w:rsidRPr="00C12F5B">
        <w:rPr>
          <w:rFonts w:ascii="PT Astra Serif" w:hAnsi="PT Astra Serif"/>
        </w:rPr>
        <w:t>, т.е. постановка вопроса, на который надо получить ответ. При этом выдвинутая цель должна быть конкретной и доступной. Работа должна быть нужной. Ее результаты</w:t>
      </w:r>
      <w:r w:rsidRPr="00F61B3F">
        <w:rPr>
          <w:rFonts w:ascii="PT Astra Serif" w:hAnsi="PT Astra Serif"/>
        </w:rPr>
        <w:t xml:space="preserve"> должны быть интересны не только самому автору, но и еще какому-то кругу людей.</w:t>
      </w:r>
    </w:p>
    <w:p w:rsidR="00F61B3F" w:rsidRPr="00C12F5B" w:rsidRDefault="00F61B3F" w:rsidP="00F61B3F">
      <w:pPr>
        <w:shd w:val="clear" w:color="auto" w:fill="FFFFFF"/>
        <w:ind w:firstLine="709"/>
        <w:jc w:val="both"/>
        <w:rPr>
          <w:rFonts w:ascii="PT Astra Serif" w:hAnsi="PT Astra Serif"/>
        </w:rPr>
      </w:pPr>
      <w:r w:rsidRPr="00C12F5B">
        <w:rPr>
          <w:rFonts w:ascii="PT Astra Serif" w:hAnsi="PT Astra Serif"/>
        </w:rPr>
        <w:t xml:space="preserve">После выделения цели необходимо указать на </w:t>
      </w:r>
      <w:r w:rsidRPr="00C12F5B">
        <w:rPr>
          <w:rFonts w:ascii="PT Astra Serif" w:hAnsi="PT Astra Serif"/>
          <w:bCs/>
        </w:rPr>
        <w:t>конкретные задачи</w:t>
      </w:r>
      <w:r w:rsidRPr="00C12F5B">
        <w:rPr>
          <w:rFonts w:ascii="PT Astra Serif" w:hAnsi="PT Astra Serif"/>
        </w:rPr>
        <w:t>, которые предстоит решать (изучить, описать, установить, выяснить, вывести формулу и т.п.).</w:t>
      </w:r>
    </w:p>
    <w:p w:rsidR="00F61B3F" w:rsidRPr="00C12F5B" w:rsidRDefault="00F61B3F" w:rsidP="00F61B3F">
      <w:pPr>
        <w:shd w:val="clear" w:color="auto" w:fill="FFFFFF"/>
        <w:ind w:firstLine="709"/>
        <w:jc w:val="both"/>
        <w:rPr>
          <w:rFonts w:ascii="PT Astra Serif" w:hAnsi="PT Astra Serif"/>
        </w:rPr>
      </w:pPr>
      <w:r w:rsidRPr="00C12F5B">
        <w:rPr>
          <w:rFonts w:ascii="PT Astra Serif" w:hAnsi="PT Astra Serif"/>
        </w:rPr>
        <w:t xml:space="preserve">Необходимым условием проектной работы является определение его </w:t>
      </w:r>
      <w:r w:rsidRPr="00C12F5B">
        <w:rPr>
          <w:rFonts w:ascii="PT Astra Serif" w:hAnsi="PT Astra Serif"/>
          <w:bCs/>
        </w:rPr>
        <w:t>объекта и предмета</w:t>
      </w:r>
      <w:r w:rsidRPr="00C12F5B">
        <w:rPr>
          <w:rFonts w:ascii="PT Astra Serif" w:hAnsi="PT Astra Serif"/>
        </w:rPr>
        <w:t>. В объекте выделяется та часть, которая служит предметом исследования.</w:t>
      </w:r>
    </w:p>
    <w:p w:rsidR="00F61B3F" w:rsidRPr="00C12F5B" w:rsidRDefault="00F61B3F" w:rsidP="00F61B3F">
      <w:pPr>
        <w:shd w:val="clear" w:color="auto" w:fill="FFFFFF"/>
        <w:ind w:firstLine="709"/>
        <w:jc w:val="both"/>
        <w:rPr>
          <w:rFonts w:ascii="PT Astra Serif" w:hAnsi="PT Astra Serif"/>
        </w:rPr>
      </w:pPr>
      <w:r w:rsidRPr="00C12F5B">
        <w:rPr>
          <w:rFonts w:ascii="PT Astra Serif" w:hAnsi="PT Astra Serif"/>
          <w:bCs/>
        </w:rPr>
        <w:t xml:space="preserve">Объект исследования </w:t>
      </w:r>
      <w:r w:rsidRPr="00C12F5B">
        <w:rPr>
          <w:rFonts w:ascii="PT Astra Serif" w:hAnsi="PT Astra Serif"/>
        </w:rPr>
        <w:t>– процесс или явление, порождающее проблемную ситуацию и избранные для изучения.</w:t>
      </w:r>
    </w:p>
    <w:p w:rsidR="00F61B3F" w:rsidRPr="00C12F5B" w:rsidRDefault="00F61B3F" w:rsidP="00F61B3F">
      <w:pPr>
        <w:shd w:val="clear" w:color="auto" w:fill="FFFFFF"/>
        <w:ind w:firstLine="709"/>
        <w:jc w:val="both"/>
        <w:rPr>
          <w:rFonts w:ascii="PT Astra Serif" w:hAnsi="PT Astra Serif"/>
        </w:rPr>
      </w:pPr>
      <w:r w:rsidRPr="00C12F5B">
        <w:rPr>
          <w:rFonts w:ascii="PT Astra Serif" w:hAnsi="PT Astra Serif"/>
          <w:bCs/>
        </w:rPr>
        <w:t>Предмет исследования</w:t>
      </w:r>
      <w:r w:rsidRPr="00C12F5B">
        <w:rPr>
          <w:rFonts w:ascii="PT Astra Serif" w:hAnsi="PT Astra Serif"/>
        </w:rPr>
        <w:t xml:space="preserve"> – все то, что находится в границах объекта исследования в определенном аспекте рассмотрения.</w:t>
      </w:r>
    </w:p>
    <w:p w:rsidR="00F61B3F" w:rsidRPr="00C12F5B" w:rsidRDefault="00F61B3F" w:rsidP="00F61B3F">
      <w:pPr>
        <w:shd w:val="clear" w:color="auto" w:fill="FFFFFF"/>
        <w:ind w:firstLine="709"/>
        <w:jc w:val="both"/>
        <w:rPr>
          <w:rFonts w:ascii="PT Astra Serif" w:hAnsi="PT Astra Serif"/>
        </w:rPr>
      </w:pPr>
      <w:r w:rsidRPr="00C12F5B">
        <w:rPr>
          <w:rFonts w:ascii="PT Astra Serif" w:hAnsi="PT Astra Serif"/>
          <w:bCs/>
        </w:rPr>
        <w:t xml:space="preserve">Выдвижение гипотезы </w:t>
      </w:r>
      <w:r w:rsidRPr="00C12F5B">
        <w:rPr>
          <w:rFonts w:ascii="PT Astra Serif" w:hAnsi="PT Astra Serif"/>
        </w:rPr>
        <w:t>– необходимый атрибут любого исследования.</w:t>
      </w:r>
    </w:p>
    <w:p w:rsidR="00F61B3F" w:rsidRPr="00F61B3F" w:rsidRDefault="00F61B3F" w:rsidP="00F61B3F">
      <w:pPr>
        <w:shd w:val="clear" w:color="auto" w:fill="FFFFFF"/>
        <w:ind w:firstLine="709"/>
        <w:jc w:val="both"/>
        <w:rPr>
          <w:rFonts w:ascii="PT Astra Serif" w:hAnsi="PT Astra Serif"/>
        </w:rPr>
      </w:pPr>
      <w:r w:rsidRPr="00C12F5B">
        <w:rPr>
          <w:rFonts w:ascii="PT Astra Serif" w:hAnsi="PT Astra Serif"/>
          <w:bCs/>
        </w:rPr>
        <w:t>Гипотеза</w:t>
      </w:r>
      <w:r w:rsidRPr="00C12F5B">
        <w:rPr>
          <w:rFonts w:ascii="PT Astra Serif" w:hAnsi="PT Astra Serif"/>
        </w:rPr>
        <w:t xml:space="preserve"> – это научное предположение, выдвигаемое для объяснения каких-либо явлений. Гипотеза возникает как</w:t>
      </w:r>
      <w:r w:rsidRPr="00F61B3F">
        <w:rPr>
          <w:rFonts w:ascii="PT Astra Serif" w:hAnsi="PT Astra Serif"/>
        </w:rPr>
        <w:t xml:space="preserve"> возможный вариант решения проблемы.</w:t>
      </w:r>
    </w:p>
    <w:p w:rsidR="00F61B3F" w:rsidRPr="00F61B3F" w:rsidRDefault="00C12F5B" w:rsidP="00F61B3F">
      <w:pPr>
        <w:shd w:val="clear" w:color="auto" w:fill="FFFFFF"/>
        <w:ind w:firstLine="709"/>
        <w:jc w:val="both"/>
        <w:rPr>
          <w:rFonts w:ascii="PT Astra Serif" w:hAnsi="PT Astra Serif"/>
        </w:rPr>
      </w:pPr>
      <w:r w:rsidRPr="00C12F5B">
        <w:rPr>
          <w:rFonts w:ascii="PT Astra Serif" w:hAnsi="PT Astra Serif"/>
          <w:bCs/>
        </w:rPr>
        <w:t xml:space="preserve">2-этап работы над проектом. </w:t>
      </w:r>
      <w:r w:rsidR="00F61B3F" w:rsidRPr="00C12F5B">
        <w:rPr>
          <w:rFonts w:ascii="PT Astra Serif" w:hAnsi="PT Astra Serif"/>
          <w:bCs/>
        </w:rPr>
        <w:t>Проведение проектной работы</w:t>
      </w:r>
      <w:r w:rsidRPr="00C12F5B">
        <w:rPr>
          <w:rFonts w:ascii="PT Astra Serif" w:hAnsi="PT Astra Serif"/>
          <w:bCs/>
        </w:rPr>
        <w:t xml:space="preserve">. </w:t>
      </w:r>
      <w:r w:rsidR="00F61B3F" w:rsidRPr="00C12F5B">
        <w:rPr>
          <w:rFonts w:ascii="PT Astra Serif" w:hAnsi="PT Astra Serif"/>
          <w:bCs/>
        </w:rPr>
        <w:t>Сбор экспериментальных данных,</w:t>
      </w:r>
      <w:r w:rsidR="00F61B3F" w:rsidRPr="00C12F5B">
        <w:rPr>
          <w:rFonts w:ascii="PT Astra Serif" w:hAnsi="PT Astra Serif"/>
        </w:rPr>
        <w:t xml:space="preserve"> сравнение их с литературными данн</w:t>
      </w:r>
      <w:r>
        <w:rPr>
          <w:rFonts w:ascii="PT Astra Serif" w:hAnsi="PT Astra Serif"/>
        </w:rPr>
        <w:t>ыми</w:t>
      </w:r>
      <w:r w:rsidR="00F61B3F" w:rsidRPr="00C12F5B">
        <w:rPr>
          <w:rFonts w:ascii="PT Astra Serif" w:hAnsi="PT Astra Serif"/>
        </w:rPr>
        <w:t>.</w:t>
      </w:r>
      <w:r>
        <w:rPr>
          <w:rFonts w:ascii="PT Astra Serif" w:hAnsi="PT Astra Serif"/>
        </w:rPr>
        <w:t xml:space="preserve"> </w:t>
      </w:r>
      <w:r w:rsidR="00F61B3F" w:rsidRPr="00F61B3F">
        <w:rPr>
          <w:rFonts w:ascii="PT Astra Serif" w:hAnsi="PT Astra Serif"/>
        </w:rPr>
        <w:t>После того как выбрана тема, сформулированы вопросы, на которые необходимо получить ответ – нужно попытаться собрать как можно больше информации о предмете изучения.</w:t>
      </w:r>
    </w:p>
    <w:p w:rsidR="00F61B3F" w:rsidRPr="00F61B3F" w:rsidRDefault="00F61B3F" w:rsidP="00F61B3F">
      <w:pPr>
        <w:shd w:val="clear" w:color="auto" w:fill="FFFFFF"/>
        <w:ind w:firstLine="709"/>
        <w:jc w:val="both"/>
        <w:rPr>
          <w:rFonts w:ascii="PT Astra Serif" w:hAnsi="PT Astra Serif"/>
        </w:rPr>
      </w:pPr>
      <w:r w:rsidRPr="00C12F5B">
        <w:rPr>
          <w:rFonts w:ascii="PT Astra Serif" w:hAnsi="PT Astra Serif"/>
          <w:bCs/>
        </w:rPr>
        <w:t xml:space="preserve">Планирование работы </w:t>
      </w:r>
      <w:r w:rsidRPr="00C12F5B">
        <w:rPr>
          <w:rFonts w:ascii="PT Astra Serif" w:hAnsi="PT Astra Serif"/>
        </w:rPr>
        <w:t>подразумевает необходимость выбрать методику проведения исследования, рассчитать, каким должен быть необходимый объем наблюде</w:t>
      </w:r>
      <w:r w:rsidRPr="00F61B3F">
        <w:rPr>
          <w:rFonts w:ascii="PT Astra Serif" w:hAnsi="PT Astra Serif"/>
        </w:rPr>
        <w:t>ний или количество опытов, прикинуть, на какую часть работы, сколько времени у вас уйдет.</w:t>
      </w:r>
    </w:p>
    <w:p w:rsidR="00F61B3F" w:rsidRPr="00C12F5B" w:rsidRDefault="00F61B3F" w:rsidP="00F61B3F">
      <w:pPr>
        <w:shd w:val="clear" w:color="auto" w:fill="FFFFFF"/>
        <w:ind w:firstLine="709"/>
        <w:jc w:val="both"/>
        <w:rPr>
          <w:rFonts w:ascii="PT Astra Serif" w:hAnsi="PT Astra Serif"/>
        </w:rPr>
      </w:pPr>
      <w:r w:rsidRPr="00C12F5B">
        <w:rPr>
          <w:rFonts w:ascii="PT Astra Serif" w:hAnsi="PT Astra Serif"/>
          <w:bCs/>
        </w:rPr>
        <w:t xml:space="preserve">Выбор методики работы </w:t>
      </w:r>
      <w:r w:rsidRPr="00C12F5B">
        <w:rPr>
          <w:rFonts w:ascii="PT Astra Serif" w:hAnsi="PT Astra Serif"/>
        </w:rPr>
        <w:t>зависит от цели и предмета исследования: наблюдение, сравнение, эксперимент, анализ, синтез и т.д.</w:t>
      </w:r>
    </w:p>
    <w:p w:rsidR="00F61B3F" w:rsidRPr="00C12F5B" w:rsidRDefault="00C12F5B" w:rsidP="00F61B3F">
      <w:pPr>
        <w:shd w:val="clear" w:color="auto" w:fill="FFFFFF"/>
        <w:ind w:firstLine="709"/>
        <w:jc w:val="both"/>
        <w:rPr>
          <w:rFonts w:ascii="PT Astra Serif" w:hAnsi="PT Astra Serif"/>
        </w:rPr>
      </w:pPr>
      <w:r w:rsidRPr="00C12F5B">
        <w:rPr>
          <w:rFonts w:ascii="PT Astra Serif" w:hAnsi="PT Astra Serif"/>
          <w:bCs/>
        </w:rPr>
        <w:t xml:space="preserve">3-этап работы над проектом. </w:t>
      </w:r>
      <w:r w:rsidR="00F61B3F" w:rsidRPr="00C12F5B">
        <w:rPr>
          <w:rFonts w:ascii="PT Astra Serif" w:hAnsi="PT Astra Serif"/>
          <w:bCs/>
        </w:rPr>
        <w:t>Оформление полученных результатов работы</w:t>
      </w:r>
    </w:p>
    <w:p w:rsidR="00F61B3F" w:rsidRPr="00C12F5B" w:rsidRDefault="00F61B3F" w:rsidP="00F61B3F">
      <w:pPr>
        <w:shd w:val="clear" w:color="auto" w:fill="FFFFFF"/>
        <w:ind w:firstLine="709"/>
        <w:jc w:val="both"/>
        <w:rPr>
          <w:rFonts w:ascii="PT Astra Serif" w:hAnsi="PT Astra Serif"/>
        </w:rPr>
      </w:pPr>
      <w:r w:rsidRPr="00C12F5B">
        <w:rPr>
          <w:rFonts w:ascii="PT Astra Serif" w:hAnsi="PT Astra Serif"/>
        </w:rPr>
        <w:t>На защите автор в своем докладе и при его обсуждении должен показать, что он может кратко и ясно излагать свои мысли, аргументировано отстаивать свои идеи и вести научную дискуссию.</w:t>
      </w:r>
    </w:p>
    <w:p w:rsidR="00C12F5B" w:rsidRDefault="00F61B3F" w:rsidP="00C12F5B">
      <w:pPr>
        <w:shd w:val="clear" w:color="auto" w:fill="FFFFFF"/>
        <w:ind w:firstLine="709"/>
        <w:jc w:val="both"/>
        <w:rPr>
          <w:rFonts w:ascii="PT Astra Serif" w:hAnsi="PT Astra Serif"/>
        </w:rPr>
      </w:pPr>
      <w:r w:rsidRPr="00C12F5B">
        <w:rPr>
          <w:rFonts w:ascii="PT Astra Serif" w:hAnsi="PT Astra Serif"/>
        </w:rPr>
        <w:lastRenderedPageBreak/>
        <w:t>После детального изучения всей научной литературы по теме исследования и окончательного обсуждения результатов собственного исследования начинается стадия литературного оформления работы – ее написание.</w:t>
      </w:r>
      <w:r w:rsidR="00C12F5B">
        <w:rPr>
          <w:rFonts w:ascii="PT Astra Serif" w:hAnsi="PT Astra Serif"/>
        </w:rPr>
        <w:t xml:space="preserve"> </w:t>
      </w:r>
    </w:p>
    <w:p w:rsidR="001E7357" w:rsidRDefault="00F61B3F" w:rsidP="00F61B3F">
      <w:pPr>
        <w:shd w:val="clear" w:color="auto" w:fill="FFFFFF"/>
        <w:ind w:firstLine="709"/>
        <w:jc w:val="both"/>
        <w:rPr>
          <w:rFonts w:ascii="PT Astra Serif" w:hAnsi="PT Astra Serif"/>
        </w:rPr>
      </w:pPr>
      <w:r w:rsidRPr="00C12F5B">
        <w:rPr>
          <w:rFonts w:ascii="PT Astra Serif" w:hAnsi="PT Astra Serif"/>
        </w:rPr>
        <w:t>Структура проекта</w:t>
      </w:r>
      <w:r w:rsidR="00C12F5B" w:rsidRPr="00C12F5B">
        <w:rPr>
          <w:rFonts w:ascii="PT Astra Serif" w:hAnsi="PT Astra Serif"/>
        </w:rPr>
        <w:t xml:space="preserve">. </w:t>
      </w:r>
    </w:p>
    <w:p w:rsidR="00F61B3F" w:rsidRPr="00F61B3F" w:rsidRDefault="00C12F5B" w:rsidP="00F61B3F">
      <w:pPr>
        <w:shd w:val="clear" w:color="auto" w:fill="FFFFFF"/>
        <w:ind w:firstLine="709"/>
        <w:jc w:val="both"/>
        <w:rPr>
          <w:rFonts w:ascii="PT Astra Serif" w:hAnsi="PT Astra Serif"/>
        </w:rPr>
      </w:pPr>
      <w:r w:rsidRPr="00C12F5B">
        <w:rPr>
          <w:rFonts w:ascii="PT Astra Serif" w:hAnsi="PT Astra Serif"/>
        </w:rPr>
        <w:t>П</w:t>
      </w:r>
      <w:r w:rsidR="00F61B3F" w:rsidRPr="00C12F5B">
        <w:rPr>
          <w:rFonts w:ascii="PT Astra Serif" w:hAnsi="PT Astra Serif"/>
        </w:rPr>
        <w:t>роект</w:t>
      </w:r>
      <w:r w:rsidR="00F61B3F" w:rsidRPr="00F61B3F">
        <w:rPr>
          <w:rFonts w:ascii="PT Astra Serif" w:hAnsi="PT Astra Serif"/>
        </w:rPr>
        <w:t xml:space="preserve"> состоит</w:t>
      </w:r>
      <w:r>
        <w:rPr>
          <w:rFonts w:ascii="PT Astra Serif" w:hAnsi="PT Astra Serif"/>
        </w:rPr>
        <w:t xml:space="preserve"> из </w:t>
      </w:r>
      <w:r w:rsidR="00F61B3F" w:rsidRPr="00F61B3F">
        <w:rPr>
          <w:rFonts w:ascii="PT Astra Serif" w:hAnsi="PT Astra Serif"/>
        </w:rPr>
        <w:t>титульн</w:t>
      </w:r>
      <w:r>
        <w:rPr>
          <w:rFonts w:ascii="PT Astra Serif" w:hAnsi="PT Astra Serif"/>
        </w:rPr>
        <w:t>ого</w:t>
      </w:r>
      <w:r w:rsidR="00F61B3F" w:rsidRPr="00F61B3F">
        <w:rPr>
          <w:rFonts w:ascii="PT Astra Serif" w:hAnsi="PT Astra Serif"/>
        </w:rPr>
        <w:t xml:space="preserve"> лист</w:t>
      </w:r>
      <w:r>
        <w:rPr>
          <w:rFonts w:ascii="PT Astra Serif" w:hAnsi="PT Astra Serif"/>
        </w:rPr>
        <w:t>а</w:t>
      </w:r>
      <w:r w:rsidR="00F61B3F" w:rsidRPr="00F61B3F">
        <w:rPr>
          <w:rFonts w:ascii="PT Astra Serif" w:hAnsi="PT Astra Serif"/>
        </w:rPr>
        <w:t>,</w:t>
      </w:r>
      <w:r>
        <w:rPr>
          <w:rFonts w:ascii="PT Astra Serif" w:hAnsi="PT Astra Serif"/>
        </w:rPr>
        <w:t xml:space="preserve"> </w:t>
      </w:r>
      <w:r w:rsidR="00F61B3F" w:rsidRPr="00F61B3F">
        <w:rPr>
          <w:rFonts w:ascii="PT Astra Serif" w:hAnsi="PT Astra Serif"/>
        </w:rPr>
        <w:t>оглавлени</w:t>
      </w:r>
      <w:r>
        <w:rPr>
          <w:rFonts w:ascii="PT Astra Serif" w:hAnsi="PT Astra Serif"/>
        </w:rPr>
        <w:t>я</w:t>
      </w:r>
      <w:r w:rsidR="00F61B3F" w:rsidRPr="00F61B3F">
        <w:rPr>
          <w:rFonts w:ascii="PT Astra Serif" w:hAnsi="PT Astra Serif"/>
        </w:rPr>
        <w:t>,</w:t>
      </w:r>
      <w:r>
        <w:rPr>
          <w:rFonts w:ascii="PT Astra Serif" w:hAnsi="PT Astra Serif"/>
        </w:rPr>
        <w:t xml:space="preserve"> </w:t>
      </w:r>
      <w:r w:rsidR="00F61B3F" w:rsidRPr="00F61B3F">
        <w:rPr>
          <w:rFonts w:ascii="PT Astra Serif" w:hAnsi="PT Astra Serif"/>
        </w:rPr>
        <w:t>введени</w:t>
      </w:r>
      <w:r>
        <w:rPr>
          <w:rFonts w:ascii="PT Astra Serif" w:hAnsi="PT Astra Serif"/>
        </w:rPr>
        <w:t>я</w:t>
      </w:r>
      <w:r w:rsidR="00F61B3F" w:rsidRPr="00F61B3F">
        <w:rPr>
          <w:rFonts w:ascii="PT Astra Serif" w:hAnsi="PT Astra Serif"/>
        </w:rPr>
        <w:t>,</w:t>
      </w:r>
      <w:r>
        <w:rPr>
          <w:rFonts w:ascii="PT Astra Serif" w:hAnsi="PT Astra Serif"/>
        </w:rPr>
        <w:t xml:space="preserve"> </w:t>
      </w:r>
      <w:r w:rsidR="00F61B3F" w:rsidRPr="00F61B3F">
        <w:rPr>
          <w:rFonts w:ascii="PT Astra Serif" w:hAnsi="PT Astra Serif"/>
        </w:rPr>
        <w:t>основн</w:t>
      </w:r>
      <w:r>
        <w:rPr>
          <w:rFonts w:ascii="PT Astra Serif" w:hAnsi="PT Astra Serif"/>
        </w:rPr>
        <w:t>ой</w:t>
      </w:r>
      <w:r w:rsidR="00F61B3F" w:rsidRPr="00F61B3F">
        <w:rPr>
          <w:rFonts w:ascii="PT Astra Serif" w:hAnsi="PT Astra Serif"/>
        </w:rPr>
        <w:t xml:space="preserve"> част</w:t>
      </w:r>
      <w:r>
        <w:rPr>
          <w:rFonts w:ascii="PT Astra Serif" w:hAnsi="PT Astra Serif"/>
        </w:rPr>
        <w:t>и</w:t>
      </w:r>
      <w:r w:rsidR="00F61B3F" w:rsidRPr="00F61B3F">
        <w:rPr>
          <w:rFonts w:ascii="PT Astra Serif" w:hAnsi="PT Astra Serif"/>
        </w:rPr>
        <w:t>,</w:t>
      </w:r>
      <w:r>
        <w:rPr>
          <w:rFonts w:ascii="PT Astra Serif" w:hAnsi="PT Astra Serif"/>
        </w:rPr>
        <w:t xml:space="preserve"> заключения, </w:t>
      </w:r>
      <w:r w:rsidR="00F61B3F" w:rsidRPr="00F61B3F">
        <w:rPr>
          <w:rFonts w:ascii="PT Astra Serif" w:hAnsi="PT Astra Serif"/>
        </w:rPr>
        <w:t>списк</w:t>
      </w:r>
      <w:r>
        <w:rPr>
          <w:rFonts w:ascii="PT Astra Serif" w:hAnsi="PT Astra Serif"/>
        </w:rPr>
        <w:t>а</w:t>
      </w:r>
      <w:r w:rsidR="00F61B3F" w:rsidRPr="00F61B3F">
        <w:rPr>
          <w:rFonts w:ascii="PT Astra Serif" w:hAnsi="PT Astra Serif"/>
        </w:rPr>
        <w:t xml:space="preserve"> литературы,</w:t>
      </w:r>
      <w:r>
        <w:rPr>
          <w:rFonts w:ascii="PT Astra Serif" w:hAnsi="PT Astra Serif"/>
        </w:rPr>
        <w:t xml:space="preserve"> приложений (при необходимости)</w:t>
      </w:r>
      <w:r w:rsidR="00F61B3F" w:rsidRPr="00F61B3F">
        <w:rPr>
          <w:rFonts w:ascii="PT Astra Serif" w:hAnsi="PT Astra Serif"/>
        </w:rPr>
        <w:t>.</w:t>
      </w:r>
    </w:p>
    <w:p w:rsidR="001E7357" w:rsidRDefault="00F61B3F" w:rsidP="00F61B3F">
      <w:pPr>
        <w:shd w:val="clear" w:color="auto" w:fill="FFFFFF"/>
        <w:ind w:firstLine="709"/>
        <w:jc w:val="both"/>
        <w:rPr>
          <w:rFonts w:ascii="PT Astra Serif" w:hAnsi="PT Astra Serif"/>
        </w:rPr>
      </w:pPr>
      <w:r w:rsidRPr="00C12F5B">
        <w:rPr>
          <w:rFonts w:ascii="PT Astra Serif" w:hAnsi="PT Astra Serif"/>
          <w:bCs/>
        </w:rPr>
        <w:t>Титульный лист</w:t>
      </w:r>
      <w:r w:rsidRPr="00C12F5B">
        <w:rPr>
          <w:rFonts w:ascii="PT Astra Serif" w:hAnsi="PT Astra Serif"/>
        </w:rPr>
        <w:t xml:space="preserve"> – первая страница работы (не нумеруется). </w:t>
      </w:r>
    </w:p>
    <w:p w:rsidR="001E7357" w:rsidRDefault="00F61B3F" w:rsidP="00F61B3F">
      <w:pPr>
        <w:shd w:val="clear" w:color="auto" w:fill="FFFFFF"/>
        <w:ind w:firstLine="709"/>
        <w:jc w:val="both"/>
        <w:rPr>
          <w:rFonts w:ascii="PT Astra Serif" w:hAnsi="PT Astra Serif"/>
        </w:rPr>
      </w:pPr>
      <w:r w:rsidRPr="00C12F5B">
        <w:rPr>
          <w:rFonts w:ascii="PT Astra Serif" w:hAnsi="PT Astra Serif"/>
        </w:rPr>
        <w:t xml:space="preserve">В оглавлении приводятся пункты работы с указанием страниц. </w:t>
      </w:r>
    </w:p>
    <w:p w:rsidR="00F61B3F" w:rsidRPr="00C12F5B" w:rsidRDefault="00F61B3F" w:rsidP="00F61B3F">
      <w:pPr>
        <w:shd w:val="clear" w:color="auto" w:fill="FFFFFF"/>
        <w:ind w:firstLine="709"/>
        <w:jc w:val="both"/>
        <w:rPr>
          <w:rFonts w:ascii="PT Astra Serif" w:hAnsi="PT Astra Serif"/>
        </w:rPr>
      </w:pPr>
      <w:r w:rsidRPr="00C12F5B">
        <w:rPr>
          <w:rFonts w:ascii="PT Astra Serif" w:hAnsi="PT Astra Serif"/>
        </w:rPr>
        <w:t xml:space="preserve">Введение – это краткое обоснование актуальности выбранной темы, цели и </w:t>
      </w:r>
      <w:r w:rsidR="001E7357">
        <w:rPr>
          <w:rFonts w:ascii="PT Astra Serif" w:hAnsi="PT Astra Serif"/>
        </w:rPr>
        <w:t xml:space="preserve">поставленные задачи. </w:t>
      </w:r>
      <w:r w:rsidRPr="00C12F5B">
        <w:rPr>
          <w:rFonts w:ascii="PT Astra Serif" w:hAnsi="PT Astra Serif"/>
        </w:rPr>
        <w:t>В основной части излагаются и анализируются полученные результаты. Номер ссылки в тексте работы должен соответствовать порядковому номеру в списке литературы. В приложении приводятся схемы, графики, таблицы, рисунки.</w:t>
      </w:r>
    </w:p>
    <w:p w:rsidR="00F61B3F" w:rsidRPr="00C12F5B" w:rsidRDefault="00F61B3F" w:rsidP="00F61B3F">
      <w:pPr>
        <w:shd w:val="clear" w:color="auto" w:fill="FFFFFF"/>
        <w:ind w:firstLine="709"/>
        <w:jc w:val="both"/>
        <w:rPr>
          <w:rFonts w:ascii="PT Astra Serif" w:hAnsi="PT Astra Serif"/>
        </w:rPr>
      </w:pPr>
      <w:r w:rsidRPr="00C12F5B">
        <w:rPr>
          <w:rFonts w:ascii="PT Astra Serif" w:hAnsi="PT Astra Serif"/>
          <w:bCs/>
        </w:rPr>
        <w:t>План оформления проектной работы:</w:t>
      </w:r>
    </w:p>
    <w:p w:rsidR="00D45D2E" w:rsidRPr="00D45D2E" w:rsidRDefault="00F61B3F" w:rsidP="00D45D2E">
      <w:pPr>
        <w:numPr>
          <w:ilvl w:val="0"/>
          <w:numId w:val="12"/>
        </w:numPr>
        <w:shd w:val="clear" w:color="auto" w:fill="FFFFFF"/>
        <w:tabs>
          <w:tab w:val="clear" w:pos="720"/>
          <w:tab w:val="num" w:pos="426"/>
        </w:tabs>
        <w:ind w:left="0" w:firstLine="567"/>
        <w:jc w:val="both"/>
        <w:rPr>
          <w:rFonts w:ascii="PT Astra Serif" w:hAnsi="PT Astra Serif"/>
        </w:rPr>
      </w:pPr>
      <w:r w:rsidRPr="00D45D2E">
        <w:rPr>
          <w:rFonts w:ascii="PT Astra Serif" w:hAnsi="PT Astra Serif"/>
        </w:rPr>
        <w:t>Введение (обоснование актуальности, определение цели, задачи, объекта, предмета, гипотезы исследования).</w:t>
      </w:r>
      <w:r w:rsidR="00D45D2E" w:rsidRPr="00D45D2E">
        <w:rPr>
          <w:rFonts w:ascii="PT Astra Serif" w:hAnsi="PT Astra Serif"/>
        </w:rPr>
        <w:t xml:space="preserve"> Введение должно включать в себя формулировку постановки проблемы, отражать актуальность темы, определение целей и задач, поставленных перед исполнителем работы, характеристику объекта, предмета, гипотезы исследования, характеристику личного вклада автора работы в решение избранной проблемы. Чем интересна данная задача с точки зрения науки или ее практического применения? Какое место занимают результаты данной работы в общем решении задачи? Зачем была выполнена работа, какова была ее цель и насколько она была достигнута?</w:t>
      </w:r>
    </w:p>
    <w:p w:rsidR="00F61B3F" w:rsidRPr="00C12F5B" w:rsidRDefault="00D45D2E" w:rsidP="00D45D2E">
      <w:pPr>
        <w:numPr>
          <w:ilvl w:val="0"/>
          <w:numId w:val="12"/>
        </w:numPr>
        <w:shd w:val="clear" w:color="auto" w:fill="FFFFFF"/>
        <w:tabs>
          <w:tab w:val="clear" w:pos="720"/>
          <w:tab w:val="num" w:pos="426"/>
        </w:tabs>
        <w:ind w:left="0" w:firstLine="567"/>
        <w:jc w:val="both"/>
        <w:rPr>
          <w:rFonts w:ascii="PT Astra Serif" w:hAnsi="PT Astra Serif"/>
        </w:rPr>
      </w:pPr>
      <w:r w:rsidRPr="00D45D2E">
        <w:rPr>
          <w:rFonts w:ascii="PT Astra Serif" w:hAnsi="PT Astra Serif"/>
        </w:rPr>
        <w:t>Основная часть должна содержать краткий обзор используемой литературы и источников с выводами автора, степень изученности данного вопроса, описание основных рассматриваемых фактов, характеристику методов решения проблемы, сравнение известных автору старых и предлагаемых методов решения, обоснование выбранного варианта решения (эффективность, точность, простота, наглядность, практическая значимость и т.д.). Основная часть делится на главы (параграфы). В конце каждой главы (параграфа) должны быть выводы. В выводах по существу повторяется то, что уже было сказано в предыдущей главе, но формулируется сжато, уже без подробных доказательств.</w:t>
      </w:r>
    </w:p>
    <w:p w:rsidR="00F61B3F" w:rsidRPr="00F61B3F" w:rsidRDefault="00D45D2E" w:rsidP="00D45D2E">
      <w:pPr>
        <w:numPr>
          <w:ilvl w:val="0"/>
          <w:numId w:val="12"/>
        </w:numPr>
        <w:shd w:val="clear" w:color="auto" w:fill="FFFFFF"/>
        <w:tabs>
          <w:tab w:val="clear" w:pos="720"/>
          <w:tab w:val="num" w:pos="426"/>
        </w:tabs>
        <w:ind w:left="0" w:firstLine="567"/>
        <w:jc w:val="both"/>
        <w:rPr>
          <w:rFonts w:ascii="PT Astra Serif" w:hAnsi="PT Astra Serif"/>
        </w:rPr>
      </w:pPr>
      <w:r w:rsidRPr="00D45D2E">
        <w:rPr>
          <w:rFonts w:ascii="PT Astra Serif" w:hAnsi="PT Astra Serif"/>
        </w:rPr>
        <w:t>Заключение должно содержать в лаконичном виде выводы и результаты, полученные автором (с указанием, если возможно, направления дальнейших исследований и предложений по возможному практическому использованию результатов исследования).</w:t>
      </w:r>
    </w:p>
    <w:p w:rsidR="00F61B3F" w:rsidRPr="00F61B3F" w:rsidRDefault="00D45D2E" w:rsidP="00D45D2E">
      <w:pPr>
        <w:numPr>
          <w:ilvl w:val="0"/>
          <w:numId w:val="12"/>
        </w:numPr>
        <w:shd w:val="clear" w:color="auto" w:fill="FFFFFF"/>
        <w:tabs>
          <w:tab w:val="clear" w:pos="720"/>
          <w:tab w:val="num" w:pos="426"/>
        </w:tabs>
        <w:ind w:left="0" w:firstLine="567"/>
        <w:jc w:val="both"/>
        <w:rPr>
          <w:rFonts w:ascii="PT Astra Serif" w:hAnsi="PT Astra Serif"/>
        </w:rPr>
      </w:pPr>
      <w:r w:rsidRPr="00D45D2E">
        <w:rPr>
          <w:rFonts w:ascii="PT Astra Serif" w:hAnsi="PT Astra Serif"/>
        </w:rPr>
        <w:t>Список литературы содержит</w:t>
      </w:r>
      <w:r w:rsidRPr="00F61B3F">
        <w:rPr>
          <w:rFonts w:ascii="PT Astra Serif" w:hAnsi="PT Astra Serif"/>
        </w:rPr>
        <w:t xml:space="preserve"> в алфавитном порядке список публикаций, изданий и источников, использованные автором с указанием издательства, города, общего числа страниц.</w:t>
      </w:r>
    </w:p>
    <w:p w:rsidR="00F61B3F" w:rsidRPr="00D45D2E" w:rsidRDefault="00F61B3F" w:rsidP="00D45D2E">
      <w:pPr>
        <w:jc w:val="center"/>
        <w:rPr>
          <w:rFonts w:ascii="PT Astra Serif" w:hAnsi="PT Astra Serif"/>
          <w:b/>
        </w:rPr>
      </w:pPr>
    </w:p>
    <w:p w:rsidR="00D45D2E" w:rsidRPr="00D45D2E" w:rsidRDefault="00D45D2E" w:rsidP="00D45D2E">
      <w:pPr>
        <w:jc w:val="center"/>
        <w:rPr>
          <w:rFonts w:ascii="PT Astra Serif" w:hAnsi="PT Astra Serif"/>
          <w:b/>
        </w:rPr>
      </w:pPr>
      <w:r w:rsidRPr="00D45D2E">
        <w:rPr>
          <w:rFonts w:ascii="PT Astra Serif" w:hAnsi="PT Astra Serif"/>
          <w:b/>
        </w:rPr>
        <w:t>Отличие проекта от реферата, исследовательской работы</w:t>
      </w:r>
    </w:p>
    <w:p w:rsidR="00F61B3F" w:rsidRPr="00D45D2E" w:rsidRDefault="00F61B3F" w:rsidP="00D45D2E">
      <w:pPr>
        <w:ind w:firstLine="708"/>
        <w:jc w:val="both"/>
        <w:rPr>
          <w:rFonts w:ascii="PT Astra Serif" w:hAnsi="PT Astra Serif"/>
        </w:rPr>
      </w:pPr>
      <w:r w:rsidRPr="00D45D2E">
        <w:rPr>
          <w:rFonts w:ascii="PT Astra Serif" w:hAnsi="PT Astra Serif"/>
        </w:rPr>
        <w:t>Следует отличать проект от других видов самостоятельных работ учащихся, в частности, от доклада, реферата и исследовательской работы.</w:t>
      </w:r>
      <w:r w:rsidR="00D45D2E">
        <w:rPr>
          <w:rFonts w:ascii="PT Astra Serif" w:hAnsi="PT Astra Serif"/>
        </w:rPr>
        <w:t xml:space="preserve"> </w:t>
      </w:r>
      <w:r w:rsidRPr="00D45D2E">
        <w:rPr>
          <w:rFonts w:ascii="PT Astra Serif" w:hAnsi="PT Astra Serif"/>
        </w:rPr>
        <w:t>Для наглядности представим данную информацию в виде таблицы.</w:t>
      </w:r>
    </w:p>
    <w:p w:rsidR="00F61B3F" w:rsidRPr="00D45D2E" w:rsidRDefault="00F61B3F" w:rsidP="00D45D2E">
      <w:pPr>
        <w:jc w:val="both"/>
        <w:rPr>
          <w:rFonts w:ascii="PT Astra Serif" w:hAnsi="PT Astra Serif"/>
          <w:sz w:val="20"/>
        </w:rPr>
      </w:pPr>
      <w:r w:rsidRPr="00D45D2E">
        <w:rPr>
          <w:rFonts w:ascii="PT Astra Serif" w:hAnsi="PT Astra Serif"/>
        </w:rPr>
        <w:t> </w:t>
      </w:r>
    </w:p>
    <w:tbl>
      <w:tblPr>
        <w:tblW w:w="1007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317"/>
        <w:gridCol w:w="2369"/>
        <w:gridCol w:w="2268"/>
        <w:gridCol w:w="1981"/>
        <w:gridCol w:w="2141"/>
      </w:tblGrid>
      <w:tr w:rsidR="009D015B" w:rsidRPr="009D015B" w:rsidTr="00D45D2E">
        <w:trPr>
          <w:trHeight w:val="408"/>
          <w:jc w:val="center"/>
        </w:trPr>
        <w:tc>
          <w:tcPr>
            <w:tcW w:w="1317" w:type="dxa"/>
            <w:vAlign w:val="center"/>
            <w:hideMark/>
          </w:tcPr>
          <w:p w:rsidR="00F61B3F" w:rsidRPr="009D015B" w:rsidRDefault="00F61B3F" w:rsidP="00D45D2E">
            <w:pPr>
              <w:jc w:val="center"/>
              <w:rPr>
                <w:rFonts w:ascii="PT Astra Serif" w:hAnsi="PT Astra Serif"/>
                <w:i/>
                <w:sz w:val="22"/>
              </w:rPr>
            </w:pPr>
            <w:r w:rsidRPr="009D015B">
              <w:rPr>
                <w:rFonts w:ascii="PT Astra Serif" w:hAnsi="PT Astra Serif"/>
                <w:i/>
                <w:sz w:val="22"/>
              </w:rPr>
              <w:t>Вид работы</w:t>
            </w:r>
          </w:p>
        </w:tc>
        <w:tc>
          <w:tcPr>
            <w:tcW w:w="2369" w:type="dxa"/>
            <w:vAlign w:val="center"/>
            <w:hideMark/>
          </w:tcPr>
          <w:p w:rsidR="00F61B3F" w:rsidRPr="009D015B" w:rsidRDefault="00F61B3F" w:rsidP="00D45D2E">
            <w:pPr>
              <w:jc w:val="center"/>
              <w:rPr>
                <w:rFonts w:ascii="PT Astra Serif" w:hAnsi="PT Astra Serif"/>
                <w:i/>
                <w:sz w:val="22"/>
              </w:rPr>
            </w:pPr>
            <w:r w:rsidRPr="009D015B">
              <w:rPr>
                <w:rFonts w:ascii="PT Astra Serif" w:hAnsi="PT Astra Serif"/>
                <w:i/>
                <w:sz w:val="22"/>
              </w:rPr>
              <w:t>Цель работы</w:t>
            </w:r>
          </w:p>
        </w:tc>
        <w:tc>
          <w:tcPr>
            <w:tcW w:w="2268" w:type="dxa"/>
            <w:vAlign w:val="center"/>
            <w:hideMark/>
          </w:tcPr>
          <w:p w:rsidR="00F61B3F" w:rsidRPr="009D015B" w:rsidRDefault="00F61B3F" w:rsidP="00D45D2E">
            <w:pPr>
              <w:jc w:val="center"/>
              <w:rPr>
                <w:rFonts w:ascii="PT Astra Serif" w:hAnsi="PT Astra Serif"/>
                <w:i/>
                <w:sz w:val="22"/>
              </w:rPr>
            </w:pPr>
            <w:r w:rsidRPr="009D015B">
              <w:rPr>
                <w:rFonts w:ascii="PT Astra Serif" w:hAnsi="PT Astra Serif"/>
                <w:i/>
                <w:sz w:val="22"/>
              </w:rPr>
              <w:t>Продукт деятельности</w:t>
            </w:r>
          </w:p>
        </w:tc>
        <w:tc>
          <w:tcPr>
            <w:tcW w:w="1981" w:type="dxa"/>
            <w:vAlign w:val="center"/>
            <w:hideMark/>
          </w:tcPr>
          <w:p w:rsidR="00F61B3F" w:rsidRPr="009D015B" w:rsidRDefault="00F61B3F" w:rsidP="00D45D2E">
            <w:pPr>
              <w:jc w:val="center"/>
              <w:rPr>
                <w:rFonts w:ascii="PT Astra Serif" w:hAnsi="PT Astra Serif"/>
                <w:i/>
                <w:sz w:val="22"/>
              </w:rPr>
            </w:pPr>
            <w:r w:rsidRPr="009D015B">
              <w:rPr>
                <w:rFonts w:ascii="PT Astra Serif" w:hAnsi="PT Astra Serif"/>
                <w:i/>
                <w:sz w:val="22"/>
              </w:rPr>
              <w:t>Тип деятельности учащихся</w:t>
            </w:r>
          </w:p>
        </w:tc>
        <w:tc>
          <w:tcPr>
            <w:tcW w:w="2141" w:type="dxa"/>
            <w:vAlign w:val="center"/>
            <w:hideMark/>
          </w:tcPr>
          <w:p w:rsidR="00F61B3F" w:rsidRPr="009D015B" w:rsidRDefault="00F61B3F" w:rsidP="00D45D2E">
            <w:pPr>
              <w:jc w:val="center"/>
              <w:rPr>
                <w:rFonts w:ascii="PT Astra Serif" w:hAnsi="PT Astra Serif"/>
                <w:i/>
                <w:sz w:val="22"/>
              </w:rPr>
            </w:pPr>
            <w:r w:rsidRPr="009D015B">
              <w:rPr>
                <w:rFonts w:ascii="PT Astra Serif" w:hAnsi="PT Astra Serif"/>
                <w:i/>
                <w:sz w:val="22"/>
              </w:rPr>
              <w:t>Формируемая компетентность</w:t>
            </w:r>
          </w:p>
        </w:tc>
      </w:tr>
      <w:tr w:rsidR="006023D5" w:rsidRPr="00D45D2E" w:rsidTr="00D45D2E">
        <w:trPr>
          <w:jc w:val="center"/>
        </w:trPr>
        <w:tc>
          <w:tcPr>
            <w:tcW w:w="1317" w:type="dxa"/>
            <w:hideMark/>
          </w:tcPr>
          <w:p w:rsidR="00F61B3F" w:rsidRPr="00D45D2E" w:rsidRDefault="00F61B3F" w:rsidP="00D45D2E">
            <w:pPr>
              <w:jc w:val="both"/>
              <w:rPr>
                <w:rFonts w:ascii="PT Astra Serif" w:hAnsi="PT Astra Serif"/>
              </w:rPr>
            </w:pPr>
            <w:r w:rsidRPr="00D45D2E">
              <w:rPr>
                <w:rFonts w:ascii="PT Astra Serif" w:hAnsi="PT Astra Serif"/>
              </w:rPr>
              <w:t>Доклад</w:t>
            </w:r>
          </w:p>
        </w:tc>
        <w:tc>
          <w:tcPr>
            <w:tcW w:w="2369" w:type="dxa"/>
            <w:hideMark/>
          </w:tcPr>
          <w:p w:rsidR="00F61B3F" w:rsidRPr="00D45D2E" w:rsidRDefault="00F61B3F" w:rsidP="00D45D2E">
            <w:pPr>
              <w:jc w:val="both"/>
              <w:rPr>
                <w:rFonts w:ascii="PT Astra Serif" w:hAnsi="PT Astra Serif"/>
              </w:rPr>
            </w:pPr>
            <w:r w:rsidRPr="00D45D2E">
              <w:rPr>
                <w:rFonts w:ascii="PT Astra Serif" w:hAnsi="PT Astra Serif"/>
              </w:rPr>
              <w:t>Познакомить слушателей с определенной темой (проблемой), дать общую информацию, которая не требует научной проверки или доказательств</w:t>
            </w:r>
          </w:p>
        </w:tc>
        <w:tc>
          <w:tcPr>
            <w:tcW w:w="2268" w:type="dxa"/>
            <w:hideMark/>
          </w:tcPr>
          <w:p w:rsidR="00F61B3F" w:rsidRPr="00D45D2E" w:rsidRDefault="00F61B3F" w:rsidP="00D45D2E">
            <w:pPr>
              <w:jc w:val="both"/>
              <w:rPr>
                <w:rFonts w:ascii="PT Astra Serif" w:hAnsi="PT Astra Serif"/>
              </w:rPr>
            </w:pPr>
            <w:r w:rsidRPr="00D45D2E">
              <w:rPr>
                <w:rFonts w:ascii="PT Astra Serif" w:hAnsi="PT Astra Serif"/>
              </w:rPr>
              <w:t>Исчерпывающая информация по теме доклада, собранная из различных источников и представленная в устном виде</w:t>
            </w:r>
          </w:p>
        </w:tc>
        <w:tc>
          <w:tcPr>
            <w:tcW w:w="1981" w:type="dxa"/>
            <w:hideMark/>
          </w:tcPr>
          <w:p w:rsidR="00F61B3F" w:rsidRPr="00D45D2E" w:rsidRDefault="00F61B3F" w:rsidP="00D45D2E">
            <w:pPr>
              <w:jc w:val="both"/>
              <w:rPr>
                <w:rFonts w:ascii="PT Astra Serif" w:hAnsi="PT Astra Serif"/>
              </w:rPr>
            </w:pPr>
            <w:r w:rsidRPr="00D45D2E">
              <w:rPr>
                <w:rFonts w:ascii="PT Astra Serif" w:hAnsi="PT Astra Serif"/>
              </w:rPr>
              <w:t>Сбор, проверка, ранжирование информации по теме доклада</w:t>
            </w:r>
          </w:p>
        </w:tc>
        <w:tc>
          <w:tcPr>
            <w:tcW w:w="2141" w:type="dxa"/>
            <w:hideMark/>
          </w:tcPr>
          <w:p w:rsidR="00F61B3F" w:rsidRPr="00D45D2E" w:rsidRDefault="00F61B3F" w:rsidP="00D45D2E">
            <w:pPr>
              <w:jc w:val="both"/>
              <w:rPr>
                <w:rFonts w:ascii="PT Astra Serif" w:hAnsi="PT Astra Serif"/>
              </w:rPr>
            </w:pPr>
            <w:r w:rsidRPr="00D45D2E">
              <w:rPr>
                <w:rFonts w:ascii="PT Astra Serif" w:hAnsi="PT Astra Serif"/>
              </w:rPr>
              <w:t>Информационная Коммуникативная</w:t>
            </w:r>
          </w:p>
        </w:tc>
      </w:tr>
      <w:tr w:rsidR="006023D5" w:rsidRPr="00D45D2E" w:rsidTr="00D45D2E">
        <w:trPr>
          <w:jc w:val="center"/>
        </w:trPr>
        <w:tc>
          <w:tcPr>
            <w:tcW w:w="1317" w:type="dxa"/>
            <w:hideMark/>
          </w:tcPr>
          <w:p w:rsidR="00F61B3F" w:rsidRPr="00D45D2E" w:rsidRDefault="00F61B3F" w:rsidP="00D45D2E">
            <w:pPr>
              <w:jc w:val="both"/>
              <w:rPr>
                <w:rFonts w:ascii="PT Astra Serif" w:hAnsi="PT Astra Serif"/>
              </w:rPr>
            </w:pPr>
            <w:r w:rsidRPr="00D45D2E">
              <w:rPr>
                <w:rFonts w:ascii="PT Astra Serif" w:hAnsi="PT Astra Serif"/>
              </w:rPr>
              <w:t>Реферат</w:t>
            </w:r>
          </w:p>
        </w:tc>
        <w:tc>
          <w:tcPr>
            <w:tcW w:w="2369" w:type="dxa"/>
            <w:hideMark/>
          </w:tcPr>
          <w:p w:rsidR="00F61B3F" w:rsidRPr="00D45D2E" w:rsidRDefault="00F61B3F" w:rsidP="00D45D2E">
            <w:pPr>
              <w:jc w:val="both"/>
              <w:rPr>
                <w:rFonts w:ascii="PT Astra Serif" w:hAnsi="PT Astra Serif"/>
              </w:rPr>
            </w:pPr>
            <w:r w:rsidRPr="00D45D2E">
              <w:rPr>
                <w:rFonts w:ascii="PT Astra Serif" w:hAnsi="PT Astra Serif"/>
              </w:rPr>
              <w:t xml:space="preserve">Сбор и представление </w:t>
            </w:r>
            <w:r w:rsidRPr="00D45D2E">
              <w:rPr>
                <w:rFonts w:ascii="PT Astra Serif" w:hAnsi="PT Astra Serif"/>
              </w:rPr>
              <w:lastRenderedPageBreak/>
              <w:t>информации по заданной теме из различных источников, в том числе представление различных точек зрения по этому вопросу, приведение статистических данных, интересных фактов</w:t>
            </w:r>
          </w:p>
        </w:tc>
        <w:tc>
          <w:tcPr>
            <w:tcW w:w="2268" w:type="dxa"/>
            <w:hideMark/>
          </w:tcPr>
          <w:p w:rsidR="00F61B3F" w:rsidRPr="00D45D2E" w:rsidRDefault="00F61B3F" w:rsidP="00D45D2E">
            <w:pPr>
              <w:jc w:val="both"/>
              <w:rPr>
                <w:rFonts w:ascii="PT Astra Serif" w:hAnsi="PT Astra Serif"/>
              </w:rPr>
            </w:pPr>
            <w:r w:rsidRPr="00D45D2E">
              <w:rPr>
                <w:rFonts w:ascii="PT Astra Serif" w:hAnsi="PT Astra Serif"/>
              </w:rPr>
              <w:lastRenderedPageBreak/>
              <w:t xml:space="preserve">Краткая  информация по теме </w:t>
            </w:r>
            <w:r w:rsidRPr="00D45D2E">
              <w:rPr>
                <w:rFonts w:ascii="PT Astra Serif" w:hAnsi="PT Astra Serif"/>
              </w:rPr>
              <w:lastRenderedPageBreak/>
              <w:t>реферата, собранная из различных источников и представленная в письменном виде</w:t>
            </w:r>
          </w:p>
        </w:tc>
        <w:tc>
          <w:tcPr>
            <w:tcW w:w="1981" w:type="dxa"/>
            <w:hideMark/>
          </w:tcPr>
          <w:p w:rsidR="00F61B3F" w:rsidRPr="00D45D2E" w:rsidRDefault="00F61B3F" w:rsidP="00D45D2E">
            <w:pPr>
              <w:jc w:val="both"/>
              <w:rPr>
                <w:rFonts w:ascii="PT Astra Serif" w:hAnsi="PT Astra Serif"/>
              </w:rPr>
            </w:pPr>
            <w:r w:rsidRPr="00D45D2E">
              <w:rPr>
                <w:rFonts w:ascii="PT Astra Serif" w:hAnsi="PT Astra Serif"/>
              </w:rPr>
              <w:lastRenderedPageBreak/>
              <w:t xml:space="preserve">Сбор, проверка, ранжирование </w:t>
            </w:r>
            <w:r w:rsidRPr="00D45D2E">
              <w:rPr>
                <w:rFonts w:ascii="PT Astra Serif" w:hAnsi="PT Astra Serif"/>
              </w:rPr>
              <w:lastRenderedPageBreak/>
              <w:t>информации, собственные выводы на основании анализа различных точек зрения по теме реферата</w:t>
            </w:r>
          </w:p>
        </w:tc>
        <w:tc>
          <w:tcPr>
            <w:tcW w:w="2141" w:type="dxa"/>
            <w:hideMark/>
          </w:tcPr>
          <w:p w:rsidR="00F61B3F" w:rsidRPr="00D45D2E" w:rsidRDefault="00F61B3F" w:rsidP="00D45D2E">
            <w:pPr>
              <w:jc w:val="both"/>
              <w:rPr>
                <w:rFonts w:ascii="PT Astra Serif" w:hAnsi="PT Astra Serif"/>
              </w:rPr>
            </w:pPr>
            <w:r w:rsidRPr="00D45D2E">
              <w:rPr>
                <w:rFonts w:ascii="PT Astra Serif" w:hAnsi="PT Astra Serif"/>
              </w:rPr>
              <w:lastRenderedPageBreak/>
              <w:t>Информационная</w:t>
            </w:r>
          </w:p>
        </w:tc>
      </w:tr>
      <w:tr w:rsidR="006023D5" w:rsidRPr="00D45D2E" w:rsidTr="00D45D2E">
        <w:trPr>
          <w:jc w:val="center"/>
        </w:trPr>
        <w:tc>
          <w:tcPr>
            <w:tcW w:w="1317" w:type="dxa"/>
            <w:hideMark/>
          </w:tcPr>
          <w:p w:rsidR="00F61B3F" w:rsidRPr="00D45D2E" w:rsidRDefault="00413753" w:rsidP="00D45D2E">
            <w:pPr>
              <w:jc w:val="both"/>
              <w:rPr>
                <w:rFonts w:ascii="PT Astra Serif" w:hAnsi="PT Astra Serif"/>
              </w:rPr>
            </w:pPr>
            <w:r w:rsidRPr="00D45D2E">
              <w:rPr>
                <w:rFonts w:ascii="PT Astra Serif" w:hAnsi="PT Astra Serif"/>
              </w:rPr>
              <w:lastRenderedPageBreak/>
              <w:t>Исследовательская</w:t>
            </w:r>
            <w:r w:rsidR="00F61B3F" w:rsidRPr="00D45D2E">
              <w:rPr>
                <w:rFonts w:ascii="PT Astra Serif" w:hAnsi="PT Astra Serif"/>
              </w:rPr>
              <w:t xml:space="preserve"> работа</w:t>
            </w:r>
          </w:p>
        </w:tc>
        <w:tc>
          <w:tcPr>
            <w:tcW w:w="2369" w:type="dxa"/>
            <w:hideMark/>
          </w:tcPr>
          <w:p w:rsidR="00F61B3F" w:rsidRPr="00D45D2E" w:rsidRDefault="00F61B3F" w:rsidP="00D45D2E">
            <w:pPr>
              <w:jc w:val="both"/>
              <w:rPr>
                <w:rFonts w:ascii="PT Astra Serif" w:hAnsi="PT Astra Serif"/>
              </w:rPr>
            </w:pPr>
            <w:r w:rsidRPr="00D45D2E">
              <w:rPr>
                <w:rFonts w:ascii="PT Astra Serif" w:hAnsi="PT Astra Serif"/>
              </w:rPr>
              <w:t>Решение творческой, исследовательской задачи, результат которой заранее неизвестен</w:t>
            </w:r>
          </w:p>
        </w:tc>
        <w:tc>
          <w:tcPr>
            <w:tcW w:w="2268" w:type="dxa"/>
            <w:hideMark/>
          </w:tcPr>
          <w:p w:rsidR="00F61B3F" w:rsidRPr="00D45D2E" w:rsidRDefault="00F61B3F" w:rsidP="00D45D2E">
            <w:pPr>
              <w:jc w:val="both"/>
              <w:rPr>
                <w:rFonts w:ascii="PT Astra Serif" w:hAnsi="PT Astra Serif"/>
              </w:rPr>
            </w:pPr>
            <w:r w:rsidRPr="00D45D2E">
              <w:rPr>
                <w:rFonts w:ascii="PT Astra Serif" w:hAnsi="PT Astra Serif"/>
              </w:rPr>
              <w:t>Результат исследования, оформленный в соответствии с требованиями</w:t>
            </w:r>
          </w:p>
        </w:tc>
        <w:tc>
          <w:tcPr>
            <w:tcW w:w="1981" w:type="dxa"/>
            <w:hideMark/>
          </w:tcPr>
          <w:p w:rsidR="00F61B3F" w:rsidRPr="00D45D2E" w:rsidRDefault="00F61B3F" w:rsidP="00D45D2E">
            <w:pPr>
              <w:jc w:val="both"/>
              <w:rPr>
                <w:rFonts w:ascii="PT Astra Serif" w:hAnsi="PT Astra Serif"/>
              </w:rPr>
            </w:pPr>
            <w:proofErr w:type="spellStart"/>
            <w:r w:rsidRPr="00D45D2E">
              <w:rPr>
                <w:rFonts w:ascii="PT Astra Serif" w:hAnsi="PT Astra Serif"/>
              </w:rPr>
              <w:t>Эксперименти</w:t>
            </w:r>
            <w:proofErr w:type="spellEnd"/>
            <w:r w:rsidRPr="00D45D2E">
              <w:rPr>
                <w:rFonts w:ascii="PT Astra Serif" w:hAnsi="PT Astra Serif"/>
              </w:rPr>
              <w:t xml:space="preserve">- </w:t>
            </w:r>
            <w:proofErr w:type="spellStart"/>
            <w:r w:rsidRPr="00D45D2E">
              <w:rPr>
                <w:rFonts w:ascii="PT Astra Serif" w:hAnsi="PT Astra Serif"/>
              </w:rPr>
              <w:t>рование</w:t>
            </w:r>
            <w:proofErr w:type="spellEnd"/>
            <w:r w:rsidRPr="00D45D2E">
              <w:rPr>
                <w:rFonts w:ascii="PT Astra Serif" w:hAnsi="PT Astra Serif"/>
              </w:rPr>
              <w:t xml:space="preserve"> и другие логические и мыслительные операции</w:t>
            </w:r>
          </w:p>
        </w:tc>
        <w:tc>
          <w:tcPr>
            <w:tcW w:w="2141" w:type="dxa"/>
            <w:hideMark/>
          </w:tcPr>
          <w:p w:rsidR="00F61B3F" w:rsidRPr="00D45D2E" w:rsidRDefault="00F61B3F" w:rsidP="00D45D2E">
            <w:pPr>
              <w:jc w:val="both"/>
              <w:rPr>
                <w:rFonts w:ascii="PT Astra Serif" w:hAnsi="PT Astra Serif"/>
              </w:rPr>
            </w:pPr>
            <w:r w:rsidRPr="00D45D2E">
              <w:rPr>
                <w:rFonts w:ascii="PT Astra Serif" w:hAnsi="PT Astra Serif"/>
              </w:rPr>
              <w:t>Мыслительная</w:t>
            </w:r>
          </w:p>
        </w:tc>
      </w:tr>
      <w:tr w:rsidR="006023D5" w:rsidRPr="00D45D2E" w:rsidTr="00D45D2E">
        <w:trPr>
          <w:jc w:val="center"/>
        </w:trPr>
        <w:tc>
          <w:tcPr>
            <w:tcW w:w="1317" w:type="dxa"/>
            <w:hideMark/>
          </w:tcPr>
          <w:p w:rsidR="00F61B3F" w:rsidRPr="00D45D2E" w:rsidRDefault="00F61B3F" w:rsidP="00D45D2E">
            <w:pPr>
              <w:jc w:val="both"/>
              <w:rPr>
                <w:rFonts w:ascii="PT Astra Serif" w:hAnsi="PT Astra Serif"/>
              </w:rPr>
            </w:pPr>
            <w:r w:rsidRPr="00D45D2E">
              <w:rPr>
                <w:rFonts w:ascii="PT Astra Serif" w:hAnsi="PT Astra Serif"/>
              </w:rPr>
              <w:t>Проект</w:t>
            </w:r>
          </w:p>
        </w:tc>
        <w:tc>
          <w:tcPr>
            <w:tcW w:w="2369" w:type="dxa"/>
            <w:hideMark/>
          </w:tcPr>
          <w:p w:rsidR="00F61B3F" w:rsidRPr="00D45D2E" w:rsidRDefault="00F61B3F" w:rsidP="00D45D2E">
            <w:pPr>
              <w:jc w:val="both"/>
              <w:rPr>
                <w:rFonts w:ascii="PT Astra Serif" w:hAnsi="PT Astra Serif"/>
              </w:rPr>
            </w:pPr>
            <w:r w:rsidRPr="00D45D2E">
              <w:rPr>
                <w:rFonts w:ascii="PT Astra Serif" w:hAnsi="PT Astra Serif"/>
              </w:rPr>
              <w:t>Решение конкретной проблемы определённым способом для достижения заранее запланированного результата</w:t>
            </w:r>
          </w:p>
        </w:tc>
        <w:tc>
          <w:tcPr>
            <w:tcW w:w="2268" w:type="dxa"/>
            <w:hideMark/>
          </w:tcPr>
          <w:p w:rsidR="00F61B3F" w:rsidRPr="00D45D2E" w:rsidRDefault="00F61B3F" w:rsidP="00D45D2E">
            <w:pPr>
              <w:jc w:val="both"/>
              <w:rPr>
                <w:rFonts w:ascii="PT Astra Serif" w:hAnsi="PT Astra Serif"/>
              </w:rPr>
            </w:pPr>
            <w:r w:rsidRPr="00D45D2E">
              <w:rPr>
                <w:rFonts w:ascii="PT Astra Serif" w:hAnsi="PT Astra Serif"/>
              </w:rPr>
              <w:t>Веб-сайт, программа на алгоритмическом языке программирования, видеофильм, атлас, карта, модель, словарь, информационный буклет, виртуальная экскурсия, фотоальбом и др.</w:t>
            </w:r>
          </w:p>
        </w:tc>
        <w:tc>
          <w:tcPr>
            <w:tcW w:w="1981" w:type="dxa"/>
            <w:hideMark/>
          </w:tcPr>
          <w:p w:rsidR="00F61B3F" w:rsidRPr="00D45D2E" w:rsidRDefault="00F61B3F" w:rsidP="00D45D2E">
            <w:pPr>
              <w:jc w:val="both"/>
              <w:rPr>
                <w:rFonts w:ascii="PT Astra Serif" w:hAnsi="PT Astra Serif"/>
              </w:rPr>
            </w:pPr>
            <w:proofErr w:type="spellStart"/>
            <w:r w:rsidRPr="00D45D2E">
              <w:rPr>
                <w:rFonts w:ascii="PT Astra Serif" w:hAnsi="PT Astra Serif"/>
              </w:rPr>
              <w:t>Эксперименти</w:t>
            </w:r>
            <w:proofErr w:type="spellEnd"/>
            <w:r w:rsidRPr="00D45D2E">
              <w:rPr>
                <w:rFonts w:ascii="PT Astra Serif" w:hAnsi="PT Astra Serif"/>
              </w:rPr>
              <w:t xml:space="preserve">- </w:t>
            </w:r>
            <w:proofErr w:type="spellStart"/>
            <w:r w:rsidRPr="00D45D2E">
              <w:rPr>
                <w:rFonts w:ascii="PT Astra Serif" w:hAnsi="PT Astra Serif"/>
              </w:rPr>
              <w:t>рование</w:t>
            </w:r>
            <w:proofErr w:type="spellEnd"/>
            <w:r w:rsidRPr="00D45D2E">
              <w:rPr>
                <w:rFonts w:ascii="PT Astra Serif" w:hAnsi="PT Astra Serif"/>
              </w:rPr>
              <w:t xml:space="preserve"> и другие логические и мыслительные операции</w:t>
            </w:r>
          </w:p>
        </w:tc>
        <w:tc>
          <w:tcPr>
            <w:tcW w:w="2141" w:type="dxa"/>
            <w:hideMark/>
          </w:tcPr>
          <w:p w:rsidR="00F61B3F" w:rsidRPr="00D45D2E" w:rsidRDefault="00F61B3F" w:rsidP="00D45D2E">
            <w:pPr>
              <w:jc w:val="both"/>
              <w:rPr>
                <w:rFonts w:ascii="PT Astra Serif" w:hAnsi="PT Astra Serif"/>
              </w:rPr>
            </w:pPr>
            <w:r w:rsidRPr="00D45D2E">
              <w:rPr>
                <w:rFonts w:ascii="PT Astra Serif" w:hAnsi="PT Astra Serif"/>
              </w:rPr>
              <w:t>Мыслительная</w:t>
            </w:r>
          </w:p>
        </w:tc>
      </w:tr>
    </w:tbl>
    <w:p w:rsidR="00D45D2E" w:rsidRPr="00D45D2E" w:rsidRDefault="00D45D2E" w:rsidP="00D45D2E">
      <w:pPr>
        <w:ind w:firstLine="357"/>
        <w:contextualSpacing/>
        <w:jc w:val="center"/>
        <w:rPr>
          <w:rFonts w:ascii="PT Astra Serif" w:hAnsi="PT Astra Serif"/>
          <w:b/>
          <w:sz w:val="18"/>
        </w:rPr>
      </w:pPr>
    </w:p>
    <w:p w:rsidR="00D45D2E" w:rsidRDefault="00D45D2E" w:rsidP="00D45D2E">
      <w:pPr>
        <w:ind w:firstLine="357"/>
        <w:contextualSpacing/>
        <w:jc w:val="center"/>
        <w:rPr>
          <w:rFonts w:ascii="PT Astra Serif" w:hAnsi="PT Astra Serif"/>
          <w:b/>
        </w:rPr>
      </w:pPr>
    </w:p>
    <w:p w:rsidR="00D45D2E" w:rsidRPr="00611B46" w:rsidRDefault="00D45D2E" w:rsidP="00D45D2E">
      <w:pPr>
        <w:ind w:firstLine="357"/>
        <w:contextualSpacing/>
        <w:jc w:val="center"/>
        <w:rPr>
          <w:rFonts w:ascii="PT Astra Serif" w:hAnsi="PT Astra Serif"/>
          <w:b/>
        </w:rPr>
      </w:pPr>
      <w:r w:rsidRPr="00611B46">
        <w:rPr>
          <w:rFonts w:ascii="PT Astra Serif" w:hAnsi="PT Astra Serif"/>
          <w:b/>
        </w:rPr>
        <w:t>Инструменты цифрового ведения проекта</w:t>
      </w:r>
    </w:p>
    <w:p w:rsidR="00F61B3F" w:rsidRPr="00F61B3F" w:rsidRDefault="00F61B3F" w:rsidP="00D45D2E">
      <w:pPr>
        <w:pStyle w:val="stk-reset"/>
        <w:shd w:val="clear" w:color="auto" w:fill="FFFFFF"/>
        <w:spacing w:before="0" w:beforeAutospacing="0" w:after="0" w:afterAutospacing="0"/>
        <w:ind w:firstLine="709"/>
        <w:jc w:val="both"/>
        <w:textAlignment w:val="baseline"/>
        <w:rPr>
          <w:rFonts w:ascii="PT Astra Serif" w:hAnsi="PT Astra Serif"/>
        </w:rPr>
      </w:pPr>
      <w:r w:rsidRPr="00F61B3F">
        <w:rPr>
          <w:rFonts w:ascii="PT Astra Serif" w:hAnsi="PT Astra Serif"/>
        </w:rPr>
        <w:t xml:space="preserve">В настоящее время существует достаточно большое количество онлайн сервисов (веб-приложений) для управления и ведения проектами, в основном они организованы по типу электронных досок, например, </w:t>
      </w:r>
      <w:proofErr w:type="spellStart"/>
      <w:r w:rsidRPr="00F61B3F">
        <w:rPr>
          <w:rFonts w:ascii="PT Astra Serif" w:hAnsi="PT Astra Serif"/>
          <w:color w:val="000000"/>
          <w:shd w:val="clear" w:color="auto" w:fill="FFFFFF"/>
        </w:rPr>
        <w:t>Trello</w:t>
      </w:r>
      <w:proofErr w:type="spellEnd"/>
      <w:r w:rsidRPr="00F61B3F">
        <w:rPr>
          <w:rFonts w:ascii="PT Astra Serif" w:hAnsi="PT Astra Serif"/>
          <w:color w:val="000000"/>
          <w:shd w:val="clear" w:color="auto" w:fill="FFFFFF"/>
        </w:rPr>
        <w:t xml:space="preserve"> </w:t>
      </w:r>
      <w:r w:rsidR="00EC1482" w:rsidRPr="00EC1482">
        <w:rPr>
          <w:rFonts w:ascii="PT Astra Serif" w:hAnsi="PT Astra Serif"/>
          <w:color w:val="000000"/>
          <w:shd w:val="clear" w:color="auto" w:fill="FFFFFF"/>
        </w:rPr>
        <w:t>(</w:t>
      </w:r>
      <w:hyperlink r:id="rId8" w:history="1">
        <w:r w:rsidR="00EC1482" w:rsidRPr="007B1403">
          <w:rPr>
            <w:rStyle w:val="aa"/>
            <w:rFonts w:ascii="PT Astra Serif" w:hAnsi="PT Astra Serif"/>
            <w:shd w:val="clear" w:color="auto" w:fill="FFFFFF"/>
          </w:rPr>
          <w:t>https://trello.com</w:t>
        </w:r>
      </w:hyperlink>
      <w:r w:rsidR="00EC1482" w:rsidRPr="00EC1482">
        <w:rPr>
          <w:rFonts w:ascii="PT Astra Serif" w:hAnsi="PT Astra Serif"/>
          <w:color w:val="000000"/>
          <w:shd w:val="clear" w:color="auto" w:fill="FFFFFF"/>
        </w:rPr>
        <w:t>)</w:t>
      </w:r>
      <w:r w:rsidR="00EC1482">
        <w:rPr>
          <w:rFonts w:ascii="PT Astra Serif" w:hAnsi="PT Astra Serif"/>
          <w:color w:val="000000"/>
          <w:shd w:val="clear" w:color="auto" w:fill="FFFFFF"/>
        </w:rPr>
        <w:t xml:space="preserve"> </w:t>
      </w:r>
      <w:r w:rsidR="00D45D2E">
        <w:rPr>
          <w:rFonts w:ascii="PT Astra Serif" w:hAnsi="PT Astra Serif"/>
          <w:color w:val="000000"/>
          <w:shd w:val="clear" w:color="auto" w:fill="FFFFFF"/>
        </w:rPr>
        <w:t>-</w:t>
      </w:r>
      <w:r w:rsidRPr="00F61B3F">
        <w:rPr>
          <w:rFonts w:ascii="PT Astra Serif" w:hAnsi="PT Astra Serif"/>
          <w:color w:val="000000"/>
          <w:shd w:val="clear" w:color="auto" w:fill="FFFFFF"/>
        </w:rPr>
        <w:t xml:space="preserve"> это одна из самых популярных систем управления проектами в режиме онлайн. Она позволяет эффективно организовывать работу по японской методологии </w:t>
      </w:r>
      <w:proofErr w:type="spellStart"/>
      <w:r w:rsidRPr="00F61B3F">
        <w:rPr>
          <w:rFonts w:ascii="PT Astra Serif" w:hAnsi="PT Astra Serif"/>
          <w:color w:val="000000"/>
          <w:shd w:val="clear" w:color="auto" w:fill="FFFFFF"/>
        </w:rPr>
        <w:t>канбан</w:t>
      </w:r>
      <w:proofErr w:type="spellEnd"/>
      <w:r w:rsidRPr="00F61B3F">
        <w:rPr>
          <w:rFonts w:ascii="PT Astra Serif" w:hAnsi="PT Astra Serif"/>
          <w:color w:val="000000"/>
          <w:shd w:val="clear" w:color="auto" w:fill="FFFFFF"/>
        </w:rPr>
        <w:t>-досок.</w:t>
      </w:r>
      <w:r w:rsidRPr="00F61B3F">
        <w:rPr>
          <w:rFonts w:ascii="PT Astra Serif" w:hAnsi="PT Astra Serif"/>
          <w:shd w:val="clear" w:color="auto" w:fill="FFFFFF"/>
        </w:rPr>
        <w:t xml:space="preserve"> </w:t>
      </w:r>
      <w:r w:rsidRPr="00F61B3F">
        <w:rPr>
          <w:rFonts w:ascii="PT Astra Serif" w:hAnsi="PT Astra Serif"/>
          <w:color w:val="000000"/>
        </w:rPr>
        <w:t>Для организации задач используется доска с карточками, которые распределяются по типам. Как правило, задачи разбиваются на</w:t>
      </w:r>
      <w:r w:rsidR="00D45D2E">
        <w:rPr>
          <w:rFonts w:ascii="PT Astra Serif" w:hAnsi="PT Astra Serif"/>
          <w:color w:val="000000"/>
        </w:rPr>
        <w:t xml:space="preserve"> </w:t>
      </w:r>
      <w:r w:rsidRPr="00F61B3F">
        <w:rPr>
          <w:rFonts w:ascii="PT Astra Serif" w:hAnsi="PT Astra Serif"/>
        </w:rPr>
        <w:t>запланированные,</w:t>
      </w:r>
      <w:r w:rsidR="00D45D2E">
        <w:rPr>
          <w:rFonts w:ascii="PT Astra Serif" w:hAnsi="PT Astra Serif"/>
        </w:rPr>
        <w:t xml:space="preserve"> </w:t>
      </w:r>
      <w:r w:rsidRPr="00F61B3F">
        <w:rPr>
          <w:rFonts w:ascii="PT Astra Serif" w:hAnsi="PT Astra Serif"/>
        </w:rPr>
        <w:t>текущие,</w:t>
      </w:r>
      <w:r w:rsidR="00D45D2E">
        <w:rPr>
          <w:rFonts w:ascii="PT Astra Serif" w:hAnsi="PT Astra Serif"/>
        </w:rPr>
        <w:t xml:space="preserve"> </w:t>
      </w:r>
      <w:r w:rsidRPr="00F61B3F">
        <w:rPr>
          <w:rFonts w:ascii="PT Astra Serif" w:hAnsi="PT Astra Serif"/>
        </w:rPr>
        <w:t>выполненные.</w:t>
      </w:r>
      <w:r w:rsidR="00D45D2E">
        <w:rPr>
          <w:rFonts w:ascii="PT Astra Serif" w:hAnsi="PT Astra Serif"/>
        </w:rPr>
        <w:t xml:space="preserve"> </w:t>
      </w:r>
    </w:p>
    <w:p w:rsidR="00A83AEE" w:rsidRDefault="00F61B3F" w:rsidP="00A83AEE">
      <w:pPr>
        <w:shd w:val="clear" w:color="auto" w:fill="FFFFFF"/>
        <w:ind w:firstLine="709"/>
        <w:jc w:val="both"/>
        <w:textAlignment w:val="baseline"/>
        <w:rPr>
          <w:rFonts w:ascii="PT Astra Serif" w:hAnsi="PT Astra Serif"/>
          <w:bdr w:val="none" w:sz="0" w:space="0" w:color="auto" w:frame="1"/>
        </w:rPr>
      </w:pPr>
      <w:r w:rsidRPr="00F61B3F">
        <w:rPr>
          <w:rFonts w:ascii="PT Astra Serif" w:hAnsi="PT Astra Serif"/>
          <w:bdr w:val="none" w:sz="0" w:space="0" w:color="auto" w:frame="1"/>
        </w:rPr>
        <w:t xml:space="preserve">Структура </w:t>
      </w:r>
      <w:proofErr w:type="spellStart"/>
      <w:r w:rsidRPr="00F61B3F">
        <w:rPr>
          <w:rFonts w:ascii="PT Astra Serif" w:hAnsi="PT Astra Serif"/>
          <w:bdr w:val="none" w:sz="0" w:space="0" w:color="auto" w:frame="1"/>
        </w:rPr>
        <w:t>Trello</w:t>
      </w:r>
      <w:proofErr w:type="spellEnd"/>
      <w:r w:rsidRPr="00F61B3F">
        <w:rPr>
          <w:rFonts w:ascii="PT Astra Serif" w:hAnsi="PT Astra Serif"/>
          <w:bdr w:val="none" w:sz="0" w:space="0" w:color="auto" w:frame="1"/>
        </w:rPr>
        <w:t xml:space="preserve"> состоит из досок, которые разделены на списки с карточками. Каждую из досок можно выделять под конкретные рабочие процессы, этапы, с количеством участников не менее 2 человек (ученик-учитель, команда-учитель и т.п.).</w:t>
      </w:r>
      <w:r w:rsidR="00A83AEE">
        <w:rPr>
          <w:rFonts w:ascii="PT Astra Serif" w:hAnsi="PT Astra Serif"/>
          <w:bdr w:val="none" w:sz="0" w:space="0" w:color="auto" w:frame="1"/>
        </w:rPr>
        <w:t xml:space="preserve"> </w:t>
      </w:r>
    </w:p>
    <w:p w:rsidR="00A83AEE" w:rsidRDefault="004D13F7" w:rsidP="00A83AEE">
      <w:pPr>
        <w:shd w:val="clear" w:color="auto" w:fill="FFFFFF"/>
        <w:ind w:firstLine="709"/>
        <w:jc w:val="both"/>
        <w:textAlignment w:val="baseline"/>
        <w:rPr>
          <w:rFonts w:ascii="PT Astra Serif" w:hAnsi="PT Astra Serif"/>
        </w:rPr>
      </w:pPr>
      <w:r w:rsidRPr="007D6F54">
        <w:rPr>
          <w:rFonts w:ascii="PT Astra Serif" w:hAnsi="PT Astra Serif"/>
        </w:rPr>
        <w:t xml:space="preserve">Три элемента, на которых держится структура организации проектов в </w:t>
      </w:r>
      <w:proofErr w:type="spellStart"/>
      <w:r w:rsidRPr="007D6F54">
        <w:rPr>
          <w:rFonts w:ascii="PT Astra Serif" w:hAnsi="PT Astra Serif"/>
        </w:rPr>
        <w:t>Trello</w:t>
      </w:r>
      <w:proofErr w:type="spellEnd"/>
      <w:r w:rsidRPr="007D6F54">
        <w:rPr>
          <w:rFonts w:ascii="PT Astra Serif" w:hAnsi="PT Astra Serif"/>
        </w:rPr>
        <w:t xml:space="preserve"> - это доска (</w:t>
      </w:r>
      <w:proofErr w:type="spellStart"/>
      <w:r w:rsidRPr="007D6F54">
        <w:rPr>
          <w:rFonts w:ascii="PT Astra Serif" w:hAnsi="PT Astra Serif"/>
        </w:rPr>
        <w:t>board</w:t>
      </w:r>
      <w:proofErr w:type="spellEnd"/>
      <w:r w:rsidRPr="007D6F54">
        <w:rPr>
          <w:rFonts w:ascii="PT Astra Serif" w:hAnsi="PT Astra Serif"/>
        </w:rPr>
        <w:t>), список (</w:t>
      </w:r>
      <w:proofErr w:type="spellStart"/>
      <w:r w:rsidRPr="007D6F54">
        <w:rPr>
          <w:rFonts w:ascii="PT Astra Serif" w:hAnsi="PT Astra Serif"/>
        </w:rPr>
        <w:t>list</w:t>
      </w:r>
      <w:proofErr w:type="spellEnd"/>
      <w:r w:rsidRPr="007D6F54">
        <w:rPr>
          <w:rFonts w:ascii="PT Astra Serif" w:hAnsi="PT Astra Serif"/>
        </w:rPr>
        <w:t>), карточка (</w:t>
      </w:r>
      <w:proofErr w:type="spellStart"/>
      <w:r w:rsidRPr="007D6F54">
        <w:rPr>
          <w:rFonts w:ascii="PT Astra Serif" w:hAnsi="PT Astra Serif"/>
        </w:rPr>
        <w:t>card</w:t>
      </w:r>
      <w:proofErr w:type="spellEnd"/>
      <w:r w:rsidRPr="007D6F54">
        <w:rPr>
          <w:rFonts w:ascii="PT Astra Serif" w:hAnsi="PT Astra Serif"/>
        </w:rPr>
        <w:t>). Доска - это один рабочий экран, который логически разделен на списки. Списки, в свою очередь, представляют собой вертикальные ряды для хранения карточек. Карточки - это специальные формы для описания задач. Их можно двигать как внутри одного списка, так и свободно перемещать между списками или досками. Списки тоже можно перемещать. Для любой задачи можно назначить людей, ответственных за ее выполнение.</w:t>
      </w:r>
    </w:p>
    <w:p w:rsidR="00A83AEE" w:rsidRDefault="00413753" w:rsidP="00A83AEE">
      <w:pPr>
        <w:shd w:val="clear" w:color="auto" w:fill="FFFFFF"/>
        <w:ind w:firstLine="709"/>
        <w:jc w:val="both"/>
        <w:textAlignment w:val="baseline"/>
        <w:rPr>
          <w:rFonts w:ascii="PT Astra Serif" w:hAnsi="PT Astra Serif"/>
        </w:rPr>
      </w:pPr>
      <w:r>
        <w:rPr>
          <w:rFonts w:ascii="PT Astra Serif" w:hAnsi="PT Astra Serif"/>
        </w:rPr>
        <w:t xml:space="preserve">С помощью </w:t>
      </w:r>
      <w:proofErr w:type="spellStart"/>
      <w:r>
        <w:rPr>
          <w:rFonts w:ascii="PT Astra Serif" w:hAnsi="PT Astra Serif"/>
        </w:rPr>
        <w:t>Trello</w:t>
      </w:r>
      <w:proofErr w:type="spellEnd"/>
      <w:r>
        <w:rPr>
          <w:rFonts w:ascii="PT Astra Serif" w:hAnsi="PT Astra Serif"/>
        </w:rPr>
        <w:t xml:space="preserve"> можно</w:t>
      </w:r>
      <w:r w:rsidR="004D13F7" w:rsidRPr="007D6F54">
        <w:rPr>
          <w:rFonts w:ascii="PT Astra Serif" w:hAnsi="PT Astra Serif"/>
        </w:rPr>
        <w:t xml:space="preserve"> вести работу над несколькими проектами сразу и отслеживать степень их готовности. Эта функция особенно полезна, когда ученик не может приступить к задаче, пока не выполнена часть работы другого члена команды. Список дел созда</w:t>
      </w:r>
      <w:r w:rsidR="004D13F7">
        <w:rPr>
          <w:rFonts w:ascii="PT Astra Serif" w:hAnsi="PT Astra Serif"/>
        </w:rPr>
        <w:t>е</w:t>
      </w:r>
      <w:r w:rsidR="004D13F7" w:rsidRPr="007D6F54">
        <w:rPr>
          <w:rFonts w:ascii="PT Astra Serif" w:hAnsi="PT Astra Serif"/>
        </w:rPr>
        <w:t xml:space="preserve">тся из интерактивных карточек с кратким описанием задач. Можно отметить их цветом, поставить срок выполнения, прикрепить ответственных за выполнение задачи, </w:t>
      </w:r>
      <w:r w:rsidR="004D13F7" w:rsidRPr="007D6F54">
        <w:rPr>
          <w:rFonts w:ascii="PT Astra Serif" w:hAnsi="PT Astra Serif"/>
        </w:rPr>
        <w:lastRenderedPageBreak/>
        <w:t>добавить нужные для работы файлы. Для сложных многоуровневых задач создаются чек-листы для поэтапной проработки.</w:t>
      </w:r>
    </w:p>
    <w:p w:rsidR="00A83AEE" w:rsidRDefault="004D13F7" w:rsidP="00A83AEE">
      <w:pPr>
        <w:shd w:val="clear" w:color="auto" w:fill="FFFFFF"/>
        <w:ind w:firstLine="709"/>
        <w:jc w:val="both"/>
        <w:textAlignment w:val="baseline"/>
        <w:rPr>
          <w:rFonts w:ascii="PT Astra Serif" w:hAnsi="PT Astra Serif"/>
        </w:rPr>
      </w:pPr>
      <w:r w:rsidRPr="007D6F54">
        <w:rPr>
          <w:rFonts w:ascii="PT Astra Serif" w:hAnsi="PT Astra Serif"/>
        </w:rPr>
        <w:t xml:space="preserve">Весь список задач может быть довольно обширным, поэтому для удобства их можно группировать по столбикам. Поставьте крайний срок выполнения, и по мере приближения к </w:t>
      </w:r>
      <w:proofErr w:type="spellStart"/>
      <w:r w:rsidRPr="007D6F54">
        <w:rPr>
          <w:rFonts w:ascii="PT Astra Serif" w:hAnsi="PT Astra Serif"/>
        </w:rPr>
        <w:t>дедлайну</w:t>
      </w:r>
      <w:proofErr w:type="spellEnd"/>
      <w:r w:rsidRPr="007D6F54">
        <w:rPr>
          <w:rFonts w:ascii="PT Astra Serif" w:hAnsi="PT Astra Serif"/>
        </w:rPr>
        <w:t xml:space="preserve"> карточка будет менять цвет маркера на оранжевый, а затем на красный.</w:t>
      </w:r>
    </w:p>
    <w:p w:rsidR="00A83AEE" w:rsidRDefault="004D13F7" w:rsidP="00EC1482">
      <w:pPr>
        <w:shd w:val="clear" w:color="auto" w:fill="FFFFFF"/>
        <w:ind w:firstLine="709"/>
        <w:jc w:val="both"/>
        <w:textAlignment w:val="baseline"/>
        <w:rPr>
          <w:rFonts w:ascii="PT Astra Serif" w:hAnsi="PT Astra Serif"/>
        </w:rPr>
      </w:pPr>
      <w:r w:rsidRPr="007D6F54">
        <w:rPr>
          <w:rFonts w:ascii="PT Astra Serif" w:hAnsi="PT Astra Serif"/>
        </w:rPr>
        <w:t>Как только заверш</w:t>
      </w:r>
      <w:r>
        <w:rPr>
          <w:rFonts w:ascii="PT Astra Serif" w:hAnsi="PT Astra Serif"/>
        </w:rPr>
        <w:t>е</w:t>
      </w:r>
      <w:r w:rsidRPr="007D6F54">
        <w:rPr>
          <w:rFonts w:ascii="PT Astra Serif" w:hAnsi="PT Astra Serif"/>
        </w:rPr>
        <w:t>н описанный в карточке этап работы, е</w:t>
      </w:r>
      <w:r>
        <w:rPr>
          <w:rFonts w:ascii="PT Astra Serif" w:hAnsi="PT Astra Serif"/>
        </w:rPr>
        <w:t>е</w:t>
      </w:r>
      <w:r w:rsidRPr="007D6F54">
        <w:rPr>
          <w:rFonts w:ascii="PT Astra Serif" w:hAnsi="PT Astra Serif"/>
        </w:rPr>
        <w:t xml:space="preserve"> нужно перенести в столбец выполненных задач, чтобы участник проекта мог приступить к делам. Увидев новую переданную в работу задачу, ученик сигнализирует о её принятии, по завершении карточку в списке выполненных задач можно будет удалить. Если рабочие задачи периодически повторяются, полезной будет функция копирования задач списками – процесс планирования занимает гораздо меньше времени.</w:t>
      </w:r>
    </w:p>
    <w:p w:rsidR="00EC1482" w:rsidRDefault="00F61B3F" w:rsidP="00EC1482">
      <w:pPr>
        <w:shd w:val="clear" w:color="auto" w:fill="FFFFFF"/>
        <w:ind w:firstLine="709"/>
        <w:jc w:val="both"/>
        <w:textAlignment w:val="baseline"/>
        <w:rPr>
          <w:rFonts w:ascii="PT Astra Serif" w:hAnsi="PT Astra Serif"/>
        </w:rPr>
      </w:pPr>
      <w:r w:rsidRPr="00EC1482">
        <w:rPr>
          <w:rStyle w:val="af0"/>
          <w:rFonts w:ascii="PT Astra Serif" w:hAnsi="PT Astra Serif"/>
          <w:b w:val="0"/>
          <w:color w:val="auto"/>
          <w:sz w:val="24"/>
          <w:szCs w:val="24"/>
        </w:rPr>
        <w:t>Сервис Miro</w:t>
      </w:r>
      <w:r w:rsidRPr="00EC1482">
        <w:rPr>
          <w:rStyle w:val="af0"/>
          <w:rFonts w:ascii="PT Astra Serif" w:hAnsi="PT Astra Serif"/>
          <w:color w:val="auto"/>
          <w:sz w:val="24"/>
          <w:szCs w:val="24"/>
        </w:rPr>
        <w:t xml:space="preserve"> </w:t>
      </w:r>
      <w:r w:rsidR="00EC1482">
        <w:rPr>
          <w:rFonts w:ascii="PT Astra Serif" w:hAnsi="PT Astra Serif"/>
        </w:rPr>
        <w:t>-</w:t>
      </w:r>
      <w:r w:rsidRPr="00F61B3F">
        <w:rPr>
          <w:rFonts w:ascii="PT Astra Serif" w:hAnsi="PT Astra Serif"/>
        </w:rPr>
        <w:t xml:space="preserve"> это онлайн-платформа для создания интерактивной доски. Нет необходимости скачивать программу, чтобы начать работу. Можно работать прямо из браузера компьютера или телефона (планшета), главное, чтобы было подключение к интернету. </w:t>
      </w:r>
      <w:r w:rsidR="00EC1482" w:rsidRPr="008020CC">
        <w:rPr>
          <w:rFonts w:ascii="PT Astra Serif" w:hAnsi="PT Astra Serif"/>
        </w:rPr>
        <w:t>Интерактивная доска Miro</w:t>
      </w:r>
      <w:r w:rsidR="00EC1482">
        <w:rPr>
          <w:rFonts w:ascii="PT Astra Serif" w:hAnsi="PT Astra Serif"/>
        </w:rPr>
        <w:t xml:space="preserve"> (</w:t>
      </w:r>
      <w:hyperlink r:id="rId9" w:history="1">
        <w:r w:rsidR="00EC1482" w:rsidRPr="00B30542">
          <w:rPr>
            <w:rStyle w:val="aa"/>
            <w:rFonts w:ascii="PT Astra Serif" w:hAnsi="PT Astra Serif"/>
          </w:rPr>
          <w:t>https://miro.com/</w:t>
        </w:r>
      </w:hyperlink>
      <w:r w:rsidR="00EC1482">
        <w:rPr>
          <w:rFonts w:ascii="PT Astra Serif" w:hAnsi="PT Astra Serif"/>
        </w:rPr>
        <w:t>)</w:t>
      </w:r>
      <w:r w:rsidR="00EC1482" w:rsidRPr="008020CC">
        <w:rPr>
          <w:rFonts w:ascii="PT Astra Serif" w:hAnsi="PT Astra Serif"/>
        </w:rPr>
        <w:t xml:space="preserve"> </w:t>
      </w:r>
      <w:r w:rsidR="00EC1482" w:rsidRPr="00EC1482">
        <w:rPr>
          <w:rFonts w:ascii="PT Astra Serif" w:hAnsi="PT Astra Serif"/>
        </w:rPr>
        <w:t>– это виртуальный аналог обычной доски, которую преподаватель использует во время удаленного урока или лекции для объяснения нового материала обучающимся. На ней можно писать, рисовать, добавлять файлы, делиться комментариями.</w:t>
      </w:r>
      <w:r w:rsidR="00EC1482" w:rsidRPr="00EC1482">
        <w:t xml:space="preserve"> </w:t>
      </w:r>
      <w:r w:rsidR="00EC1482" w:rsidRPr="00EC1482">
        <w:rPr>
          <w:rFonts w:ascii="PT Astra Serif" w:hAnsi="PT Astra Serif"/>
        </w:rPr>
        <w:t>Интерактивная доска Miro обеспечивает эффективное взаимодействие команды при работе над общим проектом, проведении мозгового штурма, составлении плана действий или организации рабочих процессов при помощи цифровых заметок. Инструмент предоставляет одновременный доступ к одному проекту с возможностью распределения на блоки и разделения по зонам ответственности, чтобы у каждого участника проекта была своя роль в общем деле.</w:t>
      </w:r>
    </w:p>
    <w:p w:rsidR="00F61B3F" w:rsidRPr="00F61B3F" w:rsidRDefault="00F61B3F" w:rsidP="00EC1482">
      <w:pPr>
        <w:shd w:val="clear" w:color="auto" w:fill="FFFFFF"/>
        <w:ind w:firstLine="709"/>
        <w:jc w:val="both"/>
        <w:textAlignment w:val="baseline"/>
        <w:rPr>
          <w:rFonts w:ascii="PT Astra Serif" w:hAnsi="PT Astra Serif"/>
        </w:rPr>
      </w:pPr>
    </w:p>
    <w:p w:rsidR="00F61B3F" w:rsidRPr="00EC1482" w:rsidRDefault="00EC1482" w:rsidP="00EC1482">
      <w:pPr>
        <w:shd w:val="clear" w:color="auto" w:fill="FFFFFF"/>
        <w:ind w:firstLine="709"/>
        <w:jc w:val="center"/>
        <w:textAlignment w:val="baseline"/>
        <w:rPr>
          <w:rFonts w:ascii="PT Astra Serif" w:hAnsi="PT Astra Serif"/>
          <w:b/>
        </w:rPr>
      </w:pPr>
      <w:r w:rsidRPr="00EC1482">
        <w:rPr>
          <w:rFonts w:ascii="PT Astra Serif" w:hAnsi="PT Astra Serif"/>
          <w:b/>
        </w:rPr>
        <w:t>Примеры создания проблемных ситуаций</w:t>
      </w:r>
    </w:p>
    <w:p w:rsidR="00F61B3F" w:rsidRPr="00F61B3F" w:rsidRDefault="00A83AEE" w:rsidP="00413753">
      <w:pPr>
        <w:ind w:firstLine="709"/>
        <w:jc w:val="both"/>
        <w:rPr>
          <w:rFonts w:ascii="PT Astra Serif" w:hAnsi="PT Astra Serif"/>
        </w:rPr>
      </w:pPr>
      <w:r w:rsidRPr="00A83AEE">
        <w:rPr>
          <w:rFonts w:ascii="PT Astra Serif" w:hAnsi="PT Astra Serif"/>
        </w:rPr>
        <w:t xml:space="preserve">Началу проектной деятельности предшествует создание проблемной ситуации, побуждающей обучающегося искать новый способ объяснения или действия для решения учебной задачи. </w:t>
      </w:r>
    </w:p>
    <w:p w:rsidR="00F61B3F" w:rsidRPr="00F61B3F" w:rsidRDefault="00F61B3F" w:rsidP="00F61B3F">
      <w:pPr>
        <w:ind w:firstLine="709"/>
        <w:jc w:val="both"/>
        <w:rPr>
          <w:rFonts w:ascii="PT Astra Serif" w:hAnsi="PT Astra Serif"/>
        </w:rPr>
      </w:pPr>
      <w:r w:rsidRPr="00F61B3F">
        <w:rPr>
          <w:rFonts w:ascii="PT Astra Serif" w:hAnsi="PT Astra Serif"/>
        </w:rPr>
        <w:t>М</w:t>
      </w:r>
      <w:r w:rsidR="00413753">
        <w:rPr>
          <w:rFonts w:ascii="PT Astra Serif" w:hAnsi="PT Astra Serif"/>
        </w:rPr>
        <w:t>етодические приемы</w:t>
      </w:r>
      <w:r w:rsidRPr="00F61B3F">
        <w:rPr>
          <w:rFonts w:ascii="PT Astra Serif" w:hAnsi="PT Astra Serif"/>
        </w:rPr>
        <w:t xml:space="preserve"> создан</w:t>
      </w:r>
      <w:r w:rsidR="00413753">
        <w:rPr>
          <w:rFonts w:ascii="PT Astra Serif" w:hAnsi="PT Astra Serif"/>
        </w:rPr>
        <w:t>ия проблемных ситуаций</w:t>
      </w:r>
      <w:r w:rsidRPr="00F61B3F">
        <w:rPr>
          <w:rFonts w:ascii="PT Astra Serif" w:hAnsi="PT Astra Serif"/>
        </w:rPr>
        <w:t>:</w:t>
      </w:r>
    </w:p>
    <w:p w:rsidR="00F61B3F" w:rsidRPr="00F61B3F" w:rsidRDefault="00F61B3F" w:rsidP="009D015B">
      <w:pPr>
        <w:numPr>
          <w:ilvl w:val="0"/>
          <w:numId w:val="15"/>
        </w:numPr>
        <w:tabs>
          <w:tab w:val="clear" w:pos="720"/>
        </w:tabs>
        <w:ind w:left="0" w:firstLine="709"/>
        <w:jc w:val="both"/>
        <w:rPr>
          <w:rFonts w:ascii="PT Astra Serif" w:hAnsi="PT Astra Serif"/>
        </w:rPr>
      </w:pPr>
      <w:r w:rsidRPr="00F61B3F">
        <w:rPr>
          <w:rFonts w:ascii="PT Astra Serif" w:hAnsi="PT Astra Serif"/>
        </w:rPr>
        <w:t>учитель подводит школьников к противоречию и предлагает им самим найти способ его разрешения;</w:t>
      </w:r>
    </w:p>
    <w:p w:rsidR="00F61B3F" w:rsidRPr="00F61B3F" w:rsidRDefault="00F61B3F" w:rsidP="009D015B">
      <w:pPr>
        <w:numPr>
          <w:ilvl w:val="0"/>
          <w:numId w:val="15"/>
        </w:numPr>
        <w:tabs>
          <w:tab w:val="clear" w:pos="720"/>
        </w:tabs>
        <w:ind w:left="0" w:firstLine="709"/>
        <w:jc w:val="both"/>
        <w:rPr>
          <w:rFonts w:ascii="PT Astra Serif" w:hAnsi="PT Astra Serif"/>
        </w:rPr>
      </w:pPr>
      <w:r w:rsidRPr="00F61B3F">
        <w:rPr>
          <w:rFonts w:ascii="PT Astra Serif" w:hAnsi="PT Astra Serif"/>
        </w:rPr>
        <w:t>сталкивает противоречия практической деятельности;</w:t>
      </w:r>
    </w:p>
    <w:p w:rsidR="00F61B3F" w:rsidRPr="00F61B3F" w:rsidRDefault="00F61B3F" w:rsidP="009D015B">
      <w:pPr>
        <w:numPr>
          <w:ilvl w:val="0"/>
          <w:numId w:val="15"/>
        </w:numPr>
        <w:tabs>
          <w:tab w:val="clear" w:pos="720"/>
        </w:tabs>
        <w:ind w:left="0" w:firstLine="709"/>
        <w:jc w:val="both"/>
        <w:rPr>
          <w:rFonts w:ascii="PT Astra Serif" w:hAnsi="PT Astra Serif"/>
        </w:rPr>
      </w:pPr>
      <w:r w:rsidRPr="00F61B3F">
        <w:rPr>
          <w:rFonts w:ascii="PT Astra Serif" w:hAnsi="PT Astra Serif"/>
        </w:rPr>
        <w:t>излагает различные точки зрения на один и тот же вопрос;</w:t>
      </w:r>
    </w:p>
    <w:p w:rsidR="00F61B3F" w:rsidRPr="00F61B3F" w:rsidRDefault="00F61B3F" w:rsidP="009D015B">
      <w:pPr>
        <w:numPr>
          <w:ilvl w:val="0"/>
          <w:numId w:val="15"/>
        </w:numPr>
        <w:tabs>
          <w:tab w:val="clear" w:pos="720"/>
        </w:tabs>
        <w:ind w:left="0" w:firstLine="709"/>
        <w:jc w:val="both"/>
        <w:rPr>
          <w:rFonts w:ascii="PT Astra Serif" w:hAnsi="PT Astra Serif"/>
        </w:rPr>
      </w:pPr>
      <w:r w:rsidRPr="00F61B3F">
        <w:rPr>
          <w:rFonts w:ascii="PT Astra Serif" w:hAnsi="PT Astra Serif"/>
        </w:rPr>
        <w:t>предлагает классу рассмотреть явление с различных позиций;</w:t>
      </w:r>
    </w:p>
    <w:p w:rsidR="00F61B3F" w:rsidRPr="00F61B3F" w:rsidRDefault="00F61B3F" w:rsidP="009D015B">
      <w:pPr>
        <w:numPr>
          <w:ilvl w:val="0"/>
          <w:numId w:val="15"/>
        </w:numPr>
        <w:tabs>
          <w:tab w:val="clear" w:pos="720"/>
        </w:tabs>
        <w:ind w:left="0" w:firstLine="709"/>
        <w:jc w:val="both"/>
        <w:rPr>
          <w:rFonts w:ascii="PT Astra Serif" w:hAnsi="PT Astra Serif"/>
        </w:rPr>
      </w:pPr>
      <w:r w:rsidRPr="00F61B3F">
        <w:rPr>
          <w:rFonts w:ascii="PT Astra Serif" w:hAnsi="PT Astra Serif"/>
        </w:rPr>
        <w:t>побуждает учащихся делать сравнения, обобщения, выводы из ситуаций, сопоставлять факты;</w:t>
      </w:r>
    </w:p>
    <w:p w:rsidR="00F61B3F" w:rsidRPr="00F61B3F" w:rsidRDefault="00F61B3F" w:rsidP="009D015B">
      <w:pPr>
        <w:numPr>
          <w:ilvl w:val="0"/>
          <w:numId w:val="15"/>
        </w:numPr>
        <w:tabs>
          <w:tab w:val="clear" w:pos="720"/>
        </w:tabs>
        <w:ind w:left="0" w:firstLine="709"/>
        <w:jc w:val="both"/>
        <w:rPr>
          <w:rFonts w:ascii="PT Astra Serif" w:hAnsi="PT Astra Serif"/>
        </w:rPr>
      </w:pPr>
      <w:r w:rsidRPr="00F61B3F">
        <w:rPr>
          <w:rFonts w:ascii="PT Astra Serif" w:hAnsi="PT Astra Serif"/>
        </w:rPr>
        <w:t>ставит конкретные вопросы на обобщение, обоснование, конкретизацию, логику рассуждения;</w:t>
      </w:r>
    </w:p>
    <w:p w:rsidR="00F61B3F" w:rsidRPr="00F61B3F" w:rsidRDefault="00F61B3F" w:rsidP="009D015B">
      <w:pPr>
        <w:numPr>
          <w:ilvl w:val="0"/>
          <w:numId w:val="15"/>
        </w:numPr>
        <w:tabs>
          <w:tab w:val="clear" w:pos="720"/>
        </w:tabs>
        <w:ind w:left="0" w:firstLine="709"/>
        <w:jc w:val="both"/>
        <w:rPr>
          <w:rFonts w:ascii="PT Astra Serif" w:hAnsi="PT Astra Serif"/>
        </w:rPr>
      </w:pPr>
      <w:r w:rsidRPr="00F61B3F">
        <w:rPr>
          <w:rFonts w:ascii="PT Astra Serif" w:hAnsi="PT Astra Serif"/>
        </w:rPr>
        <w:t>определяет проблемные теоретические и практические задания;</w:t>
      </w:r>
    </w:p>
    <w:p w:rsidR="00F61B3F" w:rsidRPr="00F61B3F" w:rsidRDefault="00F61B3F" w:rsidP="009D015B">
      <w:pPr>
        <w:numPr>
          <w:ilvl w:val="0"/>
          <w:numId w:val="15"/>
        </w:numPr>
        <w:tabs>
          <w:tab w:val="clear" w:pos="720"/>
        </w:tabs>
        <w:ind w:left="0" w:firstLine="709"/>
        <w:jc w:val="both"/>
        <w:rPr>
          <w:rFonts w:ascii="PT Astra Serif" w:hAnsi="PT Astra Serif"/>
        </w:rPr>
      </w:pPr>
      <w:r w:rsidRPr="00F61B3F">
        <w:rPr>
          <w:rFonts w:ascii="PT Astra Serif" w:hAnsi="PT Astra Serif"/>
        </w:rPr>
        <w:t>ставит проблемные задачи с недостаточными или избыточными исходными данными, с неопределенностью в постановке вопроса, с противоречивыми данными, с заведомо допущенными ошибками, с ограниченным временем решения.</w:t>
      </w:r>
    </w:p>
    <w:p w:rsidR="00F61B3F" w:rsidRPr="00F61B3F" w:rsidRDefault="00F61B3F" w:rsidP="00F61B3F">
      <w:pPr>
        <w:pStyle w:val="1"/>
        <w:spacing w:before="0"/>
        <w:ind w:firstLine="709"/>
        <w:jc w:val="both"/>
        <w:rPr>
          <w:rFonts w:ascii="PT Astra Serif" w:hAnsi="PT Astra Serif"/>
          <w:b/>
          <w:bCs/>
          <w:color w:val="000000"/>
          <w:sz w:val="24"/>
          <w:szCs w:val="24"/>
        </w:rPr>
      </w:pPr>
      <w:proofErr w:type="gramStart"/>
      <w:r w:rsidRPr="00F61B3F">
        <w:rPr>
          <w:rFonts w:ascii="PT Astra Serif" w:hAnsi="PT Astra Serif"/>
          <w:color w:val="000000"/>
          <w:sz w:val="24"/>
          <w:szCs w:val="24"/>
        </w:rPr>
        <w:t>На</w:t>
      </w:r>
      <w:r w:rsidR="00413753">
        <w:rPr>
          <w:rFonts w:ascii="PT Astra Serif" w:hAnsi="PT Astra Serif"/>
          <w:color w:val="000000"/>
          <w:sz w:val="24"/>
          <w:szCs w:val="24"/>
        </w:rPr>
        <w:t>пример</w:t>
      </w:r>
      <w:proofErr w:type="gramEnd"/>
      <w:r w:rsidRPr="00F61B3F">
        <w:rPr>
          <w:rFonts w:ascii="PT Astra Serif" w:hAnsi="PT Astra Serif"/>
          <w:color w:val="000000"/>
          <w:sz w:val="24"/>
          <w:szCs w:val="24"/>
        </w:rPr>
        <w:t>:</w:t>
      </w:r>
    </w:p>
    <w:p w:rsidR="00F61B3F" w:rsidRPr="00A17738" w:rsidRDefault="00F61B3F" w:rsidP="00A17738">
      <w:pPr>
        <w:pStyle w:val="2"/>
        <w:spacing w:before="0" w:line="240" w:lineRule="auto"/>
        <w:ind w:firstLine="709"/>
        <w:rPr>
          <w:rFonts w:ascii="PT Astra Serif" w:hAnsi="PT Astra Serif"/>
          <w:color w:val="000000"/>
          <w:sz w:val="24"/>
          <w:szCs w:val="24"/>
        </w:rPr>
      </w:pPr>
      <w:r w:rsidRPr="00F61B3F">
        <w:rPr>
          <w:rFonts w:ascii="PT Astra Serif" w:hAnsi="PT Astra Serif" w:cs="Times New Roman"/>
          <w:color w:val="000000"/>
          <w:sz w:val="24"/>
          <w:szCs w:val="24"/>
        </w:rPr>
        <w:t>1</w:t>
      </w:r>
      <w:r w:rsidR="00413753">
        <w:rPr>
          <w:rFonts w:ascii="PT Astra Serif" w:hAnsi="PT Astra Serif"/>
          <w:color w:val="000000"/>
          <w:sz w:val="24"/>
          <w:szCs w:val="24"/>
        </w:rPr>
        <w:t>.</w:t>
      </w:r>
      <w:r w:rsidR="005A7131" w:rsidRPr="00A17738">
        <w:rPr>
          <w:rFonts w:ascii="PT Astra Serif" w:hAnsi="PT Astra Serif"/>
          <w:color w:val="000000"/>
          <w:sz w:val="24"/>
          <w:szCs w:val="24"/>
        </w:rPr>
        <w:t xml:space="preserve"> </w:t>
      </w:r>
      <w:r w:rsidRPr="00A17738">
        <w:rPr>
          <w:rFonts w:ascii="PT Astra Serif" w:hAnsi="PT Astra Serif"/>
          <w:color w:val="000000"/>
          <w:sz w:val="24"/>
          <w:szCs w:val="24"/>
        </w:rPr>
        <w:t>Тема</w:t>
      </w:r>
      <w:r w:rsidR="005A7131" w:rsidRPr="00A17738">
        <w:rPr>
          <w:rFonts w:ascii="PT Astra Serif" w:hAnsi="PT Astra Serif"/>
          <w:color w:val="000000"/>
          <w:sz w:val="24"/>
          <w:szCs w:val="24"/>
        </w:rPr>
        <w:t>: «</w:t>
      </w:r>
      <w:r w:rsidRPr="00A17738">
        <w:rPr>
          <w:rFonts w:ascii="PT Astra Serif" w:hAnsi="PT Astra Serif"/>
          <w:color w:val="000000"/>
          <w:sz w:val="24"/>
          <w:szCs w:val="24"/>
        </w:rPr>
        <w:t>Текстовый процессор: общий вид, назначение, основные функции</w:t>
      </w:r>
      <w:r w:rsidR="005A7131" w:rsidRPr="00A17738">
        <w:rPr>
          <w:rFonts w:ascii="PT Astra Serif" w:hAnsi="PT Astra Serif"/>
          <w:color w:val="000000"/>
          <w:sz w:val="24"/>
          <w:szCs w:val="24"/>
        </w:rPr>
        <w:t xml:space="preserve">». </w:t>
      </w:r>
      <w:r w:rsidRPr="00A17738">
        <w:rPr>
          <w:rFonts w:ascii="PT Astra Serif" w:hAnsi="PT Astra Serif"/>
          <w:color w:val="000000"/>
          <w:sz w:val="24"/>
          <w:szCs w:val="24"/>
        </w:rPr>
        <w:t>Каждая программа обладает определенным назначением. У каждой программы есть свои определенные функции. В</w:t>
      </w:r>
      <w:r w:rsidR="00A17738" w:rsidRPr="00A17738">
        <w:rPr>
          <w:rFonts w:ascii="PT Astra Serif" w:hAnsi="PT Astra Serif"/>
          <w:color w:val="000000"/>
          <w:sz w:val="24"/>
          <w:szCs w:val="24"/>
        </w:rPr>
        <w:t>озникает</w:t>
      </w:r>
      <w:r w:rsidRPr="00A17738">
        <w:rPr>
          <w:rFonts w:ascii="PT Astra Serif" w:hAnsi="PT Astra Serif"/>
          <w:color w:val="000000"/>
          <w:sz w:val="24"/>
          <w:szCs w:val="24"/>
        </w:rPr>
        <w:t xml:space="preserve"> вопрос: </w:t>
      </w:r>
      <w:r w:rsidR="005A7131" w:rsidRPr="00A17738">
        <w:rPr>
          <w:rFonts w:ascii="PT Astra Serif" w:hAnsi="PT Astra Serif"/>
          <w:color w:val="000000"/>
          <w:sz w:val="24"/>
          <w:szCs w:val="24"/>
        </w:rPr>
        <w:t>«</w:t>
      </w:r>
      <w:r w:rsidRPr="00A17738">
        <w:rPr>
          <w:rFonts w:ascii="PT Astra Serif" w:hAnsi="PT Astra Serif"/>
          <w:color w:val="000000"/>
          <w:sz w:val="24"/>
          <w:szCs w:val="24"/>
        </w:rPr>
        <w:t>Как или откуда Вы можете узнать об этих функциях?</w:t>
      </w:r>
      <w:r w:rsidR="005A7131" w:rsidRPr="00A17738">
        <w:rPr>
          <w:rFonts w:ascii="PT Astra Serif" w:hAnsi="PT Astra Serif"/>
          <w:color w:val="000000"/>
          <w:sz w:val="24"/>
          <w:szCs w:val="24"/>
        </w:rPr>
        <w:t>»</w:t>
      </w:r>
    </w:p>
    <w:p w:rsidR="00F61B3F" w:rsidRPr="00F61B3F" w:rsidRDefault="00F61B3F" w:rsidP="00F61B3F">
      <w:pPr>
        <w:pStyle w:val="ad"/>
        <w:spacing w:before="0" w:beforeAutospacing="0" w:after="0" w:afterAutospacing="0"/>
        <w:ind w:firstLine="709"/>
        <w:jc w:val="both"/>
        <w:rPr>
          <w:rFonts w:ascii="PT Astra Serif" w:hAnsi="PT Astra Serif"/>
          <w:color w:val="000000"/>
        </w:rPr>
      </w:pPr>
      <w:r w:rsidRPr="00F61B3F">
        <w:rPr>
          <w:rFonts w:ascii="PT Astra Serif" w:hAnsi="PT Astra Serif"/>
          <w:color w:val="000000"/>
        </w:rPr>
        <w:t>Выслушиваются варианты ответов учащихся (учащиеся работают в парах). Из предлагаемых ответов учащимся дается задание самим сформулировать функции текстового процессора (проблемная ситуация: учащиеся еще не знают функций текстового процессора), при этом раздаются карточки каждой паре и представляется задание в электронном виде, в которое нужно внести коррективы и отобразить на странице исправленный текст несколько раз</w:t>
      </w:r>
      <w:r w:rsidR="00413753">
        <w:rPr>
          <w:rFonts w:ascii="PT Astra Serif" w:hAnsi="PT Astra Serif"/>
          <w:color w:val="000000"/>
        </w:rPr>
        <w:t>.</w:t>
      </w:r>
    </w:p>
    <w:p w:rsidR="00F61B3F" w:rsidRPr="00F61B3F" w:rsidRDefault="00F61B3F" w:rsidP="00F61B3F">
      <w:pPr>
        <w:ind w:firstLine="709"/>
        <w:jc w:val="both"/>
        <w:rPr>
          <w:rFonts w:ascii="PT Astra Serif" w:hAnsi="PT Astra Serif"/>
        </w:rPr>
      </w:pPr>
      <w:r w:rsidRPr="00F61B3F">
        <w:rPr>
          <w:rFonts w:ascii="PT Astra Serif" w:hAnsi="PT Astra Serif"/>
        </w:rPr>
        <w:lastRenderedPageBreak/>
        <w:t>После работы за компьютером и корректировки предложенного с ошибками текста Учащимся раздаются карточки, которые они должны заполнить:</w:t>
      </w:r>
    </w:p>
    <w:p w:rsidR="00F61B3F" w:rsidRPr="00F61B3F" w:rsidRDefault="00F61B3F" w:rsidP="00F61B3F">
      <w:pPr>
        <w:ind w:firstLine="709"/>
        <w:jc w:val="both"/>
        <w:rPr>
          <w:rFonts w:ascii="PT Astra Serif" w:hAnsi="PT Astra Serif"/>
        </w:rPr>
      </w:pPr>
      <w:r w:rsidRPr="00F61B3F">
        <w:rPr>
          <w:rFonts w:ascii="PT Astra Serif" w:hAnsi="PT Astra Serif"/>
        </w:rPr>
        <w:t>Функции текстового процессора:</w:t>
      </w:r>
    </w:p>
    <w:p w:rsidR="00F61B3F" w:rsidRPr="00F61B3F" w:rsidRDefault="00F61B3F" w:rsidP="00F61B3F">
      <w:pPr>
        <w:ind w:firstLine="709"/>
        <w:jc w:val="both"/>
        <w:rPr>
          <w:rFonts w:ascii="PT Astra Serif" w:hAnsi="PT Astra Serif"/>
        </w:rPr>
      </w:pPr>
      <w:r w:rsidRPr="00F61B3F">
        <w:rPr>
          <w:rFonts w:ascii="PT Astra Serif" w:hAnsi="PT Astra Serif"/>
        </w:rPr>
        <w:t>1.</w:t>
      </w:r>
    </w:p>
    <w:p w:rsidR="00F61B3F" w:rsidRPr="00F61B3F" w:rsidRDefault="00F61B3F" w:rsidP="00F61B3F">
      <w:pPr>
        <w:ind w:firstLine="709"/>
        <w:jc w:val="both"/>
        <w:rPr>
          <w:rFonts w:ascii="PT Astra Serif" w:hAnsi="PT Astra Serif"/>
        </w:rPr>
      </w:pPr>
      <w:r w:rsidRPr="00F61B3F">
        <w:rPr>
          <w:rFonts w:ascii="PT Astra Serif" w:hAnsi="PT Astra Serif"/>
        </w:rPr>
        <w:t>2.</w:t>
      </w:r>
    </w:p>
    <w:p w:rsidR="00F61B3F" w:rsidRPr="00F61B3F" w:rsidRDefault="00F61B3F" w:rsidP="00F61B3F">
      <w:pPr>
        <w:ind w:firstLine="709"/>
        <w:jc w:val="both"/>
        <w:rPr>
          <w:rFonts w:ascii="PT Astra Serif" w:hAnsi="PT Astra Serif"/>
        </w:rPr>
      </w:pPr>
      <w:r w:rsidRPr="00F61B3F">
        <w:rPr>
          <w:rFonts w:ascii="PT Astra Serif" w:hAnsi="PT Astra Serif"/>
        </w:rPr>
        <w:t>3.</w:t>
      </w:r>
    </w:p>
    <w:p w:rsidR="00F61B3F" w:rsidRPr="00F61B3F" w:rsidRDefault="00F61B3F" w:rsidP="00F61B3F">
      <w:pPr>
        <w:ind w:firstLine="709"/>
        <w:jc w:val="both"/>
        <w:rPr>
          <w:rFonts w:ascii="PT Astra Serif" w:hAnsi="PT Astra Serif"/>
        </w:rPr>
      </w:pPr>
      <w:r w:rsidRPr="00F61B3F">
        <w:rPr>
          <w:rFonts w:ascii="PT Astra Serif" w:hAnsi="PT Astra Serif"/>
        </w:rPr>
        <w:t>4.</w:t>
      </w:r>
    </w:p>
    <w:p w:rsidR="00F61B3F" w:rsidRPr="00F61B3F" w:rsidRDefault="00F61B3F" w:rsidP="00F61B3F">
      <w:pPr>
        <w:ind w:firstLine="709"/>
        <w:jc w:val="both"/>
        <w:rPr>
          <w:rFonts w:ascii="PT Astra Serif" w:hAnsi="PT Astra Serif"/>
        </w:rPr>
      </w:pPr>
      <w:r w:rsidRPr="00F61B3F">
        <w:rPr>
          <w:rFonts w:ascii="PT Astra Serif" w:hAnsi="PT Astra Serif"/>
        </w:rPr>
        <w:t>5.</w:t>
      </w:r>
    </w:p>
    <w:p w:rsidR="00F61B3F" w:rsidRPr="00F61B3F" w:rsidRDefault="00F61B3F" w:rsidP="00F61B3F">
      <w:pPr>
        <w:ind w:firstLine="709"/>
        <w:jc w:val="both"/>
        <w:rPr>
          <w:rFonts w:ascii="PT Astra Serif" w:hAnsi="PT Astra Serif"/>
        </w:rPr>
      </w:pPr>
      <w:r w:rsidRPr="00F61B3F">
        <w:rPr>
          <w:rFonts w:ascii="PT Astra Serif" w:hAnsi="PT Astra Serif"/>
        </w:rPr>
        <w:t>…</w:t>
      </w:r>
    </w:p>
    <w:p w:rsidR="00F61B3F" w:rsidRPr="00F61B3F" w:rsidRDefault="00F61B3F" w:rsidP="00F61B3F">
      <w:pPr>
        <w:ind w:firstLine="709"/>
        <w:jc w:val="both"/>
        <w:rPr>
          <w:rFonts w:ascii="PT Astra Serif" w:hAnsi="PT Astra Serif"/>
        </w:rPr>
      </w:pPr>
      <w:r w:rsidRPr="00F61B3F">
        <w:rPr>
          <w:rFonts w:ascii="PT Astra Serif" w:hAnsi="PT Astra Serif"/>
        </w:rPr>
        <w:t xml:space="preserve">В процессе </w:t>
      </w:r>
      <w:r w:rsidR="005A7131" w:rsidRPr="00F61B3F">
        <w:rPr>
          <w:rFonts w:ascii="PT Astra Serif" w:hAnsi="PT Astra Serif"/>
        </w:rPr>
        <w:t>выполнения практического задания,</w:t>
      </w:r>
      <w:r w:rsidRPr="00F61B3F">
        <w:rPr>
          <w:rFonts w:ascii="PT Astra Serif" w:hAnsi="PT Astra Serif"/>
        </w:rPr>
        <w:t xml:space="preserve"> учащиеся самостоятельно записывают функции в карточки.</w:t>
      </w:r>
    </w:p>
    <w:p w:rsidR="00F61B3F" w:rsidRPr="00F61B3F" w:rsidRDefault="00F61B3F" w:rsidP="00F61B3F">
      <w:pPr>
        <w:ind w:firstLine="709"/>
        <w:jc w:val="both"/>
        <w:rPr>
          <w:rFonts w:ascii="PT Astra Serif" w:hAnsi="PT Astra Serif"/>
        </w:rPr>
      </w:pPr>
      <w:r w:rsidRPr="00F61B3F">
        <w:rPr>
          <w:rFonts w:ascii="PT Astra Serif" w:hAnsi="PT Astra Serif"/>
        </w:rPr>
        <w:t>После выполнения практического задания у учителя есть возможность показать те функции текстового процессора, которые не были раскрыты учащимися, а учащиеся пытаются сформулировать их самостоятельно (проблемная ситуация).</w:t>
      </w:r>
    </w:p>
    <w:p w:rsidR="00F61B3F" w:rsidRPr="005A7131" w:rsidRDefault="00413753" w:rsidP="005A7131">
      <w:pPr>
        <w:ind w:firstLine="709"/>
        <w:jc w:val="both"/>
        <w:rPr>
          <w:rFonts w:ascii="PT Astra Serif" w:hAnsi="PT Astra Serif"/>
        </w:rPr>
      </w:pPr>
      <w:r>
        <w:rPr>
          <w:rFonts w:ascii="PT Astra Serif" w:hAnsi="PT Astra Serif"/>
        </w:rPr>
        <w:t xml:space="preserve">2. </w:t>
      </w:r>
      <w:r w:rsidR="005A7131" w:rsidRPr="005A7131">
        <w:rPr>
          <w:rFonts w:ascii="PT Astra Serif" w:hAnsi="PT Astra Serif"/>
        </w:rPr>
        <w:t xml:space="preserve"> </w:t>
      </w:r>
      <w:r w:rsidR="00F61B3F" w:rsidRPr="005A7131">
        <w:rPr>
          <w:rFonts w:ascii="PT Astra Serif" w:hAnsi="PT Astra Serif"/>
        </w:rPr>
        <w:t>Тема</w:t>
      </w:r>
      <w:r w:rsidR="005A7131" w:rsidRPr="005A7131">
        <w:rPr>
          <w:rFonts w:ascii="PT Astra Serif" w:hAnsi="PT Astra Serif"/>
        </w:rPr>
        <w:t>: «</w:t>
      </w:r>
      <w:r w:rsidR="00F61B3F" w:rsidRPr="005A7131">
        <w:rPr>
          <w:rFonts w:ascii="PT Astra Serif" w:hAnsi="PT Astra Serif"/>
        </w:rPr>
        <w:t xml:space="preserve">Построение диаграмм в табличном процессоре MS </w:t>
      </w:r>
      <w:proofErr w:type="spellStart"/>
      <w:r w:rsidR="00F61B3F" w:rsidRPr="005A7131">
        <w:rPr>
          <w:rFonts w:ascii="PT Astra Serif" w:hAnsi="PT Astra Serif"/>
        </w:rPr>
        <w:t>Excel</w:t>
      </w:r>
      <w:proofErr w:type="spellEnd"/>
      <w:r w:rsidR="005A7131" w:rsidRPr="005A7131">
        <w:rPr>
          <w:rFonts w:ascii="PT Astra Serif" w:hAnsi="PT Astra Serif"/>
        </w:rPr>
        <w:t xml:space="preserve">». </w:t>
      </w:r>
      <w:r w:rsidR="00F61B3F" w:rsidRPr="005A7131">
        <w:rPr>
          <w:rFonts w:ascii="PT Astra Serif" w:hAnsi="PT Astra Serif"/>
        </w:rPr>
        <w:t xml:space="preserve">Изучая эту тему, учащиеся уже знакомы с понятием ячейки, диапазоном ячеек, с принципом </w:t>
      </w:r>
      <w:r w:rsidR="006B014F">
        <w:rPr>
          <w:rFonts w:ascii="PT Astra Serif" w:hAnsi="PT Astra Serif"/>
        </w:rPr>
        <w:t>«</w:t>
      </w:r>
      <w:r w:rsidR="00F61B3F" w:rsidRPr="005A7131">
        <w:rPr>
          <w:rFonts w:ascii="PT Astra Serif" w:hAnsi="PT Astra Serif"/>
        </w:rPr>
        <w:t>выделить и обработать</w:t>
      </w:r>
      <w:r w:rsidR="006B014F">
        <w:rPr>
          <w:rFonts w:ascii="PT Astra Serif" w:hAnsi="PT Astra Serif"/>
        </w:rPr>
        <w:t>»</w:t>
      </w:r>
      <w:r w:rsidR="00F61B3F" w:rsidRPr="005A7131">
        <w:rPr>
          <w:rFonts w:ascii="PT Astra Serif" w:hAnsi="PT Astra Serif"/>
        </w:rPr>
        <w:t>.</w:t>
      </w:r>
    </w:p>
    <w:p w:rsidR="00F61B3F" w:rsidRPr="00F61B3F" w:rsidRDefault="00F61B3F" w:rsidP="00F61B3F">
      <w:pPr>
        <w:pStyle w:val="ad"/>
        <w:spacing w:before="0" w:beforeAutospacing="0" w:after="0" w:afterAutospacing="0"/>
        <w:ind w:firstLine="709"/>
        <w:jc w:val="both"/>
        <w:rPr>
          <w:rFonts w:ascii="PT Astra Serif" w:hAnsi="PT Astra Serif"/>
          <w:color w:val="000000"/>
        </w:rPr>
      </w:pPr>
      <w:r w:rsidRPr="00F61B3F">
        <w:rPr>
          <w:rFonts w:ascii="PT Astra Serif" w:hAnsi="PT Astra Serif"/>
          <w:color w:val="000000"/>
        </w:rPr>
        <w:t>Учащимся предлагается для построения диаграмм следующая таблица:</w:t>
      </w:r>
    </w:p>
    <w:tbl>
      <w:tblPr>
        <w:tblStyle w:val="a9"/>
        <w:tblW w:w="0" w:type="auto"/>
        <w:jc w:val="center"/>
        <w:tblLook w:val="04A0" w:firstRow="1" w:lastRow="0" w:firstColumn="1" w:lastColumn="0" w:noHBand="0" w:noVBand="1"/>
      </w:tblPr>
      <w:tblGrid>
        <w:gridCol w:w="2122"/>
        <w:gridCol w:w="2430"/>
        <w:gridCol w:w="2956"/>
      </w:tblGrid>
      <w:tr w:rsidR="005A7131" w:rsidRPr="00F61B3F" w:rsidTr="005A7131">
        <w:trPr>
          <w:jc w:val="center"/>
        </w:trPr>
        <w:tc>
          <w:tcPr>
            <w:tcW w:w="7508" w:type="dxa"/>
            <w:gridSpan w:val="3"/>
          </w:tcPr>
          <w:p w:rsidR="005A7131" w:rsidRPr="00F61B3F" w:rsidRDefault="005A7131" w:rsidP="005A7131">
            <w:pPr>
              <w:pStyle w:val="ad"/>
              <w:spacing w:before="0" w:beforeAutospacing="0" w:after="0" w:afterAutospacing="0"/>
              <w:ind w:left="-27" w:hanging="68"/>
              <w:jc w:val="center"/>
              <w:rPr>
                <w:rFonts w:ascii="PT Astra Serif" w:hAnsi="PT Astra Serif"/>
                <w:color w:val="000000"/>
              </w:rPr>
            </w:pPr>
            <w:r w:rsidRPr="00F61B3F">
              <w:rPr>
                <w:rFonts w:ascii="PT Astra Serif" w:hAnsi="PT Astra Serif"/>
              </w:rPr>
              <w:t>Автомобили. Сколько зарегистрировано легковых автомобилей, млн.</w:t>
            </w:r>
          </w:p>
        </w:tc>
      </w:tr>
      <w:tr w:rsidR="00F61B3F" w:rsidRPr="00F61B3F" w:rsidTr="00A17738">
        <w:trPr>
          <w:jc w:val="center"/>
        </w:trPr>
        <w:tc>
          <w:tcPr>
            <w:tcW w:w="2122" w:type="dxa"/>
          </w:tcPr>
          <w:p w:rsidR="00F61B3F" w:rsidRPr="00F61B3F" w:rsidRDefault="00F61B3F" w:rsidP="00F61B3F">
            <w:pPr>
              <w:pStyle w:val="ad"/>
              <w:spacing w:before="0" w:beforeAutospacing="0" w:after="0" w:afterAutospacing="0"/>
              <w:jc w:val="both"/>
              <w:rPr>
                <w:rFonts w:ascii="PT Astra Serif" w:hAnsi="PT Astra Serif"/>
                <w:color w:val="000000"/>
              </w:rPr>
            </w:pPr>
            <w:r w:rsidRPr="00F61B3F">
              <w:rPr>
                <w:rFonts w:ascii="PT Astra Serif" w:hAnsi="PT Astra Serif"/>
                <w:color w:val="000000"/>
              </w:rPr>
              <w:t>Страна</w:t>
            </w:r>
          </w:p>
        </w:tc>
        <w:tc>
          <w:tcPr>
            <w:tcW w:w="2430" w:type="dxa"/>
          </w:tcPr>
          <w:p w:rsidR="00F61B3F" w:rsidRPr="00F61B3F" w:rsidRDefault="00F61B3F" w:rsidP="005A7131">
            <w:pPr>
              <w:pStyle w:val="ad"/>
              <w:spacing w:before="0" w:beforeAutospacing="0" w:after="0" w:afterAutospacing="0"/>
              <w:jc w:val="center"/>
              <w:rPr>
                <w:rFonts w:ascii="PT Astra Serif" w:hAnsi="PT Astra Serif"/>
                <w:color w:val="000000"/>
              </w:rPr>
            </w:pPr>
            <w:r w:rsidRPr="00F61B3F">
              <w:rPr>
                <w:rFonts w:ascii="PT Astra Serif" w:hAnsi="PT Astra Serif"/>
                <w:color w:val="000000"/>
              </w:rPr>
              <w:t>10 лет назад</w:t>
            </w:r>
          </w:p>
        </w:tc>
        <w:tc>
          <w:tcPr>
            <w:tcW w:w="2956" w:type="dxa"/>
          </w:tcPr>
          <w:p w:rsidR="00F61B3F" w:rsidRPr="00F61B3F" w:rsidRDefault="00F61B3F" w:rsidP="005A7131">
            <w:pPr>
              <w:pStyle w:val="ad"/>
              <w:spacing w:before="0" w:beforeAutospacing="0" w:after="0" w:afterAutospacing="0"/>
              <w:ind w:left="-27" w:hanging="68"/>
              <w:jc w:val="center"/>
              <w:rPr>
                <w:rFonts w:ascii="PT Astra Serif" w:hAnsi="PT Astra Serif"/>
                <w:color w:val="000000"/>
              </w:rPr>
            </w:pPr>
            <w:r w:rsidRPr="00F61B3F">
              <w:rPr>
                <w:rFonts w:ascii="PT Astra Serif" w:hAnsi="PT Astra Serif"/>
                <w:color w:val="000000"/>
              </w:rPr>
              <w:t>Сегодня</w:t>
            </w:r>
          </w:p>
        </w:tc>
      </w:tr>
      <w:tr w:rsidR="00F61B3F" w:rsidRPr="00F61B3F" w:rsidTr="00A17738">
        <w:trPr>
          <w:jc w:val="center"/>
        </w:trPr>
        <w:tc>
          <w:tcPr>
            <w:tcW w:w="2122" w:type="dxa"/>
          </w:tcPr>
          <w:p w:rsidR="00F61B3F" w:rsidRPr="00F61B3F" w:rsidRDefault="00F61B3F" w:rsidP="00F61B3F">
            <w:pPr>
              <w:pStyle w:val="ad"/>
              <w:spacing w:before="0" w:beforeAutospacing="0" w:after="0" w:afterAutospacing="0"/>
              <w:jc w:val="both"/>
              <w:rPr>
                <w:rFonts w:ascii="PT Astra Serif" w:hAnsi="PT Astra Serif"/>
                <w:color w:val="000000"/>
              </w:rPr>
            </w:pPr>
            <w:r w:rsidRPr="00F61B3F">
              <w:rPr>
                <w:rFonts w:ascii="PT Astra Serif" w:hAnsi="PT Astra Serif"/>
                <w:color w:val="000000"/>
              </w:rPr>
              <w:t>Россия</w:t>
            </w:r>
          </w:p>
        </w:tc>
        <w:tc>
          <w:tcPr>
            <w:tcW w:w="2430" w:type="dxa"/>
          </w:tcPr>
          <w:p w:rsidR="00F61B3F" w:rsidRPr="00F61B3F" w:rsidRDefault="00F61B3F" w:rsidP="005A7131">
            <w:pPr>
              <w:pStyle w:val="ad"/>
              <w:spacing w:before="0" w:beforeAutospacing="0" w:after="0" w:afterAutospacing="0"/>
              <w:jc w:val="center"/>
              <w:rPr>
                <w:rFonts w:ascii="PT Astra Serif" w:hAnsi="PT Astra Serif"/>
                <w:color w:val="000000"/>
              </w:rPr>
            </w:pPr>
            <w:r w:rsidRPr="00F61B3F">
              <w:rPr>
                <w:rFonts w:ascii="PT Astra Serif" w:hAnsi="PT Astra Serif"/>
                <w:color w:val="000000"/>
              </w:rPr>
              <w:t>6,7</w:t>
            </w:r>
          </w:p>
        </w:tc>
        <w:tc>
          <w:tcPr>
            <w:tcW w:w="2956" w:type="dxa"/>
          </w:tcPr>
          <w:p w:rsidR="00F61B3F" w:rsidRPr="00F61B3F" w:rsidRDefault="00F61B3F" w:rsidP="005A7131">
            <w:pPr>
              <w:pStyle w:val="ad"/>
              <w:spacing w:before="0" w:beforeAutospacing="0" w:after="0" w:afterAutospacing="0"/>
              <w:jc w:val="center"/>
              <w:rPr>
                <w:rFonts w:ascii="PT Astra Serif" w:hAnsi="PT Astra Serif"/>
                <w:color w:val="000000"/>
              </w:rPr>
            </w:pPr>
            <w:r w:rsidRPr="00F61B3F">
              <w:rPr>
                <w:rFonts w:ascii="PT Astra Serif" w:hAnsi="PT Astra Serif"/>
                <w:color w:val="000000"/>
              </w:rPr>
              <w:t>14,3</w:t>
            </w:r>
          </w:p>
        </w:tc>
      </w:tr>
      <w:tr w:rsidR="00F61B3F" w:rsidRPr="00F61B3F" w:rsidTr="00A17738">
        <w:trPr>
          <w:jc w:val="center"/>
        </w:trPr>
        <w:tc>
          <w:tcPr>
            <w:tcW w:w="2122" w:type="dxa"/>
          </w:tcPr>
          <w:p w:rsidR="00F61B3F" w:rsidRPr="00F61B3F" w:rsidRDefault="00F61B3F" w:rsidP="00F61B3F">
            <w:pPr>
              <w:pStyle w:val="ad"/>
              <w:spacing w:before="0" w:beforeAutospacing="0" w:after="0" w:afterAutospacing="0"/>
              <w:jc w:val="both"/>
              <w:rPr>
                <w:rFonts w:ascii="PT Astra Serif" w:hAnsi="PT Astra Serif"/>
                <w:color w:val="000000"/>
              </w:rPr>
            </w:pPr>
            <w:r w:rsidRPr="00F61B3F">
              <w:rPr>
                <w:rFonts w:ascii="PT Astra Serif" w:hAnsi="PT Astra Serif"/>
                <w:color w:val="000000"/>
              </w:rPr>
              <w:t>Белоруссия</w:t>
            </w:r>
          </w:p>
        </w:tc>
        <w:tc>
          <w:tcPr>
            <w:tcW w:w="2430" w:type="dxa"/>
          </w:tcPr>
          <w:p w:rsidR="00F61B3F" w:rsidRPr="00F61B3F" w:rsidRDefault="00F61B3F" w:rsidP="005A7131">
            <w:pPr>
              <w:pStyle w:val="ad"/>
              <w:spacing w:before="0" w:beforeAutospacing="0" w:after="0" w:afterAutospacing="0"/>
              <w:jc w:val="center"/>
              <w:rPr>
                <w:rFonts w:ascii="PT Astra Serif" w:hAnsi="PT Astra Serif"/>
                <w:color w:val="000000"/>
                <w:lang w:val="en-US"/>
              </w:rPr>
            </w:pPr>
            <w:r w:rsidRPr="00F61B3F">
              <w:rPr>
                <w:rFonts w:ascii="PT Astra Serif" w:hAnsi="PT Astra Serif"/>
                <w:color w:val="000000"/>
                <w:lang w:val="en-US"/>
              </w:rPr>
              <w:t>0,4</w:t>
            </w:r>
          </w:p>
        </w:tc>
        <w:tc>
          <w:tcPr>
            <w:tcW w:w="2956" w:type="dxa"/>
          </w:tcPr>
          <w:p w:rsidR="00F61B3F" w:rsidRPr="00F61B3F" w:rsidRDefault="00F61B3F" w:rsidP="005A7131">
            <w:pPr>
              <w:pStyle w:val="ad"/>
              <w:spacing w:before="0" w:beforeAutospacing="0" w:after="0" w:afterAutospacing="0"/>
              <w:jc w:val="center"/>
              <w:rPr>
                <w:rFonts w:ascii="PT Astra Serif" w:hAnsi="PT Astra Serif"/>
                <w:color w:val="000000"/>
                <w:lang w:val="en-US"/>
              </w:rPr>
            </w:pPr>
            <w:r w:rsidRPr="00F61B3F">
              <w:rPr>
                <w:rFonts w:ascii="PT Astra Serif" w:hAnsi="PT Astra Serif"/>
                <w:color w:val="000000"/>
                <w:lang w:val="en-US"/>
              </w:rPr>
              <w:t>0,8</w:t>
            </w:r>
          </w:p>
        </w:tc>
      </w:tr>
      <w:tr w:rsidR="00F61B3F" w:rsidRPr="00F61B3F" w:rsidTr="00A17738">
        <w:trPr>
          <w:jc w:val="center"/>
        </w:trPr>
        <w:tc>
          <w:tcPr>
            <w:tcW w:w="2122" w:type="dxa"/>
          </w:tcPr>
          <w:p w:rsidR="00F61B3F" w:rsidRPr="00F61B3F" w:rsidRDefault="00F61B3F" w:rsidP="00F61B3F">
            <w:pPr>
              <w:pStyle w:val="ad"/>
              <w:spacing w:before="0" w:beforeAutospacing="0" w:after="0" w:afterAutospacing="0"/>
              <w:jc w:val="both"/>
              <w:rPr>
                <w:rFonts w:ascii="PT Astra Serif" w:hAnsi="PT Astra Serif"/>
                <w:color w:val="000000"/>
              </w:rPr>
            </w:pPr>
            <w:r w:rsidRPr="00F61B3F">
              <w:rPr>
                <w:rFonts w:ascii="PT Astra Serif" w:hAnsi="PT Astra Serif"/>
                <w:color w:val="000000"/>
              </w:rPr>
              <w:t>Бразилия</w:t>
            </w:r>
          </w:p>
        </w:tc>
        <w:tc>
          <w:tcPr>
            <w:tcW w:w="2430" w:type="dxa"/>
          </w:tcPr>
          <w:p w:rsidR="00F61B3F" w:rsidRPr="00F61B3F" w:rsidRDefault="00F61B3F" w:rsidP="005A7131">
            <w:pPr>
              <w:pStyle w:val="ad"/>
              <w:spacing w:before="0" w:beforeAutospacing="0" w:after="0" w:afterAutospacing="0"/>
              <w:jc w:val="center"/>
              <w:rPr>
                <w:rFonts w:ascii="PT Astra Serif" w:hAnsi="PT Astra Serif"/>
                <w:color w:val="000000"/>
                <w:lang w:val="en-US"/>
              </w:rPr>
            </w:pPr>
            <w:r w:rsidRPr="00F61B3F">
              <w:rPr>
                <w:rFonts w:ascii="PT Astra Serif" w:hAnsi="PT Astra Serif"/>
                <w:color w:val="000000"/>
                <w:lang w:val="en-US"/>
              </w:rPr>
              <w:t>9,5</w:t>
            </w:r>
          </w:p>
        </w:tc>
        <w:tc>
          <w:tcPr>
            <w:tcW w:w="2956" w:type="dxa"/>
          </w:tcPr>
          <w:p w:rsidR="00F61B3F" w:rsidRPr="00F61B3F" w:rsidRDefault="00F61B3F" w:rsidP="005A7131">
            <w:pPr>
              <w:pStyle w:val="ad"/>
              <w:spacing w:before="0" w:beforeAutospacing="0" w:after="0" w:afterAutospacing="0"/>
              <w:jc w:val="center"/>
              <w:rPr>
                <w:rFonts w:ascii="PT Astra Serif" w:hAnsi="PT Astra Serif"/>
                <w:color w:val="000000"/>
                <w:lang w:val="en-US"/>
              </w:rPr>
            </w:pPr>
            <w:r w:rsidRPr="00F61B3F">
              <w:rPr>
                <w:rFonts w:ascii="PT Astra Serif" w:hAnsi="PT Astra Serif"/>
                <w:color w:val="000000"/>
                <w:lang w:val="en-US"/>
              </w:rPr>
              <w:t>12,1</w:t>
            </w:r>
          </w:p>
        </w:tc>
      </w:tr>
      <w:tr w:rsidR="00F61B3F" w:rsidRPr="00F61B3F" w:rsidTr="00A17738">
        <w:trPr>
          <w:jc w:val="center"/>
        </w:trPr>
        <w:tc>
          <w:tcPr>
            <w:tcW w:w="2122" w:type="dxa"/>
          </w:tcPr>
          <w:p w:rsidR="00F61B3F" w:rsidRPr="00F61B3F" w:rsidRDefault="00F61B3F" w:rsidP="00F61B3F">
            <w:pPr>
              <w:pStyle w:val="ad"/>
              <w:spacing w:before="0" w:beforeAutospacing="0" w:after="0" w:afterAutospacing="0"/>
              <w:jc w:val="both"/>
              <w:rPr>
                <w:rFonts w:ascii="PT Astra Serif" w:hAnsi="PT Astra Serif"/>
                <w:color w:val="000000"/>
              </w:rPr>
            </w:pPr>
            <w:r w:rsidRPr="00F61B3F">
              <w:rPr>
                <w:rFonts w:ascii="PT Astra Serif" w:hAnsi="PT Astra Serif"/>
                <w:color w:val="000000"/>
              </w:rPr>
              <w:t>Великобритания</w:t>
            </w:r>
          </w:p>
        </w:tc>
        <w:tc>
          <w:tcPr>
            <w:tcW w:w="2430" w:type="dxa"/>
          </w:tcPr>
          <w:p w:rsidR="00F61B3F" w:rsidRPr="00F61B3F" w:rsidRDefault="00F61B3F" w:rsidP="005A7131">
            <w:pPr>
              <w:pStyle w:val="ad"/>
              <w:spacing w:before="0" w:beforeAutospacing="0" w:after="0" w:afterAutospacing="0"/>
              <w:jc w:val="center"/>
              <w:rPr>
                <w:rFonts w:ascii="PT Astra Serif" w:hAnsi="PT Astra Serif"/>
                <w:color w:val="000000"/>
                <w:lang w:val="en-US"/>
              </w:rPr>
            </w:pPr>
            <w:r w:rsidRPr="00F61B3F">
              <w:rPr>
                <w:rFonts w:ascii="PT Astra Serif" w:hAnsi="PT Astra Serif"/>
                <w:color w:val="000000"/>
                <w:lang w:val="en-US"/>
              </w:rPr>
              <w:t>17,7</w:t>
            </w:r>
          </w:p>
        </w:tc>
        <w:tc>
          <w:tcPr>
            <w:tcW w:w="2956" w:type="dxa"/>
          </w:tcPr>
          <w:p w:rsidR="00F61B3F" w:rsidRPr="00F61B3F" w:rsidRDefault="00F61B3F" w:rsidP="005A7131">
            <w:pPr>
              <w:pStyle w:val="ad"/>
              <w:spacing w:before="0" w:beforeAutospacing="0" w:after="0" w:afterAutospacing="0"/>
              <w:jc w:val="center"/>
              <w:rPr>
                <w:rFonts w:ascii="PT Astra Serif" w:hAnsi="PT Astra Serif"/>
                <w:color w:val="000000"/>
                <w:lang w:val="en-US"/>
              </w:rPr>
            </w:pPr>
            <w:r w:rsidRPr="00F61B3F">
              <w:rPr>
                <w:rFonts w:ascii="PT Astra Serif" w:hAnsi="PT Astra Serif"/>
                <w:color w:val="000000"/>
                <w:lang w:val="en-US"/>
              </w:rPr>
              <w:t>21,9</w:t>
            </w:r>
          </w:p>
        </w:tc>
      </w:tr>
      <w:tr w:rsidR="00F61B3F" w:rsidRPr="00F61B3F" w:rsidTr="00A17738">
        <w:trPr>
          <w:jc w:val="center"/>
        </w:trPr>
        <w:tc>
          <w:tcPr>
            <w:tcW w:w="2122" w:type="dxa"/>
          </w:tcPr>
          <w:p w:rsidR="00F61B3F" w:rsidRPr="00F61B3F" w:rsidRDefault="00F61B3F" w:rsidP="00F61B3F">
            <w:pPr>
              <w:pStyle w:val="ad"/>
              <w:spacing w:before="0" w:beforeAutospacing="0" w:after="0" w:afterAutospacing="0"/>
              <w:jc w:val="both"/>
              <w:rPr>
                <w:rFonts w:ascii="PT Astra Serif" w:hAnsi="PT Astra Serif"/>
                <w:color w:val="000000"/>
              </w:rPr>
            </w:pPr>
            <w:r w:rsidRPr="00F61B3F">
              <w:rPr>
                <w:rFonts w:ascii="PT Astra Serif" w:hAnsi="PT Astra Serif"/>
                <w:color w:val="000000"/>
              </w:rPr>
              <w:t>США</w:t>
            </w:r>
          </w:p>
        </w:tc>
        <w:tc>
          <w:tcPr>
            <w:tcW w:w="2430" w:type="dxa"/>
          </w:tcPr>
          <w:p w:rsidR="00F61B3F" w:rsidRPr="00F61B3F" w:rsidRDefault="00F61B3F" w:rsidP="005A7131">
            <w:pPr>
              <w:pStyle w:val="ad"/>
              <w:spacing w:before="0" w:beforeAutospacing="0" w:after="0" w:afterAutospacing="0"/>
              <w:jc w:val="center"/>
              <w:rPr>
                <w:rFonts w:ascii="PT Astra Serif" w:hAnsi="PT Astra Serif"/>
                <w:color w:val="000000"/>
                <w:lang w:val="en-US"/>
              </w:rPr>
            </w:pPr>
            <w:r w:rsidRPr="00F61B3F">
              <w:rPr>
                <w:rFonts w:ascii="PT Astra Serif" w:hAnsi="PT Astra Serif"/>
                <w:color w:val="000000"/>
                <w:lang w:val="en-US"/>
              </w:rPr>
              <w:t>132</w:t>
            </w:r>
          </w:p>
        </w:tc>
        <w:tc>
          <w:tcPr>
            <w:tcW w:w="2956" w:type="dxa"/>
          </w:tcPr>
          <w:p w:rsidR="00F61B3F" w:rsidRPr="00F61B3F" w:rsidRDefault="00F61B3F" w:rsidP="005A7131">
            <w:pPr>
              <w:pStyle w:val="ad"/>
              <w:spacing w:before="0" w:beforeAutospacing="0" w:after="0" w:afterAutospacing="0"/>
              <w:jc w:val="center"/>
              <w:rPr>
                <w:rFonts w:ascii="PT Astra Serif" w:hAnsi="PT Astra Serif"/>
                <w:color w:val="000000"/>
                <w:lang w:val="en-US"/>
              </w:rPr>
            </w:pPr>
            <w:r w:rsidRPr="00F61B3F">
              <w:rPr>
                <w:rFonts w:ascii="PT Astra Serif" w:hAnsi="PT Astra Serif"/>
                <w:color w:val="000000"/>
                <w:lang w:val="en-US"/>
              </w:rPr>
              <w:t>168</w:t>
            </w:r>
          </w:p>
        </w:tc>
      </w:tr>
    </w:tbl>
    <w:p w:rsidR="00F61B3F" w:rsidRPr="00F61B3F" w:rsidRDefault="00F61B3F" w:rsidP="00F61B3F">
      <w:pPr>
        <w:pStyle w:val="ad"/>
        <w:spacing w:before="0" w:beforeAutospacing="0" w:after="0" w:afterAutospacing="0"/>
        <w:ind w:firstLine="709"/>
        <w:jc w:val="both"/>
        <w:rPr>
          <w:rFonts w:ascii="PT Astra Serif" w:hAnsi="PT Astra Serif"/>
          <w:color w:val="000000"/>
        </w:rPr>
      </w:pPr>
      <w:r w:rsidRPr="00F61B3F">
        <w:rPr>
          <w:rFonts w:ascii="PT Astra Serif" w:hAnsi="PT Astra Serif"/>
          <w:color w:val="000000"/>
        </w:rPr>
        <w:t>Формулировка проблемной ситуации: учащиеся должны представить числовые данные, приведенные в таблице, в графическом виде. Что для этого следует сделать? Как правильно выбрать тот или иной путь решении для построения?</w:t>
      </w:r>
    </w:p>
    <w:p w:rsidR="00F61B3F" w:rsidRPr="00F61B3F" w:rsidRDefault="00F61B3F" w:rsidP="00F61B3F">
      <w:pPr>
        <w:pStyle w:val="ad"/>
        <w:spacing w:before="0" w:beforeAutospacing="0" w:after="0" w:afterAutospacing="0"/>
        <w:ind w:firstLine="709"/>
        <w:jc w:val="both"/>
        <w:rPr>
          <w:rFonts w:ascii="PT Astra Serif" w:hAnsi="PT Astra Serif"/>
          <w:color w:val="000000"/>
        </w:rPr>
      </w:pPr>
      <w:r w:rsidRPr="00F61B3F">
        <w:rPr>
          <w:rFonts w:ascii="PT Astra Serif" w:hAnsi="PT Astra Serif"/>
          <w:color w:val="000000"/>
        </w:rPr>
        <w:t>Для этого учащиеся выбирают различные типы диаграмм, представляют в готовом виде, сравнивают, какой путь решения самый подходящий.</w:t>
      </w:r>
    </w:p>
    <w:p w:rsidR="00F61B3F" w:rsidRPr="00F61B3F" w:rsidRDefault="00F61B3F" w:rsidP="00F61B3F">
      <w:pPr>
        <w:pStyle w:val="ad"/>
        <w:spacing w:before="0" w:beforeAutospacing="0" w:after="0" w:afterAutospacing="0"/>
        <w:ind w:firstLine="709"/>
        <w:jc w:val="both"/>
        <w:rPr>
          <w:rFonts w:ascii="PT Astra Serif" w:hAnsi="PT Astra Serif"/>
          <w:color w:val="000000"/>
        </w:rPr>
      </w:pPr>
      <w:r w:rsidRPr="00F61B3F">
        <w:rPr>
          <w:rFonts w:ascii="PT Astra Serif" w:hAnsi="PT Astra Serif"/>
          <w:color w:val="000000"/>
        </w:rPr>
        <w:t>Списки заданий можно варьировать, добавляя другие типы диаграмм. Главное, чтобы дети научились выбирать данные из таблицы для диаграмм различных видов (гистограмма, круговая диаграмма, график и так далее).</w:t>
      </w:r>
    </w:p>
    <w:p w:rsidR="00F61B3F" w:rsidRPr="00A17738" w:rsidRDefault="00413753" w:rsidP="00A17738">
      <w:pPr>
        <w:pStyle w:val="2"/>
        <w:spacing w:before="0" w:line="240" w:lineRule="auto"/>
        <w:ind w:firstLine="709"/>
        <w:rPr>
          <w:rFonts w:ascii="PT Astra Serif" w:hAnsi="PT Astra Serif" w:cs="Times New Roman"/>
          <w:color w:val="000000"/>
          <w:sz w:val="24"/>
          <w:szCs w:val="24"/>
        </w:rPr>
      </w:pPr>
      <w:r>
        <w:rPr>
          <w:rFonts w:ascii="PT Astra Serif" w:hAnsi="PT Astra Serif" w:cs="Times New Roman"/>
          <w:color w:val="000000"/>
          <w:sz w:val="24"/>
          <w:szCs w:val="24"/>
        </w:rPr>
        <w:t xml:space="preserve">3. </w:t>
      </w:r>
      <w:r w:rsidR="00F61B3F" w:rsidRPr="00FF6534">
        <w:rPr>
          <w:rFonts w:ascii="PT Astra Serif" w:hAnsi="PT Astra Serif" w:cs="Times New Roman"/>
          <w:color w:val="000000"/>
          <w:sz w:val="24"/>
          <w:szCs w:val="24"/>
        </w:rPr>
        <w:t>Тема</w:t>
      </w:r>
      <w:r w:rsidR="005A7131" w:rsidRPr="00FF6534">
        <w:rPr>
          <w:rFonts w:ascii="PT Astra Serif" w:hAnsi="PT Astra Serif" w:cs="Times New Roman"/>
          <w:color w:val="000000"/>
          <w:sz w:val="24"/>
          <w:szCs w:val="24"/>
        </w:rPr>
        <w:t>:</w:t>
      </w:r>
      <w:r w:rsidR="00A17738">
        <w:rPr>
          <w:rFonts w:ascii="PT Astra Serif" w:hAnsi="PT Astra Serif" w:cs="Times New Roman"/>
          <w:color w:val="000000"/>
          <w:sz w:val="24"/>
          <w:szCs w:val="24"/>
        </w:rPr>
        <w:t xml:space="preserve"> </w:t>
      </w:r>
      <w:r w:rsidR="005A7131" w:rsidRPr="00FF6534">
        <w:rPr>
          <w:rFonts w:ascii="PT Astra Serif" w:hAnsi="PT Astra Serif" w:cs="Times New Roman"/>
          <w:color w:val="000000"/>
          <w:sz w:val="24"/>
          <w:szCs w:val="24"/>
        </w:rPr>
        <w:t>«</w:t>
      </w:r>
      <w:r w:rsidR="00F61B3F" w:rsidRPr="00FF6534">
        <w:rPr>
          <w:rFonts w:ascii="PT Astra Serif" w:hAnsi="PT Astra Serif" w:cs="Times New Roman"/>
          <w:color w:val="000000"/>
          <w:sz w:val="24"/>
          <w:szCs w:val="24"/>
        </w:rPr>
        <w:t>Алгоритмическая структура ветвление</w:t>
      </w:r>
      <w:r w:rsidR="005A7131" w:rsidRPr="00FF6534">
        <w:rPr>
          <w:rFonts w:ascii="PT Astra Serif" w:hAnsi="PT Astra Serif" w:cs="Times New Roman"/>
          <w:color w:val="000000"/>
          <w:sz w:val="24"/>
          <w:szCs w:val="24"/>
        </w:rPr>
        <w:t>»</w:t>
      </w:r>
      <w:r w:rsidR="00FF6534">
        <w:rPr>
          <w:rFonts w:ascii="PT Astra Serif" w:hAnsi="PT Astra Serif" w:cs="Times New Roman"/>
          <w:color w:val="000000"/>
          <w:sz w:val="24"/>
          <w:szCs w:val="24"/>
        </w:rPr>
        <w:t xml:space="preserve">. </w:t>
      </w:r>
      <w:r w:rsidR="00F61B3F" w:rsidRPr="00A17738">
        <w:rPr>
          <w:rFonts w:ascii="PT Astra Serif" w:hAnsi="PT Astra Serif" w:cs="Times New Roman"/>
          <w:color w:val="000000"/>
          <w:sz w:val="24"/>
          <w:szCs w:val="24"/>
        </w:rPr>
        <w:t>Ученики знают понятие языка программирования, умеют составлять и запускать программы на основе линейных алгоритмов.</w:t>
      </w:r>
    </w:p>
    <w:p w:rsidR="00F61B3F" w:rsidRPr="00F61B3F" w:rsidRDefault="00F61B3F" w:rsidP="00F61B3F">
      <w:pPr>
        <w:pStyle w:val="ad"/>
        <w:spacing w:before="0" w:beforeAutospacing="0" w:after="0" w:afterAutospacing="0"/>
        <w:ind w:firstLine="709"/>
        <w:jc w:val="both"/>
        <w:rPr>
          <w:rFonts w:ascii="PT Astra Serif" w:hAnsi="PT Astra Serif"/>
          <w:color w:val="000000"/>
        </w:rPr>
      </w:pPr>
      <w:r w:rsidRPr="00F61B3F">
        <w:rPr>
          <w:rFonts w:ascii="PT Astra Serif" w:hAnsi="PT Astra Serif"/>
          <w:color w:val="000000"/>
        </w:rPr>
        <w:t>В начале урока дается задание простого содержания практического характера: нужно написать программу для вычисления значения функции </w:t>
      </w:r>
      <w:r w:rsidRPr="00F61B3F">
        <w:rPr>
          <w:rFonts w:ascii="PT Astra Serif" w:hAnsi="PT Astra Serif"/>
          <w:noProof/>
          <w:color w:val="000000"/>
        </w:rPr>
        <w:drawing>
          <wp:inline distT="0" distB="0" distL="0" distR="0" wp14:anchorId="217364D6" wp14:editId="62F021AF">
            <wp:extent cx="431165" cy="224155"/>
            <wp:effectExtent l="0" t="0" r="6985" b="4445"/>
            <wp:docPr id="6" name="Рисунок 6" descr="hello_html_5d397c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5d397c84.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1165" cy="224155"/>
                    </a:xfrm>
                    <a:prstGeom prst="rect">
                      <a:avLst/>
                    </a:prstGeom>
                    <a:noFill/>
                    <a:ln>
                      <a:noFill/>
                    </a:ln>
                  </pic:spPr>
                </pic:pic>
              </a:graphicData>
            </a:graphic>
          </wp:inline>
        </w:drawing>
      </w:r>
      <w:r w:rsidRPr="00F61B3F">
        <w:rPr>
          <w:rFonts w:ascii="PT Astra Serif" w:hAnsi="PT Astra Serif"/>
          <w:color w:val="000000"/>
        </w:rPr>
        <w:t> для x, вводимого с клавиатуры. Никаких проблем то и не возникнет!</w:t>
      </w:r>
    </w:p>
    <w:p w:rsidR="00F61B3F" w:rsidRPr="00F61B3F" w:rsidRDefault="00F61B3F" w:rsidP="00F61B3F">
      <w:pPr>
        <w:pStyle w:val="ad"/>
        <w:spacing w:before="0" w:beforeAutospacing="0" w:after="0" w:afterAutospacing="0"/>
        <w:ind w:firstLine="709"/>
        <w:jc w:val="both"/>
        <w:rPr>
          <w:rFonts w:ascii="PT Astra Serif" w:hAnsi="PT Astra Serif"/>
          <w:color w:val="000000"/>
        </w:rPr>
      </w:pPr>
      <w:r w:rsidRPr="00F61B3F">
        <w:rPr>
          <w:rFonts w:ascii="PT Astra Serif" w:hAnsi="PT Astra Serif"/>
          <w:color w:val="000000"/>
        </w:rPr>
        <w:t xml:space="preserve">Затем предлагается задача вычислить значение функции </w:t>
      </w:r>
      <w:r w:rsidRPr="00F61B3F">
        <w:rPr>
          <w:rFonts w:ascii="PT Astra Serif" w:hAnsi="PT Astra Serif"/>
          <w:noProof/>
          <w:color w:val="000000"/>
        </w:rPr>
        <w:drawing>
          <wp:inline distT="0" distB="0" distL="0" distR="0" wp14:anchorId="31491C67" wp14:editId="5CD36F7C">
            <wp:extent cx="500380" cy="241300"/>
            <wp:effectExtent l="0" t="0" r="0" b="6350"/>
            <wp:docPr id="5" name="Рисунок 5" descr="hello_html_1eeddb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1eeddbf.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0380" cy="241300"/>
                    </a:xfrm>
                    <a:prstGeom prst="rect">
                      <a:avLst/>
                    </a:prstGeom>
                    <a:noFill/>
                    <a:ln>
                      <a:noFill/>
                    </a:ln>
                  </pic:spPr>
                </pic:pic>
              </a:graphicData>
            </a:graphic>
          </wp:inline>
        </w:drawing>
      </w:r>
      <w:r w:rsidRPr="00F61B3F">
        <w:rPr>
          <w:rFonts w:ascii="PT Astra Serif" w:hAnsi="PT Astra Serif"/>
          <w:color w:val="000000"/>
        </w:rPr>
        <w:t>. Дается задание вычислить значение функции при x = 4, x = 9, x = - 4.</w:t>
      </w:r>
    </w:p>
    <w:p w:rsidR="00F61B3F" w:rsidRPr="00F61B3F" w:rsidRDefault="00F61B3F" w:rsidP="00F61B3F">
      <w:pPr>
        <w:pStyle w:val="ad"/>
        <w:spacing w:before="0" w:beforeAutospacing="0" w:after="0" w:afterAutospacing="0"/>
        <w:ind w:firstLine="709"/>
        <w:jc w:val="both"/>
        <w:rPr>
          <w:rFonts w:ascii="PT Astra Serif" w:hAnsi="PT Astra Serif"/>
          <w:color w:val="000000"/>
        </w:rPr>
      </w:pPr>
      <w:r w:rsidRPr="00F61B3F">
        <w:rPr>
          <w:rFonts w:ascii="PT Astra Serif" w:hAnsi="PT Astra Serif"/>
          <w:color w:val="000000"/>
        </w:rPr>
        <w:t>Для последнего варианта программа выдаст ошибку. Возникла проблемная ситуация: программа не может вычислить пример. Что для этого нужно сделать, ведь структуру, которую Вы использовали в алгоритме, не подходит? (об алгоритмической структуре ветвление они еще не знают).</w:t>
      </w:r>
    </w:p>
    <w:p w:rsidR="00F61B3F" w:rsidRPr="00F61B3F" w:rsidRDefault="00F61B3F" w:rsidP="00F61B3F">
      <w:pPr>
        <w:pStyle w:val="ad"/>
        <w:spacing w:before="0" w:beforeAutospacing="0" w:after="0" w:afterAutospacing="0"/>
        <w:ind w:firstLine="709"/>
        <w:jc w:val="both"/>
        <w:rPr>
          <w:rFonts w:ascii="PT Astra Serif" w:hAnsi="PT Astra Serif"/>
          <w:color w:val="000000"/>
        </w:rPr>
      </w:pPr>
      <w:r w:rsidRPr="00F61B3F">
        <w:rPr>
          <w:rFonts w:ascii="PT Astra Serif" w:hAnsi="PT Astra Serif"/>
          <w:color w:val="000000"/>
        </w:rPr>
        <w:t>Поступит идея, что x должно быть непременно больше 0, но этот довод не принимается. В условии было сказано, что x вводится с клавиатуры, то есть x – любое. Как же быть?</w:t>
      </w:r>
    </w:p>
    <w:p w:rsidR="00F61B3F" w:rsidRPr="00F61B3F" w:rsidRDefault="00F61B3F" w:rsidP="00F61B3F">
      <w:pPr>
        <w:pStyle w:val="ad"/>
        <w:spacing w:before="0" w:beforeAutospacing="0" w:after="0" w:afterAutospacing="0"/>
        <w:ind w:firstLine="709"/>
        <w:jc w:val="both"/>
        <w:rPr>
          <w:rFonts w:ascii="PT Astra Serif" w:hAnsi="PT Astra Serif"/>
          <w:color w:val="000000"/>
        </w:rPr>
      </w:pPr>
      <w:r w:rsidRPr="00F61B3F">
        <w:rPr>
          <w:rFonts w:ascii="PT Astra Serif" w:hAnsi="PT Astra Serif"/>
          <w:color w:val="000000"/>
        </w:rPr>
        <w:t>Нужно подойти к мысли, что x можно ввести любое, но не все x годятся для вычисления. Следовательно, между вводом x и вычислением y необходим этап проверки x на доступность.</w:t>
      </w:r>
    </w:p>
    <w:p w:rsidR="00F61B3F" w:rsidRPr="00F61B3F" w:rsidRDefault="00F61B3F" w:rsidP="00F61B3F">
      <w:pPr>
        <w:pStyle w:val="ad"/>
        <w:spacing w:before="0" w:beforeAutospacing="0" w:after="0" w:afterAutospacing="0"/>
        <w:ind w:firstLine="709"/>
        <w:jc w:val="both"/>
        <w:rPr>
          <w:rFonts w:ascii="PT Astra Serif" w:hAnsi="PT Astra Serif"/>
          <w:color w:val="000000"/>
        </w:rPr>
      </w:pPr>
      <w:r w:rsidRPr="00F61B3F">
        <w:rPr>
          <w:rFonts w:ascii="PT Astra Serif" w:hAnsi="PT Astra Serif"/>
          <w:color w:val="000000"/>
        </w:rPr>
        <w:t xml:space="preserve">И при этом незаметно начинается новая тема – алгоритмическая структура ветвление, ее реализация средствами </w:t>
      </w:r>
      <w:proofErr w:type="spellStart"/>
      <w:r w:rsidRPr="00F61B3F">
        <w:rPr>
          <w:rFonts w:ascii="PT Astra Serif" w:hAnsi="PT Astra Serif"/>
          <w:color w:val="000000"/>
        </w:rPr>
        <w:t>Turbo</w:t>
      </w:r>
      <w:proofErr w:type="spellEnd"/>
      <w:r w:rsidRPr="00F61B3F">
        <w:rPr>
          <w:rFonts w:ascii="PT Astra Serif" w:hAnsi="PT Astra Serif"/>
          <w:color w:val="000000"/>
        </w:rPr>
        <w:t xml:space="preserve"> </w:t>
      </w:r>
      <w:proofErr w:type="spellStart"/>
      <w:r w:rsidRPr="00F61B3F">
        <w:rPr>
          <w:rFonts w:ascii="PT Astra Serif" w:hAnsi="PT Astra Serif"/>
          <w:color w:val="000000"/>
        </w:rPr>
        <w:t>Pascal</w:t>
      </w:r>
      <w:proofErr w:type="spellEnd"/>
      <w:r w:rsidRPr="00F61B3F">
        <w:rPr>
          <w:rFonts w:ascii="PT Astra Serif" w:hAnsi="PT Astra Serif"/>
          <w:color w:val="000000"/>
        </w:rPr>
        <w:t xml:space="preserve"> (</w:t>
      </w:r>
      <w:r w:rsidRPr="00F61B3F">
        <w:rPr>
          <w:rFonts w:ascii="PT Astra Serif" w:hAnsi="PT Astra Serif"/>
          <w:color w:val="000000"/>
          <w:lang w:val="en-US"/>
        </w:rPr>
        <w:t>Python</w:t>
      </w:r>
      <w:r w:rsidRPr="00F61B3F">
        <w:rPr>
          <w:rFonts w:ascii="PT Astra Serif" w:hAnsi="PT Astra Serif"/>
          <w:color w:val="000000"/>
        </w:rPr>
        <w:t>).</w:t>
      </w:r>
      <w:r w:rsidR="003241D7">
        <w:rPr>
          <w:rFonts w:ascii="PT Astra Serif" w:hAnsi="PT Astra Serif"/>
          <w:color w:val="000000"/>
        </w:rPr>
        <w:t xml:space="preserve"> </w:t>
      </w:r>
      <w:r w:rsidRPr="00F61B3F">
        <w:rPr>
          <w:rFonts w:ascii="PT Astra Serif" w:hAnsi="PT Astra Serif"/>
          <w:color w:val="000000"/>
        </w:rPr>
        <w:t xml:space="preserve">В данном случае использовался </w:t>
      </w:r>
      <w:r w:rsidRPr="00F61B3F">
        <w:rPr>
          <w:rFonts w:ascii="PT Astra Serif" w:hAnsi="PT Astra Serif"/>
          <w:color w:val="000000"/>
        </w:rPr>
        <w:lastRenderedPageBreak/>
        <w:t>педагогический прием практического затруднения, а это способствует активной мыслительной деятельности учащихся.</w:t>
      </w:r>
    </w:p>
    <w:p w:rsidR="00F61B3F" w:rsidRPr="00F61B3F" w:rsidRDefault="00F61B3F" w:rsidP="00A17738">
      <w:pPr>
        <w:pStyle w:val="2"/>
        <w:spacing w:before="0" w:line="240" w:lineRule="auto"/>
        <w:ind w:firstLine="709"/>
        <w:rPr>
          <w:rFonts w:ascii="PT Astra Serif" w:hAnsi="PT Astra Serif"/>
          <w:color w:val="000000"/>
        </w:rPr>
      </w:pPr>
      <w:r w:rsidRPr="00F61B3F">
        <w:rPr>
          <w:rFonts w:ascii="PT Astra Serif" w:hAnsi="PT Astra Serif" w:cs="Times New Roman"/>
          <w:color w:val="000000"/>
          <w:sz w:val="24"/>
          <w:szCs w:val="24"/>
        </w:rPr>
        <w:t>4</w:t>
      </w:r>
      <w:r w:rsidRPr="00A17738">
        <w:rPr>
          <w:rFonts w:ascii="PT Astra Serif" w:eastAsia="Times New Roman" w:hAnsi="PT Astra Serif" w:cs="Times New Roman"/>
          <w:color w:val="000000"/>
          <w:sz w:val="24"/>
          <w:szCs w:val="24"/>
        </w:rPr>
        <w:t>. Тема</w:t>
      </w:r>
      <w:r w:rsidR="00A17738" w:rsidRPr="00A17738">
        <w:rPr>
          <w:rFonts w:ascii="PT Astra Serif" w:eastAsia="Times New Roman" w:hAnsi="PT Astra Serif" w:cs="Times New Roman"/>
          <w:color w:val="000000"/>
          <w:sz w:val="24"/>
          <w:szCs w:val="24"/>
        </w:rPr>
        <w:t>: «</w:t>
      </w:r>
      <w:r w:rsidRPr="00A17738">
        <w:rPr>
          <w:rFonts w:ascii="PT Astra Serif" w:eastAsia="Times New Roman" w:hAnsi="PT Astra Serif" w:cs="Times New Roman"/>
          <w:color w:val="000000"/>
          <w:sz w:val="24"/>
          <w:szCs w:val="24"/>
        </w:rPr>
        <w:t>Начальные сведения об операционной системе</w:t>
      </w:r>
      <w:r w:rsidR="00A17738" w:rsidRPr="00A17738">
        <w:rPr>
          <w:rFonts w:ascii="PT Astra Serif" w:eastAsia="Times New Roman" w:hAnsi="PT Astra Serif" w:cs="Times New Roman"/>
          <w:color w:val="000000"/>
          <w:sz w:val="24"/>
          <w:szCs w:val="24"/>
        </w:rPr>
        <w:t xml:space="preserve">». </w:t>
      </w:r>
      <w:r w:rsidRPr="00A17738">
        <w:rPr>
          <w:rFonts w:ascii="PT Astra Serif" w:eastAsia="Times New Roman" w:hAnsi="PT Astra Serif" w:cs="Times New Roman"/>
          <w:color w:val="000000"/>
          <w:sz w:val="24"/>
          <w:szCs w:val="24"/>
        </w:rPr>
        <w:t>В ходе урока учитель знакомит учащихся с понятием операционной системы, какие программы, служебные, прикладные, входят в операционную систему.</w:t>
      </w:r>
    </w:p>
    <w:p w:rsidR="00F61B3F" w:rsidRPr="00F61B3F" w:rsidRDefault="00F61B3F" w:rsidP="00F61B3F">
      <w:pPr>
        <w:pStyle w:val="ad"/>
        <w:spacing w:before="0" w:beforeAutospacing="0" w:after="0" w:afterAutospacing="0"/>
        <w:ind w:firstLine="709"/>
        <w:jc w:val="both"/>
        <w:rPr>
          <w:rFonts w:ascii="PT Astra Serif" w:hAnsi="PT Astra Serif"/>
          <w:color w:val="000000"/>
        </w:rPr>
      </w:pPr>
      <w:r w:rsidRPr="00F61B3F">
        <w:rPr>
          <w:rFonts w:ascii="PT Astra Serif" w:hAnsi="PT Astra Serif"/>
          <w:color w:val="000000"/>
        </w:rPr>
        <w:t>Далее учащиеся знакомятся с этапами загрузки операционной системы: сначала изучается теория вопроса, затем с помощью проектора они визуально наблюдают за этапами загрузки операционной системы с комментарием учителя. После чего проделывают то же самое, но парами, сидя на рабочих местах за компьютерами.</w:t>
      </w:r>
    </w:p>
    <w:p w:rsidR="00F61B3F" w:rsidRPr="00F61B3F" w:rsidRDefault="00F61B3F" w:rsidP="00F61B3F">
      <w:pPr>
        <w:pStyle w:val="ad"/>
        <w:spacing w:before="0" w:beforeAutospacing="0" w:after="0" w:afterAutospacing="0"/>
        <w:ind w:firstLine="709"/>
        <w:jc w:val="both"/>
        <w:rPr>
          <w:rFonts w:ascii="PT Astra Serif" w:hAnsi="PT Astra Serif"/>
          <w:color w:val="000000"/>
        </w:rPr>
      </w:pPr>
      <w:r w:rsidRPr="00F61B3F">
        <w:rPr>
          <w:rFonts w:ascii="PT Astra Serif" w:hAnsi="PT Astra Serif"/>
          <w:color w:val="000000"/>
        </w:rPr>
        <w:t xml:space="preserve">Следующий этап урока заключается во фронтальном опросе учащихся по основным устройствам компьютера (к этому моменту изучена тема </w:t>
      </w:r>
      <w:r w:rsidR="003241D7">
        <w:rPr>
          <w:rFonts w:ascii="PT Astra Serif" w:hAnsi="PT Astra Serif"/>
          <w:color w:val="000000"/>
        </w:rPr>
        <w:t>«</w:t>
      </w:r>
      <w:r w:rsidRPr="00F61B3F">
        <w:rPr>
          <w:rFonts w:ascii="PT Astra Serif" w:hAnsi="PT Astra Serif"/>
          <w:color w:val="000000"/>
        </w:rPr>
        <w:t>Функциональная схема компьютера</w:t>
      </w:r>
      <w:r w:rsidR="003241D7">
        <w:rPr>
          <w:rFonts w:ascii="PT Astra Serif" w:hAnsi="PT Astra Serif"/>
          <w:color w:val="000000"/>
        </w:rPr>
        <w:t>»</w:t>
      </w:r>
      <w:r w:rsidRPr="00F61B3F">
        <w:rPr>
          <w:rFonts w:ascii="PT Astra Serif" w:hAnsi="PT Astra Serif"/>
          <w:color w:val="000000"/>
        </w:rPr>
        <w:t>): для чего служат устройства компьютера?</w:t>
      </w:r>
    </w:p>
    <w:p w:rsidR="00F61B3F" w:rsidRPr="00F61B3F" w:rsidRDefault="00F61B3F" w:rsidP="00F61B3F">
      <w:pPr>
        <w:pStyle w:val="ad"/>
        <w:spacing w:before="0" w:beforeAutospacing="0" w:after="0" w:afterAutospacing="0"/>
        <w:ind w:firstLine="709"/>
        <w:jc w:val="both"/>
        <w:rPr>
          <w:rFonts w:ascii="PT Astra Serif" w:hAnsi="PT Astra Serif"/>
          <w:color w:val="000000"/>
        </w:rPr>
      </w:pPr>
      <w:r w:rsidRPr="00F61B3F">
        <w:rPr>
          <w:rFonts w:ascii="PT Astra Serif" w:hAnsi="PT Astra Serif"/>
          <w:color w:val="000000"/>
        </w:rPr>
        <w:t xml:space="preserve">Проблемная ситуация: Как можно назвать одним словом все то, что было перечислено? И имеет ли операционная система </w:t>
      </w:r>
      <w:r w:rsidR="003241D7">
        <w:rPr>
          <w:rFonts w:ascii="PT Astra Serif" w:hAnsi="PT Astra Serif"/>
          <w:color w:val="000000"/>
        </w:rPr>
        <w:t>«</w:t>
      </w:r>
      <w:r w:rsidRPr="00F61B3F">
        <w:rPr>
          <w:rFonts w:ascii="PT Astra Serif" w:hAnsi="PT Astra Serif"/>
          <w:color w:val="000000"/>
        </w:rPr>
        <w:t>это</w:t>
      </w:r>
      <w:r w:rsidR="003241D7">
        <w:rPr>
          <w:rFonts w:ascii="PT Astra Serif" w:hAnsi="PT Astra Serif"/>
          <w:color w:val="000000"/>
        </w:rPr>
        <w:t>»</w:t>
      </w:r>
      <w:r w:rsidRPr="00F61B3F">
        <w:rPr>
          <w:rFonts w:ascii="PT Astra Serif" w:hAnsi="PT Astra Serif"/>
          <w:color w:val="000000"/>
        </w:rPr>
        <w:t>?</w:t>
      </w:r>
    </w:p>
    <w:p w:rsidR="00F61B3F" w:rsidRPr="00F61B3F" w:rsidRDefault="00F61B3F" w:rsidP="00F61B3F">
      <w:pPr>
        <w:pStyle w:val="ad"/>
        <w:spacing w:before="0" w:beforeAutospacing="0" w:after="0" w:afterAutospacing="0"/>
        <w:ind w:firstLine="709"/>
        <w:jc w:val="both"/>
        <w:rPr>
          <w:rFonts w:ascii="PT Astra Serif" w:hAnsi="PT Astra Serif"/>
          <w:color w:val="000000"/>
        </w:rPr>
      </w:pPr>
      <w:r w:rsidRPr="00F61B3F">
        <w:rPr>
          <w:rFonts w:ascii="PT Astra Serif" w:hAnsi="PT Astra Serif"/>
          <w:color w:val="000000"/>
        </w:rPr>
        <w:t xml:space="preserve">Учащиеся должны прийти к понятию </w:t>
      </w:r>
      <w:r w:rsidR="003241D7">
        <w:rPr>
          <w:rFonts w:ascii="PT Astra Serif" w:hAnsi="PT Astra Serif"/>
          <w:color w:val="000000"/>
        </w:rPr>
        <w:t>«</w:t>
      </w:r>
      <w:r w:rsidRPr="00F61B3F">
        <w:rPr>
          <w:rFonts w:ascii="PT Astra Serif" w:hAnsi="PT Astra Serif"/>
          <w:color w:val="000000"/>
        </w:rPr>
        <w:t>функции</w:t>
      </w:r>
      <w:r w:rsidR="003241D7">
        <w:rPr>
          <w:rFonts w:ascii="PT Astra Serif" w:hAnsi="PT Astra Serif"/>
          <w:color w:val="000000"/>
        </w:rPr>
        <w:t>»</w:t>
      </w:r>
      <w:r w:rsidRPr="00F61B3F">
        <w:rPr>
          <w:rFonts w:ascii="PT Astra Serif" w:hAnsi="PT Astra Serif"/>
          <w:color w:val="000000"/>
        </w:rPr>
        <w:t>. Учитель подводит учащихся к этому понятию. Как и любой другой объект, предмет или явление операционная система то же имеет ряд конкретных функций.</w:t>
      </w:r>
    </w:p>
    <w:p w:rsidR="00F61B3F" w:rsidRPr="00F61B3F" w:rsidRDefault="00F61B3F" w:rsidP="000F62F7">
      <w:pPr>
        <w:pStyle w:val="ad"/>
        <w:spacing w:before="0" w:beforeAutospacing="0" w:after="0" w:afterAutospacing="0"/>
        <w:ind w:firstLine="709"/>
        <w:contextualSpacing/>
        <w:jc w:val="both"/>
        <w:rPr>
          <w:rFonts w:ascii="PT Astra Serif" w:hAnsi="PT Astra Serif"/>
          <w:color w:val="000000"/>
        </w:rPr>
      </w:pPr>
      <w:r w:rsidRPr="00F61B3F">
        <w:rPr>
          <w:rFonts w:ascii="PT Astra Serif" w:hAnsi="PT Astra Serif"/>
          <w:color w:val="000000"/>
        </w:rPr>
        <w:t>Далее учащиеся с наглядным показом учителя (учитель не называет эти функции) пытаются сами сформулировать эти функции операционной системы (ряд проблемных ситуаций: учитель создает – учащиеся разрешают).</w:t>
      </w:r>
    </w:p>
    <w:p w:rsidR="00F61B3F" w:rsidRDefault="00F61B3F" w:rsidP="000F62F7">
      <w:pPr>
        <w:pStyle w:val="ad"/>
        <w:spacing w:before="0" w:beforeAutospacing="0" w:after="0" w:afterAutospacing="0"/>
        <w:ind w:firstLine="709"/>
        <w:contextualSpacing/>
        <w:jc w:val="both"/>
        <w:rPr>
          <w:rFonts w:ascii="PT Astra Serif" w:hAnsi="PT Astra Serif" w:cs="Arial"/>
          <w:color w:val="000000"/>
        </w:rPr>
      </w:pPr>
    </w:p>
    <w:p w:rsidR="000F62F7" w:rsidRPr="009D015B" w:rsidRDefault="000F62F7" w:rsidP="000F62F7">
      <w:pPr>
        <w:pStyle w:val="ad"/>
        <w:spacing w:before="0" w:beforeAutospacing="0" w:after="0" w:afterAutospacing="0"/>
        <w:ind w:firstLine="709"/>
        <w:contextualSpacing/>
        <w:jc w:val="both"/>
        <w:rPr>
          <w:rFonts w:ascii="PT Astra Serif" w:hAnsi="PT Astra Serif" w:cs="Arial"/>
          <w:color w:val="000000"/>
          <w:sz w:val="18"/>
        </w:rPr>
      </w:pPr>
    </w:p>
    <w:p w:rsidR="00F61B3F" w:rsidRPr="000F62F7" w:rsidRDefault="000F62F7" w:rsidP="000F62F7">
      <w:pPr>
        <w:tabs>
          <w:tab w:val="center" w:pos="4339"/>
          <w:tab w:val="center" w:pos="9612"/>
        </w:tabs>
        <w:ind w:left="274"/>
        <w:contextualSpacing/>
        <w:jc w:val="center"/>
        <w:rPr>
          <w:rFonts w:ascii="PT Astra Serif" w:hAnsi="PT Astra Serif"/>
          <w:b/>
        </w:rPr>
      </w:pPr>
      <w:r w:rsidRPr="000F62F7">
        <w:rPr>
          <w:rFonts w:ascii="PT Astra Serif" w:hAnsi="PT Astra Serif"/>
          <w:b/>
        </w:rPr>
        <w:t xml:space="preserve">Примерные темы проектов по учебному </w:t>
      </w:r>
      <w:r w:rsidR="00F61B3F" w:rsidRPr="000F62F7">
        <w:rPr>
          <w:rFonts w:ascii="PT Astra Serif" w:hAnsi="PT Astra Serif"/>
          <w:b/>
        </w:rPr>
        <w:t>предмету «Информатика»</w:t>
      </w:r>
    </w:p>
    <w:p w:rsidR="004B135B" w:rsidRDefault="004B135B" w:rsidP="004B135B">
      <w:pPr>
        <w:ind w:firstLine="357"/>
        <w:contextualSpacing/>
        <w:jc w:val="both"/>
        <w:rPr>
          <w:rFonts w:ascii="PT Astra Serif" w:hAnsi="PT Astra Serif"/>
        </w:rPr>
      </w:pPr>
      <w:r w:rsidRPr="002A6906">
        <w:rPr>
          <w:rFonts w:ascii="PT Astra Serif" w:hAnsi="PT Astra Serif"/>
        </w:rPr>
        <w:t xml:space="preserve">Основное предназначение метода проектов состоит в предоставлении обучающимся возможности самостоятельного приобретения знаний в процессе решения практических задач или проблем, требующего интеграции знаний из различных предметных областей. </w:t>
      </w:r>
    </w:p>
    <w:p w:rsidR="004B135B" w:rsidRDefault="004B135B" w:rsidP="004B135B">
      <w:pPr>
        <w:ind w:firstLine="357"/>
        <w:contextualSpacing/>
        <w:jc w:val="both"/>
        <w:rPr>
          <w:rFonts w:ascii="PT Astra Serif" w:hAnsi="PT Astra Serif"/>
          <w:i/>
        </w:rPr>
      </w:pPr>
      <w:r w:rsidRPr="002A6906">
        <w:rPr>
          <w:rFonts w:ascii="PT Astra Serif" w:hAnsi="PT Astra Serif"/>
        </w:rPr>
        <w:t xml:space="preserve">Данные темы проектных работ являются примерными, </w:t>
      </w:r>
      <w:r>
        <w:rPr>
          <w:rFonts w:ascii="PT Astra Serif" w:hAnsi="PT Astra Serif"/>
        </w:rPr>
        <w:t xml:space="preserve">темы проектов должны быть </w:t>
      </w:r>
      <w:r w:rsidRPr="002A6906">
        <w:rPr>
          <w:rFonts w:ascii="PT Astra Serif" w:hAnsi="PT Astra Serif"/>
        </w:rPr>
        <w:t xml:space="preserve">подобраны исходя из особенностей материально-технической </w:t>
      </w:r>
      <w:r>
        <w:rPr>
          <w:rFonts w:ascii="PT Astra Serif" w:hAnsi="PT Astra Serif"/>
        </w:rPr>
        <w:t xml:space="preserve">оснащённости </w:t>
      </w:r>
      <w:r w:rsidRPr="002A6906">
        <w:rPr>
          <w:rFonts w:ascii="PT Astra Serif" w:hAnsi="PT Astra Serif"/>
        </w:rPr>
        <w:t xml:space="preserve">образовательных организаций и с учётом современных тенденций развития </w:t>
      </w:r>
      <w:r w:rsidR="008D0196">
        <w:rPr>
          <w:rFonts w:ascii="PT Astra Serif" w:hAnsi="PT Astra Serif"/>
        </w:rPr>
        <w:t xml:space="preserve">информационного </w:t>
      </w:r>
      <w:r w:rsidRPr="002A6906">
        <w:rPr>
          <w:rFonts w:ascii="PT Astra Serif" w:hAnsi="PT Astra Serif"/>
        </w:rPr>
        <w:t>образования.</w:t>
      </w:r>
    </w:p>
    <w:p w:rsidR="00F61B3F" w:rsidRPr="008D0196" w:rsidRDefault="00F61B3F" w:rsidP="00F61B3F">
      <w:pPr>
        <w:ind w:firstLine="709"/>
        <w:jc w:val="both"/>
        <w:rPr>
          <w:rFonts w:ascii="PT Astra Serif" w:hAnsi="PT Astra Serif"/>
          <w:i/>
        </w:rPr>
      </w:pPr>
      <w:r w:rsidRPr="008D0196">
        <w:rPr>
          <w:rFonts w:ascii="PT Astra Serif" w:hAnsi="PT Astra Serif"/>
          <w:i/>
        </w:rPr>
        <w:t xml:space="preserve">Темы проектов по программированию (использование современных языков программирования </w:t>
      </w:r>
      <w:proofErr w:type="spellStart"/>
      <w:r w:rsidRPr="008D0196">
        <w:rPr>
          <w:rFonts w:ascii="PT Astra Serif" w:hAnsi="PT Astra Serif"/>
          <w:i/>
        </w:rPr>
        <w:t>Python</w:t>
      </w:r>
      <w:proofErr w:type="spellEnd"/>
      <w:r w:rsidRPr="008D0196">
        <w:rPr>
          <w:rFonts w:ascii="PT Astra Serif" w:hAnsi="PT Astra Serif"/>
          <w:i/>
        </w:rPr>
        <w:t>, C++, JAVA, С#):</w:t>
      </w:r>
    </w:p>
    <w:p w:rsidR="00F61B3F" w:rsidRPr="008D0196" w:rsidRDefault="00F61B3F" w:rsidP="008D0196">
      <w:pPr>
        <w:pStyle w:val="ac"/>
        <w:numPr>
          <w:ilvl w:val="0"/>
          <w:numId w:val="16"/>
        </w:numPr>
        <w:jc w:val="both"/>
        <w:rPr>
          <w:rFonts w:ascii="PT Astra Serif" w:hAnsi="PT Astra Serif"/>
        </w:rPr>
      </w:pPr>
      <w:r w:rsidRPr="008D0196">
        <w:rPr>
          <w:rFonts w:ascii="PT Astra Serif" w:hAnsi="PT Astra Serif"/>
        </w:rPr>
        <w:t>Основные подходы к процессу программирования: объектный, структурный и модульный.</w:t>
      </w:r>
    </w:p>
    <w:p w:rsidR="00F61B3F" w:rsidRPr="008D0196" w:rsidRDefault="00F61B3F" w:rsidP="008D0196">
      <w:pPr>
        <w:pStyle w:val="ac"/>
        <w:numPr>
          <w:ilvl w:val="0"/>
          <w:numId w:val="16"/>
        </w:numPr>
        <w:jc w:val="both"/>
        <w:rPr>
          <w:rFonts w:ascii="PT Astra Serif" w:hAnsi="PT Astra Serif"/>
        </w:rPr>
      </w:pPr>
      <w:r w:rsidRPr="008D0196">
        <w:rPr>
          <w:rFonts w:ascii="PT Astra Serif" w:hAnsi="PT Astra Serif"/>
        </w:rPr>
        <w:t>Демонстрационно-обучающая программа по математике «Скорость движения».</w:t>
      </w:r>
    </w:p>
    <w:p w:rsidR="00F61B3F" w:rsidRPr="008D0196" w:rsidRDefault="00F61B3F" w:rsidP="008D0196">
      <w:pPr>
        <w:pStyle w:val="ac"/>
        <w:numPr>
          <w:ilvl w:val="0"/>
          <w:numId w:val="16"/>
        </w:numPr>
        <w:jc w:val="both"/>
        <w:rPr>
          <w:rFonts w:ascii="PT Astra Serif" w:hAnsi="PT Astra Serif"/>
        </w:rPr>
      </w:pPr>
      <w:r w:rsidRPr="008D0196">
        <w:rPr>
          <w:rFonts w:ascii="PT Astra Serif" w:hAnsi="PT Astra Serif"/>
        </w:rPr>
        <w:t>Компьютерная модель движения заряженной частицы в однородном магнитном поле.</w:t>
      </w:r>
    </w:p>
    <w:p w:rsidR="00F61B3F" w:rsidRPr="008D0196" w:rsidRDefault="00F61B3F" w:rsidP="008D0196">
      <w:pPr>
        <w:pStyle w:val="ac"/>
        <w:numPr>
          <w:ilvl w:val="0"/>
          <w:numId w:val="16"/>
        </w:numPr>
        <w:jc w:val="both"/>
        <w:rPr>
          <w:rFonts w:ascii="PT Astra Serif" w:hAnsi="PT Astra Serif"/>
        </w:rPr>
      </w:pPr>
      <w:r w:rsidRPr="008D0196">
        <w:rPr>
          <w:rFonts w:ascii="PT Astra Serif" w:hAnsi="PT Astra Serif"/>
        </w:rPr>
        <w:t>Компьютерная поддержка решения алгебраических уравнений численными методами.</w:t>
      </w:r>
    </w:p>
    <w:p w:rsidR="00F61B3F" w:rsidRPr="008D0196" w:rsidRDefault="00F61B3F" w:rsidP="008D0196">
      <w:pPr>
        <w:pStyle w:val="ac"/>
        <w:numPr>
          <w:ilvl w:val="0"/>
          <w:numId w:val="16"/>
        </w:numPr>
        <w:jc w:val="both"/>
        <w:rPr>
          <w:rFonts w:ascii="PT Astra Serif" w:hAnsi="PT Astra Serif"/>
        </w:rPr>
      </w:pPr>
      <w:r w:rsidRPr="008D0196">
        <w:rPr>
          <w:rFonts w:ascii="PT Astra Serif" w:hAnsi="PT Astra Serif"/>
        </w:rPr>
        <w:t>Компьютерная поддержка темы «Построение и преобразование графиков функций».</w:t>
      </w:r>
    </w:p>
    <w:p w:rsidR="00F61B3F" w:rsidRPr="008D0196" w:rsidRDefault="00F61B3F" w:rsidP="008D0196">
      <w:pPr>
        <w:pStyle w:val="ac"/>
        <w:numPr>
          <w:ilvl w:val="0"/>
          <w:numId w:val="16"/>
        </w:numPr>
        <w:jc w:val="both"/>
        <w:rPr>
          <w:rFonts w:ascii="PT Astra Serif" w:hAnsi="PT Astra Serif"/>
        </w:rPr>
      </w:pPr>
      <w:r w:rsidRPr="008D0196">
        <w:rPr>
          <w:rFonts w:ascii="PT Astra Serif" w:hAnsi="PT Astra Serif"/>
          <w:shd w:val="clear" w:color="auto" w:fill="FFFFFF"/>
        </w:rPr>
        <w:t>Анимация с использованием координат.</w:t>
      </w:r>
    </w:p>
    <w:p w:rsidR="00F61B3F" w:rsidRPr="008D0196" w:rsidRDefault="00F61B3F" w:rsidP="008D0196">
      <w:pPr>
        <w:pStyle w:val="ac"/>
        <w:numPr>
          <w:ilvl w:val="0"/>
          <w:numId w:val="16"/>
        </w:numPr>
        <w:jc w:val="both"/>
        <w:rPr>
          <w:rFonts w:ascii="PT Astra Serif" w:hAnsi="PT Astra Serif"/>
        </w:rPr>
      </w:pPr>
      <w:r w:rsidRPr="008D0196">
        <w:rPr>
          <w:rFonts w:ascii="PT Astra Serif" w:hAnsi="PT Astra Serif"/>
        </w:rPr>
        <w:t>Компьютерное моделирование движения заряженной частицы в электростатическом поле.</w:t>
      </w:r>
    </w:p>
    <w:p w:rsidR="00F61B3F" w:rsidRPr="008D0196" w:rsidRDefault="00F61B3F" w:rsidP="008D0196">
      <w:pPr>
        <w:pStyle w:val="ac"/>
        <w:numPr>
          <w:ilvl w:val="0"/>
          <w:numId w:val="16"/>
        </w:numPr>
        <w:jc w:val="both"/>
        <w:rPr>
          <w:rFonts w:ascii="PT Astra Serif" w:hAnsi="PT Astra Serif"/>
        </w:rPr>
      </w:pPr>
      <w:r w:rsidRPr="008D0196">
        <w:rPr>
          <w:rFonts w:ascii="PT Astra Serif" w:hAnsi="PT Astra Serif"/>
          <w:shd w:val="clear" w:color="auto" w:fill="FFFFFF"/>
        </w:rPr>
        <w:t>Искусственные спутники Земли.</w:t>
      </w:r>
    </w:p>
    <w:p w:rsidR="00F61B3F" w:rsidRPr="008D0196" w:rsidRDefault="00F61B3F" w:rsidP="008D0196">
      <w:pPr>
        <w:pStyle w:val="ac"/>
        <w:numPr>
          <w:ilvl w:val="0"/>
          <w:numId w:val="16"/>
        </w:numPr>
        <w:jc w:val="both"/>
        <w:rPr>
          <w:rFonts w:ascii="PT Astra Serif" w:hAnsi="PT Astra Serif"/>
        </w:rPr>
      </w:pPr>
      <w:r w:rsidRPr="008D0196">
        <w:rPr>
          <w:rFonts w:ascii="PT Astra Serif" w:hAnsi="PT Astra Serif"/>
        </w:rPr>
        <w:t xml:space="preserve">Обучающая программа </w:t>
      </w:r>
      <w:r w:rsidR="004B135B" w:rsidRPr="008D0196">
        <w:rPr>
          <w:rFonts w:ascii="PT Astra Serif" w:hAnsi="PT Astra Serif"/>
        </w:rPr>
        <w:t>«</w:t>
      </w:r>
      <w:r w:rsidRPr="008D0196">
        <w:rPr>
          <w:rFonts w:ascii="PT Astra Serif" w:hAnsi="PT Astra Serif"/>
        </w:rPr>
        <w:t>Построение графика квадратичной функции</w:t>
      </w:r>
      <w:r w:rsidR="004B135B" w:rsidRPr="008D0196">
        <w:rPr>
          <w:rFonts w:ascii="PT Astra Serif" w:hAnsi="PT Astra Serif"/>
        </w:rPr>
        <w:t>»</w:t>
      </w:r>
      <w:r w:rsidRPr="008D0196">
        <w:rPr>
          <w:rFonts w:ascii="PT Astra Serif" w:hAnsi="PT Astra Serif"/>
        </w:rPr>
        <w:t>.</w:t>
      </w:r>
    </w:p>
    <w:p w:rsidR="00F61B3F" w:rsidRPr="008D0196" w:rsidRDefault="00F61B3F" w:rsidP="008D0196">
      <w:pPr>
        <w:pStyle w:val="ac"/>
        <w:numPr>
          <w:ilvl w:val="0"/>
          <w:numId w:val="16"/>
        </w:numPr>
        <w:jc w:val="both"/>
        <w:rPr>
          <w:rFonts w:ascii="PT Astra Serif" w:hAnsi="PT Astra Serif"/>
        </w:rPr>
      </w:pPr>
      <w:proofErr w:type="spellStart"/>
      <w:r w:rsidRPr="008D0196">
        <w:rPr>
          <w:rFonts w:ascii="PT Astra Serif" w:hAnsi="PT Astra Serif"/>
        </w:rPr>
        <w:t>Обучающе</w:t>
      </w:r>
      <w:proofErr w:type="spellEnd"/>
      <w:r w:rsidRPr="008D0196">
        <w:rPr>
          <w:rFonts w:ascii="PT Astra Serif" w:hAnsi="PT Astra Serif"/>
        </w:rPr>
        <w:t xml:space="preserve">-контролирующая программа </w:t>
      </w:r>
      <w:r w:rsidR="004B135B" w:rsidRPr="008D0196">
        <w:rPr>
          <w:rFonts w:ascii="PT Astra Serif" w:hAnsi="PT Astra Serif"/>
        </w:rPr>
        <w:t>«</w:t>
      </w:r>
      <w:r w:rsidRPr="008D0196">
        <w:rPr>
          <w:rFonts w:ascii="PT Astra Serif" w:hAnsi="PT Astra Serif"/>
        </w:rPr>
        <w:t>Системы счисления</w:t>
      </w:r>
      <w:r w:rsidR="004B135B" w:rsidRPr="008D0196">
        <w:rPr>
          <w:rFonts w:ascii="PT Astra Serif" w:hAnsi="PT Astra Serif"/>
        </w:rPr>
        <w:t>»</w:t>
      </w:r>
      <w:r w:rsidRPr="008D0196">
        <w:rPr>
          <w:rFonts w:ascii="PT Astra Serif" w:hAnsi="PT Astra Serif"/>
        </w:rPr>
        <w:t>.</w:t>
      </w:r>
    </w:p>
    <w:p w:rsidR="00F61B3F" w:rsidRPr="008D0196" w:rsidRDefault="00F61B3F" w:rsidP="008D0196">
      <w:pPr>
        <w:pStyle w:val="ac"/>
        <w:numPr>
          <w:ilvl w:val="0"/>
          <w:numId w:val="16"/>
        </w:numPr>
        <w:jc w:val="both"/>
        <w:rPr>
          <w:rFonts w:ascii="PT Astra Serif" w:hAnsi="PT Astra Serif"/>
        </w:rPr>
      </w:pPr>
      <w:r w:rsidRPr="008D0196">
        <w:rPr>
          <w:rFonts w:ascii="PT Astra Serif" w:hAnsi="PT Astra Serif"/>
        </w:rPr>
        <w:t xml:space="preserve">Разработка программно-методического комплекса – </w:t>
      </w:r>
      <w:r w:rsidR="004B135B" w:rsidRPr="008D0196">
        <w:rPr>
          <w:rFonts w:ascii="PT Astra Serif" w:hAnsi="PT Astra Serif"/>
        </w:rPr>
        <w:t>«</w:t>
      </w:r>
      <w:r w:rsidRPr="008D0196">
        <w:rPr>
          <w:rFonts w:ascii="PT Astra Serif" w:hAnsi="PT Astra Serif"/>
        </w:rPr>
        <w:t>Графы в планиметрических теоремах и задачах</w:t>
      </w:r>
      <w:r w:rsidR="004B135B" w:rsidRPr="008D0196">
        <w:rPr>
          <w:rFonts w:ascii="PT Astra Serif" w:hAnsi="PT Astra Serif"/>
        </w:rPr>
        <w:t>»</w:t>
      </w:r>
      <w:r w:rsidRPr="008D0196">
        <w:rPr>
          <w:rFonts w:ascii="PT Astra Serif" w:hAnsi="PT Astra Serif"/>
        </w:rPr>
        <w:t>.</w:t>
      </w:r>
    </w:p>
    <w:p w:rsidR="00F61B3F" w:rsidRPr="008D0196" w:rsidRDefault="00F61B3F" w:rsidP="008D0196">
      <w:pPr>
        <w:pStyle w:val="ac"/>
        <w:numPr>
          <w:ilvl w:val="0"/>
          <w:numId w:val="16"/>
        </w:numPr>
        <w:jc w:val="both"/>
        <w:rPr>
          <w:rFonts w:ascii="PT Astra Serif" w:hAnsi="PT Astra Serif"/>
        </w:rPr>
      </w:pPr>
      <w:r w:rsidRPr="008D0196">
        <w:rPr>
          <w:rFonts w:ascii="PT Astra Serif" w:hAnsi="PT Astra Serif"/>
          <w:shd w:val="clear" w:color="auto" w:fill="FFFFFF"/>
        </w:rPr>
        <w:t xml:space="preserve">Методическое пособие «Программирование динамических структур данных (Куча, </w:t>
      </w:r>
      <w:proofErr w:type="spellStart"/>
      <w:r w:rsidRPr="008D0196">
        <w:rPr>
          <w:rFonts w:ascii="PT Astra Serif" w:hAnsi="PT Astra Serif"/>
          <w:shd w:val="clear" w:color="auto" w:fill="FFFFFF"/>
        </w:rPr>
        <w:t>Стэк</w:t>
      </w:r>
      <w:proofErr w:type="spellEnd"/>
      <w:r w:rsidRPr="008D0196">
        <w:rPr>
          <w:rFonts w:ascii="PT Astra Serif" w:hAnsi="PT Astra Serif"/>
          <w:shd w:val="clear" w:color="auto" w:fill="FFFFFF"/>
        </w:rPr>
        <w:t>, Очередь).</w:t>
      </w:r>
    </w:p>
    <w:p w:rsidR="00F61B3F" w:rsidRPr="008D0196" w:rsidRDefault="00F61B3F" w:rsidP="008D0196">
      <w:pPr>
        <w:pStyle w:val="ac"/>
        <w:numPr>
          <w:ilvl w:val="0"/>
          <w:numId w:val="16"/>
        </w:numPr>
        <w:jc w:val="both"/>
        <w:rPr>
          <w:rFonts w:ascii="PT Astra Serif" w:hAnsi="PT Astra Serif"/>
        </w:rPr>
      </w:pPr>
      <w:r w:rsidRPr="008D0196">
        <w:rPr>
          <w:rFonts w:ascii="PT Astra Serif" w:hAnsi="PT Astra Serif"/>
        </w:rPr>
        <w:t>Разновидности компьютерных вирусов и методы защиты от них. Основные антивирусные программы.</w:t>
      </w:r>
    </w:p>
    <w:p w:rsidR="00F61B3F" w:rsidRPr="008D0196" w:rsidRDefault="00F61B3F" w:rsidP="008D0196">
      <w:pPr>
        <w:pStyle w:val="ac"/>
        <w:numPr>
          <w:ilvl w:val="0"/>
          <w:numId w:val="16"/>
        </w:numPr>
        <w:jc w:val="both"/>
        <w:rPr>
          <w:rFonts w:ascii="PT Astra Serif" w:hAnsi="PT Astra Serif"/>
          <w:shd w:val="clear" w:color="auto" w:fill="FFFFFF"/>
        </w:rPr>
      </w:pPr>
      <w:r w:rsidRPr="008D0196">
        <w:rPr>
          <w:rFonts w:ascii="PT Astra Serif" w:hAnsi="PT Astra Serif"/>
          <w:shd w:val="clear" w:color="auto" w:fill="FFFFFF"/>
        </w:rPr>
        <w:t>Исследование информационной проводимости социальных сетей.</w:t>
      </w:r>
    </w:p>
    <w:p w:rsidR="00F61B3F" w:rsidRPr="008D0196" w:rsidRDefault="00F61B3F" w:rsidP="008D0196">
      <w:pPr>
        <w:pStyle w:val="ac"/>
        <w:numPr>
          <w:ilvl w:val="0"/>
          <w:numId w:val="16"/>
        </w:numPr>
        <w:jc w:val="both"/>
        <w:rPr>
          <w:rFonts w:ascii="PT Astra Serif" w:hAnsi="PT Astra Serif"/>
        </w:rPr>
      </w:pPr>
      <w:r w:rsidRPr="008D0196">
        <w:rPr>
          <w:rFonts w:ascii="PT Astra Serif" w:hAnsi="PT Astra Serif"/>
          <w:shd w:val="clear" w:color="auto" w:fill="FFFFFF"/>
        </w:rPr>
        <w:t xml:space="preserve">Сборник </w:t>
      </w:r>
      <w:proofErr w:type="spellStart"/>
      <w:r w:rsidRPr="008D0196">
        <w:rPr>
          <w:rFonts w:ascii="PT Astra Serif" w:hAnsi="PT Astra Serif"/>
          <w:shd w:val="clear" w:color="auto" w:fill="FFFFFF"/>
        </w:rPr>
        <w:t>Flash</w:t>
      </w:r>
      <w:proofErr w:type="spellEnd"/>
      <w:r w:rsidRPr="008D0196">
        <w:rPr>
          <w:rFonts w:ascii="PT Astra Serif" w:hAnsi="PT Astra Serif"/>
          <w:shd w:val="clear" w:color="auto" w:fill="FFFFFF"/>
        </w:rPr>
        <w:t xml:space="preserve"> </w:t>
      </w:r>
      <w:proofErr w:type="spellStart"/>
      <w:r w:rsidRPr="008D0196">
        <w:rPr>
          <w:rFonts w:ascii="PT Astra Serif" w:hAnsi="PT Astra Serif"/>
          <w:shd w:val="clear" w:color="auto" w:fill="FFFFFF"/>
        </w:rPr>
        <w:t>анимаций</w:t>
      </w:r>
      <w:proofErr w:type="spellEnd"/>
      <w:r w:rsidRPr="008D0196">
        <w:rPr>
          <w:rFonts w:ascii="PT Astra Serif" w:hAnsi="PT Astra Serif"/>
          <w:shd w:val="clear" w:color="auto" w:fill="FFFFFF"/>
        </w:rPr>
        <w:t xml:space="preserve"> для дошкольников.</w:t>
      </w:r>
    </w:p>
    <w:p w:rsidR="00F61B3F" w:rsidRPr="008D0196" w:rsidRDefault="00F61B3F" w:rsidP="008D0196">
      <w:pPr>
        <w:pStyle w:val="ac"/>
        <w:numPr>
          <w:ilvl w:val="0"/>
          <w:numId w:val="16"/>
        </w:numPr>
        <w:jc w:val="both"/>
        <w:rPr>
          <w:rFonts w:ascii="PT Astra Serif" w:hAnsi="PT Astra Serif"/>
          <w:shd w:val="clear" w:color="auto" w:fill="FFFFFF"/>
        </w:rPr>
      </w:pPr>
      <w:r w:rsidRPr="008D0196">
        <w:rPr>
          <w:rFonts w:ascii="PT Astra Serif" w:hAnsi="PT Astra Serif"/>
          <w:shd w:val="clear" w:color="auto" w:fill="FFFFFF"/>
        </w:rPr>
        <w:t>Современные языки веб-программирования.</w:t>
      </w:r>
    </w:p>
    <w:p w:rsidR="00F61B3F" w:rsidRPr="008D0196" w:rsidRDefault="00F61B3F" w:rsidP="008D0196">
      <w:pPr>
        <w:pStyle w:val="ac"/>
        <w:numPr>
          <w:ilvl w:val="0"/>
          <w:numId w:val="16"/>
        </w:numPr>
        <w:jc w:val="both"/>
        <w:rPr>
          <w:rFonts w:ascii="PT Astra Serif" w:hAnsi="PT Astra Serif"/>
        </w:rPr>
      </w:pPr>
      <w:r w:rsidRPr="008D0196">
        <w:rPr>
          <w:rFonts w:ascii="PT Astra Serif" w:hAnsi="PT Astra Serif"/>
          <w:shd w:val="clear" w:color="auto" w:fill="FFFFFF"/>
        </w:rPr>
        <w:lastRenderedPageBreak/>
        <w:t>Шифратор – дешифратор типизированных файлов.</w:t>
      </w:r>
    </w:p>
    <w:p w:rsidR="00F61B3F" w:rsidRPr="008D0196" w:rsidRDefault="00F61B3F" w:rsidP="008D0196">
      <w:pPr>
        <w:pStyle w:val="ad"/>
        <w:numPr>
          <w:ilvl w:val="0"/>
          <w:numId w:val="16"/>
        </w:numPr>
        <w:shd w:val="clear" w:color="auto" w:fill="FFFFFF"/>
        <w:spacing w:before="0" w:beforeAutospacing="0" w:after="0" w:afterAutospacing="0"/>
        <w:jc w:val="both"/>
        <w:rPr>
          <w:rFonts w:ascii="PT Astra Serif" w:hAnsi="PT Astra Serif"/>
        </w:rPr>
      </w:pPr>
      <w:r w:rsidRPr="008D0196">
        <w:rPr>
          <w:rFonts w:ascii="PT Astra Serif" w:hAnsi="PT Astra Serif"/>
        </w:rPr>
        <w:t xml:space="preserve">Проект создания электронного калькулятора на языке программирования </w:t>
      </w:r>
      <w:proofErr w:type="spellStart"/>
      <w:r w:rsidRPr="008D0196">
        <w:rPr>
          <w:rFonts w:ascii="PT Astra Serif" w:hAnsi="PT Astra Serif"/>
          <w:bCs/>
          <w:shd w:val="clear" w:color="auto" w:fill="FFFFFF"/>
        </w:rPr>
        <w:t>Python</w:t>
      </w:r>
      <w:proofErr w:type="spellEnd"/>
      <w:r w:rsidRPr="008D0196">
        <w:rPr>
          <w:rFonts w:ascii="PT Astra Serif" w:hAnsi="PT Astra Serif"/>
        </w:rPr>
        <w:t>.</w:t>
      </w:r>
    </w:p>
    <w:p w:rsidR="00F61B3F" w:rsidRPr="008D0196" w:rsidRDefault="00F61B3F" w:rsidP="00F61B3F">
      <w:pPr>
        <w:ind w:firstLine="709"/>
        <w:jc w:val="both"/>
        <w:rPr>
          <w:rFonts w:ascii="PT Astra Serif" w:hAnsi="PT Astra Serif"/>
          <w:i/>
        </w:rPr>
      </w:pPr>
      <w:r w:rsidRPr="008D0196">
        <w:rPr>
          <w:rFonts w:ascii="PT Astra Serif" w:hAnsi="PT Astra Serif"/>
          <w:i/>
        </w:rPr>
        <w:t xml:space="preserve">Создание </w:t>
      </w:r>
      <w:r w:rsidR="008D0196" w:rsidRPr="008D0196">
        <w:rPr>
          <w:rFonts w:ascii="PT Astra Serif" w:hAnsi="PT Astra Serif"/>
          <w:i/>
        </w:rPr>
        <w:t>тестов (</w:t>
      </w:r>
      <w:r w:rsidRPr="008D0196">
        <w:rPr>
          <w:rFonts w:ascii="PT Astra Serif" w:hAnsi="PT Astra Serif"/>
          <w:i/>
        </w:rPr>
        <w:t xml:space="preserve">программирование </w:t>
      </w:r>
      <w:proofErr w:type="spellStart"/>
      <w:r w:rsidRPr="008D0196">
        <w:rPr>
          <w:rFonts w:ascii="PT Astra Serif" w:hAnsi="PT Astra Serif"/>
          <w:i/>
        </w:rPr>
        <w:t>Python</w:t>
      </w:r>
      <w:proofErr w:type="spellEnd"/>
      <w:r w:rsidRPr="008D0196">
        <w:rPr>
          <w:rFonts w:ascii="PT Astra Serif" w:hAnsi="PT Astra Serif"/>
          <w:i/>
        </w:rPr>
        <w:t xml:space="preserve">, </w:t>
      </w:r>
      <w:proofErr w:type="spellStart"/>
      <w:r w:rsidRPr="008D0196">
        <w:rPr>
          <w:rFonts w:ascii="PT Astra Serif" w:hAnsi="PT Astra Serif"/>
          <w:i/>
        </w:rPr>
        <w:t>Pascal</w:t>
      </w:r>
      <w:proofErr w:type="spellEnd"/>
      <w:r w:rsidRPr="008D0196">
        <w:rPr>
          <w:rFonts w:ascii="PT Astra Serif" w:hAnsi="PT Astra Serif"/>
          <w:i/>
        </w:rPr>
        <w:t xml:space="preserve">, HTML или </w:t>
      </w:r>
      <w:proofErr w:type="spellStart"/>
      <w:r w:rsidRPr="008D0196">
        <w:rPr>
          <w:rFonts w:ascii="PT Astra Serif" w:hAnsi="PT Astra Serif"/>
          <w:i/>
        </w:rPr>
        <w:t>PowerPoint</w:t>
      </w:r>
      <w:proofErr w:type="spellEnd"/>
      <w:r w:rsidRPr="008D0196">
        <w:rPr>
          <w:rFonts w:ascii="PT Astra Serif" w:hAnsi="PT Astra Serif"/>
          <w:i/>
        </w:rPr>
        <w:t>):</w:t>
      </w:r>
    </w:p>
    <w:p w:rsidR="00F61B3F" w:rsidRPr="008D0196" w:rsidRDefault="00F61B3F" w:rsidP="008D0196">
      <w:pPr>
        <w:pStyle w:val="ac"/>
        <w:numPr>
          <w:ilvl w:val="0"/>
          <w:numId w:val="17"/>
        </w:numPr>
        <w:ind w:right="62"/>
        <w:jc w:val="both"/>
        <w:rPr>
          <w:rFonts w:ascii="PT Astra Serif" w:hAnsi="PT Astra Serif"/>
        </w:rPr>
      </w:pPr>
      <w:r w:rsidRPr="008D0196">
        <w:rPr>
          <w:rFonts w:ascii="PT Astra Serif" w:hAnsi="PT Astra Serif"/>
        </w:rPr>
        <w:t xml:space="preserve">Компьютерные тесты </w:t>
      </w:r>
      <w:r w:rsidR="004B135B" w:rsidRPr="008D0196">
        <w:rPr>
          <w:rFonts w:ascii="PT Astra Serif" w:hAnsi="PT Astra Serif"/>
        </w:rPr>
        <w:t>«</w:t>
      </w:r>
      <w:r w:rsidRPr="008D0196">
        <w:rPr>
          <w:rFonts w:ascii="PT Astra Serif" w:hAnsi="PT Astra Serif"/>
        </w:rPr>
        <w:t>Вычислительные навыки</w:t>
      </w:r>
      <w:r w:rsidR="004B135B" w:rsidRPr="008D0196">
        <w:rPr>
          <w:rFonts w:ascii="PT Astra Serif" w:hAnsi="PT Astra Serif"/>
        </w:rPr>
        <w:t>»</w:t>
      </w:r>
      <w:r w:rsidRPr="008D0196">
        <w:rPr>
          <w:rFonts w:ascii="PT Astra Serif" w:hAnsi="PT Astra Serif"/>
        </w:rPr>
        <w:t>.</w:t>
      </w:r>
    </w:p>
    <w:p w:rsidR="00F61B3F" w:rsidRPr="008D0196" w:rsidRDefault="00F61B3F" w:rsidP="008D0196">
      <w:pPr>
        <w:pStyle w:val="ac"/>
        <w:numPr>
          <w:ilvl w:val="0"/>
          <w:numId w:val="17"/>
        </w:numPr>
        <w:ind w:right="62"/>
        <w:jc w:val="both"/>
        <w:rPr>
          <w:rFonts w:ascii="PT Astra Serif" w:hAnsi="PT Astra Serif"/>
        </w:rPr>
      </w:pPr>
      <w:r w:rsidRPr="008D0196">
        <w:rPr>
          <w:rFonts w:ascii="PT Astra Serif" w:hAnsi="PT Astra Serif"/>
        </w:rPr>
        <w:t>Обучающий тест по геометрии</w:t>
      </w:r>
    </w:p>
    <w:p w:rsidR="00F61B3F" w:rsidRPr="008D0196" w:rsidRDefault="00F61B3F" w:rsidP="008D0196">
      <w:pPr>
        <w:pStyle w:val="ac"/>
        <w:numPr>
          <w:ilvl w:val="0"/>
          <w:numId w:val="17"/>
        </w:numPr>
        <w:ind w:right="62"/>
        <w:jc w:val="both"/>
        <w:rPr>
          <w:rFonts w:ascii="PT Astra Serif" w:hAnsi="PT Astra Serif"/>
        </w:rPr>
      </w:pPr>
      <w:r w:rsidRPr="008D0196">
        <w:rPr>
          <w:rFonts w:ascii="PT Astra Serif" w:hAnsi="PT Astra Serif"/>
        </w:rPr>
        <w:t xml:space="preserve">Электронный тест по теме </w:t>
      </w:r>
      <w:r w:rsidR="004B135B" w:rsidRPr="008D0196">
        <w:rPr>
          <w:rFonts w:ascii="PT Astra Serif" w:hAnsi="PT Astra Serif"/>
        </w:rPr>
        <w:t>«</w:t>
      </w:r>
      <w:r w:rsidRPr="008D0196">
        <w:rPr>
          <w:rFonts w:ascii="PT Astra Serif" w:hAnsi="PT Astra Serif"/>
        </w:rPr>
        <w:t>Линейные уравнения</w:t>
      </w:r>
      <w:r w:rsidR="004B135B" w:rsidRPr="008D0196">
        <w:rPr>
          <w:rFonts w:ascii="PT Astra Serif" w:hAnsi="PT Astra Serif"/>
        </w:rPr>
        <w:t>»</w:t>
      </w:r>
      <w:r w:rsidRPr="008D0196">
        <w:rPr>
          <w:rFonts w:ascii="PT Astra Serif" w:hAnsi="PT Astra Serif"/>
        </w:rPr>
        <w:t>.</w:t>
      </w:r>
    </w:p>
    <w:p w:rsidR="00F61B3F" w:rsidRPr="008D0196" w:rsidRDefault="00F61B3F" w:rsidP="008D0196">
      <w:pPr>
        <w:pStyle w:val="ac"/>
        <w:numPr>
          <w:ilvl w:val="0"/>
          <w:numId w:val="17"/>
        </w:numPr>
        <w:ind w:right="62"/>
        <w:jc w:val="both"/>
        <w:rPr>
          <w:rFonts w:ascii="PT Astra Serif" w:hAnsi="PT Astra Serif"/>
        </w:rPr>
      </w:pPr>
      <w:r w:rsidRPr="008D0196">
        <w:rPr>
          <w:rFonts w:ascii="PT Astra Serif" w:hAnsi="PT Astra Serif"/>
        </w:rPr>
        <w:t xml:space="preserve">Электронный тест по теме </w:t>
      </w:r>
      <w:r w:rsidR="004B135B" w:rsidRPr="008D0196">
        <w:rPr>
          <w:rFonts w:ascii="PT Astra Serif" w:hAnsi="PT Astra Serif"/>
        </w:rPr>
        <w:t>«</w:t>
      </w:r>
      <w:r w:rsidRPr="008D0196">
        <w:rPr>
          <w:rFonts w:ascii="PT Astra Serif" w:hAnsi="PT Astra Serif"/>
        </w:rPr>
        <w:t>Линейная функция</w:t>
      </w:r>
      <w:r w:rsidR="004B135B" w:rsidRPr="008D0196">
        <w:rPr>
          <w:rFonts w:ascii="PT Astra Serif" w:hAnsi="PT Astra Serif"/>
        </w:rPr>
        <w:t>»</w:t>
      </w:r>
      <w:r w:rsidRPr="008D0196">
        <w:rPr>
          <w:rFonts w:ascii="PT Astra Serif" w:hAnsi="PT Astra Serif"/>
        </w:rPr>
        <w:t>.</w:t>
      </w:r>
    </w:p>
    <w:p w:rsidR="00F61B3F" w:rsidRPr="008D0196" w:rsidRDefault="00F61B3F" w:rsidP="008D0196">
      <w:pPr>
        <w:pStyle w:val="ac"/>
        <w:numPr>
          <w:ilvl w:val="0"/>
          <w:numId w:val="17"/>
        </w:numPr>
        <w:ind w:right="62"/>
        <w:jc w:val="both"/>
        <w:rPr>
          <w:rFonts w:ascii="PT Astra Serif" w:hAnsi="PT Astra Serif"/>
        </w:rPr>
      </w:pPr>
      <w:r w:rsidRPr="008D0196">
        <w:rPr>
          <w:rFonts w:ascii="PT Astra Serif" w:hAnsi="PT Astra Serif"/>
        </w:rPr>
        <w:t>Электронный тест по тригонометрии.</w:t>
      </w:r>
    </w:p>
    <w:p w:rsidR="00F61B3F" w:rsidRPr="008D0196" w:rsidRDefault="00F61B3F" w:rsidP="008D0196">
      <w:pPr>
        <w:pStyle w:val="ac"/>
        <w:numPr>
          <w:ilvl w:val="0"/>
          <w:numId w:val="17"/>
        </w:numPr>
        <w:ind w:right="62"/>
        <w:jc w:val="both"/>
        <w:rPr>
          <w:rFonts w:ascii="PT Astra Serif" w:hAnsi="PT Astra Serif"/>
          <w:shd w:val="clear" w:color="auto" w:fill="FFFFFF"/>
        </w:rPr>
      </w:pPr>
      <w:r w:rsidRPr="008D0196">
        <w:rPr>
          <w:rFonts w:ascii="PT Astra Serif" w:hAnsi="PT Astra Serif"/>
          <w:shd w:val="clear" w:color="auto" w:fill="FFFFFF"/>
        </w:rPr>
        <w:t>Создание занимательных тестов.</w:t>
      </w:r>
    </w:p>
    <w:p w:rsidR="00F61B3F" w:rsidRPr="008D0196" w:rsidRDefault="00F61B3F" w:rsidP="008D0196">
      <w:pPr>
        <w:pStyle w:val="ac"/>
        <w:numPr>
          <w:ilvl w:val="0"/>
          <w:numId w:val="17"/>
        </w:numPr>
        <w:ind w:right="62"/>
        <w:jc w:val="both"/>
        <w:rPr>
          <w:rFonts w:ascii="PT Astra Serif" w:hAnsi="PT Astra Serif"/>
        </w:rPr>
      </w:pPr>
      <w:r w:rsidRPr="008D0196">
        <w:rPr>
          <w:rFonts w:ascii="PT Astra Serif" w:hAnsi="PT Astra Serif"/>
        </w:rPr>
        <w:t>Создание графической открытки с помощью графического редактора.</w:t>
      </w:r>
    </w:p>
    <w:p w:rsidR="00F61B3F" w:rsidRPr="008D0196" w:rsidRDefault="00F61B3F" w:rsidP="008D0196">
      <w:pPr>
        <w:pStyle w:val="ac"/>
        <w:numPr>
          <w:ilvl w:val="0"/>
          <w:numId w:val="17"/>
        </w:numPr>
        <w:ind w:right="62"/>
        <w:jc w:val="both"/>
        <w:rPr>
          <w:rFonts w:ascii="PT Astra Serif" w:hAnsi="PT Astra Serif"/>
        </w:rPr>
      </w:pPr>
      <w:r w:rsidRPr="008D0196">
        <w:rPr>
          <w:rFonts w:ascii="PT Astra Serif" w:hAnsi="PT Astra Serif"/>
        </w:rPr>
        <w:t xml:space="preserve">Особенности работы с графическими компьютерными программами: </w:t>
      </w:r>
      <w:proofErr w:type="spellStart"/>
      <w:r w:rsidRPr="008D0196">
        <w:rPr>
          <w:rFonts w:ascii="PT Astra Serif" w:hAnsi="PT Astra Serif"/>
        </w:rPr>
        <w:t>PhotoShop</w:t>
      </w:r>
      <w:proofErr w:type="spellEnd"/>
      <w:r w:rsidRPr="008D0196">
        <w:rPr>
          <w:rFonts w:ascii="PT Astra Serif" w:hAnsi="PT Astra Serif"/>
        </w:rPr>
        <w:t xml:space="preserve"> и </w:t>
      </w:r>
      <w:proofErr w:type="spellStart"/>
      <w:r w:rsidRPr="008D0196">
        <w:rPr>
          <w:rFonts w:ascii="PT Astra Serif" w:hAnsi="PT Astra Serif"/>
        </w:rPr>
        <w:t>CorelDraw</w:t>
      </w:r>
      <w:proofErr w:type="spellEnd"/>
      <w:r w:rsidRPr="008D0196">
        <w:rPr>
          <w:rFonts w:ascii="PT Astra Serif" w:hAnsi="PT Astra Serif"/>
        </w:rPr>
        <w:t>.</w:t>
      </w:r>
    </w:p>
    <w:p w:rsidR="00F61B3F" w:rsidRPr="008D0196" w:rsidRDefault="00F61B3F" w:rsidP="008D0196">
      <w:pPr>
        <w:pStyle w:val="ac"/>
        <w:numPr>
          <w:ilvl w:val="0"/>
          <w:numId w:val="17"/>
        </w:numPr>
        <w:ind w:right="62"/>
        <w:jc w:val="both"/>
        <w:rPr>
          <w:rFonts w:ascii="PT Astra Serif" w:hAnsi="PT Astra Serif"/>
        </w:rPr>
      </w:pPr>
      <w:r w:rsidRPr="008D0196">
        <w:rPr>
          <w:rFonts w:ascii="PT Astra Serif" w:hAnsi="PT Astra Serif"/>
          <w:bdr w:val="none" w:sz="0" w:space="0" w:color="auto" w:frame="1"/>
          <w:shd w:val="clear" w:color="auto" w:fill="FFFFFF"/>
        </w:rPr>
        <w:t>Построение 3D моделей в векторном графическом редакторе.</w:t>
      </w:r>
    </w:p>
    <w:p w:rsidR="00F61B3F" w:rsidRPr="008D0196" w:rsidRDefault="00F61B3F" w:rsidP="008D0196">
      <w:pPr>
        <w:pStyle w:val="ac"/>
        <w:numPr>
          <w:ilvl w:val="0"/>
          <w:numId w:val="17"/>
        </w:numPr>
        <w:ind w:right="62"/>
        <w:jc w:val="both"/>
        <w:rPr>
          <w:rFonts w:ascii="PT Astra Serif" w:hAnsi="PT Astra Serif"/>
          <w:shd w:val="clear" w:color="auto" w:fill="FFFFFF"/>
        </w:rPr>
      </w:pPr>
      <w:r w:rsidRPr="008D0196">
        <w:rPr>
          <w:rFonts w:ascii="PT Astra Serif" w:hAnsi="PT Astra Serif"/>
          <w:shd w:val="clear" w:color="auto" w:fill="FFFFFF"/>
        </w:rPr>
        <w:t xml:space="preserve">Созвучие графики и музыки (Среда </w:t>
      </w:r>
      <w:proofErr w:type="spellStart"/>
      <w:r w:rsidRPr="008D0196">
        <w:rPr>
          <w:rFonts w:ascii="PT Astra Serif" w:hAnsi="PT Astra Serif"/>
          <w:shd w:val="clear" w:color="auto" w:fill="FFFFFF"/>
        </w:rPr>
        <w:t>Аdobe</w:t>
      </w:r>
      <w:proofErr w:type="spellEnd"/>
      <w:r w:rsidRPr="008D0196">
        <w:rPr>
          <w:rFonts w:ascii="PT Astra Serif" w:hAnsi="PT Astra Serif"/>
          <w:shd w:val="clear" w:color="auto" w:fill="FFFFFF"/>
        </w:rPr>
        <w:t xml:space="preserve"> </w:t>
      </w:r>
      <w:proofErr w:type="spellStart"/>
      <w:r w:rsidRPr="008D0196">
        <w:rPr>
          <w:rFonts w:ascii="PT Astra Serif" w:hAnsi="PT Astra Serif"/>
          <w:shd w:val="clear" w:color="auto" w:fill="FFFFFF"/>
        </w:rPr>
        <w:t>Photoshop</w:t>
      </w:r>
      <w:proofErr w:type="spellEnd"/>
      <w:r w:rsidRPr="008D0196">
        <w:rPr>
          <w:rFonts w:ascii="PT Astra Serif" w:hAnsi="PT Astra Serif"/>
          <w:shd w:val="clear" w:color="auto" w:fill="FFFFFF"/>
        </w:rPr>
        <w:t>).</w:t>
      </w:r>
    </w:p>
    <w:p w:rsidR="00F61B3F" w:rsidRPr="008D0196" w:rsidRDefault="00F61B3F" w:rsidP="008D0196">
      <w:pPr>
        <w:pStyle w:val="ac"/>
        <w:numPr>
          <w:ilvl w:val="0"/>
          <w:numId w:val="17"/>
        </w:numPr>
        <w:ind w:right="62"/>
        <w:jc w:val="both"/>
        <w:rPr>
          <w:rFonts w:ascii="PT Astra Serif" w:hAnsi="PT Astra Serif"/>
        </w:rPr>
      </w:pPr>
      <w:r w:rsidRPr="008D0196">
        <w:rPr>
          <w:rFonts w:ascii="PT Astra Serif" w:hAnsi="PT Astra Serif"/>
          <w:bdr w:val="none" w:sz="0" w:space="0" w:color="auto" w:frame="1"/>
          <w:shd w:val="clear" w:color="auto" w:fill="FFFFFF"/>
        </w:rPr>
        <w:t>Неизвестные возможности GIMP.</w:t>
      </w:r>
    </w:p>
    <w:p w:rsidR="00F61B3F" w:rsidRPr="008D0196" w:rsidRDefault="00F61B3F" w:rsidP="008D0196">
      <w:pPr>
        <w:pStyle w:val="ac"/>
        <w:numPr>
          <w:ilvl w:val="0"/>
          <w:numId w:val="17"/>
        </w:numPr>
        <w:ind w:right="62"/>
        <w:jc w:val="both"/>
        <w:rPr>
          <w:rFonts w:ascii="PT Astra Serif" w:hAnsi="PT Astra Serif"/>
          <w:shd w:val="clear" w:color="auto" w:fill="FFFFFF"/>
        </w:rPr>
      </w:pPr>
      <w:r w:rsidRPr="008D0196">
        <w:rPr>
          <w:rFonts w:ascii="PT Astra Serif" w:hAnsi="PT Astra Serif"/>
          <w:shd w:val="clear" w:color="auto" w:fill="FFFFFF"/>
        </w:rPr>
        <w:t>Фракталы в компьютерной графике.</w:t>
      </w:r>
    </w:p>
    <w:p w:rsidR="00F61B3F" w:rsidRPr="008D0196" w:rsidRDefault="00F61B3F" w:rsidP="008D0196">
      <w:pPr>
        <w:pStyle w:val="ac"/>
        <w:numPr>
          <w:ilvl w:val="0"/>
          <w:numId w:val="17"/>
        </w:numPr>
        <w:ind w:right="62"/>
        <w:jc w:val="both"/>
        <w:rPr>
          <w:rFonts w:ascii="PT Astra Serif" w:hAnsi="PT Astra Serif"/>
          <w:shd w:val="clear" w:color="auto" w:fill="FFFFFF"/>
        </w:rPr>
      </w:pPr>
      <w:r w:rsidRPr="008D0196">
        <w:rPr>
          <w:rFonts w:ascii="PT Astra Serif" w:hAnsi="PT Astra Serif"/>
          <w:shd w:val="clear" w:color="auto" w:fill="FFFFFF"/>
        </w:rPr>
        <w:t>Изучение сечений в стереометрии с помощью компьютера.</w:t>
      </w:r>
    </w:p>
    <w:p w:rsidR="00F61B3F" w:rsidRPr="008D0196" w:rsidRDefault="00F61B3F" w:rsidP="008D0196">
      <w:pPr>
        <w:pStyle w:val="ac"/>
        <w:numPr>
          <w:ilvl w:val="0"/>
          <w:numId w:val="17"/>
        </w:numPr>
        <w:ind w:right="62"/>
        <w:jc w:val="both"/>
        <w:rPr>
          <w:rFonts w:ascii="PT Astra Serif" w:hAnsi="PT Astra Serif"/>
          <w:shd w:val="clear" w:color="auto" w:fill="FFFFFF"/>
        </w:rPr>
      </w:pPr>
      <w:r w:rsidRPr="008D0196">
        <w:rPr>
          <w:rFonts w:ascii="PT Astra Serif" w:hAnsi="PT Astra Serif"/>
          <w:shd w:val="clear" w:color="auto" w:fill="FFFFFF"/>
        </w:rPr>
        <w:t>Использование редакторов векторной графики для построения сечений многогранников.</w:t>
      </w:r>
    </w:p>
    <w:p w:rsidR="00F61B3F" w:rsidRPr="008D0196" w:rsidRDefault="00F61B3F" w:rsidP="008D0196">
      <w:pPr>
        <w:pStyle w:val="ac"/>
        <w:numPr>
          <w:ilvl w:val="0"/>
          <w:numId w:val="17"/>
        </w:numPr>
        <w:ind w:right="62"/>
        <w:jc w:val="both"/>
        <w:rPr>
          <w:rFonts w:ascii="PT Astra Serif" w:hAnsi="PT Astra Serif"/>
          <w:shd w:val="clear" w:color="auto" w:fill="FFFFFF"/>
        </w:rPr>
      </w:pPr>
      <w:r w:rsidRPr="008D0196">
        <w:rPr>
          <w:rFonts w:ascii="PT Astra Serif" w:hAnsi="PT Astra Serif"/>
          <w:shd w:val="clear" w:color="auto" w:fill="FFFFFF"/>
        </w:rPr>
        <w:t>Компьютерное моделирование разверток правильных многогранников.</w:t>
      </w:r>
    </w:p>
    <w:p w:rsidR="00F61B3F" w:rsidRPr="008D0196" w:rsidRDefault="00F61B3F" w:rsidP="008D0196">
      <w:pPr>
        <w:pStyle w:val="ac"/>
        <w:numPr>
          <w:ilvl w:val="0"/>
          <w:numId w:val="17"/>
        </w:numPr>
        <w:ind w:right="62"/>
        <w:jc w:val="both"/>
        <w:rPr>
          <w:rFonts w:ascii="PT Astra Serif" w:hAnsi="PT Astra Serif"/>
        </w:rPr>
      </w:pPr>
      <w:r w:rsidRPr="008D0196">
        <w:rPr>
          <w:rFonts w:ascii="PT Astra Serif" w:hAnsi="PT Astra Serif"/>
          <w:shd w:val="clear" w:color="auto" w:fill="FFFFFF"/>
        </w:rPr>
        <w:t>Электронный справочный комплекс «ЕГЭ по информатике».</w:t>
      </w:r>
    </w:p>
    <w:p w:rsidR="00F61B3F" w:rsidRPr="008D0196" w:rsidRDefault="00F61B3F" w:rsidP="00F61B3F">
      <w:pPr>
        <w:ind w:firstLine="709"/>
        <w:jc w:val="both"/>
        <w:rPr>
          <w:rFonts w:ascii="PT Astra Serif" w:hAnsi="PT Astra Serif"/>
          <w:i/>
        </w:rPr>
      </w:pPr>
      <w:r w:rsidRPr="008D0196">
        <w:rPr>
          <w:rFonts w:ascii="PT Astra Serif" w:hAnsi="PT Astra Serif"/>
          <w:i/>
        </w:rPr>
        <w:t>Периферийные устройства и компьютер</w:t>
      </w:r>
    </w:p>
    <w:p w:rsidR="00F61B3F" w:rsidRPr="008D0196" w:rsidRDefault="00F61B3F" w:rsidP="008D0196">
      <w:pPr>
        <w:pStyle w:val="ac"/>
        <w:numPr>
          <w:ilvl w:val="0"/>
          <w:numId w:val="18"/>
        </w:numPr>
        <w:ind w:right="62"/>
        <w:jc w:val="both"/>
        <w:rPr>
          <w:rFonts w:ascii="PT Astra Serif" w:hAnsi="PT Astra Serif"/>
        </w:rPr>
      </w:pPr>
      <w:r w:rsidRPr="008D0196">
        <w:rPr>
          <w:rFonts w:ascii="PT Astra Serif" w:hAnsi="PT Astra Serif"/>
        </w:rPr>
        <w:t>Логические принципы работы электронно-вычислительных систем.</w:t>
      </w:r>
    </w:p>
    <w:p w:rsidR="00F61B3F" w:rsidRPr="008D0196" w:rsidRDefault="00F61B3F" w:rsidP="008D0196">
      <w:pPr>
        <w:pStyle w:val="ac"/>
        <w:numPr>
          <w:ilvl w:val="0"/>
          <w:numId w:val="18"/>
        </w:numPr>
        <w:ind w:right="62"/>
        <w:jc w:val="both"/>
        <w:rPr>
          <w:rFonts w:ascii="PT Astra Serif" w:hAnsi="PT Astra Serif"/>
        </w:rPr>
      </w:pPr>
      <w:r w:rsidRPr="008D0196">
        <w:rPr>
          <w:rFonts w:ascii="PT Astra Serif" w:hAnsi="PT Astra Serif"/>
        </w:rPr>
        <w:t>Способы увеличения быстродействия компьютера.</w:t>
      </w:r>
    </w:p>
    <w:p w:rsidR="00F61B3F" w:rsidRPr="008D0196" w:rsidRDefault="00F61B3F" w:rsidP="008D0196">
      <w:pPr>
        <w:pStyle w:val="ac"/>
        <w:numPr>
          <w:ilvl w:val="0"/>
          <w:numId w:val="18"/>
        </w:numPr>
        <w:ind w:right="62"/>
        <w:jc w:val="both"/>
        <w:rPr>
          <w:rFonts w:ascii="PT Astra Serif" w:hAnsi="PT Astra Serif"/>
        </w:rPr>
      </w:pPr>
      <w:r w:rsidRPr="008D0196">
        <w:rPr>
          <w:rFonts w:ascii="PT Astra Serif" w:hAnsi="PT Astra Serif"/>
        </w:rPr>
        <w:t>Физические основы хранения информации в электронно-вычислительных машинах.</w:t>
      </w:r>
    </w:p>
    <w:p w:rsidR="00F61B3F" w:rsidRPr="008D0196" w:rsidRDefault="00F61B3F" w:rsidP="008D0196">
      <w:pPr>
        <w:pStyle w:val="ac"/>
        <w:numPr>
          <w:ilvl w:val="0"/>
          <w:numId w:val="18"/>
        </w:numPr>
        <w:ind w:right="62"/>
        <w:jc w:val="both"/>
        <w:rPr>
          <w:rFonts w:ascii="PT Astra Serif" w:hAnsi="PT Astra Serif"/>
        </w:rPr>
      </w:pPr>
      <w:r w:rsidRPr="008D0196">
        <w:rPr>
          <w:rFonts w:ascii="PT Astra Serif" w:hAnsi="PT Astra Serif"/>
        </w:rPr>
        <w:t>Физические основы хранения информации.</w:t>
      </w:r>
    </w:p>
    <w:p w:rsidR="00F61B3F" w:rsidRPr="008D0196" w:rsidRDefault="00F61B3F" w:rsidP="008D0196">
      <w:pPr>
        <w:pStyle w:val="ac"/>
        <w:numPr>
          <w:ilvl w:val="0"/>
          <w:numId w:val="18"/>
        </w:numPr>
        <w:ind w:right="62"/>
        <w:jc w:val="both"/>
        <w:rPr>
          <w:rFonts w:ascii="PT Astra Serif" w:hAnsi="PT Astra Serif"/>
        </w:rPr>
      </w:pPr>
      <w:r w:rsidRPr="008D0196">
        <w:rPr>
          <w:rFonts w:ascii="PT Astra Serif" w:hAnsi="PT Astra Serif"/>
        </w:rPr>
        <w:t>Облачные технологии.</w:t>
      </w:r>
    </w:p>
    <w:p w:rsidR="00F61B3F" w:rsidRPr="008D0196" w:rsidRDefault="00F61B3F" w:rsidP="008D0196">
      <w:pPr>
        <w:pStyle w:val="ac"/>
        <w:numPr>
          <w:ilvl w:val="0"/>
          <w:numId w:val="18"/>
        </w:numPr>
        <w:ind w:right="62"/>
        <w:jc w:val="both"/>
        <w:rPr>
          <w:rFonts w:ascii="PT Astra Serif" w:hAnsi="PT Astra Serif"/>
        </w:rPr>
      </w:pPr>
      <w:r w:rsidRPr="008D0196">
        <w:rPr>
          <w:rFonts w:ascii="PT Astra Serif" w:hAnsi="PT Astra Serif"/>
        </w:rPr>
        <w:t xml:space="preserve">Сравнение мобильных платформ ОС </w:t>
      </w:r>
      <w:proofErr w:type="spellStart"/>
      <w:r w:rsidRPr="008D0196">
        <w:rPr>
          <w:rFonts w:ascii="PT Astra Serif" w:hAnsi="PT Astra Serif"/>
        </w:rPr>
        <w:t>iOS</w:t>
      </w:r>
      <w:proofErr w:type="spellEnd"/>
      <w:r w:rsidRPr="008D0196">
        <w:rPr>
          <w:rFonts w:ascii="PT Astra Serif" w:hAnsi="PT Astra Serif"/>
        </w:rPr>
        <w:t xml:space="preserve"> и </w:t>
      </w:r>
      <w:proofErr w:type="spellStart"/>
      <w:r w:rsidRPr="008D0196">
        <w:rPr>
          <w:rFonts w:ascii="PT Astra Serif" w:hAnsi="PT Astra Serif"/>
        </w:rPr>
        <w:t>Андроид</w:t>
      </w:r>
      <w:proofErr w:type="spellEnd"/>
      <w:r w:rsidRPr="008D0196">
        <w:rPr>
          <w:rFonts w:ascii="PT Astra Serif" w:hAnsi="PT Astra Serif"/>
        </w:rPr>
        <w:t>.</w:t>
      </w:r>
    </w:p>
    <w:p w:rsidR="00F61B3F" w:rsidRPr="008D0196" w:rsidRDefault="00F61B3F" w:rsidP="008D0196">
      <w:pPr>
        <w:pStyle w:val="ac"/>
        <w:numPr>
          <w:ilvl w:val="0"/>
          <w:numId w:val="18"/>
        </w:numPr>
        <w:ind w:right="62"/>
        <w:jc w:val="both"/>
        <w:rPr>
          <w:rFonts w:ascii="PT Astra Serif" w:hAnsi="PT Astra Serif"/>
        </w:rPr>
      </w:pPr>
      <w:r w:rsidRPr="008D0196">
        <w:rPr>
          <w:rFonts w:ascii="PT Astra Serif" w:hAnsi="PT Astra Serif"/>
        </w:rPr>
        <w:t>Кодирование информации. Создание, переработка и хранение информации в технике.</w:t>
      </w:r>
    </w:p>
    <w:p w:rsidR="00F61B3F" w:rsidRPr="008D0196" w:rsidRDefault="00F61B3F" w:rsidP="008D0196">
      <w:pPr>
        <w:pStyle w:val="ac"/>
        <w:numPr>
          <w:ilvl w:val="0"/>
          <w:numId w:val="18"/>
        </w:numPr>
        <w:ind w:right="62"/>
        <w:jc w:val="both"/>
        <w:rPr>
          <w:rFonts w:ascii="PT Astra Serif" w:hAnsi="PT Astra Serif"/>
        </w:rPr>
      </w:pPr>
      <w:r w:rsidRPr="008D0196">
        <w:rPr>
          <w:rFonts w:ascii="PT Astra Serif" w:hAnsi="PT Astra Serif"/>
        </w:rPr>
        <w:t>Принтеры и особенности их функционирования.</w:t>
      </w:r>
    </w:p>
    <w:p w:rsidR="00F61B3F" w:rsidRPr="008D0196" w:rsidRDefault="00F61B3F" w:rsidP="008D0196">
      <w:pPr>
        <w:pStyle w:val="ac"/>
        <w:numPr>
          <w:ilvl w:val="0"/>
          <w:numId w:val="18"/>
        </w:numPr>
        <w:ind w:right="62"/>
        <w:jc w:val="both"/>
        <w:rPr>
          <w:rFonts w:ascii="PT Astra Serif" w:hAnsi="PT Astra Serif"/>
        </w:rPr>
      </w:pPr>
      <w:r w:rsidRPr="008D0196">
        <w:rPr>
          <w:rFonts w:ascii="PT Astra Serif" w:hAnsi="PT Astra Serif"/>
          <w:shd w:val="clear" w:color="auto" w:fill="FFFFFF"/>
        </w:rPr>
        <w:t>Современные носители информации, их эволюция, направление развития.</w:t>
      </w:r>
    </w:p>
    <w:p w:rsidR="00F61B3F" w:rsidRPr="008D0196" w:rsidRDefault="00F61B3F" w:rsidP="00F61B3F">
      <w:pPr>
        <w:pStyle w:val="ad"/>
        <w:shd w:val="clear" w:color="auto" w:fill="FFFFFF"/>
        <w:spacing w:before="0" w:beforeAutospacing="0" w:after="0" w:afterAutospacing="0"/>
        <w:ind w:firstLine="709"/>
        <w:jc w:val="both"/>
        <w:rPr>
          <w:rStyle w:val="af7"/>
          <w:rFonts w:ascii="PT Astra Serif" w:hAnsi="PT Astra Serif"/>
        </w:rPr>
      </w:pPr>
      <w:r w:rsidRPr="008D0196">
        <w:rPr>
          <w:rStyle w:val="af7"/>
          <w:rFonts w:ascii="PT Astra Serif" w:hAnsi="PT Astra Serif"/>
        </w:rPr>
        <w:t>Темы проектов по различным разделам информатики (информационные технологии):</w:t>
      </w:r>
    </w:p>
    <w:p w:rsidR="00F61B3F" w:rsidRPr="008D0196" w:rsidRDefault="00F61B3F" w:rsidP="008D0196">
      <w:pPr>
        <w:pStyle w:val="ac"/>
        <w:numPr>
          <w:ilvl w:val="0"/>
          <w:numId w:val="19"/>
        </w:numPr>
        <w:jc w:val="both"/>
        <w:rPr>
          <w:rFonts w:ascii="PT Astra Serif" w:hAnsi="PT Astra Serif"/>
        </w:rPr>
      </w:pPr>
      <w:r w:rsidRPr="008D0196">
        <w:rPr>
          <w:rFonts w:ascii="PT Astra Serif" w:hAnsi="PT Astra Serif"/>
        </w:rPr>
        <w:t>Роль компьютерных технологий в развитии средств мировых коммуникаций.</w:t>
      </w:r>
    </w:p>
    <w:p w:rsidR="00F61B3F" w:rsidRPr="008D0196" w:rsidRDefault="00F61B3F" w:rsidP="008D0196">
      <w:pPr>
        <w:pStyle w:val="ac"/>
        <w:numPr>
          <w:ilvl w:val="0"/>
          <w:numId w:val="19"/>
        </w:numPr>
        <w:jc w:val="both"/>
        <w:rPr>
          <w:rFonts w:ascii="PT Astra Serif" w:hAnsi="PT Astra Serif"/>
        </w:rPr>
      </w:pPr>
      <w:r w:rsidRPr="008D0196">
        <w:rPr>
          <w:rFonts w:ascii="PT Astra Serif" w:hAnsi="PT Astra Serif"/>
        </w:rPr>
        <w:t>История внедрения и перспективы применения компьютерных технологий в современной медицинской науке.</w:t>
      </w:r>
    </w:p>
    <w:p w:rsidR="00F61B3F" w:rsidRPr="008D0196" w:rsidRDefault="00F61B3F" w:rsidP="008D0196">
      <w:pPr>
        <w:pStyle w:val="ac"/>
        <w:numPr>
          <w:ilvl w:val="0"/>
          <w:numId w:val="19"/>
        </w:numPr>
        <w:jc w:val="both"/>
        <w:rPr>
          <w:rFonts w:ascii="PT Astra Serif" w:hAnsi="PT Astra Serif"/>
        </w:rPr>
      </w:pPr>
      <w:r w:rsidRPr="008D0196">
        <w:rPr>
          <w:rFonts w:ascii="PT Astra Serif" w:hAnsi="PT Astra Serif"/>
        </w:rPr>
        <w:t>Искусственный интеллект: его возможности и потенциал.</w:t>
      </w:r>
    </w:p>
    <w:p w:rsidR="00F61B3F" w:rsidRPr="008D0196" w:rsidRDefault="00F61B3F" w:rsidP="008D0196">
      <w:pPr>
        <w:pStyle w:val="ac"/>
        <w:numPr>
          <w:ilvl w:val="0"/>
          <w:numId w:val="19"/>
        </w:numPr>
        <w:jc w:val="both"/>
        <w:rPr>
          <w:rFonts w:ascii="PT Astra Serif" w:hAnsi="PT Astra Serif"/>
        </w:rPr>
      </w:pPr>
      <w:r w:rsidRPr="008D0196">
        <w:rPr>
          <w:rFonts w:ascii="PT Astra Serif" w:hAnsi="PT Astra Serif"/>
        </w:rPr>
        <w:t>Влияние ПК на здоровье человека.</w:t>
      </w:r>
    </w:p>
    <w:p w:rsidR="00F61B3F" w:rsidRPr="008D0196" w:rsidRDefault="00F61B3F" w:rsidP="008D0196">
      <w:pPr>
        <w:pStyle w:val="ac"/>
        <w:numPr>
          <w:ilvl w:val="0"/>
          <w:numId w:val="19"/>
        </w:numPr>
        <w:jc w:val="both"/>
        <w:rPr>
          <w:rFonts w:ascii="PT Astra Serif" w:hAnsi="PT Astra Serif"/>
        </w:rPr>
      </w:pPr>
      <w:r w:rsidRPr="008D0196">
        <w:rPr>
          <w:rFonts w:ascii="PT Astra Serif" w:hAnsi="PT Astra Serif"/>
        </w:rPr>
        <w:t>История развития вычислительной техники.</w:t>
      </w:r>
    </w:p>
    <w:p w:rsidR="00F61B3F" w:rsidRPr="008D0196" w:rsidRDefault="00F61B3F" w:rsidP="008D0196">
      <w:pPr>
        <w:pStyle w:val="ac"/>
        <w:numPr>
          <w:ilvl w:val="0"/>
          <w:numId w:val="19"/>
        </w:numPr>
        <w:jc w:val="both"/>
        <w:rPr>
          <w:rFonts w:ascii="PT Astra Serif" w:hAnsi="PT Astra Serif"/>
        </w:rPr>
      </w:pPr>
      <w:r w:rsidRPr="008D0196">
        <w:rPr>
          <w:rFonts w:ascii="PT Astra Serif" w:hAnsi="PT Astra Serif"/>
        </w:rPr>
        <w:t>Какое влияние оказывает работа с ПК на костно-мышечный аппарат учащихся.</w:t>
      </w:r>
    </w:p>
    <w:p w:rsidR="00F61B3F" w:rsidRPr="008D0196" w:rsidRDefault="00F61B3F" w:rsidP="008D0196">
      <w:pPr>
        <w:pStyle w:val="ac"/>
        <w:numPr>
          <w:ilvl w:val="0"/>
          <w:numId w:val="19"/>
        </w:numPr>
        <w:jc w:val="both"/>
        <w:rPr>
          <w:rFonts w:ascii="PT Astra Serif" w:hAnsi="PT Astra Serif"/>
        </w:rPr>
      </w:pPr>
      <w:r w:rsidRPr="008D0196">
        <w:rPr>
          <w:rFonts w:ascii="PT Astra Serif" w:hAnsi="PT Astra Serif"/>
        </w:rPr>
        <w:t>Этические нормы поведения в информационной сети.</w:t>
      </w:r>
    </w:p>
    <w:p w:rsidR="00F61B3F" w:rsidRPr="008D0196" w:rsidRDefault="00F61B3F" w:rsidP="008D0196">
      <w:pPr>
        <w:pStyle w:val="ac"/>
        <w:numPr>
          <w:ilvl w:val="0"/>
          <w:numId w:val="19"/>
        </w:numPr>
        <w:jc w:val="both"/>
        <w:rPr>
          <w:rFonts w:ascii="PT Astra Serif" w:hAnsi="PT Astra Serif"/>
        </w:rPr>
      </w:pPr>
      <w:r w:rsidRPr="008D0196">
        <w:rPr>
          <w:rFonts w:ascii="PT Astra Serif" w:hAnsi="PT Astra Serif"/>
        </w:rPr>
        <w:t>Преимущества и недостатки работы с ноутбуком, нетбуком, планшетом, смартфоном.</w:t>
      </w:r>
    </w:p>
    <w:p w:rsidR="00F61B3F" w:rsidRPr="008D0196" w:rsidRDefault="00F61B3F" w:rsidP="008D0196">
      <w:pPr>
        <w:pStyle w:val="ac"/>
        <w:numPr>
          <w:ilvl w:val="0"/>
          <w:numId w:val="19"/>
        </w:numPr>
        <w:jc w:val="both"/>
        <w:rPr>
          <w:rFonts w:ascii="PT Astra Serif" w:hAnsi="PT Astra Serif"/>
        </w:rPr>
      </w:pPr>
      <w:r w:rsidRPr="008D0196">
        <w:rPr>
          <w:rFonts w:ascii="PT Astra Serif" w:hAnsi="PT Astra Serif"/>
        </w:rPr>
        <w:t>Негативное воздействие компьютера на здоровье человека и способы защиты.</w:t>
      </w:r>
    </w:p>
    <w:p w:rsidR="00F61B3F" w:rsidRPr="008D0196" w:rsidRDefault="00F61B3F" w:rsidP="008D0196">
      <w:pPr>
        <w:pStyle w:val="ac"/>
        <w:numPr>
          <w:ilvl w:val="0"/>
          <w:numId w:val="19"/>
        </w:numPr>
        <w:jc w:val="both"/>
        <w:rPr>
          <w:rFonts w:ascii="PT Astra Serif" w:hAnsi="PT Astra Serif"/>
        </w:rPr>
      </w:pPr>
      <w:r w:rsidRPr="008D0196">
        <w:rPr>
          <w:rFonts w:ascii="PT Astra Serif" w:hAnsi="PT Astra Serif"/>
        </w:rPr>
        <w:t>Значение компьютерных технологий в жизни современного человека.</w:t>
      </w:r>
    </w:p>
    <w:p w:rsidR="00F61B3F" w:rsidRPr="008D0196" w:rsidRDefault="00F61B3F" w:rsidP="008D0196">
      <w:pPr>
        <w:pStyle w:val="ac"/>
        <w:numPr>
          <w:ilvl w:val="0"/>
          <w:numId w:val="19"/>
        </w:numPr>
        <w:jc w:val="both"/>
        <w:rPr>
          <w:rFonts w:ascii="PT Astra Serif" w:hAnsi="PT Astra Serif"/>
        </w:rPr>
      </w:pPr>
      <w:r w:rsidRPr="008D0196">
        <w:rPr>
          <w:rFonts w:ascii="PT Astra Serif" w:hAnsi="PT Astra Serif"/>
        </w:rPr>
        <w:t>Информационные технологии в системе современного образования.</w:t>
      </w:r>
    </w:p>
    <w:p w:rsidR="00F61B3F" w:rsidRPr="008D0196" w:rsidRDefault="00F61B3F" w:rsidP="008D0196">
      <w:pPr>
        <w:pStyle w:val="ac"/>
        <w:numPr>
          <w:ilvl w:val="0"/>
          <w:numId w:val="19"/>
        </w:numPr>
        <w:jc w:val="both"/>
        <w:rPr>
          <w:rFonts w:ascii="PT Astra Serif" w:hAnsi="PT Astra Serif"/>
        </w:rPr>
      </w:pPr>
      <w:r w:rsidRPr="008D0196">
        <w:rPr>
          <w:rFonts w:ascii="PT Astra Serif" w:hAnsi="PT Astra Serif"/>
        </w:rPr>
        <w:t>Современные технологии и их возможности.</w:t>
      </w:r>
    </w:p>
    <w:p w:rsidR="00F61B3F" w:rsidRPr="008D0196" w:rsidRDefault="00F61B3F" w:rsidP="008D0196">
      <w:pPr>
        <w:pStyle w:val="ac"/>
        <w:numPr>
          <w:ilvl w:val="0"/>
          <w:numId w:val="19"/>
        </w:numPr>
        <w:jc w:val="both"/>
        <w:rPr>
          <w:rFonts w:ascii="PT Astra Serif" w:hAnsi="PT Astra Serif"/>
        </w:rPr>
      </w:pPr>
      <w:r w:rsidRPr="008D0196">
        <w:rPr>
          <w:rFonts w:ascii="PT Astra Serif" w:hAnsi="PT Astra Serif"/>
        </w:rPr>
        <w:t>Сканирование и системы, обеспечивающие распознавание символов.</w:t>
      </w:r>
    </w:p>
    <w:p w:rsidR="00F61B3F" w:rsidRPr="008D0196" w:rsidRDefault="00F61B3F" w:rsidP="008D0196">
      <w:pPr>
        <w:pStyle w:val="ac"/>
        <w:numPr>
          <w:ilvl w:val="0"/>
          <w:numId w:val="19"/>
        </w:numPr>
        <w:jc w:val="both"/>
        <w:rPr>
          <w:rFonts w:ascii="PT Astra Serif" w:hAnsi="PT Astra Serif"/>
        </w:rPr>
      </w:pPr>
      <w:r w:rsidRPr="008D0196">
        <w:rPr>
          <w:rFonts w:ascii="PT Astra Serif" w:hAnsi="PT Astra Serif"/>
        </w:rPr>
        <w:t>Всемирная сеть Интернет: доступы к сети и основные каналы связи.</w:t>
      </w:r>
    </w:p>
    <w:p w:rsidR="00F61B3F" w:rsidRPr="008D0196" w:rsidRDefault="00F61B3F" w:rsidP="008D0196">
      <w:pPr>
        <w:pStyle w:val="ac"/>
        <w:numPr>
          <w:ilvl w:val="0"/>
          <w:numId w:val="19"/>
        </w:numPr>
        <w:jc w:val="both"/>
        <w:rPr>
          <w:rFonts w:ascii="PT Astra Serif" w:hAnsi="PT Astra Serif"/>
          <w:shd w:val="clear" w:color="auto" w:fill="FFFFFF"/>
        </w:rPr>
      </w:pPr>
      <w:r w:rsidRPr="008D0196">
        <w:rPr>
          <w:rFonts w:ascii="PT Astra Serif" w:hAnsi="PT Astra Serif"/>
          <w:shd w:val="clear" w:color="auto" w:fill="FFFFFF"/>
        </w:rPr>
        <w:t>Программы для видеоконференций.</w:t>
      </w:r>
    </w:p>
    <w:p w:rsidR="00F61B3F" w:rsidRPr="008D0196" w:rsidRDefault="00F61B3F" w:rsidP="008D0196">
      <w:pPr>
        <w:pStyle w:val="ac"/>
        <w:numPr>
          <w:ilvl w:val="0"/>
          <w:numId w:val="19"/>
        </w:numPr>
        <w:jc w:val="both"/>
        <w:rPr>
          <w:rFonts w:ascii="PT Astra Serif" w:hAnsi="PT Astra Serif"/>
          <w:shd w:val="clear" w:color="auto" w:fill="FFFFFF"/>
        </w:rPr>
      </w:pPr>
      <w:r w:rsidRPr="008D0196">
        <w:rPr>
          <w:rFonts w:ascii="PT Astra Serif" w:hAnsi="PT Astra Serif"/>
          <w:shd w:val="clear" w:color="auto" w:fill="FFFFFF"/>
        </w:rPr>
        <w:t>Способы обмена данными через Интернет</w:t>
      </w:r>
    </w:p>
    <w:p w:rsidR="00F61B3F" w:rsidRPr="008D0196" w:rsidRDefault="00F61B3F" w:rsidP="008D0196">
      <w:pPr>
        <w:pStyle w:val="ac"/>
        <w:numPr>
          <w:ilvl w:val="0"/>
          <w:numId w:val="19"/>
        </w:numPr>
        <w:jc w:val="both"/>
        <w:rPr>
          <w:rFonts w:ascii="PT Astra Serif" w:hAnsi="PT Astra Serif"/>
          <w:shd w:val="clear" w:color="auto" w:fill="FFFFFF"/>
        </w:rPr>
      </w:pPr>
      <w:r w:rsidRPr="008D0196">
        <w:rPr>
          <w:rFonts w:ascii="PT Astra Serif" w:hAnsi="PT Astra Serif"/>
          <w:shd w:val="clear" w:color="auto" w:fill="FFFFFF"/>
        </w:rPr>
        <w:t>Этические нормы поведения в информационной сети</w:t>
      </w:r>
    </w:p>
    <w:p w:rsidR="00F61B3F" w:rsidRPr="008D0196" w:rsidRDefault="00F61B3F" w:rsidP="008D0196">
      <w:pPr>
        <w:pStyle w:val="ac"/>
        <w:numPr>
          <w:ilvl w:val="0"/>
          <w:numId w:val="19"/>
        </w:numPr>
        <w:jc w:val="both"/>
        <w:rPr>
          <w:rFonts w:ascii="PT Astra Serif" w:hAnsi="PT Astra Serif"/>
          <w:shd w:val="clear" w:color="auto" w:fill="FFFFFF"/>
        </w:rPr>
      </w:pPr>
      <w:r w:rsidRPr="008D0196">
        <w:rPr>
          <w:rFonts w:ascii="PT Astra Serif" w:hAnsi="PT Astra Serif"/>
          <w:shd w:val="clear" w:color="auto" w:fill="FFFFFF"/>
        </w:rPr>
        <w:t>Развитие технологий соединения компьютеров в локальные сети</w:t>
      </w:r>
    </w:p>
    <w:p w:rsidR="00F61B3F" w:rsidRPr="008D0196" w:rsidRDefault="00F61B3F" w:rsidP="008D0196">
      <w:pPr>
        <w:pStyle w:val="ac"/>
        <w:numPr>
          <w:ilvl w:val="0"/>
          <w:numId w:val="19"/>
        </w:numPr>
        <w:jc w:val="both"/>
        <w:rPr>
          <w:rFonts w:ascii="PT Astra Serif" w:hAnsi="PT Astra Serif"/>
          <w:shd w:val="clear" w:color="auto" w:fill="FFFFFF"/>
        </w:rPr>
      </w:pPr>
      <w:r w:rsidRPr="008D0196">
        <w:rPr>
          <w:rFonts w:ascii="PT Astra Serif" w:hAnsi="PT Astra Serif"/>
          <w:shd w:val="clear" w:color="auto" w:fill="FFFFFF"/>
        </w:rPr>
        <w:lastRenderedPageBreak/>
        <w:t>Виртуальные обучающие системы, тренажеры</w:t>
      </w:r>
    </w:p>
    <w:p w:rsidR="00F61B3F" w:rsidRPr="008D0196" w:rsidRDefault="00F61B3F" w:rsidP="008D0196">
      <w:pPr>
        <w:pStyle w:val="ac"/>
        <w:numPr>
          <w:ilvl w:val="0"/>
          <w:numId w:val="19"/>
        </w:numPr>
        <w:jc w:val="both"/>
        <w:rPr>
          <w:rFonts w:ascii="PT Astra Serif" w:hAnsi="PT Astra Serif"/>
          <w:bdr w:val="none" w:sz="0" w:space="0" w:color="auto" w:frame="1"/>
          <w:shd w:val="clear" w:color="auto" w:fill="FFFFFF"/>
        </w:rPr>
      </w:pPr>
      <w:r w:rsidRPr="008D0196">
        <w:rPr>
          <w:rFonts w:ascii="PT Astra Serif" w:hAnsi="PT Astra Serif"/>
          <w:bdr w:val="none" w:sz="0" w:space="0" w:color="auto" w:frame="1"/>
          <w:shd w:val="clear" w:color="auto" w:fill="FFFFFF"/>
        </w:rPr>
        <w:t xml:space="preserve">Проектирование базы данных в MS </w:t>
      </w:r>
      <w:proofErr w:type="spellStart"/>
      <w:r w:rsidRPr="008D0196">
        <w:rPr>
          <w:rFonts w:ascii="PT Astra Serif" w:hAnsi="PT Astra Serif"/>
          <w:bdr w:val="none" w:sz="0" w:space="0" w:color="auto" w:frame="1"/>
          <w:shd w:val="clear" w:color="auto" w:fill="FFFFFF"/>
        </w:rPr>
        <w:t>Access</w:t>
      </w:r>
      <w:proofErr w:type="spellEnd"/>
      <w:r w:rsidRPr="008D0196">
        <w:rPr>
          <w:rFonts w:ascii="PT Astra Serif" w:hAnsi="PT Astra Serif"/>
          <w:bdr w:val="none" w:sz="0" w:space="0" w:color="auto" w:frame="1"/>
          <w:shd w:val="clear" w:color="auto" w:fill="FFFFFF"/>
        </w:rPr>
        <w:t xml:space="preserve"> (выбрать интересующую область деятельности).</w:t>
      </w:r>
    </w:p>
    <w:p w:rsidR="00F61B3F" w:rsidRPr="008D0196" w:rsidRDefault="00F61B3F" w:rsidP="008D0196">
      <w:pPr>
        <w:pStyle w:val="ac"/>
        <w:numPr>
          <w:ilvl w:val="0"/>
          <w:numId w:val="19"/>
        </w:numPr>
        <w:jc w:val="both"/>
        <w:rPr>
          <w:rFonts w:ascii="PT Astra Serif" w:hAnsi="PT Astra Serif"/>
        </w:rPr>
      </w:pPr>
      <w:r w:rsidRPr="008D0196">
        <w:rPr>
          <w:rFonts w:ascii="PT Astra Serif" w:hAnsi="PT Astra Serif"/>
        </w:rPr>
        <w:t>Основные принципы функционирования сети Интернет.</w:t>
      </w:r>
    </w:p>
    <w:p w:rsidR="00F61B3F" w:rsidRPr="008D0196" w:rsidRDefault="00F61B3F" w:rsidP="008D0196">
      <w:pPr>
        <w:pStyle w:val="ac"/>
        <w:numPr>
          <w:ilvl w:val="0"/>
          <w:numId w:val="19"/>
        </w:numPr>
        <w:jc w:val="both"/>
        <w:rPr>
          <w:rFonts w:ascii="PT Astra Serif" w:hAnsi="PT Astra Serif"/>
        </w:rPr>
      </w:pPr>
      <w:r w:rsidRPr="008D0196">
        <w:rPr>
          <w:rFonts w:ascii="PT Astra Serif" w:hAnsi="PT Astra Serif"/>
        </w:rPr>
        <w:t>Разновидности поисковых систем в Интернете.</w:t>
      </w:r>
    </w:p>
    <w:p w:rsidR="00F61B3F" w:rsidRPr="008D0196" w:rsidRDefault="00F61B3F" w:rsidP="008D0196">
      <w:pPr>
        <w:pStyle w:val="ac"/>
        <w:numPr>
          <w:ilvl w:val="0"/>
          <w:numId w:val="19"/>
        </w:numPr>
        <w:jc w:val="both"/>
        <w:rPr>
          <w:rFonts w:ascii="PT Astra Serif" w:hAnsi="PT Astra Serif"/>
        </w:rPr>
      </w:pPr>
      <w:r w:rsidRPr="008D0196">
        <w:rPr>
          <w:rFonts w:ascii="PT Astra Serif" w:hAnsi="PT Astra Serif"/>
        </w:rPr>
        <w:t>Система защиты информации в Интернете.</w:t>
      </w:r>
    </w:p>
    <w:p w:rsidR="00F61B3F" w:rsidRPr="008D0196" w:rsidRDefault="00F61B3F" w:rsidP="008D0196">
      <w:pPr>
        <w:pStyle w:val="ac"/>
        <w:numPr>
          <w:ilvl w:val="0"/>
          <w:numId w:val="19"/>
        </w:numPr>
        <w:jc w:val="both"/>
        <w:rPr>
          <w:rFonts w:ascii="PT Astra Serif" w:hAnsi="PT Astra Serif"/>
          <w:shd w:val="clear" w:color="auto" w:fill="FFFFFF"/>
        </w:rPr>
      </w:pPr>
      <w:r w:rsidRPr="008D0196">
        <w:rPr>
          <w:rFonts w:ascii="PT Astra Serif" w:hAnsi="PT Astra Serif"/>
          <w:shd w:val="clear" w:color="auto" w:fill="FFFFFF"/>
        </w:rPr>
        <w:t>Антивирусы. Анализ антивирусов.</w:t>
      </w:r>
    </w:p>
    <w:p w:rsidR="00F61B3F" w:rsidRPr="008D0196" w:rsidRDefault="00F61B3F" w:rsidP="008D0196">
      <w:pPr>
        <w:pStyle w:val="ac"/>
        <w:numPr>
          <w:ilvl w:val="0"/>
          <w:numId w:val="19"/>
        </w:numPr>
        <w:jc w:val="both"/>
        <w:rPr>
          <w:rFonts w:ascii="PT Astra Serif" w:hAnsi="PT Astra Serif"/>
          <w:shd w:val="clear" w:color="auto" w:fill="FFFFFF"/>
        </w:rPr>
      </w:pPr>
      <w:r w:rsidRPr="008D0196">
        <w:rPr>
          <w:rFonts w:ascii="PT Astra Serif" w:hAnsi="PT Astra Serif"/>
          <w:shd w:val="clear" w:color="auto" w:fill="FFFFFF"/>
        </w:rPr>
        <w:t xml:space="preserve">Использование </w:t>
      </w:r>
      <w:proofErr w:type="spellStart"/>
      <w:r w:rsidRPr="008D0196">
        <w:rPr>
          <w:rFonts w:ascii="PT Astra Serif" w:hAnsi="PT Astra Serif"/>
          <w:shd w:val="clear" w:color="auto" w:fill="FFFFFF"/>
        </w:rPr>
        <w:t>bat</w:t>
      </w:r>
      <w:proofErr w:type="spellEnd"/>
      <w:r w:rsidRPr="008D0196">
        <w:rPr>
          <w:rFonts w:ascii="PT Astra Serif" w:hAnsi="PT Astra Serif"/>
          <w:shd w:val="clear" w:color="auto" w:fill="FFFFFF"/>
        </w:rPr>
        <w:t>-файлов для ликвидации последствий вредоносных программ.</w:t>
      </w:r>
    </w:p>
    <w:p w:rsidR="00F61B3F" w:rsidRPr="008D0196" w:rsidRDefault="00F61B3F" w:rsidP="008D0196">
      <w:pPr>
        <w:pStyle w:val="ac"/>
        <w:numPr>
          <w:ilvl w:val="0"/>
          <w:numId w:val="19"/>
        </w:numPr>
        <w:jc w:val="both"/>
        <w:rPr>
          <w:rFonts w:ascii="PT Astra Serif" w:hAnsi="PT Astra Serif"/>
          <w:shd w:val="clear" w:color="auto" w:fill="FFFFFF"/>
        </w:rPr>
      </w:pPr>
      <w:r w:rsidRPr="008D0196">
        <w:rPr>
          <w:rFonts w:ascii="PT Astra Serif" w:hAnsi="PT Astra Serif"/>
          <w:shd w:val="clear" w:color="auto" w:fill="FFFFFF"/>
        </w:rPr>
        <w:t xml:space="preserve">Методы решения систем линейных уравнений в приложении </w:t>
      </w:r>
      <w:proofErr w:type="spellStart"/>
      <w:r w:rsidRPr="008D0196">
        <w:rPr>
          <w:rFonts w:ascii="PT Astra Serif" w:hAnsi="PT Astra Serif"/>
          <w:shd w:val="clear" w:color="auto" w:fill="FFFFFF"/>
        </w:rPr>
        <w:t>Microsoft</w:t>
      </w:r>
      <w:proofErr w:type="spellEnd"/>
      <w:r w:rsidRPr="008D0196">
        <w:rPr>
          <w:rFonts w:ascii="PT Astra Serif" w:hAnsi="PT Astra Serif"/>
          <w:shd w:val="clear" w:color="auto" w:fill="FFFFFF"/>
        </w:rPr>
        <w:t xml:space="preserve"> </w:t>
      </w:r>
      <w:proofErr w:type="spellStart"/>
      <w:r w:rsidRPr="008D0196">
        <w:rPr>
          <w:rFonts w:ascii="PT Astra Serif" w:hAnsi="PT Astra Serif"/>
          <w:shd w:val="clear" w:color="auto" w:fill="FFFFFF"/>
        </w:rPr>
        <w:t>Excel</w:t>
      </w:r>
      <w:proofErr w:type="spellEnd"/>
      <w:r w:rsidRPr="008D0196">
        <w:rPr>
          <w:rFonts w:ascii="PT Astra Serif" w:hAnsi="PT Astra Serif"/>
          <w:shd w:val="clear" w:color="auto" w:fill="FFFFFF"/>
        </w:rPr>
        <w:t>.</w:t>
      </w:r>
    </w:p>
    <w:p w:rsidR="00F61B3F" w:rsidRPr="008D0196" w:rsidRDefault="00F61B3F" w:rsidP="008D0196">
      <w:pPr>
        <w:pStyle w:val="ac"/>
        <w:numPr>
          <w:ilvl w:val="0"/>
          <w:numId w:val="19"/>
        </w:numPr>
        <w:jc w:val="both"/>
        <w:rPr>
          <w:rFonts w:ascii="PT Astra Serif" w:hAnsi="PT Astra Serif"/>
          <w:shd w:val="clear" w:color="auto" w:fill="FFFFFF"/>
        </w:rPr>
      </w:pPr>
      <w:r w:rsidRPr="008D0196">
        <w:rPr>
          <w:rFonts w:ascii="PT Astra Serif" w:hAnsi="PT Astra Serif"/>
          <w:shd w:val="clear" w:color="auto" w:fill="FFFFFF"/>
        </w:rPr>
        <w:t>Использование компьютера для исследований функций и построения графиков</w:t>
      </w:r>
    </w:p>
    <w:p w:rsidR="00F61B3F" w:rsidRPr="008D0196" w:rsidRDefault="00F61B3F" w:rsidP="008D0196">
      <w:pPr>
        <w:pStyle w:val="ac"/>
        <w:numPr>
          <w:ilvl w:val="0"/>
          <w:numId w:val="19"/>
        </w:numPr>
        <w:jc w:val="both"/>
        <w:rPr>
          <w:rFonts w:ascii="PT Astra Serif" w:hAnsi="PT Astra Serif"/>
          <w:shd w:val="clear" w:color="auto" w:fill="FFFFFF"/>
        </w:rPr>
      </w:pPr>
      <w:r w:rsidRPr="008D0196">
        <w:rPr>
          <w:rFonts w:ascii="PT Astra Serif" w:hAnsi="PT Astra Serif"/>
          <w:shd w:val="clear" w:color="auto" w:fill="FFFFFF"/>
        </w:rPr>
        <w:t xml:space="preserve">Построение графиков кривых в </w:t>
      </w:r>
      <w:proofErr w:type="spellStart"/>
      <w:r w:rsidRPr="008D0196">
        <w:rPr>
          <w:rFonts w:ascii="PT Astra Serif" w:hAnsi="PT Astra Serif"/>
          <w:shd w:val="clear" w:color="auto" w:fill="FFFFFF"/>
        </w:rPr>
        <w:t>Microsoft</w:t>
      </w:r>
      <w:proofErr w:type="spellEnd"/>
      <w:r w:rsidRPr="008D0196">
        <w:rPr>
          <w:rFonts w:ascii="PT Astra Serif" w:hAnsi="PT Astra Serif"/>
          <w:shd w:val="clear" w:color="auto" w:fill="FFFFFF"/>
        </w:rPr>
        <w:t xml:space="preserve"> </w:t>
      </w:r>
      <w:proofErr w:type="spellStart"/>
      <w:r w:rsidRPr="008D0196">
        <w:rPr>
          <w:rFonts w:ascii="PT Astra Serif" w:hAnsi="PT Astra Serif"/>
          <w:shd w:val="clear" w:color="auto" w:fill="FFFFFF"/>
        </w:rPr>
        <w:t>Excel</w:t>
      </w:r>
      <w:proofErr w:type="spellEnd"/>
      <w:r w:rsidRPr="008D0196">
        <w:rPr>
          <w:rFonts w:ascii="PT Astra Serif" w:hAnsi="PT Astra Serif"/>
          <w:shd w:val="clear" w:color="auto" w:fill="FFFFFF"/>
        </w:rPr>
        <w:t>.</w:t>
      </w:r>
    </w:p>
    <w:p w:rsidR="00F61B3F" w:rsidRPr="008D0196" w:rsidRDefault="00F61B3F" w:rsidP="008D0196">
      <w:pPr>
        <w:pStyle w:val="ac"/>
        <w:numPr>
          <w:ilvl w:val="0"/>
          <w:numId w:val="19"/>
        </w:numPr>
        <w:jc w:val="both"/>
        <w:rPr>
          <w:rFonts w:ascii="PT Astra Serif" w:hAnsi="PT Astra Serif"/>
        </w:rPr>
      </w:pPr>
      <w:r w:rsidRPr="008D0196">
        <w:rPr>
          <w:rFonts w:ascii="PT Astra Serif" w:hAnsi="PT Astra Serif"/>
          <w:shd w:val="clear" w:color="auto" w:fill="FFFFFF"/>
        </w:rPr>
        <w:t>Программные средства создания текстовых документов.</w:t>
      </w:r>
    </w:p>
    <w:p w:rsidR="00F61B3F" w:rsidRPr="008D0196" w:rsidRDefault="00F61B3F" w:rsidP="008D0196">
      <w:pPr>
        <w:pStyle w:val="ac"/>
        <w:numPr>
          <w:ilvl w:val="0"/>
          <w:numId w:val="19"/>
        </w:numPr>
        <w:jc w:val="both"/>
        <w:rPr>
          <w:rFonts w:ascii="PT Astra Serif" w:hAnsi="PT Astra Serif"/>
          <w:shd w:val="clear" w:color="auto" w:fill="FFFFFF"/>
        </w:rPr>
      </w:pPr>
      <w:r w:rsidRPr="008D0196">
        <w:rPr>
          <w:rFonts w:ascii="PT Astra Serif" w:hAnsi="PT Astra Serif"/>
          <w:shd w:val="clear" w:color="auto" w:fill="FFFFFF"/>
        </w:rPr>
        <w:t>Моделирование в среде текстовых редакторов</w:t>
      </w:r>
    </w:p>
    <w:p w:rsidR="00F61B3F" w:rsidRPr="008D0196" w:rsidRDefault="00F61B3F" w:rsidP="008D0196">
      <w:pPr>
        <w:jc w:val="center"/>
        <w:rPr>
          <w:rFonts w:ascii="PT Astra Serif" w:hAnsi="PT Astra Serif"/>
          <w:b/>
          <w:sz w:val="36"/>
        </w:rPr>
      </w:pPr>
    </w:p>
    <w:p w:rsidR="008D0196" w:rsidRPr="008D0196" w:rsidRDefault="008D0196" w:rsidP="008D0196">
      <w:pPr>
        <w:pStyle w:val="ad"/>
        <w:shd w:val="clear" w:color="auto" w:fill="FFFFFF"/>
        <w:spacing w:before="0" w:beforeAutospacing="0" w:after="0" w:afterAutospacing="0"/>
        <w:ind w:firstLine="709"/>
        <w:jc w:val="center"/>
        <w:rPr>
          <w:rFonts w:ascii="PT Astra Serif" w:hAnsi="PT Astra Serif"/>
          <w:b/>
        </w:rPr>
      </w:pPr>
      <w:r w:rsidRPr="008D0196">
        <w:rPr>
          <w:rFonts w:ascii="PT Astra Serif" w:hAnsi="PT Astra Serif"/>
          <w:b/>
        </w:rPr>
        <w:t>Результаты проектной деятельности и критерии оценки</w:t>
      </w:r>
    </w:p>
    <w:p w:rsidR="00BD37C4" w:rsidRDefault="00D40FF7" w:rsidP="00D40FF7">
      <w:pPr>
        <w:ind w:firstLine="567"/>
        <w:jc w:val="both"/>
        <w:rPr>
          <w:rFonts w:ascii="PT Astra Serif" w:hAnsi="PT Astra Serif"/>
        </w:rPr>
      </w:pPr>
      <w:r w:rsidRPr="0025773F">
        <w:rPr>
          <w:rFonts w:ascii="PT Astra Serif" w:hAnsi="PT Astra Serif"/>
        </w:rPr>
        <w:t>Выбор формы продукта проектной деятельности – важная организационная задача участников. От ее решения в значительной степени зависит, насколько выполнение проекта будет увлекательным, защита проекта – презентабельной и убедительной, а предложенные решения – полезными для реше</w:t>
      </w:r>
      <w:r w:rsidR="00AC4DE1">
        <w:rPr>
          <w:rFonts w:ascii="PT Astra Serif" w:hAnsi="PT Astra Serif"/>
        </w:rPr>
        <w:t>ния выбранной</w:t>
      </w:r>
      <w:r w:rsidRPr="0025773F">
        <w:rPr>
          <w:rFonts w:ascii="PT Astra Serif" w:hAnsi="PT Astra Serif"/>
        </w:rPr>
        <w:t xml:space="preserve"> проблемы. Наиболее удачными примерами продуктов проектной деятельности в рамках изучения </w:t>
      </w:r>
      <w:r>
        <w:rPr>
          <w:rFonts w:ascii="PT Astra Serif" w:hAnsi="PT Astra Serif"/>
        </w:rPr>
        <w:t>информатики</w:t>
      </w:r>
      <w:r w:rsidRPr="0025773F">
        <w:rPr>
          <w:rFonts w:ascii="PT Astra Serif" w:hAnsi="PT Astra Serif"/>
        </w:rPr>
        <w:t xml:space="preserve"> можно назвать, </w:t>
      </w:r>
      <w:r>
        <w:rPr>
          <w:rFonts w:ascii="PT Astra Serif" w:hAnsi="PT Astra Serif"/>
        </w:rPr>
        <w:t xml:space="preserve">видеофильм, </w:t>
      </w:r>
      <w:r w:rsidRPr="0025773F">
        <w:rPr>
          <w:rFonts w:ascii="PT Astra Serif" w:hAnsi="PT Astra Serif"/>
        </w:rPr>
        <w:t>журнал (брошюру), публикации, презентации</w:t>
      </w:r>
      <w:r>
        <w:rPr>
          <w:rFonts w:ascii="PT Astra Serif" w:hAnsi="PT Astra Serif"/>
        </w:rPr>
        <w:t>, с</w:t>
      </w:r>
      <w:r w:rsidRPr="00D40FF7">
        <w:rPr>
          <w:rFonts w:ascii="PT Astra Serif" w:hAnsi="PT Astra Serif"/>
        </w:rPr>
        <w:t>оздание 3D модели по 2D элементам: от чертежа к материальной модели</w:t>
      </w:r>
      <w:r w:rsidR="00BD37C4">
        <w:rPr>
          <w:rFonts w:ascii="PT Astra Serif" w:hAnsi="PT Astra Serif"/>
        </w:rPr>
        <w:t xml:space="preserve">.  </w:t>
      </w:r>
    </w:p>
    <w:p w:rsidR="00BD37C4" w:rsidRPr="00BD37C4" w:rsidRDefault="00BD37C4" w:rsidP="00D40FF7">
      <w:pPr>
        <w:ind w:firstLine="567"/>
        <w:jc w:val="both"/>
        <w:rPr>
          <w:rFonts w:ascii="PT Astra Serif" w:hAnsi="PT Astra Serif"/>
          <w:sz w:val="14"/>
        </w:rPr>
      </w:pPr>
    </w:p>
    <w:tbl>
      <w:tblPr>
        <w:tblStyle w:val="a9"/>
        <w:tblW w:w="0" w:type="auto"/>
        <w:tblLook w:val="04A0" w:firstRow="1" w:lastRow="0" w:firstColumn="1" w:lastColumn="0" w:noHBand="0" w:noVBand="1"/>
      </w:tblPr>
      <w:tblGrid>
        <w:gridCol w:w="1742"/>
        <w:gridCol w:w="7603"/>
      </w:tblGrid>
      <w:tr w:rsidR="00BD37C4" w:rsidTr="00FD0BDF">
        <w:tc>
          <w:tcPr>
            <w:tcW w:w="1696" w:type="dxa"/>
          </w:tcPr>
          <w:p w:rsidR="00BD37C4" w:rsidRPr="000A6141" w:rsidRDefault="00BD37C4" w:rsidP="00BD37C4">
            <w:pPr>
              <w:jc w:val="center"/>
              <w:rPr>
                <w:rFonts w:ascii="PT Astra Serif" w:hAnsi="PT Astra Serif"/>
                <w:i/>
              </w:rPr>
            </w:pPr>
            <w:r w:rsidRPr="000A6141">
              <w:rPr>
                <w:rFonts w:ascii="PT Astra Serif" w:hAnsi="PT Astra Serif"/>
                <w:i/>
              </w:rPr>
              <w:t>Название продукта</w:t>
            </w:r>
          </w:p>
        </w:tc>
        <w:tc>
          <w:tcPr>
            <w:tcW w:w="7649" w:type="dxa"/>
          </w:tcPr>
          <w:p w:rsidR="00BD37C4" w:rsidRPr="000A6141" w:rsidRDefault="00BD37C4" w:rsidP="00BD37C4">
            <w:pPr>
              <w:ind w:firstLine="360"/>
              <w:jc w:val="center"/>
              <w:rPr>
                <w:rFonts w:ascii="PT Astra Serif" w:hAnsi="PT Astra Serif"/>
                <w:i/>
              </w:rPr>
            </w:pPr>
            <w:r w:rsidRPr="000A6141">
              <w:rPr>
                <w:rFonts w:ascii="PT Astra Serif" w:hAnsi="PT Astra Serif"/>
                <w:i/>
              </w:rPr>
              <w:t>Содержание продукта</w:t>
            </w:r>
          </w:p>
        </w:tc>
      </w:tr>
      <w:tr w:rsidR="00BD37C4" w:rsidTr="00FD0BDF">
        <w:tc>
          <w:tcPr>
            <w:tcW w:w="1696" w:type="dxa"/>
          </w:tcPr>
          <w:p w:rsidR="00BD37C4" w:rsidRDefault="00BD37C4" w:rsidP="00D40FF7">
            <w:pPr>
              <w:jc w:val="both"/>
              <w:rPr>
                <w:rFonts w:ascii="PT Astra Serif" w:hAnsi="PT Astra Serif"/>
              </w:rPr>
            </w:pPr>
            <w:r>
              <w:rPr>
                <w:rFonts w:ascii="PT Astra Serif" w:hAnsi="PT Astra Serif"/>
              </w:rPr>
              <w:t>Сайт</w:t>
            </w:r>
          </w:p>
        </w:tc>
        <w:tc>
          <w:tcPr>
            <w:tcW w:w="7649" w:type="dxa"/>
          </w:tcPr>
          <w:p w:rsidR="00BD37C4" w:rsidRDefault="00BD37C4" w:rsidP="00BD37C4">
            <w:pPr>
              <w:jc w:val="both"/>
              <w:rPr>
                <w:rFonts w:ascii="PT Astra Serif" w:hAnsi="PT Astra Serif"/>
              </w:rPr>
            </w:pPr>
            <w:r>
              <w:rPr>
                <w:rFonts w:ascii="PT Astra Serif" w:hAnsi="PT Astra Serif"/>
              </w:rPr>
              <w:t>И</w:t>
            </w:r>
            <w:r w:rsidRPr="00BD37C4">
              <w:rPr>
                <w:rFonts w:ascii="PT Astra Serif" w:hAnsi="PT Astra Serif"/>
              </w:rPr>
              <w:t xml:space="preserve">нтернет </w:t>
            </w:r>
            <w:r>
              <w:rPr>
                <w:rFonts w:ascii="PT Astra Serif" w:hAnsi="PT Astra Serif"/>
              </w:rPr>
              <w:t>-</w:t>
            </w:r>
            <w:r w:rsidRPr="00BD37C4">
              <w:rPr>
                <w:rFonts w:ascii="PT Astra Serif" w:hAnsi="PT Astra Serif"/>
              </w:rPr>
              <w:t xml:space="preserve"> сервис, реализующий что-то новое или дополняющий уже созданную концепцию. Например, можно создать новый сервис для проведения тестирования или анкетирования. Какие технологии изучат </w:t>
            </w:r>
            <w:r>
              <w:rPr>
                <w:rFonts w:ascii="PT Astra Serif" w:hAnsi="PT Astra Serif"/>
              </w:rPr>
              <w:t>учащиеся</w:t>
            </w:r>
            <w:r w:rsidRPr="00BD37C4">
              <w:rPr>
                <w:rFonts w:ascii="PT Astra Serif" w:hAnsi="PT Astra Serif"/>
              </w:rPr>
              <w:t>? Дизайн сайтов, верстка, программирование.</w:t>
            </w:r>
          </w:p>
        </w:tc>
      </w:tr>
      <w:tr w:rsidR="00BD37C4" w:rsidTr="00FD0BDF">
        <w:tc>
          <w:tcPr>
            <w:tcW w:w="1696" w:type="dxa"/>
          </w:tcPr>
          <w:p w:rsidR="00BD37C4" w:rsidRDefault="00BD37C4" w:rsidP="00D40FF7">
            <w:pPr>
              <w:jc w:val="both"/>
              <w:rPr>
                <w:rFonts w:ascii="PT Astra Serif" w:hAnsi="PT Astra Serif"/>
              </w:rPr>
            </w:pPr>
            <w:r>
              <w:rPr>
                <w:rFonts w:ascii="PT Astra Serif" w:hAnsi="PT Astra Serif"/>
              </w:rPr>
              <w:t>Мобильное приложение</w:t>
            </w:r>
          </w:p>
        </w:tc>
        <w:tc>
          <w:tcPr>
            <w:tcW w:w="7649" w:type="dxa"/>
          </w:tcPr>
          <w:p w:rsidR="00BD37C4" w:rsidRDefault="00BD37C4" w:rsidP="00FD0BDF">
            <w:pPr>
              <w:jc w:val="both"/>
              <w:rPr>
                <w:rFonts w:ascii="PT Astra Serif" w:hAnsi="PT Astra Serif"/>
              </w:rPr>
            </w:pPr>
            <w:r w:rsidRPr="00BD37C4">
              <w:rPr>
                <w:rFonts w:ascii="PT Astra Serif" w:hAnsi="PT Astra Serif"/>
              </w:rPr>
              <w:t xml:space="preserve">Еще интереснее и сложнее, чем сайт. Поле для фантазии не ограничено, причем, всплывает такой интересный момент: вы можете заниматься созданием проекта озеленения территории вашего микрорайона, но оформить результат как мобильное VR </w:t>
            </w:r>
            <w:r>
              <w:rPr>
                <w:rFonts w:ascii="PT Astra Serif" w:hAnsi="PT Astra Serif"/>
              </w:rPr>
              <w:t>-</w:t>
            </w:r>
            <w:r w:rsidRPr="00BD37C4">
              <w:rPr>
                <w:rFonts w:ascii="PT Astra Serif" w:hAnsi="PT Astra Serif"/>
              </w:rPr>
              <w:t xml:space="preserve"> приложение с возможностью </w:t>
            </w:r>
            <w:r w:rsidR="00FD0BDF">
              <w:rPr>
                <w:rFonts w:ascii="PT Astra Serif" w:hAnsi="PT Astra Serif"/>
              </w:rPr>
              <w:t>«</w:t>
            </w:r>
            <w:r w:rsidRPr="00BD37C4">
              <w:rPr>
                <w:rFonts w:ascii="PT Astra Serif" w:hAnsi="PT Astra Serif"/>
              </w:rPr>
              <w:t>прогуляться</w:t>
            </w:r>
            <w:r w:rsidR="00FD0BDF">
              <w:rPr>
                <w:rFonts w:ascii="PT Astra Serif" w:hAnsi="PT Astra Serif"/>
              </w:rPr>
              <w:t>»</w:t>
            </w:r>
            <w:r w:rsidRPr="00BD37C4">
              <w:rPr>
                <w:rFonts w:ascii="PT Astra Serif" w:hAnsi="PT Astra Serif"/>
              </w:rPr>
              <w:t xml:space="preserve"> по создаваемой территории для более полного погружения в реализуемую концепцию. Что </w:t>
            </w:r>
            <w:r w:rsidR="00FD0BDF">
              <w:rPr>
                <w:rFonts w:ascii="PT Astra Serif" w:hAnsi="PT Astra Serif"/>
              </w:rPr>
              <w:t>изучают ученики</w:t>
            </w:r>
            <w:r w:rsidRPr="00BD37C4">
              <w:rPr>
                <w:rFonts w:ascii="PT Astra Serif" w:hAnsi="PT Astra Serif"/>
              </w:rPr>
              <w:t xml:space="preserve">? Современные тенденции дизайна, </w:t>
            </w:r>
            <w:proofErr w:type="spellStart"/>
            <w:r w:rsidRPr="00BD37C4">
              <w:rPr>
                <w:rFonts w:ascii="PT Astra Serif" w:hAnsi="PT Astra Serif"/>
              </w:rPr>
              <w:t>объектно</w:t>
            </w:r>
            <w:proofErr w:type="spellEnd"/>
            <w:r w:rsidRPr="00BD37C4">
              <w:rPr>
                <w:rFonts w:ascii="PT Astra Serif" w:hAnsi="PT Astra Serif"/>
              </w:rPr>
              <w:t xml:space="preserve"> </w:t>
            </w:r>
            <w:r w:rsidR="00FD0BDF">
              <w:rPr>
                <w:rFonts w:ascii="PT Astra Serif" w:hAnsi="PT Astra Serif"/>
              </w:rPr>
              <w:t>-</w:t>
            </w:r>
            <w:r w:rsidRPr="00BD37C4">
              <w:rPr>
                <w:rFonts w:ascii="PT Astra Serif" w:hAnsi="PT Astra Serif"/>
              </w:rPr>
              <w:t xml:space="preserve"> ориентированное программирование. И, конечно, новые инструментальные средства разработки. А заодно и ландшафтный дизайн.</w:t>
            </w:r>
          </w:p>
        </w:tc>
      </w:tr>
      <w:tr w:rsidR="00BD37C4" w:rsidTr="00FD0BDF">
        <w:tc>
          <w:tcPr>
            <w:tcW w:w="1696" w:type="dxa"/>
          </w:tcPr>
          <w:p w:rsidR="00BD37C4" w:rsidRDefault="00BD37C4" w:rsidP="00D40FF7">
            <w:pPr>
              <w:jc w:val="both"/>
              <w:rPr>
                <w:rFonts w:ascii="PT Astra Serif" w:hAnsi="PT Astra Serif"/>
              </w:rPr>
            </w:pPr>
            <w:r>
              <w:rPr>
                <w:rFonts w:ascii="PT Astra Serif" w:hAnsi="PT Astra Serif"/>
              </w:rPr>
              <w:t xml:space="preserve">Компьютерная игра </w:t>
            </w:r>
          </w:p>
        </w:tc>
        <w:tc>
          <w:tcPr>
            <w:tcW w:w="7649" w:type="dxa"/>
          </w:tcPr>
          <w:p w:rsidR="00BD37C4" w:rsidRDefault="0023576C" w:rsidP="00FD0BDF">
            <w:pPr>
              <w:jc w:val="both"/>
              <w:rPr>
                <w:rFonts w:ascii="PT Astra Serif" w:hAnsi="PT Astra Serif"/>
              </w:rPr>
            </w:pPr>
            <w:r w:rsidRPr="0023576C">
              <w:rPr>
                <w:rFonts w:ascii="PT Astra Serif" w:hAnsi="PT Astra Serif"/>
              </w:rPr>
              <w:t xml:space="preserve">Игру можно делать для малышей, игру можно делать обучающую. Можно сделать многопользовательскую </w:t>
            </w:r>
            <w:proofErr w:type="spellStart"/>
            <w:r w:rsidRPr="0023576C">
              <w:rPr>
                <w:rFonts w:ascii="PT Astra Serif" w:hAnsi="PT Astra Serif"/>
              </w:rPr>
              <w:t>браузерную</w:t>
            </w:r>
            <w:proofErr w:type="spellEnd"/>
            <w:r w:rsidRPr="0023576C">
              <w:rPr>
                <w:rFonts w:ascii="PT Astra Serif" w:hAnsi="PT Astra Serif"/>
              </w:rPr>
              <w:t xml:space="preserve"> игру, можно сделать игру для смартфонов и планшетов. Что изучают ребята? Приемы и методы </w:t>
            </w:r>
            <w:proofErr w:type="spellStart"/>
            <w:r w:rsidRPr="0023576C">
              <w:rPr>
                <w:rFonts w:ascii="PT Astra Serif" w:hAnsi="PT Astra Serif"/>
              </w:rPr>
              <w:t>геймификации</w:t>
            </w:r>
            <w:proofErr w:type="spellEnd"/>
            <w:r w:rsidRPr="0023576C">
              <w:rPr>
                <w:rFonts w:ascii="PT Astra Serif" w:hAnsi="PT Astra Serif"/>
              </w:rPr>
              <w:t xml:space="preserve">, дизайн элементов компьютерной игры, </w:t>
            </w:r>
            <w:proofErr w:type="spellStart"/>
            <w:r w:rsidRPr="0023576C">
              <w:rPr>
                <w:rFonts w:ascii="PT Astra Serif" w:hAnsi="PT Astra Serif"/>
              </w:rPr>
              <w:t>объектно</w:t>
            </w:r>
            <w:proofErr w:type="spellEnd"/>
            <w:r w:rsidRPr="0023576C">
              <w:rPr>
                <w:rFonts w:ascii="PT Astra Serif" w:hAnsi="PT Astra Serif"/>
              </w:rPr>
              <w:t xml:space="preserve"> </w:t>
            </w:r>
            <w:r w:rsidR="00FD0BDF">
              <w:rPr>
                <w:rFonts w:ascii="PT Astra Serif" w:hAnsi="PT Astra Serif"/>
              </w:rPr>
              <w:t>-</w:t>
            </w:r>
            <w:r w:rsidRPr="0023576C">
              <w:rPr>
                <w:rFonts w:ascii="PT Astra Serif" w:hAnsi="PT Astra Serif"/>
              </w:rPr>
              <w:t xml:space="preserve"> ориентированное программирование.</w:t>
            </w:r>
          </w:p>
        </w:tc>
      </w:tr>
      <w:tr w:rsidR="00BD37C4" w:rsidTr="00FD0BDF">
        <w:tc>
          <w:tcPr>
            <w:tcW w:w="1696" w:type="dxa"/>
          </w:tcPr>
          <w:p w:rsidR="00BD37C4" w:rsidRDefault="00BD37C4" w:rsidP="00D40FF7">
            <w:pPr>
              <w:jc w:val="both"/>
              <w:rPr>
                <w:rFonts w:ascii="PT Astra Serif" w:hAnsi="PT Astra Serif"/>
              </w:rPr>
            </w:pPr>
            <w:r>
              <w:rPr>
                <w:rFonts w:ascii="PT Astra Serif" w:hAnsi="PT Astra Serif"/>
              </w:rPr>
              <w:t xml:space="preserve">Программа </w:t>
            </w:r>
          </w:p>
        </w:tc>
        <w:tc>
          <w:tcPr>
            <w:tcW w:w="7649" w:type="dxa"/>
          </w:tcPr>
          <w:p w:rsidR="00886152" w:rsidRPr="00886152" w:rsidRDefault="00886152" w:rsidP="00886152">
            <w:pPr>
              <w:jc w:val="both"/>
              <w:rPr>
                <w:rFonts w:ascii="PT Astra Serif" w:hAnsi="PT Astra Serif"/>
              </w:rPr>
            </w:pPr>
            <w:r w:rsidRPr="00886152">
              <w:rPr>
                <w:rFonts w:ascii="PT Astra Serif" w:hAnsi="PT Astra Serif"/>
              </w:rPr>
              <w:t xml:space="preserve">Продукт, который будет что-то автоматизировать. </w:t>
            </w:r>
            <w:r w:rsidR="00FD0BDF">
              <w:rPr>
                <w:rFonts w:ascii="PT Astra Serif" w:hAnsi="PT Astra Serif"/>
              </w:rPr>
              <w:t xml:space="preserve">Необходимо научить </w:t>
            </w:r>
            <w:r w:rsidRPr="00886152">
              <w:rPr>
                <w:rFonts w:ascii="PT Astra Serif" w:hAnsi="PT Astra Serif"/>
              </w:rPr>
              <w:t>школьников думать о пользователе, ставить себя на место человека, котор</w:t>
            </w:r>
            <w:r w:rsidR="00FD0BDF">
              <w:rPr>
                <w:rFonts w:ascii="PT Astra Serif" w:hAnsi="PT Astra Serif"/>
              </w:rPr>
              <w:t xml:space="preserve">ый будет работать с программой, научить </w:t>
            </w:r>
            <w:r w:rsidRPr="00886152">
              <w:rPr>
                <w:rFonts w:ascii="PT Astra Serif" w:hAnsi="PT Astra Serif"/>
              </w:rPr>
              <w:t xml:space="preserve">тестировать свои творения. Пусть программа будет небольшая, но с уникальным функционалом. Новый калькулятор, </w:t>
            </w:r>
            <w:proofErr w:type="spellStart"/>
            <w:r w:rsidRPr="00886152">
              <w:rPr>
                <w:rFonts w:ascii="PT Astra Serif" w:hAnsi="PT Astra Serif"/>
              </w:rPr>
              <w:t>виджет</w:t>
            </w:r>
            <w:proofErr w:type="spellEnd"/>
            <w:r w:rsidRPr="00886152">
              <w:rPr>
                <w:rFonts w:ascii="PT Astra Serif" w:hAnsi="PT Astra Serif"/>
              </w:rPr>
              <w:t xml:space="preserve"> погоды или </w:t>
            </w:r>
            <w:proofErr w:type="spellStart"/>
            <w:r w:rsidRPr="00886152">
              <w:rPr>
                <w:rFonts w:ascii="PT Astra Serif" w:hAnsi="PT Astra Serif"/>
              </w:rPr>
              <w:t>агре</w:t>
            </w:r>
            <w:r w:rsidR="00FD0BDF">
              <w:rPr>
                <w:rFonts w:ascii="PT Astra Serif" w:hAnsi="PT Astra Serif"/>
              </w:rPr>
              <w:t>гатор</w:t>
            </w:r>
            <w:proofErr w:type="spellEnd"/>
            <w:r w:rsidR="00FD0BDF">
              <w:rPr>
                <w:rFonts w:ascii="PT Astra Serif" w:hAnsi="PT Astra Serif"/>
              </w:rPr>
              <w:t xml:space="preserve"> новостей на рабочем столе</w:t>
            </w:r>
            <w:r w:rsidRPr="00886152">
              <w:rPr>
                <w:rFonts w:ascii="PT Astra Serif" w:hAnsi="PT Astra Serif"/>
              </w:rPr>
              <w:t>.</w:t>
            </w:r>
          </w:p>
          <w:p w:rsidR="00BD37C4" w:rsidRDefault="00886152" w:rsidP="00FD0BDF">
            <w:pPr>
              <w:jc w:val="both"/>
              <w:rPr>
                <w:rFonts w:ascii="PT Astra Serif" w:hAnsi="PT Astra Serif"/>
              </w:rPr>
            </w:pPr>
            <w:r w:rsidRPr="00886152">
              <w:rPr>
                <w:rFonts w:ascii="PT Astra Serif" w:hAnsi="PT Astra Serif"/>
              </w:rPr>
              <w:t xml:space="preserve">Гарантированно такой продукт будет популярным, так как если вы создадите решение, автоматизирующее вашу потребность, найдется круг людей, у кого потребность та же. Фильм, плакат, журнал, трехмерная визуализация </w:t>
            </w:r>
            <w:r w:rsidR="00FD0BDF">
              <w:rPr>
                <w:rFonts w:ascii="PT Astra Serif" w:hAnsi="PT Astra Serif"/>
              </w:rPr>
              <w:t>-</w:t>
            </w:r>
            <w:r w:rsidRPr="00886152">
              <w:rPr>
                <w:rFonts w:ascii="PT Astra Serif" w:hAnsi="PT Astra Serif"/>
              </w:rPr>
              <w:t xml:space="preserve"> все это может стать результатом проекта.</w:t>
            </w:r>
          </w:p>
        </w:tc>
      </w:tr>
    </w:tbl>
    <w:p w:rsidR="00BD37C4" w:rsidRDefault="00BD37C4" w:rsidP="00D40FF7">
      <w:pPr>
        <w:ind w:firstLine="567"/>
        <w:jc w:val="both"/>
        <w:rPr>
          <w:rFonts w:ascii="PT Astra Serif" w:hAnsi="PT Astra Serif"/>
        </w:rPr>
      </w:pPr>
    </w:p>
    <w:p w:rsidR="00AC4DE1" w:rsidRDefault="00F61B3F" w:rsidP="00F61B3F">
      <w:pPr>
        <w:pStyle w:val="ad"/>
        <w:shd w:val="clear" w:color="auto" w:fill="FFFFFF"/>
        <w:spacing w:before="0" w:beforeAutospacing="0" w:after="0" w:afterAutospacing="0"/>
        <w:ind w:firstLine="709"/>
        <w:jc w:val="both"/>
        <w:rPr>
          <w:rFonts w:ascii="PT Astra Serif" w:hAnsi="PT Astra Serif"/>
          <w:color w:val="000000"/>
        </w:rPr>
      </w:pPr>
      <w:r w:rsidRPr="00F61B3F">
        <w:rPr>
          <w:rFonts w:ascii="PT Astra Serif" w:hAnsi="PT Astra Serif"/>
          <w:color w:val="000000"/>
        </w:rPr>
        <w:lastRenderedPageBreak/>
        <w:t>Проектная деятельность школьников, как и любая другая учебно-познавательная работа, должна получить свою оценку.</w:t>
      </w:r>
      <w:r w:rsidR="00D40FF7">
        <w:rPr>
          <w:rFonts w:ascii="PT Astra Serif" w:hAnsi="PT Astra Serif"/>
          <w:color w:val="000000"/>
        </w:rPr>
        <w:t xml:space="preserve"> </w:t>
      </w:r>
      <w:r w:rsidRPr="00F61B3F">
        <w:rPr>
          <w:rFonts w:ascii="PT Astra Serif" w:hAnsi="PT Astra Serif"/>
          <w:color w:val="000000"/>
        </w:rPr>
        <w:t>При этом следует ориентироваться на критерии оценки проекта школьника примерной основной образовательной программы для основной школы</w:t>
      </w:r>
      <w:r w:rsidR="00322AA0">
        <w:rPr>
          <w:rFonts w:ascii="PT Astra Serif" w:hAnsi="PT Astra Serif"/>
          <w:color w:val="000000"/>
        </w:rPr>
        <w:t>:</w:t>
      </w:r>
    </w:p>
    <w:p w:rsidR="00F61B3F" w:rsidRPr="008D0196" w:rsidRDefault="00F61B3F" w:rsidP="00F61B3F">
      <w:pPr>
        <w:pStyle w:val="ad"/>
        <w:shd w:val="clear" w:color="auto" w:fill="FFFFFF"/>
        <w:spacing w:before="0" w:beforeAutospacing="0" w:after="0" w:afterAutospacing="0"/>
        <w:ind w:firstLine="709"/>
        <w:jc w:val="both"/>
        <w:rPr>
          <w:rFonts w:ascii="PT Astra Serif" w:hAnsi="PT Astra Serif"/>
          <w:color w:val="595959"/>
        </w:rPr>
      </w:pPr>
      <w:r w:rsidRPr="008D0196">
        <w:rPr>
          <w:rFonts w:ascii="PT Astra Serif" w:hAnsi="PT Astra Serif"/>
          <w:bCs/>
          <w:color w:val="000000"/>
        </w:rPr>
        <w:t>1. Способность к самостоятельному приобретению знаний и решению проблем</w:t>
      </w:r>
      <w:r w:rsidRPr="008D0196">
        <w:rPr>
          <w:rFonts w:ascii="PT Astra Serif" w:hAnsi="PT Astra Serif"/>
          <w:color w:val="000000"/>
        </w:rPr>
        <w:t>,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F61B3F" w:rsidRPr="008D0196" w:rsidRDefault="00F61B3F" w:rsidP="00F61B3F">
      <w:pPr>
        <w:pStyle w:val="ad"/>
        <w:shd w:val="clear" w:color="auto" w:fill="FFFFFF"/>
        <w:spacing w:before="0" w:beforeAutospacing="0" w:after="0" w:afterAutospacing="0"/>
        <w:ind w:firstLine="709"/>
        <w:jc w:val="both"/>
        <w:rPr>
          <w:rFonts w:ascii="PT Astra Serif" w:hAnsi="PT Astra Serif"/>
          <w:color w:val="595959"/>
        </w:rPr>
      </w:pPr>
      <w:r w:rsidRPr="008D0196">
        <w:rPr>
          <w:rFonts w:ascii="PT Astra Serif" w:hAnsi="PT Astra Serif"/>
          <w:bCs/>
          <w:color w:val="000000"/>
        </w:rPr>
        <w:t xml:space="preserve">2. </w:t>
      </w:r>
      <w:proofErr w:type="spellStart"/>
      <w:r w:rsidRPr="008D0196">
        <w:rPr>
          <w:rFonts w:ascii="PT Astra Serif" w:hAnsi="PT Astra Serif"/>
          <w:bCs/>
          <w:color w:val="000000"/>
        </w:rPr>
        <w:t>Сформированность</w:t>
      </w:r>
      <w:proofErr w:type="spellEnd"/>
      <w:r w:rsidRPr="008D0196">
        <w:rPr>
          <w:rFonts w:ascii="PT Astra Serif" w:hAnsi="PT Astra Serif"/>
          <w:bCs/>
          <w:color w:val="000000"/>
        </w:rPr>
        <w:t xml:space="preserve"> предметных знаний и способов действий</w:t>
      </w:r>
      <w:r w:rsidRPr="008D0196">
        <w:rPr>
          <w:rFonts w:ascii="PT Astra Serif" w:hAnsi="PT Astra Serif"/>
          <w:color w:val="000000"/>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F61B3F" w:rsidRPr="008D0196" w:rsidRDefault="00F61B3F" w:rsidP="00F61B3F">
      <w:pPr>
        <w:pStyle w:val="ad"/>
        <w:shd w:val="clear" w:color="auto" w:fill="FFFFFF"/>
        <w:spacing w:before="0" w:beforeAutospacing="0" w:after="0" w:afterAutospacing="0"/>
        <w:ind w:firstLine="709"/>
        <w:jc w:val="both"/>
        <w:rPr>
          <w:rFonts w:ascii="PT Astra Serif" w:hAnsi="PT Astra Serif"/>
          <w:color w:val="595959"/>
        </w:rPr>
      </w:pPr>
      <w:r w:rsidRPr="008D0196">
        <w:rPr>
          <w:rFonts w:ascii="PT Astra Serif" w:hAnsi="PT Astra Serif"/>
          <w:bCs/>
          <w:color w:val="000000"/>
        </w:rPr>
        <w:t xml:space="preserve">3. </w:t>
      </w:r>
      <w:proofErr w:type="spellStart"/>
      <w:r w:rsidRPr="008D0196">
        <w:rPr>
          <w:rFonts w:ascii="PT Astra Serif" w:hAnsi="PT Astra Serif"/>
          <w:bCs/>
          <w:color w:val="000000"/>
        </w:rPr>
        <w:t>Сформированность</w:t>
      </w:r>
      <w:proofErr w:type="spellEnd"/>
      <w:r w:rsidRPr="008D0196">
        <w:rPr>
          <w:rFonts w:ascii="PT Astra Serif" w:hAnsi="PT Astra Serif"/>
          <w:bCs/>
          <w:color w:val="000000"/>
        </w:rPr>
        <w:t xml:space="preserve"> регулятивных действий</w:t>
      </w:r>
      <w:r w:rsidRPr="008D0196">
        <w:rPr>
          <w:rFonts w:ascii="PT Astra Serif" w:hAnsi="PT Astra Serif"/>
          <w:color w:val="000000"/>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F61B3F" w:rsidRPr="008D0196" w:rsidRDefault="00F61B3F" w:rsidP="00F61B3F">
      <w:pPr>
        <w:pStyle w:val="ad"/>
        <w:shd w:val="clear" w:color="auto" w:fill="FFFFFF"/>
        <w:spacing w:before="0" w:beforeAutospacing="0" w:after="0" w:afterAutospacing="0"/>
        <w:ind w:firstLine="709"/>
        <w:jc w:val="both"/>
        <w:rPr>
          <w:rFonts w:ascii="PT Astra Serif" w:hAnsi="PT Astra Serif"/>
          <w:color w:val="595959"/>
        </w:rPr>
      </w:pPr>
      <w:r w:rsidRPr="008D0196">
        <w:rPr>
          <w:rFonts w:ascii="PT Astra Serif" w:hAnsi="PT Astra Serif"/>
          <w:bCs/>
          <w:color w:val="000000"/>
        </w:rPr>
        <w:t xml:space="preserve">4. </w:t>
      </w:r>
      <w:proofErr w:type="spellStart"/>
      <w:r w:rsidRPr="008D0196">
        <w:rPr>
          <w:rFonts w:ascii="PT Astra Serif" w:hAnsi="PT Astra Serif"/>
          <w:bCs/>
          <w:color w:val="000000"/>
        </w:rPr>
        <w:t>Сформированность</w:t>
      </w:r>
      <w:proofErr w:type="spellEnd"/>
      <w:r w:rsidRPr="008D0196">
        <w:rPr>
          <w:rFonts w:ascii="PT Astra Serif" w:hAnsi="PT Astra Serif"/>
          <w:bCs/>
          <w:color w:val="000000"/>
        </w:rPr>
        <w:t xml:space="preserve"> коммуникативных действий</w:t>
      </w:r>
      <w:r w:rsidRPr="008D0196">
        <w:rPr>
          <w:rFonts w:ascii="PT Astra Serif" w:hAnsi="PT Astra Serif"/>
          <w:color w:val="000000"/>
        </w:rPr>
        <w:t>, проявляющаяся в умении ясно изложить и оформить выполненную работу, представить её результаты, аргументировано ответить на вопросы.</w:t>
      </w:r>
    </w:p>
    <w:p w:rsidR="001830B1" w:rsidRDefault="00F61B3F" w:rsidP="00F61B3F">
      <w:pPr>
        <w:pStyle w:val="ad"/>
        <w:shd w:val="clear" w:color="auto" w:fill="FFFFFF"/>
        <w:spacing w:before="0" w:beforeAutospacing="0" w:after="0" w:afterAutospacing="0"/>
        <w:ind w:firstLine="709"/>
        <w:jc w:val="both"/>
        <w:rPr>
          <w:rFonts w:ascii="PT Astra Serif" w:hAnsi="PT Astra Serif"/>
          <w:color w:val="000000"/>
        </w:rPr>
      </w:pPr>
      <w:r w:rsidRPr="00F61B3F">
        <w:rPr>
          <w:rFonts w:ascii="PT Astra Serif" w:hAnsi="PT Astra Serif"/>
          <w:color w:val="000000"/>
        </w:rPr>
        <w:t xml:space="preserve">Результаты учебного проектирования могут быть оценены с различных позиций: </w:t>
      </w:r>
    </w:p>
    <w:p w:rsidR="001830B1" w:rsidRDefault="00F61B3F" w:rsidP="00F61B3F">
      <w:pPr>
        <w:pStyle w:val="ad"/>
        <w:shd w:val="clear" w:color="auto" w:fill="FFFFFF"/>
        <w:spacing w:before="0" w:beforeAutospacing="0" w:after="0" w:afterAutospacing="0"/>
        <w:ind w:firstLine="709"/>
        <w:jc w:val="both"/>
        <w:rPr>
          <w:rFonts w:ascii="PT Astra Serif" w:hAnsi="PT Astra Serif"/>
          <w:color w:val="000000"/>
        </w:rPr>
      </w:pPr>
      <w:r w:rsidRPr="00F61B3F">
        <w:rPr>
          <w:rFonts w:ascii="PT Astra Serif" w:hAnsi="PT Astra Serif"/>
          <w:color w:val="000000"/>
        </w:rPr>
        <w:t xml:space="preserve">1) какую роль оно играет в образовательном процессе школы и как соотносится с другими видами образовательной деятельности учащихся; </w:t>
      </w:r>
    </w:p>
    <w:p w:rsidR="001830B1" w:rsidRDefault="00F61B3F" w:rsidP="00F61B3F">
      <w:pPr>
        <w:pStyle w:val="ad"/>
        <w:shd w:val="clear" w:color="auto" w:fill="FFFFFF"/>
        <w:spacing w:before="0" w:beforeAutospacing="0" w:after="0" w:afterAutospacing="0"/>
        <w:ind w:firstLine="709"/>
        <w:jc w:val="both"/>
        <w:rPr>
          <w:rFonts w:ascii="PT Astra Serif" w:hAnsi="PT Astra Serif"/>
          <w:color w:val="000000"/>
        </w:rPr>
      </w:pPr>
      <w:r w:rsidRPr="00F61B3F">
        <w:rPr>
          <w:rFonts w:ascii="PT Astra Serif" w:hAnsi="PT Astra Serif"/>
          <w:color w:val="000000"/>
        </w:rPr>
        <w:t xml:space="preserve">2) как оно влияет на эффективность обучения; </w:t>
      </w:r>
    </w:p>
    <w:p w:rsidR="001830B1" w:rsidRDefault="00F61B3F" w:rsidP="00F61B3F">
      <w:pPr>
        <w:pStyle w:val="ad"/>
        <w:shd w:val="clear" w:color="auto" w:fill="FFFFFF"/>
        <w:spacing w:before="0" w:beforeAutospacing="0" w:after="0" w:afterAutospacing="0"/>
        <w:ind w:firstLine="709"/>
        <w:jc w:val="both"/>
        <w:rPr>
          <w:rFonts w:ascii="PT Astra Serif" w:hAnsi="PT Astra Serif"/>
          <w:color w:val="000000"/>
        </w:rPr>
      </w:pPr>
      <w:r w:rsidRPr="00F61B3F">
        <w:rPr>
          <w:rFonts w:ascii="PT Astra Serif" w:hAnsi="PT Astra Serif"/>
          <w:color w:val="000000"/>
        </w:rPr>
        <w:t>3) как развива</w:t>
      </w:r>
      <w:r w:rsidR="00322AA0">
        <w:rPr>
          <w:rFonts w:ascii="PT Astra Serif" w:hAnsi="PT Astra Serif"/>
          <w:color w:val="000000"/>
        </w:rPr>
        <w:t>ет личность школьника. Р</w:t>
      </w:r>
      <w:r w:rsidRPr="00F61B3F">
        <w:rPr>
          <w:rFonts w:ascii="PT Astra Serif" w:hAnsi="PT Astra Serif"/>
          <w:color w:val="000000"/>
        </w:rPr>
        <w:t xml:space="preserve">азрабатывая программу и процедуру оценивания, руководителям школ и учителям в первую очередь необходимо учитывать обучающий и развивающий потенциал проектных работ. </w:t>
      </w:r>
    </w:p>
    <w:p w:rsidR="00F61B3F" w:rsidRDefault="00F61B3F" w:rsidP="00F61B3F">
      <w:pPr>
        <w:pStyle w:val="ad"/>
        <w:shd w:val="clear" w:color="auto" w:fill="FFFFFF"/>
        <w:spacing w:before="0" w:beforeAutospacing="0" w:after="0" w:afterAutospacing="0"/>
        <w:ind w:firstLine="709"/>
        <w:jc w:val="both"/>
        <w:rPr>
          <w:rFonts w:ascii="PT Astra Serif" w:hAnsi="PT Astra Serif"/>
          <w:color w:val="000000"/>
        </w:rPr>
      </w:pPr>
      <w:r w:rsidRPr="00F61B3F">
        <w:rPr>
          <w:rFonts w:ascii="PT Astra Serif" w:hAnsi="PT Astra Serif"/>
          <w:color w:val="000000"/>
        </w:rPr>
        <w:t>Поэтому в процедуру оценивания следует обязательно включить измерение определённых показателей личностного развития, уровня достижения метапредметных результатов, что выражается в формировании определённых УУД, а также учитывать данные о формировании у школьников-проектировщиков тех или иных предметных компетентностей.</w:t>
      </w:r>
    </w:p>
    <w:p w:rsidR="001830B1" w:rsidRPr="001830B1" w:rsidRDefault="001830B1" w:rsidP="00F61B3F">
      <w:pPr>
        <w:pStyle w:val="ad"/>
        <w:shd w:val="clear" w:color="auto" w:fill="FFFFFF"/>
        <w:spacing w:before="0" w:beforeAutospacing="0" w:after="0" w:afterAutospacing="0"/>
        <w:ind w:firstLine="709"/>
        <w:jc w:val="both"/>
        <w:rPr>
          <w:rFonts w:ascii="PT Astra Serif" w:hAnsi="PT Astra Serif"/>
        </w:rPr>
      </w:pPr>
      <w:r w:rsidRPr="001830B1">
        <w:rPr>
          <w:rFonts w:ascii="PT Astra Serif" w:hAnsi="PT Astra Serif"/>
        </w:rPr>
        <w:t xml:space="preserve">Критерии оценки могут быть созданы педагогом совместно с обучающимися. Школьники должны заранее знать критерии оценивания выполнения проекта/задания. При выборе критериев оценивания необходимо помнить, что они должны быть однозначным, т.е. результат оценивания не должен зависеть от личностей оценивающего и оцениваемого; быть понятным не только учителю, но и обучающимся, чтобы они могли проводить самооценку и </w:t>
      </w:r>
      <w:proofErr w:type="spellStart"/>
      <w:r w:rsidRPr="001830B1">
        <w:rPr>
          <w:rFonts w:ascii="PT Astra Serif" w:hAnsi="PT Astra Serif"/>
        </w:rPr>
        <w:t>взаимооценку</w:t>
      </w:r>
      <w:proofErr w:type="spellEnd"/>
      <w:r w:rsidRPr="001830B1">
        <w:rPr>
          <w:rFonts w:ascii="PT Astra Serif" w:hAnsi="PT Astra Serif"/>
        </w:rPr>
        <w:t xml:space="preserve"> работ и быть конкретными - без таких абстрактных формулировок, как, например, «хорошо понимает», или «успешно освоил». Они должны давать возможность однозначно оценить результат деятельности ученика. 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w:t>
      </w:r>
    </w:p>
    <w:p w:rsidR="00F61B3F" w:rsidRPr="00F61B3F" w:rsidRDefault="00F61B3F" w:rsidP="00F61B3F">
      <w:pPr>
        <w:pStyle w:val="ad"/>
        <w:shd w:val="clear" w:color="auto" w:fill="FFFFFF"/>
        <w:spacing w:before="0" w:beforeAutospacing="0" w:after="0" w:afterAutospacing="0"/>
        <w:ind w:firstLine="709"/>
        <w:jc w:val="both"/>
        <w:rPr>
          <w:rFonts w:ascii="PT Astra Serif" w:hAnsi="PT Astra Serif"/>
          <w:color w:val="595959"/>
        </w:rPr>
      </w:pPr>
      <w:r w:rsidRPr="00F61B3F">
        <w:rPr>
          <w:rFonts w:ascii="PT Astra Serif" w:hAnsi="PT Astra Serif"/>
          <w:color w:val="000000"/>
        </w:rPr>
        <w:t>Если по тем или иным объективным причинам учителю сложно оценить личностный рост проектировщика и уровень достижения метапредметных результатов, тогда необходимо выработать</w:t>
      </w:r>
      <w:r w:rsidRPr="00F61B3F">
        <w:rPr>
          <w:rStyle w:val="apple-converted-space"/>
          <w:rFonts w:ascii="PT Astra Serif" w:hAnsi="PT Astra Serif"/>
          <w:color w:val="000000"/>
        </w:rPr>
        <w:t xml:space="preserve"> </w:t>
      </w:r>
      <w:r w:rsidRPr="00F61B3F">
        <w:rPr>
          <w:rStyle w:val="apple-converted-space"/>
          <w:rFonts w:ascii="PT Astra Serif" w:hAnsi="PT Astra Serif"/>
          <w:b/>
          <w:bCs/>
          <w:color w:val="000000"/>
        </w:rPr>
        <w:t>м</w:t>
      </w:r>
      <w:r w:rsidRPr="008D0196">
        <w:rPr>
          <w:rStyle w:val="apple-converted-space"/>
          <w:rFonts w:ascii="PT Astra Serif" w:hAnsi="PT Astra Serif"/>
          <w:bCs/>
          <w:color w:val="000000"/>
        </w:rPr>
        <w:t xml:space="preserve">етодику комплексной оценки результатов проектирования, </w:t>
      </w:r>
      <w:r w:rsidRPr="00F61B3F">
        <w:rPr>
          <w:rStyle w:val="apple-converted-space"/>
          <w:rFonts w:ascii="PT Astra Serif" w:hAnsi="PT Astra Serif"/>
          <w:color w:val="000000"/>
        </w:rPr>
        <w:t>которая будет включать конкретные критерии оценивания учебно-проектной работы учащихся. К примеру, они могут быть такими:</w:t>
      </w:r>
    </w:p>
    <w:p w:rsidR="00F61B3F" w:rsidRPr="00F61B3F" w:rsidRDefault="00F61B3F" w:rsidP="00F61B3F">
      <w:pPr>
        <w:pStyle w:val="ad"/>
        <w:shd w:val="clear" w:color="auto" w:fill="FFFFFF"/>
        <w:spacing w:before="0" w:beforeAutospacing="0" w:after="0" w:afterAutospacing="0"/>
        <w:ind w:firstLine="709"/>
        <w:jc w:val="both"/>
        <w:rPr>
          <w:rFonts w:ascii="PT Astra Serif" w:hAnsi="PT Astra Serif"/>
          <w:color w:val="595959"/>
        </w:rPr>
      </w:pPr>
      <w:r w:rsidRPr="00F61B3F">
        <w:rPr>
          <w:rFonts w:ascii="PT Astra Serif" w:hAnsi="PT Astra Serif"/>
          <w:color w:val="000000"/>
        </w:rPr>
        <w:t>– актуальность темы проекта, её практическая значимость;</w:t>
      </w:r>
    </w:p>
    <w:p w:rsidR="00F61B3F" w:rsidRPr="00F61B3F" w:rsidRDefault="00F61B3F" w:rsidP="00F61B3F">
      <w:pPr>
        <w:pStyle w:val="ad"/>
        <w:shd w:val="clear" w:color="auto" w:fill="FFFFFF"/>
        <w:spacing w:before="0" w:beforeAutospacing="0" w:after="0" w:afterAutospacing="0"/>
        <w:ind w:firstLine="709"/>
        <w:jc w:val="both"/>
        <w:rPr>
          <w:rFonts w:ascii="PT Astra Serif" w:hAnsi="PT Astra Serif"/>
          <w:color w:val="595959"/>
        </w:rPr>
      </w:pPr>
      <w:r w:rsidRPr="00F61B3F">
        <w:rPr>
          <w:rFonts w:ascii="PT Astra Serif" w:hAnsi="PT Astra Serif"/>
          <w:color w:val="000000"/>
        </w:rPr>
        <w:t>– соответствие содержания проекта выбранной теме, поставленной цели и задачам;</w:t>
      </w:r>
    </w:p>
    <w:p w:rsidR="00F61B3F" w:rsidRPr="00F61B3F" w:rsidRDefault="00F61B3F" w:rsidP="00F61B3F">
      <w:pPr>
        <w:pStyle w:val="ad"/>
        <w:shd w:val="clear" w:color="auto" w:fill="FFFFFF"/>
        <w:spacing w:before="0" w:beforeAutospacing="0" w:after="0" w:afterAutospacing="0"/>
        <w:ind w:firstLine="709"/>
        <w:jc w:val="both"/>
        <w:rPr>
          <w:rFonts w:ascii="PT Astra Serif" w:hAnsi="PT Astra Serif"/>
          <w:color w:val="595959"/>
        </w:rPr>
      </w:pPr>
      <w:r w:rsidRPr="00F61B3F">
        <w:rPr>
          <w:rFonts w:ascii="PT Astra Serif" w:hAnsi="PT Astra Serif"/>
          <w:color w:val="000000"/>
        </w:rPr>
        <w:t>– наличие концепции проекта и авторской позиции проектировщика;</w:t>
      </w:r>
    </w:p>
    <w:p w:rsidR="00F61B3F" w:rsidRPr="00F61B3F" w:rsidRDefault="00F61B3F" w:rsidP="00F61B3F">
      <w:pPr>
        <w:pStyle w:val="ad"/>
        <w:shd w:val="clear" w:color="auto" w:fill="FFFFFF"/>
        <w:spacing w:before="0" w:beforeAutospacing="0" w:after="0" w:afterAutospacing="0"/>
        <w:ind w:firstLine="709"/>
        <w:jc w:val="both"/>
        <w:rPr>
          <w:rFonts w:ascii="PT Astra Serif" w:hAnsi="PT Astra Serif"/>
          <w:color w:val="595959"/>
        </w:rPr>
      </w:pPr>
      <w:r w:rsidRPr="00F61B3F">
        <w:rPr>
          <w:rFonts w:ascii="PT Astra Serif" w:hAnsi="PT Astra Serif"/>
          <w:color w:val="000000"/>
        </w:rPr>
        <w:t>– самостоятельность в выборе материала и проведении исследовательских процедур;</w:t>
      </w:r>
    </w:p>
    <w:p w:rsidR="00F61B3F" w:rsidRPr="00F61B3F" w:rsidRDefault="00F61B3F" w:rsidP="00F61B3F">
      <w:pPr>
        <w:pStyle w:val="ad"/>
        <w:shd w:val="clear" w:color="auto" w:fill="FFFFFF"/>
        <w:spacing w:before="0" w:beforeAutospacing="0" w:after="0" w:afterAutospacing="0"/>
        <w:ind w:firstLine="709"/>
        <w:jc w:val="both"/>
        <w:rPr>
          <w:rFonts w:ascii="PT Astra Serif" w:hAnsi="PT Astra Serif"/>
          <w:color w:val="595959"/>
        </w:rPr>
      </w:pPr>
      <w:r w:rsidRPr="00F61B3F">
        <w:rPr>
          <w:rFonts w:ascii="PT Astra Serif" w:hAnsi="PT Astra Serif"/>
          <w:color w:val="000000"/>
        </w:rPr>
        <w:t>– корректность применяемых исследовательских методик;</w:t>
      </w:r>
    </w:p>
    <w:p w:rsidR="00F61B3F" w:rsidRPr="00F61B3F" w:rsidRDefault="00F61B3F" w:rsidP="00F61B3F">
      <w:pPr>
        <w:pStyle w:val="ad"/>
        <w:shd w:val="clear" w:color="auto" w:fill="FFFFFF"/>
        <w:spacing w:before="0" w:beforeAutospacing="0" w:after="0" w:afterAutospacing="0"/>
        <w:ind w:firstLine="709"/>
        <w:jc w:val="both"/>
        <w:rPr>
          <w:rFonts w:ascii="PT Astra Serif" w:hAnsi="PT Astra Serif"/>
          <w:color w:val="595959"/>
        </w:rPr>
      </w:pPr>
      <w:r w:rsidRPr="00F61B3F">
        <w:rPr>
          <w:rFonts w:ascii="PT Astra Serif" w:hAnsi="PT Astra Serif"/>
          <w:color w:val="000000"/>
        </w:rPr>
        <w:t>– соответствие выводов полученным результатам;</w:t>
      </w:r>
    </w:p>
    <w:p w:rsidR="00F61B3F" w:rsidRPr="00F61B3F" w:rsidRDefault="00F61B3F" w:rsidP="00F61B3F">
      <w:pPr>
        <w:pStyle w:val="ad"/>
        <w:shd w:val="clear" w:color="auto" w:fill="FFFFFF"/>
        <w:spacing w:before="0" w:beforeAutospacing="0" w:after="0" w:afterAutospacing="0"/>
        <w:ind w:firstLine="709"/>
        <w:jc w:val="both"/>
        <w:rPr>
          <w:rFonts w:ascii="PT Astra Serif" w:hAnsi="PT Astra Serif"/>
          <w:color w:val="595959"/>
        </w:rPr>
      </w:pPr>
      <w:r w:rsidRPr="00F61B3F">
        <w:rPr>
          <w:rFonts w:ascii="PT Astra Serif" w:hAnsi="PT Astra Serif"/>
          <w:color w:val="000000"/>
        </w:rPr>
        <w:t>– культура презентации проекта</w:t>
      </w:r>
      <w:r w:rsidR="00322AA0">
        <w:rPr>
          <w:rFonts w:ascii="PT Astra Serif" w:hAnsi="PT Astra Serif"/>
          <w:color w:val="000000"/>
        </w:rPr>
        <w:t>;</w:t>
      </w:r>
    </w:p>
    <w:p w:rsidR="00F61B3F" w:rsidRPr="00F61B3F" w:rsidRDefault="00F61B3F" w:rsidP="00F61B3F">
      <w:pPr>
        <w:pStyle w:val="ad"/>
        <w:shd w:val="clear" w:color="auto" w:fill="FFFFFF"/>
        <w:spacing w:before="0" w:beforeAutospacing="0" w:after="0" w:afterAutospacing="0"/>
        <w:ind w:firstLine="709"/>
        <w:jc w:val="both"/>
        <w:rPr>
          <w:rFonts w:ascii="PT Astra Serif" w:hAnsi="PT Astra Serif"/>
          <w:color w:val="595959"/>
        </w:rPr>
      </w:pPr>
      <w:r w:rsidRPr="00F61B3F">
        <w:rPr>
          <w:rFonts w:ascii="PT Astra Serif" w:hAnsi="PT Astra Serif"/>
          <w:color w:val="000000"/>
        </w:rPr>
        <w:lastRenderedPageBreak/>
        <w:t>– социальная значимость (актуальность) проблемы, решаемой в ходе проектной работы;</w:t>
      </w:r>
    </w:p>
    <w:p w:rsidR="00F61B3F" w:rsidRPr="00F61B3F" w:rsidRDefault="00F61B3F" w:rsidP="00F61B3F">
      <w:pPr>
        <w:pStyle w:val="ad"/>
        <w:shd w:val="clear" w:color="auto" w:fill="FFFFFF"/>
        <w:spacing w:before="0" w:beforeAutospacing="0" w:after="0" w:afterAutospacing="0"/>
        <w:ind w:firstLine="709"/>
        <w:jc w:val="both"/>
        <w:rPr>
          <w:rFonts w:ascii="PT Astra Serif" w:hAnsi="PT Astra Serif"/>
          <w:color w:val="595959"/>
        </w:rPr>
      </w:pPr>
      <w:r w:rsidRPr="00F61B3F">
        <w:rPr>
          <w:rFonts w:ascii="PT Astra Serif" w:hAnsi="PT Astra Serif"/>
          <w:color w:val="000000"/>
        </w:rPr>
        <w:t>– адекватность созданного продукта исследовательского проекта решению поставленной проблемы;</w:t>
      </w:r>
    </w:p>
    <w:p w:rsidR="00F61B3F" w:rsidRPr="00F61B3F" w:rsidRDefault="00F61B3F" w:rsidP="00F61B3F">
      <w:pPr>
        <w:pStyle w:val="ad"/>
        <w:shd w:val="clear" w:color="auto" w:fill="FFFFFF"/>
        <w:spacing w:before="0" w:beforeAutospacing="0" w:after="0" w:afterAutospacing="0"/>
        <w:ind w:firstLine="709"/>
        <w:jc w:val="both"/>
        <w:rPr>
          <w:rFonts w:ascii="PT Astra Serif" w:hAnsi="PT Astra Serif"/>
          <w:color w:val="595959"/>
        </w:rPr>
      </w:pPr>
      <w:r w:rsidRPr="00F61B3F">
        <w:rPr>
          <w:rFonts w:ascii="PT Astra Serif" w:hAnsi="PT Astra Serif"/>
          <w:color w:val="000000"/>
        </w:rPr>
        <w:t>– глубина и оригинальность решения проблемы (учитывается изученная литература, корректность методов исследования, разработка конечного продукта);</w:t>
      </w:r>
    </w:p>
    <w:p w:rsidR="00F61B3F" w:rsidRPr="00F61B3F" w:rsidRDefault="00F61B3F" w:rsidP="00F61B3F">
      <w:pPr>
        <w:pStyle w:val="ad"/>
        <w:shd w:val="clear" w:color="auto" w:fill="FFFFFF"/>
        <w:spacing w:before="0" w:beforeAutospacing="0" w:after="0" w:afterAutospacing="0"/>
        <w:ind w:firstLine="709"/>
        <w:jc w:val="both"/>
        <w:rPr>
          <w:rFonts w:ascii="PT Astra Serif" w:hAnsi="PT Astra Serif"/>
          <w:color w:val="595959"/>
        </w:rPr>
      </w:pPr>
      <w:r w:rsidRPr="00F61B3F">
        <w:rPr>
          <w:rFonts w:ascii="PT Astra Serif" w:hAnsi="PT Astra Serif"/>
          <w:color w:val="000000"/>
        </w:rPr>
        <w:t>– соответствие продукта поставленным целям проектной работы;</w:t>
      </w:r>
    </w:p>
    <w:p w:rsidR="00F61B3F" w:rsidRPr="00F61B3F" w:rsidRDefault="00F61B3F" w:rsidP="00F61B3F">
      <w:pPr>
        <w:pStyle w:val="ad"/>
        <w:shd w:val="clear" w:color="auto" w:fill="FFFFFF"/>
        <w:spacing w:before="0" w:beforeAutospacing="0" w:after="0" w:afterAutospacing="0"/>
        <w:ind w:firstLine="709"/>
        <w:jc w:val="both"/>
        <w:rPr>
          <w:rFonts w:ascii="PT Astra Serif" w:hAnsi="PT Astra Serif"/>
          <w:color w:val="595959"/>
        </w:rPr>
      </w:pPr>
      <w:r w:rsidRPr="00F61B3F">
        <w:rPr>
          <w:rFonts w:ascii="PT Astra Serif" w:hAnsi="PT Astra Serif"/>
          <w:color w:val="000000"/>
        </w:rPr>
        <w:t>– оформление, исполнение продукта; апробация продукта;</w:t>
      </w:r>
    </w:p>
    <w:p w:rsidR="00F61B3F" w:rsidRPr="00F61B3F" w:rsidRDefault="00F61B3F" w:rsidP="00F61B3F">
      <w:pPr>
        <w:pStyle w:val="ad"/>
        <w:shd w:val="clear" w:color="auto" w:fill="FFFFFF"/>
        <w:spacing w:before="0" w:beforeAutospacing="0" w:after="0" w:afterAutospacing="0"/>
        <w:ind w:firstLine="709"/>
        <w:jc w:val="both"/>
        <w:rPr>
          <w:rFonts w:ascii="PT Astra Serif" w:hAnsi="PT Astra Serif"/>
          <w:color w:val="595959"/>
        </w:rPr>
      </w:pPr>
      <w:r w:rsidRPr="00F61B3F">
        <w:rPr>
          <w:rFonts w:ascii="PT Astra Serif" w:hAnsi="PT Astra Serif"/>
          <w:color w:val="000000"/>
        </w:rPr>
        <w:t>– презентация продукта (учитываются умения сделать доклад, продемонстрировать продукт, аргументированно отвечать на вопросы, отстаивать свою точку зрения в ходе дискуссии);</w:t>
      </w:r>
    </w:p>
    <w:p w:rsidR="00F61B3F" w:rsidRPr="00F61B3F" w:rsidRDefault="00F61B3F" w:rsidP="00F61B3F">
      <w:pPr>
        <w:pStyle w:val="ad"/>
        <w:shd w:val="clear" w:color="auto" w:fill="FFFFFF"/>
        <w:spacing w:before="0" w:beforeAutospacing="0" w:after="0" w:afterAutospacing="0"/>
        <w:ind w:firstLine="709"/>
        <w:jc w:val="both"/>
        <w:rPr>
          <w:rFonts w:ascii="PT Astra Serif" w:hAnsi="PT Astra Serif"/>
          <w:color w:val="595959"/>
        </w:rPr>
      </w:pPr>
      <w:r w:rsidRPr="00F61B3F">
        <w:rPr>
          <w:rFonts w:ascii="PT Astra Serif" w:hAnsi="PT Astra Serif"/>
          <w:color w:val="000000"/>
        </w:rPr>
        <w:t>– работа в группе (учитывается личный вклад в проект каждого участника, умение продуктивно взаимодействовать с другими участниками проекта).</w:t>
      </w:r>
    </w:p>
    <w:p w:rsidR="001830B1" w:rsidRPr="00162D33" w:rsidRDefault="001830B1" w:rsidP="001830B1">
      <w:pPr>
        <w:ind w:firstLine="709"/>
        <w:jc w:val="both"/>
        <w:rPr>
          <w:rFonts w:ascii="PT Astra Serif" w:hAnsi="PT Astra Serif"/>
        </w:rPr>
      </w:pPr>
      <w:r w:rsidRPr="00162D33">
        <w:rPr>
          <w:rFonts w:ascii="PT Astra Serif" w:hAnsi="PT Astra Serif"/>
        </w:rPr>
        <w:t>Презентация результатов проекта – это важный этап представления результатов работы обучающихся. На этом этапе оформляются различные демонстрационные материалы в виде презентации, стендовых материалов, раздаточных материалов (с фотографиями, рисунками, схемами, диаграммами, наглядно представляющими суть проекта).  Необходима подготовка устной презентации проекта (изложение проблемы, сути ее решения, применяя наглядные средства - слайды, видеофильмы и другие технические средства).  Защита проекта может быть осуществлена публично на конференции (семинаре, кр</w:t>
      </w:r>
      <w:r>
        <w:rPr>
          <w:rFonts w:ascii="PT Astra Serif" w:hAnsi="PT Astra Serif"/>
        </w:rPr>
        <w:t>углом столе). На</w:t>
      </w:r>
      <w:r w:rsidRPr="00162D33">
        <w:rPr>
          <w:rFonts w:ascii="PT Astra Serif" w:hAnsi="PT Astra Serif"/>
        </w:rPr>
        <w:t xml:space="preserve"> защите выполненного проекта обучающийся представляет:</w:t>
      </w:r>
    </w:p>
    <w:p w:rsidR="001830B1" w:rsidRPr="00162D33" w:rsidRDefault="001830B1" w:rsidP="001830B1">
      <w:pPr>
        <w:ind w:firstLine="709"/>
        <w:jc w:val="both"/>
        <w:rPr>
          <w:rFonts w:ascii="PT Astra Serif" w:hAnsi="PT Astra Serif"/>
        </w:rPr>
      </w:pPr>
      <w:r w:rsidRPr="00162D33">
        <w:rPr>
          <w:rFonts w:ascii="PT Astra Serif" w:hAnsi="PT Astra Serif"/>
        </w:rPr>
        <w:t>- тему и краткое описание сути проекта;</w:t>
      </w:r>
    </w:p>
    <w:p w:rsidR="001830B1" w:rsidRPr="00162D33" w:rsidRDefault="001830B1" w:rsidP="001830B1">
      <w:pPr>
        <w:ind w:firstLine="709"/>
        <w:jc w:val="both"/>
        <w:rPr>
          <w:rFonts w:ascii="PT Astra Serif" w:hAnsi="PT Astra Serif"/>
        </w:rPr>
      </w:pPr>
      <w:r w:rsidRPr="00162D33">
        <w:rPr>
          <w:rFonts w:ascii="PT Astra Serif" w:hAnsi="PT Astra Serif"/>
        </w:rPr>
        <w:t>- актуальность проекта;</w:t>
      </w:r>
    </w:p>
    <w:p w:rsidR="001830B1" w:rsidRPr="00162D33" w:rsidRDefault="001830B1" w:rsidP="001830B1">
      <w:pPr>
        <w:ind w:firstLine="709"/>
        <w:jc w:val="both"/>
        <w:rPr>
          <w:rFonts w:ascii="PT Astra Serif" w:hAnsi="PT Astra Serif"/>
        </w:rPr>
      </w:pPr>
      <w:r w:rsidRPr="00162D33">
        <w:rPr>
          <w:rFonts w:ascii="PT Astra Serif" w:hAnsi="PT Astra Serif"/>
        </w:rPr>
        <w:t>- положительные эффекты от реализации проекта как для самого автора, так и для других людей;</w:t>
      </w:r>
    </w:p>
    <w:p w:rsidR="001830B1" w:rsidRPr="00162D33" w:rsidRDefault="001830B1" w:rsidP="001830B1">
      <w:pPr>
        <w:ind w:firstLine="709"/>
        <w:jc w:val="both"/>
        <w:rPr>
          <w:rFonts w:ascii="PT Astra Serif" w:hAnsi="PT Astra Serif"/>
        </w:rPr>
      </w:pPr>
      <w:r w:rsidRPr="00162D33">
        <w:rPr>
          <w:rFonts w:ascii="PT Astra Serif" w:hAnsi="PT Astra Serif"/>
        </w:rPr>
        <w:t>- ресурсы (материальные и нематериальные) и их источники, которые были привлечены для реализации проекта;</w:t>
      </w:r>
    </w:p>
    <w:p w:rsidR="001830B1" w:rsidRPr="00162D33" w:rsidRDefault="001830B1" w:rsidP="001830B1">
      <w:pPr>
        <w:ind w:firstLine="709"/>
        <w:jc w:val="both"/>
        <w:rPr>
          <w:rFonts w:ascii="PT Astra Serif" w:hAnsi="PT Astra Serif"/>
        </w:rPr>
      </w:pPr>
      <w:r w:rsidRPr="00162D33">
        <w:rPr>
          <w:rFonts w:ascii="PT Astra Serif" w:hAnsi="PT Astra Serif"/>
        </w:rPr>
        <w:t>- ход реализации проекта;</w:t>
      </w:r>
    </w:p>
    <w:p w:rsidR="001830B1" w:rsidRPr="00162D33" w:rsidRDefault="00322AA0" w:rsidP="001830B1">
      <w:pPr>
        <w:ind w:firstLine="709"/>
        <w:jc w:val="both"/>
        <w:rPr>
          <w:rFonts w:ascii="PT Astra Serif" w:hAnsi="PT Astra Serif"/>
        </w:rPr>
      </w:pPr>
      <w:r>
        <w:rPr>
          <w:rFonts w:ascii="PT Astra Serif" w:hAnsi="PT Astra Serif"/>
        </w:rPr>
        <w:t>-</w:t>
      </w:r>
      <w:r w:rsidR="001830B1" w:rsidRPr="00162D33">
        <w:rPr>
          <w:rFonts w:ascii="PT Astra Serif" w:hAnsi="PT Astra Serif"/>
        </w:rPr>
        <w:t>риски реализации проекта и сложности, которые обучающемуся удалось преодолеть в ходе реализации проекта.</w:t>
      </w:r>
    </w:p>
    <w:p w:rsidR="001830B1" w:rsidRDefault="001830B1" w:rsidP="001830B1">
      <w:pPr>
        <w:tabs>
          <w:tab w:val="center" w:pos="4339"/>
          <w:tab w:val="center" w:pos="9612"/>
        </w:tabs>
        <w:ind w:right="60"/>
        <w:jc w:val="center"/>
        <w:rPr>
          <w:rFonts w:ascii="PT Astra Serif" w:hAnsi="PT Astra Serif"/>
          <w:b/>
        </w:rPr>
      </w:pPr>
    </w:p>
    <w:p w:rsidR="001830B1" w:rsidRDefault="001830B1" w:rsidP="001830B1">
      <w:pPr>
        <w:tabs>
          <w:tab w:val="center" w:pos="4339"/>
          <w:tab w:val="center" w:pos="9612"/>
        </w:tabs>
        <w:ind w:right="60"/>
        <w:jc w:val="center"/>
        <w:rPr>
          <w:rFonts w:ascii="PT Astra Serif" w:hAnsi="PT Astra Serif"/>
          <w:b/>
        </w:rPr>
      </w:pPr>
    </w:p>
    <w:p w:rsidR="00F61B3F" w:rsidRPr="008D0196" w:rsidRDefault="00F61B3F" w:rsidP="001830B1">
      <w:pPr>
        <w:tabs>
          <w:tab w:val="center" w:pos="4339"/>
          <w:tab w:val="center" w:pos="9612"/>
        </w:tabs>
        <w:ind w:right="60"/>
        <w:jc w:val="center"/>
        <w:rPr>
          <w:rFonts w:ascii="PT Astra Serif" w:hAnsi="PT Astra Serif"/>
          <w:b/>
        </w:rPr>
      </w:pPr>
      <w:r w:rsidRPr="008D0196">
        <w:rPr>
          <w:rFonts w:ascii="PT Astra Serif" w:hAnsi="PT Astra Serif"/>
          <w:b/>
        </w:rPr>
        <w:t>Заключени</w:t>
      </w:r>
      <w:r w:rsidR="001830B1">
        <w:rPr>
          <w:rFonts w:ascii="PT Astra Serif" w:hAnsi="PT Astra Serif"/>
          <w:b/>
        </w:rPr>
        <w:t>е</w:t>
      </w:r>
    </w:p>
    <w:p w:rsidR="00F61B3F" w:rsidRPr="008D0196" w:rsidRDefault="00F61B3F" w:rsidP="001830B1">
      <w:pPr>
        <w:ind w:firstLine="709"/>
        <w:jc w:val="both"/>
        <w:rPr>
          <w:rFonts w:ascii="PT Astra Serif" w:hAnsi="PT Astra Serif"/>
        </w:rPr>
      </w:pPr>
      <w:r w:rsidRPr="00F61B3F">
        <w:rPr>
          <w:rFonts w:ascii="PT Astra Serif" w:hAnsi="PT Astra Serif"/>
        </w:rPr>
        <w:t>Проектная деятельность обучающихся становится все более актуаль</w:t>
      </w:r>
      <w:r w:rsidR="00322AA0">
        <w:rPr>
          <w:rFonts w:ascii="PT Astra Serif" w:hAnsi="PT Astra Serif"/>
        </w:rPr>
        <w:t>ной в современной педагогике и закреплена ФГОС НОО, ФГОС ООО, ФГОС СОО</w:t>
      </w:r>
      <w:r w:rsidRPr="00F61B3F">
        <w:rPr>
          <w:rFonts w:ascii="PT Astra Serif" w:hAnsi="PT Astra Serif"/>
        </w:rPr>
        <w:t xml:space="preserve">. Следовательно, каждый </w:t>
      </w:r>
      <w:r w:rsidRPr="008D0196">
        <w:rPr>
          <w:rFonts w:ascii="PT Astra Serif" w:hAnsi="PT Astra Serif"/>
        </w:rPr>
        <w:t>ученик должен быть обучен этой деятельности. Ведь именно в процессе правильной самостоятельной работы над созданием проекта лучше всего формируется культура умственного труда учеников, способность к самообразованию и творчеству.</w:t>
      </w:r>
    </w:p>
    <w:p w:rsidR="00F61B3F" w:rsidRPr="008D0196" w:rsidRDefault="00F61B3F" w:rsidP="00F61B3F">
      <w:pPr>
        <w:ind w:firstLine="709"/>
        <w:jc w:val="both"/>
        <w:rPr>
          <w:rFonts w:ascii="PT Astra Serif" w:hAnsi="PT Astra Serif"/>
          <w:shd w:val="clear" w:color="auto" w:fill="FFFFFF"/>
        </w:rPr>
      </w:pPr>
      <w:r w:rsidRPr="008D0196">
        <w:rPr>
          <w:rFonts w:ascii="PT Astra Serif" w:hAnsi="PT Astra Serif"/>
          <w:bCs/>
          <w:shd w:val="clear" w:color="auto" w:fill="FFFFFF"/>
        </w:rPr>
        <w:t>Проектная</w:t>
      </w:r>
      <w:r w:rsidRPr="008D0196">
        <w:rPr>
          <w:rFonts w:ascii="PT Astra Serif" w:hAnsi="PT Astra Serif"/>
          <w:shd w:val="clear" w:color="auto" w:fill="FFFFFF"/>
        </w:rPr>
        <w:t xml:space="preserve"> </w:t>
      </w:r>
      <w:r w:rsidRPr="008D0196">
        <w:rPr>
          <w:rFonts w:ascii="PT Astra Serif" w:hAnsi="PT Astra Serif"/>
          <w:bCs/>
          <w:shd w:val="clear" w:color="auto" w:fill="FFFFFF"/>
        </w:rPr>
        <w:t>деятельность</w:t>
      </w:r>
      <w:r w:rsidRPr="008D0196">
        <w:rPr>
          <w:rFonts w:ascii="PT Astra Serif" w:hAnsi="PT Astra Serif"/>
          <w:shd w:val="clear" w:color="auto" w:fill="FFFFFF"/>
        </w:rPr>
        <w:t xml:space="preserve"> в учебном предмете «И</w:t>
      </w:r>
      <w:r w:rsidRPr="008D0196">
        <w:rPr>
          <w:rFonts w:ascii="PT Astra Serif" w:hAnsi="PT Astra Serif"/>
          <w:bCs/>
          <w:shd w:val="clear" w:color="auto" w:fill="FFFFFF"/>
        </w:rPr>
        <w:t xml:space="preserve">нформатика» </w:t>
      </w:r>
      <w:r w:rsidRPr="008D0196">
        <w:rPr>
          <w:rFonts w:ascii="PT Astra Serif" w:hAnsi="PT Astra Serif"/>
          <w:shd w:val="clear" w:color="auto" w:fill="FFFFFF"/>
        </w:rPr>
        <w:t xml:space="preserve">имеет, прежде всего, учебный характер. В процессе такой работы углубляются знания, развиваются наблюдательность, умение анализировать, нарабатывается исследовательский подход к решению поставленных проблем. В результате </w:t>
      </w:r>
      <w:r w:rsidRPr="008D0196">
        <w:rPr>
          <w:rFonts w:ascii="PT Astra Serif" w:hAnsi="PT Astra Serif"/>
          <w:bCs/>
          <w:shd w:val="clear" w:color="auto" w:fill="FFFFFF"/>
        </w:rPr>
        <w:t>проектной</w:t>
      </w:r>
      <w:r w:rsidRPr="008D0196">
        <w:rPr>
          <w:rFonts w:ascii="PT Astra Serif" w:hAnsi="PT Astra Serif"/>
          <w:shd w:val="clear" w:color="auto" w:fill="FFFFFF"/>
        </w:rPr>
        <w:t xml:space="preserve"> </w:t>
      </w:r>
      <w:r w:rsidRPr="008D0196">
        <w:rPr>
          <w:rFonts w:ascii="PT Astra Serif" w:hAnsi="PT Astra Serif"/>
          <w:bCs/>
          <w:shd w:val="clear" w:color="auto" w:fill="FFFFFF"/>
        </w:rPr>
        <w:t>деятельности</w:t>
      </w:r>
      <w:r w:rsidRPr="008D0196">
        <w:rPr>
          <w:rFonts w:ascii="PT Astra Serif" w:hAnsi="PT Astra Serif"/>
          <w:shd w:val="clear" w:color="auto" w:fill="FFFFFF"/>
        </w:rPr>
        <w:t xml:space="preserve"> учащиеся получают навыки работы с информационными источниками, учатся планировать, подбирать методики исследования, овладевают элементарным навыками обработки результатов исследования и формулированием выводов.</w:t>
      </w:r>
    </w:p>
    <w:p w:rsidR="00F61B3F" w:rsidRPr="00F61B3F" w:rsidRDefault="00F61B3F" w:rsidP="00F61B3F">
      <w:pPr>
        <w:pStyle w:val="ad"/>
        <w:shd w:val="clear" w:color="auto" w:fill="FFFFFF"/>
        <w:spacing w:before="0" w:beforeAutospacing="0" w:after="0" w:afterAutospacing="0"/>
        <w:ind w:firstLine="709"/>
        <w:jc w:val="both"/>
        <w:rPr>
          <w:rFonts w:ascii="PT Astra Serif" w:hAnsi="PT Astra Serif"/>
          <w:color w:val="000000"/>
        </w:rPr>
      </w:pPr>
      <w:r w:rsidRPr="008D0196">
        <w:rPr>
          <w:rFonts w:ascii="PT Astra Serif" w:hAnsi="PT Astra Serif"/>
        </w:rPr>
        <w:t xml:space="preserve">Метод проектов активизирует обучение, т. к. является личностно ориентированным, построен на принципах проблемного обучения, использует </w:t>
      </w:r>
      <w:r w:rsidRPr="00F61B3F">
        <w:rPr>
          <w:rFonts w:ascii="PT Astra Serif" w:hAnsi="PT Astra Serif"/>
          <w:color w:val="000000"/>
        </w:rPr>
        <w:t>множество разнообразных подходов, способствует возрастанию интереса к предмету, позволяет учиться на собственном опыте и, безусловно, приносит удовлетворение учащимся, видящим результат собственного труда.</w:t>
      </w:r>
    </w:p>
    <w:p w:rsidR="00F61B3F" w:rsidRPr="00F61B3F" w:rsidRDefault="00F61B3F" w:rsidP="00F61B3F">
      <w:pPr>
        <w:pStyle w:val="ad"/>
        <w:shd w:val="clear" w:color="auto" w:fill="FFFFFF"/>
        <w:spacing w:before="0" w:beforeAutospacing="0" w:after="0" w:afterAutospacing="0"/>
        <w:ind w:firstLine="709"/>
        <w:jc w:val="both"/>
        <w:rPr>
          <w:rFonts w:ascii="PT Astra Serif" w:hAnsi="PT Astra Serif"/>
          <w:color w:val="000000"/>
        </w:rPr>
      </w:pPr>
      <w:r w:rsidRPr="00F61B3F">
        <w:rPr>
          <w:rFonts w:ascii="PT Astra Serif" w:hAnsi="PT Astra Serif"/>
          <w:color w:val="000000"/>
        </w:rPr>
        <w:t>Положительными сторонами метода проектов является направленность на активизацию и индивидуализацию обучения, стимулирование ученической инициативы и роста творческой активности, профориентационной составляющей учебного процесса.</w:t>
      </w:r>
    </w:p>
    <w:p w:rsidR="00F61B3F" w:rsidRDefault="00F61B3F" w:rsidP="00F61B3F">
      <w:pPr>
        <w:pStyle w:val="ad"/>
        <w:shd w:val="clear" w:color="auto" w:fill="FFFFFF"/>
        <w:spacing w:before="0" w:beforeAutospacing="0" w:after="0" w:afterAutospacing="0"/>
        <w:ind w:firstLine="709"/>
        <w:jc w:val="both"/>
        <w:rPr>
          <w:rFonts w:ascii="PT Astra Serif" w:hAnsi="PT Astra Serif"/>
          <w:color w:val="000000"/>
        </w:rPr>
      </w:pPr>
      <w:r w:rsidRPr="00F61B3F">
        <w:rPr>
          <w:rFonts w:ascii="PT Astra Serif" w:hAnsi="PT Astra Serif"/>
          <w:color w:val="000000"/>
        </w:rPr>
        <w:lastRenderedPageBreak/>
        <w:t>Более плодотворно проектная методика ведется в группах, т.к. в этом случае наряду с самостоятельной организацией собственной деятельности, самоконтролем и самоанализом, ученик приобретает опыт взаимодействия в творческом коллективе, формирует представление о принципах сотрудничества и организации коллективной работы.</w:t>
      </w:r>
    </w:p>
    <w:p w:rsidR="00E46E0A" w:rsidRPr="00F61B3F" w:rsidRDefault="00E46E0A" w:rsidP="00F61B3F">
      <w:pPr>
        <w:pStyle w:val="ad"/>
        <w:shd w:val="clear" w:color="auto" w:fill="FFFFFF"/>
        <w:spacing w:before="0" w:beforeAutospacing="0" w:after="0" w:afterAutospacing="0"/>
        <w:ind w:firstLine="709"/>
        <w:jc w:val="both"/>
        <w:rPr>
          <w:rFonts w:ascii="PT Astra Serif" w:hAnsi="PT Astra Serif"/>
          <w:color w:val="000000"/>
        </w:rPr>
      </w:pPr>
    </w:p>
    <w:p w:rsidR="00F61B3F" w:rsidRPr="008D0196" w:rsidRDefault="00F61B3F" w:rsidP="008D0196">
      <w:pPr>
        <w:tabs>
          <w:tab w:val="center" w:pos="4339"/>
          <w:tab w:val="center" w:pos="9612"/>
        </w:tabs>
        <w:spacing w:before="100" w:beforeAutospacing="1" w:after="100" w:afterAutospacing="1" w:line="252" w:lineRule="auto"/>
        <w:ind w:right="60"/>
        <w:jc w:val="center"/>
        <w:rPr>
          <w:rFonts w:ascii="PT Astra Serif" w:hAnsi="PT Astra Serif"/>
          <w:b/>
        </w:rPr>
      </w:pPr>
      <w:r w:rsidRPr="008D0196">
        <w:rPr>
          <w:rFonts w:ascii="PT Astra Serif" w:hAnsi="PT Astra Serif"/>
          <w:b/>
        </w:rPr>
        <w:t xml:space="preserve">Список литературы по организации проектной деятельности по </w:t>
      </w:r>
      <w:r w:rsidR="008D0196" w:rsidRPr="008D0196">
        <w:rPr>
          <w:rFonts w:ascii="PT Astra Serif" w:hAnsi="PT Astra Serif"/>
          <w:b/>
        </w:rPr>
        <w:t xml:space="preserve">учебному </w:t>
      </w:r>
      <w:r w:rsidRPr="008D0196">
        <w:rPr>
          <w:rFonts w:ascii="PT Astra Serif" w:hAnsi="PT Astra Serif"/>
          <w:b/>
        </w:rPr>
        <w:t>предмету</w:t>
      </w:r>
      <w:r w:rsidRPr="008D0196">
        <w:rPr>
          <w:rFonts w:ascii="PT Astra Serif" w:hAnsi="PT Astra Serif"/>
        </w:rPr>
        <w:t xml:space="preserve"> </w:t>
      </w:r>
      <w:r w:rsidR="008D0196">
        <w:rPr>
          <w:rFonts w:ascii="PT Astra Serif" w:hAnsi="PT Astra Serif"/>
          <w:b/>
        </w:rPr>
        <w:t>«Информатика»</w:t>
      </w:r>
    </w:p>
    <w:p w:rsidR="00F61B3F" w:rsidRPr="00F61B3F" w:rsidRDefault="00F61B3F" w:rsidP="001830B1">
      <w:pPr>
        <w:pStyle w:val="ad"/>
        <w:spacing w:before="0" w:beforeAutospacing="0" w:after="0" w:afterAutospacing="0"/>
        <w:ind w:firstLine="709"/>
        <w:jc w:val="both"/>
        <w:textAlignment w:val="top"/>
        <w:rPr>
          <w:rFonts w:ascii="PT Astra Serif" w:hAnsi="PT Astra Serif"/>
          <w:color w:val="000000"/>
        </w:rPr>
      </w:pPr>
      <w:r w:rsidRPr="00F61B3F">
        <w:rPr>
          <w:rFonts w:ascii="PT Astra Serif" w:hAnsi="PT Astra Serif"/>
          <w:color w:val="000000"/>
        </w:rPr>
        <w:t>1. Национальный проект «Образование». [Электронный ресурс]. - Режим доступа: https://projectobrazovanie.rU/#project20 (дата обращения: 23.07.2021).</w:t>
      </w:r>
    </w:p>
    <w:p w:rsidR="00F61B3F" w:rsidRPr="00F61B3F" w:rsidRDefault="00F61B3F" w:rsidP="001830B1">
      <w:pPr>
        <w:pStyle w:val="ad"/>
        <w:spacing w:before="0" w:beforeAutospacing="0" w:after="0" w:afterAutospacing="0"/>
        <w:ind w:firstLine="709"/>
        <w:jc w:val="both"/>
        <w:textAlignment w:val="top"/>
        <w:rPr>
          <w:rFonts w:ascii="PT Astra Serif" w:hAnsi="PT Astra Serif"/>
          <w:color w:val="000000"/>
        </w:rPr>
      </w:pPr>
      <w:r w:rsidRPr="00F61B3F">
        <w:rPr>
          <w:rFonts w:ascii="PT Astra Serif" w:hAnsi="PT Astra Serif"/>
          <w:color w:val="000000"/>
        </w:rPr>
        <w:t>2. Федеральный проект «Цифровая образовательная среда». [Электронный ресурс]. - Режим доступа: https://futurerussia.gov.ru/cifrovaa-obrazovatelnaa-sreda (дата обращения: 23.07.2021).</w:t>
      </w:r>
    </w:p>
    <w:p w:rsidR="00F61B3F" w:rsidRPr="00F61B3F" w:rsidRDefault="00F61B3F" w:rsidP="001830B1">
      <w:pPr>
        <w:pStyle w:val="ad"/>
        <w:spacing w:before="0" w:beforeAutospacing="0" w:after="0" w:afterAutospacing="0"/>
        <w:ind w:firstLine="709"/>
        <w:jc w:val="both"/>
        <w:textAlignment w:val="top"/>
        <w:rPr>
          <w:rFonts w:ascii="PT Astra Serif" w:hAnsi="PT Astra Serif"/>
          <w:color w:val="000000"/>
        </w:rPr>
      </w:pPr>
      <w:r w:rsidRPr="00F61B3F">
        <w:rPr>
          <w:rFonts w:ascii="PT Astra Serif" w:hAnsi="PT Astra Serif"/>
          <w:color w:val="000000"/>
        </w:rPr>
        <w:t>3. Образовательная платформа «Открытое образование». [Электронный ресурс]. - Режим доступа: https://openedu.ru (дата обращения: 01.08.2021).</w:t>
      </w:r>
    </w:p>
    <w:p w:rsidR="00F61B3F" w:rsidRPr="00F61B3F" w:rsidRDefault="00F61B3F" w:rsidP="001830B1">
      <w:pPr>
        <w:pStyle w:val="ad"/>
        <w:spacing w:before="0" w:beforeAutospacing="0" w:after="0" w:afterAutospacing="0"/>
        <w:ind w:firstLine="709"/>
        <w:jc w:val="both"/>
        <w:textAlignment w:val="top"/>
        <w:rPr>
          <w:rFonts w:ascii="PT Astra Serif" w:hAnsi="PT Astra Serif"/>
          <w:color w:val="000000"/>
        </w:rPr>
      </w:pPr>
      <w:r w:rsidRPr="00F61B3F">
        <w:rPr>
          <w:rFonts w:ascii="PT Astra Serif" w:hAnsi="PT Astra Serif"/>
          <w:color w:val="000000"/>
        </w:rPr>
        <w:t>4.</w:t>
      </w:r>
      <w:r w:rsidRPr="00F61B3F">
        <w:rPr>
          <w:rFonts w:ascii="PT Astra Serif" w:hAnsi="PT Astra Serif"/>
          <w:i/>
          <w:iCs/>
          <w:bdr w:val="none" w:sz="0" w:space="0" w:color="auto" w:frame="1"/>
        </w:rPr>
        <w:t xml:space="preserve"> </w:t>
      </w:r>
      <w:r w:rsidRPr="00F61B3F">
        <w:rPr>
          <w:rFonts w:ascii="PT Astra Serif" w:hAnsi="PT Astra Serif"/>
          <w:color w:val="000000"/>
        </w:rPr>
        <w:t xml:space="preserve">Пандемия как вызов системе образования в России. [Электронный ресурс]. - Режим доступа: </w:t>
      </w:r>
      <w:hyperlink r:id="rId12" w:history="1">
        <w:r w:rsidRPr="00F61B3F">
          <w:rPr>
            <w:rStyle w:val="aa"/>
            <w:rFonts w:ascii="PT Astra Serif" w:hAnsi="PT Astra Serif"/>
          </w:rPr>
          <w:t>https://cyberleninka.ru/article/n/pandemiya-kak-vyzov-sisteme-obrazovaniya-v-rossii</w:t>
        </w:r>
      </w:hyperlink>
      <w:r w:rsidRPr="00F61B3F">
        <w:rPr>
          <w:rStyle w:val="aa"/>
          <w:rFonts w:ascii="PT Astra Serif" w:hAnsi="PT Astra Serif"/>
        </w:rPr>
        <w:t xml:space="preserve"> </w:t>
      </w:r>
      <w:r w:rsidRPr="00F61B3F">
        <w:rPr>
          <w:rFonts w:ascii="PT Astra Serif" w:hAnsi="PT Astra Serif"/>
          <w:color w:val="000000"/>
        </w:rPr>
        <w:t>(дата обращения: 01.08.2021)</w:t>
      </w:r>
    </w:p>
    <w:p w:rsidR="00F61B3F" w:rsidRPr="00F61B3F" w:rsidRDefault="00F61B3F" w:rsidP="001830B1">
      <w:pPr>
        <w:ind w:firstLine="709"/>
        <w:jc w:val="both"/>
        <w:rPr>
          <w:rFonts w:ascii="PT Astra Serif" w:hAnsi="PT Astra Serif"/>
        </w:rPr>
      </w:pPr>
      <w:r w:rsidRPr="00F61B3F">
        <w:rPr>
          <w:rFonts w:ascii="PT Astra Serif" w:hAnsi="PT Astra Serif"/>
        </w:rPr>
        <w:t>5. Формирование метапредметных результатов в проектно-исследовательской деятельности обучающихся. [Электронный ресурс]. - Режим доступа:</w:t>
      </w:r>
    </w:p>
    <w:p w:rsidR="00F61B3F" w:rsidRPr="00F61B3F" w:rsidRDefault="00504749" w:rsidP="001830B1">
      <w:pPr>
        <w:ind w:firstLine="709"/>
        <w:jc w:val="both"/>
        <w:rPr>
          <w:rFonts w:ascii="PT Astra Serif" w:hAnsi="PT Astra Serif"/>
        </w:rPr>
      </w:pPr>
      <w:hyperlink r:id="rId13" w:history="1">
        <w:r w:rsidR="00F61B3F" w:rsidRPr="00F61B3F">
          <w:rPr>
            <w:rStyle w:val="aa"/>
            <w:rFonts w:ascii="PT Astra Serif" w:hAnsi="PT Astra Serif"/>
          </w:rPr>
          <w:t>https://edu.kpfu.ru/pluginfile.php/386566/mod_resource/content/1/Лекция%205%20«Формирование%20метапредметных%20результатов%20в%20проектно-исследовательской%20деятельности%20обучающихся»%20.pdf</w:t>
        </w:r>
      </w:hyperlink>
      <w:r w:rsidR="00F61B3F" w:rsidRPr="00F61B3F">
        <w:rPr>
          <w:rFonts w:ascii="PT Astra Serif" w:hAnsi="PT Astra Serif"/>
        </w:rPr>
        <w:t xml:space="preserve"> (дата обращения: 03.08.2021)</w:t>
      </w:r>
    </w:p>
    <w:p w:rsidR="00F61B3F" w:rsidRPr="00F61B3F" w:rsidRDefault="00F61B3F" w:rsidP="001830B1">
      <w:pPr>
        <w:pStyle w:val="ad"/>
        <w:spacing w:before="0" w:beforeAutospacing="0" w:after="0" w:afterAutospacing="0"/>
        <w:ind w:firstLine="709"/>
        <w:jc w:val="both"/>
        <w:textAlignment w:val="top"/>
        <w:rPr>
          <w:rFonts w:ascii="PT Astra Serif" w:hAnsi="PT Astra Serif"/>
          <w:color w:val="000000"/>
        </w:rPr>
      </w:pPr>
      <w:r w:rsidRPr="00F61B3F">
        <w:rPr>
          <w:rFonts w:ascii="PT Astra Serif" w:hAnsi="PT Astra Serif"/>
          <w:color w:val="000000"/>
        </w:rPr>
        <w:t xml:space="preserve">6. Что такое </w:t>
      </w:r>
      <w:proofErr w:type="spellStart"/>
      <w:r w:rsidRPr="00F61B3F">
        <w:rPr>
          <w:rFonts w:ascii="PT Astra Serif" w:hAnsi="PT Astra Serif"/>
          <w:color w:val="000000"/>
        </w:rPr>
        <w:t>Trello</w:t>
      </w:r>
      <w:proofErr w:type="spellEnd"/>
      <w:r w:rsidRPr="00F61B3F">
        <w:rPr>
          <w:rFonts w:ascii="PT Astra Serif" w:hAnsi="PT Astra Serif"/>
          <w:color w:val="000000"/>
        </w:rPr>
        <w:t xml:space="preserve"> и как им пользоваться. [Электронный ресурс]. - Режим доступа: </w:t>
      </w:r>
      <w:hyperlink r:id="rId14" w:history="1">
        <w:r w:rsidRPr="00F61B3F">
          <w:rPr>
            <w:rStyle w:val="aa"/>
            <w:rFonts w:ascii="PT Astra Serif" w:hAnsi="PT Astra Serif"/>
          </w:rPr>
          <w:t>https://netology.ru/blog/trello</w:t>
        </w:r>
      </w:hyperlink>
      <w:r w:rsidRPr="00F61B3F">
        <w:rPr>
          <w:rFonts w:ascii="PT Astra Serif" w:hAnsi="PT Astra Serif"/>
          <w:color w:val="000000"/>
        </w:rPr>
        <w:t xml:space="preserve"> (дата обращения: 0</w:t>
      </w:r>
      <w:r w:rsidRPr="00F61B3F">
        <w:rPr>
          <w:rFonts w:ascii="PT Astra Serif" w:hAnsi="PT Astra Serif"/>
        </w:rPr>
        <w:t>5</w:t>
      </w:r>
      <w:r w:rsidRPr="00F61B3F">
        <w:rPr>
          <w:rFonts w:ascii="PT Astra Serif" w:hAnsi="PT Astra Serif"/>
          <w:color w:val="000000"/>
        </w:rPr>
        <w:t>.08.2021)</w:t>
      </w:r>
    </w:p>
    <w:p w:rsidR="00F61B3F" w:rsidRPr="00F61B3F" w:rsidRDefault="00F61B3F" w:rsidP="001830B1">
      <w:pPr>
        <w:pStyle w:val="ad"/>
        <w:spacing w:before="0" w:beforeAutospacing="0" w:after="0" w:afterAutospacing="0"/>
        <w:ind w:firstLine="709"/>
        <w:jc w:val="both"/>
        <w:textAlignment w:val="top"/>
        <w:rPr>
          <w:rFonts w:ascii="PT Astra Serif" w:hAnsi="PT Astra Serif"/>
          <w:color w:val="000000"/>
        </w:rPr>
      </w:pPr>
      <w:r w:rsidRPr="00F61B3F">
        <w:rPr>
          <w:rFonts w:ascii="PT Astra Serif" w:hAnsi="PT Astra Serif"/>
          <w:color w:val="000000"/>
        </w:rPr>
        <w:t xml:space="preserve">7. </w:t>
      </w:r>
      <w:proofErr w:type="spellStart"/>
      <w:r w:rsidRPr="00F61B3F">
        <w:rPr>
          <w:rFonts w:ascii="PT Astra Serif" w:hAnsi="PT Astra Serif"/>
          <w:color w:val="000000"/>
        </w:rPr>
        <w:t>Гайд</w:t>
      </w:r>
      <w:proofErr w:type="spellEnd"/>
      <w:r w:rsidRPr="00F61B3F">
        <w:rPr>
          <w:rFonts w:ascii="PT Astra Serif" w:hAnsi="PT Astra Serif"/>
          <w:color w:val="000000"/>
        </w:rPr>
        <w:t xml:space="preserve"> по работе в онлайн-пространстве Miro. [Электронный ресурс]. - Режим доступа:</w:t>
      </w:r>
    </w:p>
    <w:p w:rsidR="00F61B3F" w:rsidRPr="00F61B3F" w:rsidRDefault="00504749" w:rsidP="001830B1">
      <w:pPr>
        <w:pStyle w:val="ad"/>
        <w:spacing w:before="0" w:beforeAutospacing="0" w:after="0" w:afterAutospacing="0"/>
        <w:ind w:firstLine="709"/>
        <w:jc w:val="both"/>
        <w:textAlignment w:val="top"/>
        <w:rPr>
          <w:rFonts w:ascii="PT Astra Serif" w:hAnsi="PT Astra Serif"/>
          <w:color w:val="000000"/>
        </w:rPr>
      </w:pPr>
      <w:hyperlink r:id="rId15" w:history="1">
        <w:r w:rsidR="00F61B3F" w:rsidRPr="00F61B3F">
          <w:rPr>
            <w:rStyle w:val="aa"/>
            <w:rFonts w:ascii="PT Astra Serif" w:hAnsi="PT Astra Serif"/>
          </w:rPr>
          <w:t>https://prodasch.ru/blog/post/gayd-po-rabote-v-onlayn-prostranstve-miro/</w:t>
        </w:r>
      </w:hyperlink>
      <w:r w:rsidR="00F61B3F" w:rsidRPr="00F61B3F">
        <w:rPr>
          <w:rFonts w:ascii="PT Astra Serif" w:hAnsi="PT Astra Serif"/>
          <w:color w:val="000000"/>
        </w:rPr>
        <w:t xml:space="preserve"> (дата обращения: 0</w:t>
      </w:r>
      <w:r w:rsidR="00F61B3F" w:rsidRPr="00F61B3F">
        <w:rPr>
          <w:rFonts w:ascii="PT Astra Serif" w:hAnsi="PT Astra Serif"/>
        </w:rPr>
        <w:t>5</w:t>
      </w:r>
      <w:r w:rsidR="00F61B3F" w:rsidRPr="00F61B3F">
        <w:rPr>
          <w:rFonts w:ascii="PT Astra Serif" w:hAnsi="PT Astra Serif"/>
          <w:color w:val="000000"/>
        </w:rPr>
        <w:t>.08.2021)</w:t>
      </w:r>
    </w:p>
    <w:p w:rsidR="00F61B3F" w:rsidRPr="00F61B3F" w:rsidRDefault="00F61B3F" w:rsidP="001830B1">
      <w:pPr>
        <w:pStyle w:val="ad"/>
        <w:spacing w:before="0" w:beforeAutospacing="0" w:after="0" w:afterAutospacing="0"/>
        <w:ind w:firstLine="709"/>
        <w:jc w:val="both"/>
        <w:textAlignment w:val="top"/>
        <w:rPr>
          <w:rFonts w:ascii="PT Astra Serif" w:hAnsi="PT Astra Serif"/>
          <w:color w:val="000000"/>
        </w:rPr>
      </w:pPr>
      <w:r w:rsidRPr="00F61B3F">
        <w:rPr>
          <w:rFonts w:ascii="PT Astra Serif" w:hAnsi="PT Astra Serif"/>
          <w:color w:val="000000"/>
        </w:rPr>
        <w:t xml:space="preserve">8. Обзор 10 бесплатных систем управления проектами. [Электронный ресурс]. - Режим доступа: </w:t>
      </w:r>
      <w:hyperlink r:id="rId16" w:history="1">
        <w:r w:rsidRPr="00F61B3F">
          <w:rPr>
            <w:rStyle w:val="aa"/>
            <w:rFonts w:ascii="PT Astra Serif" w:hAnsi="PT Astra Serif"/>
          </w:rPr>
          <w:t>https://habr.com/ru/company/yougile/blog/537920/</w:t>
        </w:r>
      </w:hyperlink>
      <w:r w:rsidRPr="00F61B3F">
        <w:rPr>
          <w:rFonts w:ascii="PT Astra Serif" w:hAnsi="PT Astra Serif"/>
          <w:color w:val="000000"/>
        </w:rPr>
        <w:t xml:space="preserve"> (дата обращения: 0</w:t>
      </w:r>
      <w:r w:rsidRPr="00F61B3F">
        <w:rPr>
          <w:rFonts w:ascii="PT Astra Serif" w:hAnsi="PT Astra Serif"/>
        </w:rPr>
        <w:t>5</w:t>
      </w:r>
      <w:r w:rsidRPr="00F61B3F">
        <w:rPr>
          <w:rFonts w:ascii="PT Astra Serif" w:hAnsi="PT Astra Serif"/>
          <w:color w:val="000000"/>
        </w:rPr>
        <w:t>.08.2021)</w:t>
      </w:r>
    </w:p>
    <w:p w:rsidR="00F61B3F" w:rsidRPr="00F61B3F" w:rsidRDefault="00F61B3F" w:rsidP="001830B1">
      <w:pPr>
        <w:pStyle w:val="1"/>
        <w:keepNext w:val="0"/>
        <w:keepLines w:val="0"/>
        <w:numPr>
          <w:ilvl w:val="0"/>
          <w:numId w:val="8"/>
        </w:numPr>
        <w:shd w:val="clear" w:color="auto" w:fill="FFFFFF"/>
        <w:spacing w:before="0"/>
        <w:ind w:left="0" w:firstLine="709"/>
        <w:jc w:val="both"/>
        <w:textAlignment w:val="baseline"/>
        <w:rPr>
          <w:rFonts w:ascii="PT Astra Serif" w:hAnsi="PT Astra Serif"/>
          <w:b/>
          <w:bCs/>
          <w:color w:val="000000"/>
          <w:sz w:val="24"/>
          <w:szCs w:val="24"/>
        </w:rPr>
      </w:pPr>
      <w:r w:rsidRPr="00F61B3F">
        <w:rPr>
          <w:rFonts w:ascii="PT Astra Serif" w:hAnsi="PT Astra Serif"/>
          <w:color w:val="000000"/>
          <w:sz w:val="24"/>
          <w:szCs w:val="24"/>
        </w:rPr>
        <w:t>12 сервисов для</w:t>
      </w:r>
      <w:r w:rsidR="001830B1">
        <w:rPr>
          <w:rFonts w:ascii="PT Astra Serif" w:hAnsi="PT Astra Serif"/>
          <w:color w:val="000000"/>
          <w:sz w:val="24"/>
          <w:szCs w:val="24"/>
        </w:rPr>
        <w:t xml:space="preserve"> управления проектами из России.</w:t>
      </w:r>
      <w:r w:rsidRPr="00F61B3F">
        <w:rPr>
          <w:rFonts w:ascii="PT Astra Serif" w:hAnsi="PT Astra Serif"/>
          <w:color w:val="000000"/>
          <w:sz w:val="24"/>
          <w:szCs w:val="24"/>
        </w:rPr>
        <w:t xml:space="preserve"> [Электронный ресурс]. - Режим доступа: </w:t>
      </w:r>
      <w:hyperlink r:id="rId17" w:history="1">
        <w:r w:rsidRPr="00F61B3F">
          <w:rPr>
            <w:rFonts w:ascii="PT Astra Serif" w:hAnsi="PT Astra Serif"/>
            <w:color w:val="000000"/>
            <w:sz w:val="24"/>
            <w:szCs w:val="24"/>
          </w:rPr>
          <w:t>https://vc.ru/services/153652-12-servisov-dlya-upravleniya-proektami-iz-rossii-i-sng</w:t>
        </w:r>
      </w:hyperlink>
      <w:r w:rsidRPr="00F61B3F">
        <w:rPr>
          <w:rFonts w:ascii="PT Astra Serif" w:hAnsi="PT Astra Serif"/>
          <w:color w:val="000000"/>
          <w:sz w:val="24"/>
          <w:szCs w:val="24"/>
        </w:rPr>
        <w:t xml:space="preserve">  (дата обращения: 05.08.2021)</w:t>
      </w:r>
    </w:p>
    <w:p w:rsidR="00F61B3F" w:rsidRPr="00F61B3F" w:rsidRDefault="00F61B3F" w:rsidP="001830B1">
      <w:pPr>
        <w:pStyle w:val="1"/>
        <w:keepNext w:val="0"/>
        <w:keepLines w:val="0"/>
        <w:numPr>
          <w:ilvl w:val="0"/>
          <w:numId w:val="8"/>
        </w:numPr>
        <w:spacing w:before="0"/>
        <w:ind w:left="0" w:firstLine="709"/>
        <w:jc w:val="both"/>
        <w:rPr>
          <w:rFonts w:ascii="PT Astra Serif" w:hAnsi="PT Astra Serif"/>
          <w:b/>
          <w:bCs/>
          <w:color w:val="000000"/>
          <w:sz w:val="24"/>
          <w:szCs w:val="24"/>
        </w:rPr>
      </w:pPr>
      <w:r w:rsidRPr="00F61B3F">
        <w:rPr>
          <w:rFonts w:ascii="PT Astra Serif" w:hAnsi="PT Astra Serif"/>
          <w:color w:val="000000"/>
          <w:sz w:val="24"/>
          <w:szCs w:val="24"/>
        </w:rPr>
        <w:t xml:space="preserve">Проблемные ситуации на уроках информатики. [Электронный ресурс]. - Режим доступа: </w:t>
      </w:r>
      <w:hyperlink r:id="rId18" w:history="1">
        <w:r w:rsidRPr="00F61B3F">
          <w:rPr>
            <w:rFonts w:ascii="PT Astra Serif" w:hAnsi="PT Astra Serif"/>
            <w:color w:val="000000"/>
            <w:sz w:val="24"/>
            <w:szCs w:val="24"/>
          </w:rPr>
          <w:t>https://infourok.ru/problemnie-situacii-na-urokah-informatiki-1992908.html</w:t>
        </w:r>
      </w:hyperlink>
      <w:r w:rsidRPr="00F61B3F">
        <w:rPr>
          <w:rFonts w:ascii="PT Astra Serif" w:hAnsi="PT Astra Serif"/>
          <w:color w:val="000000"/>
          <w:sz w:val="24"/>
          <w:szCs w:val="24"/>
        </w:rPr>
        <w:t xml:space="preserve"> (дата обращения: 05.08.2021)</w:t>
      </w:r>
    </w:p>
    <w:p w:rsidR="00F61B3F" w:rsidRPr="00F61B3F" w:rsidRDefault="00F61B3F" w:rsidP="001830B1">
      <w:pPr>
        <w:pStyle w:val="1"/>
        <w:keepNext w:val="0"/>
        <w:keepLines w:val="0"/>
        <w:numPr>
          <w:ilvl w:val="0"/>
          <w:numId w:val="8"/>
        </w:numPr>
        <w:spacing w:before="0"/>
        <w:ind w:left="0" w:firstLine="709"/>
        <w:jc w:val="both"/>
        <w:rPr>
          <w:rFonts w:ascii="PT Astra Serif" w:hAnsi="PT Astra Serif"/>
          <w:b/>
          <w:bCs/>
          <w:color w:val="000000"/>
          <w:sz w:val="24"/>
          <w:szCs w:val="24"/>
        </w:rPr>
      </w:pPr>
      <w:r w:rsidRPr="00F61B3F">
        <w:rPr>
          <w:rFonts w:ascii="PT Astra Serif" w:hAnsi="PT Astra Serif"/>
          <w:color w:val="000000"/>
          <w:sz w:val="24"/>
          <w:szCs w:val="24"/>
        </w:rPr>
        <w:t xml:space="preserve">Проблемные вопросы по информатике. [Электронный ресурс]. - Режим доступа: </w:t>
      </w:r>
      <w:hyperlink r:id="rId19" w:history="1">
        <w:r w:rsidRPr="00F61B3F">
          <w:rPr>
            <w:rFonts w:ascii="PT Astra Serif" w:hAnsi="PT Astra Serif"/>
            <w:color w:val="000000"/>
            <w:sz w:val="24"/>
            <w:szCs w:val="24"/>
          </w:rPr>
          <w:t>http://i.neofile.ru/u/e2/e22104445211e6aff2c8ace04f5a5f/-/Проблемные%20вопросы%20и%20ситуации.pdf</w:t>
        </w:r>
      </w:hyperlink>
      <w:r w:rsidRPr="00F61B3F">
        <w:rPr>
          <w:rFonts w:ascii="PT Astra Serif" w:hAnsi="PT Astra Serif"/>
          <w:color w:val="000000"/>
          <w:sz w:val="24"/>
          <w:szCs w:val="24"/>
        </w:rPr>
        <w:t xml:space="preserve"> (дата обращения: 05.08.2021)</w:t>
      </w:r>
    </w:p>
    <w:p w:rsidR="00851FF5" w:rsidRPr="009D015B" w:rsidRDefault="00504749" w:rsidP="00886F68">
      <w:pPr>
        <w:pStyle w:val="ad"/>
        <w:numPr>
          <w:ilvl w:val="0"/>
          <w:numId w:val="8"/>
        </w:numPr>
        <w:shd w:val="clear" w:color="auto" w:fill="FFFFFF"/>
        <w:spacing w:before="0" w:beforeAutospacing="0" w:after="150" w:afterAutospacing="0"/>
        <w:ind w:left="0" w:firstLine="709"/>
        <w:jc w:val="both"/>
        <w:textAlignment w:val="top"/>
        <w:rPr>
          <w:rFonts w:ascii="PT Astra Serif" w:hAnsi="PT Astra Serif" w:cs="Arial"/>
          <w:color w:val="000000"/>
        </w:rPr>
      </w:pPr>
      <w:hyperlink r:id="rId20" w:history="1">
        <w:r w:rsidR="00F61B3F" w:rsidRPr="009D015B">
          <w:rPr>
            <w:rFonts w:ascii="PT Astra Serif" w:hAnsi="PT Astra Serif"/>
          </w:rPr>
          <w:t>Оценивание результатов проектной деятельности учащихся</w:t>
        </w:r>
      </w:hyperlink>
      <w:r w:rsidR="00F61B3F" w:rsidRPr="009D015B">
        <w:rPr>
          <w:rFonts w:ascii="PT Astra Serif" w:hAnsi="PT Astra Serif"/>
          <w:color w:val="000000"/>
        </w:rPr>
        <w:t xml:space="preserve">. [Электронный ресурс]. - Режим доступа: </w:t>
      </w:r>
      <w:hyperlink r:id="rId21" w:history="1">
        <w:r w:rsidR="00F61B3F" w:rsidRPr="009D015B">
          <w:rPr>
            <w:rStyle w:val="aa"/>
            <w:rFonts w:ascii="PT Astra Serif" w:hAnsi="PT Astra Serif"/>
          </w:rPr>
          <w:t>http://znaew.ru/index.php/uchitelskaya/metodika-i-organizatsiya-proektnoj-deyatelnosti-v-shkole-5-9-klassy/5652-otsenivanie-rezultatov-proektnoj-deyatelnosti-uchashchikhsya</w:t>
        </w:r>
      </w:hyperlink>
      <w:r w:rsidR="00F61B3F" w:rsidRPr="009D015B">
        <w:rPr>
          <w:rFonts w:ascii="PT Astra Serif" w:hAnsi="PT Astra Serif"/>
          <w:color w:val="000000"/>
        </w:rPr>
        <w:t xml:space="preserve"> (дата обращения: 0</w:t>
      </w:r>
      <w:r w:rsidR="00F61B3F" w:rsidRPr="009D015B">
        <w:rPr>
          <w:rFonts w:ascii="PT Astra Serif" w:hAnsi="PT Astra Serif"/>
        </w:rPr>
        <w:t>5</w:t>
      </w:r>
      <w:r w:rsidR="00F61B3F" w:rsidRPr="009D015B">
        <w:rPr>
          <w:rFonts w:ascii="PT Astra Serif" w:hAnsi="PT Astra Serif"/>
          <w:color w:val="000000"/>
        </w:rPr>
        <w:t>.08.2021)</w:t>
      </w:r>
    </w:p>
    <w:sectPr w:rsidR="00851FF5" w:rsidRPr="009D015B" w:rsidSect="00D75105">
      <w:footerReference w:type="default" r:id="rId22"/>
      <w:pgSz w:w="11906" w:h="16838" w:code="9"/>
      <w:pgMar w:top="851" w:right="991" w:bottom="851" w:left="156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12C" w:rsidRDefault="002B312C" w:rsidP="00D75105">
      <w:r>
        <w:separator/>
      </w:r>
    </w:p>
  </w:endnote>
  <w:endnote w:type="continuationSeparator" w:id="0">
    <w:p w:rsidR="002B312C" w:rsidRDefault="002B312C" w:rsidP="00D75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ans">
    <w:altName w:val="Trebuchet MS"/>
    <w:charset w:val="CC"/>
    <w:family w:val="swiss"/>
    <w:pitch w:val="variable"/>
    <w:sig w:usb0="A00002EF" w:usb1="5000204B" w:usb2="00000020" w:usb3="00000000" w:csb0="00000097"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BE9" w:rsidRPr="00D75105" w:rsidRDefault="00037BE9">
    <w:pPr>
      <w:pStyle w:val="af4"/>
      <w:jc w:val="right"/>
      <w:rPr>
        <w:sz w:val="18"/>
      </w:rPr>
    </w:pPr>
  </w:p>
  <w:p w:rsidR="00037BE9" w:rsidRDefault="00037BE9">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12C" w:rsidRDefault="002B312C" w:rsidP="00D75105">
      <w:r>
        <w:separator/>
      </w:r>
    </w:p>
  </w:footnote>
  <w:footnote w:type="continuationSeparator" w:id="0">
    <w:p w:rsidR="002B312C" w:rsidRDefault="002B312C" w:rsidP="00D751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3451D"/>
    <w:multiLevelType w:val="multilevel"/>
    <w:tmpl w:val="71B82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F6566E"/>
    <w:multiLevelType w:val="hybridMultilevel"/>
    <w:tmpl w:val="FB80EC32"/>
    <w:lvl w:ilvl="0" w:tplc="6E78505E">
      <w:numFmt w:val="bullet"/>
      <w:lvlText w:val="–"/>
      <w:lvlJc w:val="left"/>
      <w:pPr>
        <w:ind w:left="720" w:hanging="360"/>
      </w:pPr>
      <w:rPr>
        <w:rFonts w:ascii="PT Astra Sans" w:hAnsi="PT Astra Sans" w:hint="default"/>
        <w:b w:val="0"/>
        <w:bCs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443CC5"/>
    <w:multiLevelType w:val="multilevel"/>
    <w:tmpl w:val="25C0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76895"/>
    <w:multiLevelType w:val="multilevel"/>
    <w:tmpl w:val="D624B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840973"/>
    <w:multiLevelType w:val="hybridMultilevel"/>
    <w:tmpl w:val="44F03A98"/>
    <w:lvl w:ilvl="0" w:tplc="6E78505E">
      <w:numFmt w:val="bullet"/>
      <w:lvlText w:val="–"/>
      <w:lvlJc w:val="left"/>
      <w:pPr>
        <w:ind w:left="720" w:hanging="360"/>
      </w:pPr>
      <w:rPr>
        <w:rFonts w:ascii="PT Astra Sans" w:hAnsi="PT Astra Sans" w:hint="default"/>
        <w:b w:val="0"/>
        <w:bCs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53774BD"/>
    <w:multiLevelType w:val="hybridMultilevel"/>
    <w:tmpl w:val="9B34887E"/>
    <w:lvl w:ilvl="0" w:tplc="79402E5A">
      <w:start w:val="1"/>
      <w:numFmt w:val="decimal"/>
      <w:lvlText w:val="%1)"/>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2774AC"/>
    <w:multiLevelType w:val="hybridMultilevel"/>
    <w:tmpl w:val="5D32E56E"/>
    <w:lvl w:ilvl="0" w:tplc="6E78505E">
      <w:numFmt w:val="bullet"/>
      <w:lvlText w:val="–"/>
      <w:lvlJc w:val="left"/>
      <w:pPr>
        <w:ind w:left="720" w:hanging="360"/>
      </w:pPr>
      <w:rPr>
        <w:rFonts w:ascii="PT Astra Sans" w:hAnsi="PT Astra Sans" w:hint="default"/>
        <w:b w:val="0"/>
        <w:bCs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2B79B0"/>
    <w:multiLevelType w:val="hybridMultilevel"/>
    <w:tmpl w:val="D0CCE0BE"/>
    <w:lvl w:ilvl="0" w:tplc="9596492C">
      <w:start w:val="4"/>
      <w:numFmt w:val="decimal"/>
      <w:lvlText w:val="%1."/>
      <w:lvlJc w:val="left"/>
      <w:pPr>
        <w:ind w:left="43"/>
      </w:pPr>
      <w:rPr>
        <w:rFonts w:ascii="PT Astra Serif" w:eastAsia="Times New Roman" w:hAnsi="PT Astra Serif" w:cs="Times New Roman" w:hint="default"/>
        <w:b w:val="0"/>
        <w:i w:val="0"/>
        <w:strike w:val="0"/>
        <w:dstrike w:val="0"/>
        <w:color w:val="000000"/>
        <w:sz w:val="26"/>
        <w:szCs w:val="26"/>
        <w:u w:val="none" w:color="000000"/>
        <w:bdr w:val="none" w:sz="0" w:space="0" w:color="auto"/>
        <w:shd w:val="clear" w:color="auto" w:fill="auto"/>
        <w:vertAlign w:val="baseline"/>
      </w:rPr>
    </w:lvl>
    <w:lvl w:ilvl="1" w:tplc="DD825594">
      <w:start w:val="1"/>
      <w:numFmt w:val="lowerLetter"/>
      <w:lvlText w:val="%2"/>
      <w:lvlJc w:val="left"/>
      <w:pPr>
        <w:ind w:left="1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C9C016E">
      <w:start w:val="1"/>
      <w:numFmt w:val="lowerRoman"/>
      <w:lvlText w:val="%3"/>
      <w:lvlJc w:val="left"/>
      <w:pPr>
        <w:ind w:left="2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5F2175E">
      <w:start w:val="1"/>
      <w:numFmt w:val="decimal"/>
      <w:lvlText w:val="%4"/>
      <w:lvlJc w:val="left"/>
      <w:pPr>
        <w:ind w:left="2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47839D0">
      <w:start w:val="1"/>
      <w:numFmt w:val="lowerLetter"/>
      <w:lvlText w:val="%5"/>
      <w:lvlJc w:val="left"/>
      <w:pPr>
        <w:ind w:left="35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81260C8">
      <w:start w:val="1"/>
      <w:numFmt w:val="lowerRoman"/>
      <w:lvlText w:val="%6"/>
      <w:lvlJc w:val="left"/>
      <w:pPr>
        <w:ind w:left="42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E101EAC">
      <w:start w:val="1"/>
      <w:numFmt w:val="decimal"/>
      <w:lvlText w:val="%7"/>
      <w:lvlJc w:val="left"/>
      <w:pPr>
        <w:ind w:left="49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1C0F494">
      <w:start w:val="1"/>
      <w:numFmt w:val="lowerLetter"/>
      <w:lvlText w:val="%8"/>
      <w:lvlJc w:val="left"/>
      <w:pPr>
        <w:ind w:left="57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714069E">
      <w:start w:val="1"/>
      <w:numFmt w:val="lowerRoman"/>
      <w:lvlText w:val="%9"/>
      <w:lvlJc w:val="left"/>
      <w:pPr>
        <w:ind w:left="64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306718C5"/>
    <w:multiLevelType w:val="multilevel"/>
    <w:tmpl w:val="D6ECC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553E09"/>
    <w:multiLevelType w:val="hybridMultilevel"/>
    <w:tmpl w:val="9E4416BA"/>
    <w:lvl w:ilvl="0" w:tplc="1C624F02">
      <w:start w:val="9"/>
      <w:numFmt w:val="decimal"/>
      <w:lvlText w:val="%1."/>
      <w:lvlJc w:val="left"/>
      <w:pPr>
        <w:ind w:left="403" w:hanging="360"/>
      </w:pPr>
      <w:rPr>
        <w:rFonts w:hint="default"/>
        <w:b w:val="0"/>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10" w15:restartNumberingAfterBreak="0">
    <w:nsid w:val="3CC33A17"/>
    <w:multiLevelType w:val="multilevel"/>
    <w:tmpl w:val="9E00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E741CE"/>
    <w:multiLevelType w:val="multilevel"/>
    <w:tmpl w:val="7D42C310"/>
    <w:lvl w:ilvl="0">
      <w:numFmt w:val="bullet"/>
      <w:lvlText w:val="–"/>
      <w:lvlJc w:val="left"/>
      <w:pPr>
        <w:tabs>
          <w:tab w:val="num" w:pos="720"/>
        </w:tabs>
        <w:ind w:left="720" w:hanging="360"/>
      </w:pPr>
      <w:rPr>
        <w:rFonts w:ascii="PT Astra Sans" w:hAnsi="PT Astra Sans" w:hint="default"/>
        <w:b w:val="0"/>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003B51"/>
    <w:multiLevelType w:val="hybridMultilevel"/>
    <w:tmpl w:val="96606704"/>
    <w:lvl w:ilvl="0" w:tplc="6E78505E">
      <w:numFmt w:val="bullet"/>
      <w:lvlText w:val="–"/>
      <w:lvlJc w:val="left"/>
      <w:pPr>
        <w:ind w:left="1429" w:hanging="360"/>
      </w:pPr>
      <w:rPr>
        <w:rFonts w:ascii="PT Astra Sans" w:hAnsi="PT Astra Sans" w:hint="default"/>
        <w:b w:val="0"/>
        <w:bCs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78A4C7A"/>
    <w:multiLevelType w:val="hybridMultilevel"/>
    <w:tmpl w:val="3732E114"/>
    <w:lvl w:ilvl="0" w:tplc="6E78505E">
      <w:numFmt w:val="bullet"/>
      <w:lvlText w:val="–"/>
      <w:lvlJc w:val="left"/>
      <w:pPr>
        <w:ind w:left="720" w:hanging="360"/>
      </w:pPr>
      <w:rPr>
        <w:rFonts w:ascii="PT Astra Sans" w:hAnsi="PT Astra Sans" w:hint="default"/>
        <w:b w:val="0"/>
        <w:bCs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8752D93"/>
    <w:multiLevelType w:val="hybridMultilevel"/>
    <w:tmpl w:val="5D80616E"/>
    <w:lvl w:ilvl="0" w:tplc="202C8B40">
      <w:start w:val="1"/>
      <w:numFmt w:val="decimal"/>
      <w:lvlText w:val="%1."/>
      <w:lvlJc w:val="left"/>
      <w:pPr>
        <w:ind w:left="14"/>
      </w:pPr>
      <w:rPr>
        <w:rFonts w:ascii="PT Astra Serif" w:eastAsia="Times New Roman" w:hAnsi="PT Astra Serif" w:cs="Times New Roman" w:hint="default"/>
        <w:b w:val="0"/>
        <w:i w:val="0"/>
        <w:strike w:val="0"/>
        <w:dstrike w:val="0"/>
        <w:color w:val="000000"/>
        <w:sz w:val="26"/>
        <w:szCs w:val="26"/>
        <w:u w:val="none" w:color="000000"/>
        <w:bdr w:val="none" w:sz="0" w:space="0" w:color="auto"/>
        <w:shd w:val="clear" w:color="auto" w:fill="auto"/>
        <w:vertAlign w:val="baseline"/>
      </w:rPr>
    </w:lvl>
    <w:lvl w:ilvl="1" w:tplc="FB347D88">
      <w:start w:val="1"/>
      <w:numFmt w:val="lowerLetter"/>
      <w:lvlText w:val="%2"/>
      <w:lvlJc w:val="left"/>
      <w:pPr>
        <w:ind w:left="13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2A2CBEC">
      <w:start w:val="1"/>
      <w:numFmt w:val="lowerRoman"/>
      <w:lvlText w:val="%3"/>
      <w:lvlJc w:val="left"/>
      <w:pPr>
        <w:ind w:left="20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C8CA1AE">
      <w:start w:val="1"/>
      <w:numFmt w:val="decimal"/>
      <w:lvlText w:val="%4"/>
      <w:lvlJc w:val="left"/>
      <w:pPr>
        <w:ind w:left="28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6CE11A4">
      <w:start w:val="1"/>
      <w:numFmt w:val="lowerLetter"/>
      <w:lvlText w:val="%5"/>
      <w:lvlJc w:val="left"/>
      <w:pPr>
        <w:ind w:left="35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D3E4B4A">
      <w:start w:val="1"/>
      <w:numFmt w:val="lowerRoman"/>
      <w:lvlText w:val="%6"/>
      <w:lvlJc w:val="left"/>
      <w:pPr>
        <w:ind w:left="42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8A88986">
      <w:start w:val="1"/>
      <w:numFmt w:val="decimal"/>
      <w:lvlText w:val="%7"/>
      <w:lvlJc w:val="left"/>
      <w:pPr>
        <w:ind w:left="49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4B674DE">
      <w:start w:val="1"/>
      <w:numFmt w:val="lowerLetter"/>
      <w:lvlText w:val="%8"/>
      <w:lvlJc w:val="left"/>
      <w:pPr>
        <w:ind w:left="56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AD2FACE">
      <w:start w:val="1"/>
      <w:numFmt w:val="lowerRoman"/>
      <w:lvlText w:val="%9"/>
      <w:lvlJc w:val="left"/>
      <w:pPr>
        <w:ind w:left="64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6C3334C6"/>
    <w:multiLevelType w:val="multilevel"/>
    <w:tmpl w:val="92204DD2"/>
    <w:lvl w:ilvl="0">
      <w:numFmt w:val="bullet"/>
      <w:lvlText w:val="–"/>
      <w:lvlJc w:val="left"/>
      <w:pPr>
        <w:tabs>
          <w:tab w:val="num" w:pos="720"/>
        </w:tabs>
        <w:ind w:left="720" w:hanging="360"/>
      </w:pPr>
      <w:rPr>
        <w:rFonts w:ascii="PT Astra Sans" w:hAnsi="PT Astra Sans" w:hint="default"/>
        <w:b w:val="0"/>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FD33CD"/>
    <w:multiLevelType w:val="hybridMultilevel"/>
    <w:tmpl w:val="67AA65A2"/>
    <w:lvl w:ilvl="0" w:tplc="628E388A">
      <w:start w:val="1"/>
      <w:numFmt w:val="decimal"/>
      <w:lvlText w:val="%1."/>
      <w:lvlJc w:val="left"/>
      <w:pPr>
        <w:ind w:left="908" w:hanging="360"/>
      </w:pPr>
      <w:rPr>
        <w:rFonts w:eastAsia="Times New Roman" w:hint="default"/>
        <w:sz w:val="24"/>
      </w:rPr>
    </w:lvl>
    <w:lvl w:ilvl="1" w:tplc="04190019" w:tentative="1">
      <w:start w:val="1"/>
      <w:numFmt w:val="lowerLetter"/>
      <w:lvlText w:val="%2."/>
      <w:lvlJc w:val="left"/>
      <w:pPr>
        <w:ind w:left="1714" w:hanging="360"/>
      </w:pPr>
    </w:lvl>
    <w:lvl w:ilvl="2" w:tplc="0419001B" w:tentative="1">
      <w:start w:val="1"/>
      <w:numFmt w:val="lowerRoman"/>
      <w:lvlText w:val="%3."/>
      <w:lvlJc w:val="right"/>
      <w:pPr>
        <w:ind w:left="2434" w:hanging="180"/>
      </w:pPr>
    </w:lvl>
    <w:lvl w:ilvl="3" w:tplc="0419000F" w:tentative="1">
      <w:start w:val="1"/>
      <w:numFmt w:val="decimal"/>
      <w:lvlText w:val="%4."/>
      <w:lvlJc w:val="left"/>
      <w:pPr>
        <w:ind w:left="3154" w:hanging="360"/>
      </w:pPr>
    </w:lvl>
    <w:lvl w:ilvl="4" w:tplc="04190019" w:tentative="1">
      <w:start w:val="1"/>
      <w:numFmt w:val="lowerLetter"/>
      <w:lvlText w:val="%5."/>
      <w:lvlJc w:val="left"/>
      <w:pPr>
        <w:ind w:left="3874" w:hanging="360"/>
      </w:pPr>
    </w:lvl>
    <w:lvl w:ilvl="5" w:tplc="0419001B" w:tentative="1">
      <w:start w:val="1"/>
      <w:numFmt w:val="lowerRoman"/>
      <w:lvlText w:val="%6."/>
      <w:lvlJc w:val="right"/>
      <w:pPr>
        <w:ind w:left="4594" w:hanging="180"/>
      </w:pPr>
    </w:lvl>
    <w:lvl w:ilvl="6" w:tplc="0419000F" w:tentative="1">
      <w:start w:val="1"/>
      <w:numFmt w:val="decimal"/>
      <w:lvlText w:val="%7."/>
      <w:lvlJc w:val="left"/>
      <w:pPr>
        <w:ind w:left="5314" w:hanging="360"/>
      </w:pPr>
    </w:lvl>
    <w:lvl w:ilvl="7" w:tplc="04190019" w:tentative="1">
      <w:start w:val="1"/>
      <w:numFmt w:val="lowerLetter"/>
      <w:lvlText w:val="%8."/>
      <w:lvlJc w:val="left"/>
      <w:pPr>
        <w:ind w:left="6034" w:hanging="360"/>
      </w:pPr>
    </w:lvl>
    <w:lvl w:ilvl="8" w:tplc="0419001B" w:tentative="1">
      <w:start w:val="1"/>
      <w:numFmt w:val="lowerRoman"/>
      <w:lvlText w:val="%9."/>
      <w:lvlJc w:val="right"/>
      <w:pPr>
        <w:ind w:left="6754" w:hanging="180"/>
      </w:pPr>
    </w:lvl>
  </w:abstractNum>
  <w:abstractNum w:abstractNumId="17" w15:restartNumberingAfterBreak="0">
    <w:nsid w:val="791B5D51"/>
    <w:multiLevelType w:val="multilevel"/>
    <w:tmpl w:val="77B86DAA"/>
    <w:lvl w:ilvl="0">
      <w:numFmt w:val="bullet"/>
      <w:lvlText w:val="–"/>
      <w:lvlJc w:val="left"/>
      <w:pPr>
        <w:tabs>
          <w:tab w:val="num" w:pos="720"/>
        </w:tabs>
        <w:ind w:left="720" w:hanging="360"/>
      </w:pPr>
      <w:rPr>
        <w:rFonts w:ascii="PT Astra Sans" w:hAnsi="PT Astra Sans" w:hint="default"/>
        <w:b w:val="0"/>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970A4E"/>
    <w:multiLevelType w:val="multilevel"/>
    <w:tmpl w:val="FA9AB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7"/>
  </w:num>
  <w:num w:numId="3">
    <w:abstractNumId w:val="16"/>
  </w:num>
  <w:num w:numId="4">
    <w:abstractNumId w:val="2"/>
  </w:num>
  <w:num w:numId="5">
    <w:abstractNumId w:val="0"/>
  </w:num>
  <w:num w:numId="6">
    <w:abstractNumId w:val="8"/>
  </w:num>
  <w:num w:numId="7">
    <w:abstractNumId w:val="18"/>
  </w:num>
  <w:num w:numId="8">
    <w:abstractNumId w:val="9"/>
  </w:num>
  <w:num w:numId="9">
    <w:abstractNumId w:val="3"/>
  </w:num>
  <w:num w:numId="10">
    <w:abstractNumId w:val="10"/>
  </w:num>
  <w:num w:numId="11">
    <w:abstractNumId w:val="5"/>
  </w:num>
  <w:num w:numId="12">
    <w:abstractNumId w:val="15"/>
  </w:num>
  <w:num w:numId="13">
    <w:abstractNumId w:val="11"/>
  </w:num>
  <w:num w:numId="14">
    <w:abstractNumId w:val="12"/>
  </w:num>
  <w:num w:numId="15">
    <w:abstractNumId w:val="17"/>
  </w:num>
  <w:num w:numId="16">
    <w:abstractNumId w:val="13"/>
  </w:num>
  <w:num w:numId="17">
    <w:abstractNumId w:val="4"/>
  </w:num>
  <w:num w:numId="18">
    <w:abstractNumId w:val="1"/>
  </w:num>
  <w:num w:numId="19">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D11"/>
    <w:rsid w:val="000021CA"/>
    <w:rsid w:val="000078A2"/>
    <w:rsid w:val="000132F4"/>
    <w:rsid w:val="0003057A"/>
    <w:rsid w:val="0003764A"/>
    <w:rsid w:val="00037BE9"/>
    <w:rsid w:val="00043B86"/>
    <w:rsid w:val="0004648C"/>
    <w:rsid w:val="00050AC8"/>
    <w:rsid w:val="00056715"/>
    <w:rsid w:val="000657CC"/>
    <w:rsid w:val="00073AE2"/>
    <w:rsid w:val="000A7BCD"/>
    <w:rsid w:val="000C42B6"/>
    <w:rsid w:val="000E4AFA"/>
    <w:rsid w:val="000E7313"/>
    <w:rsid w:val="000F62F7"/>
    <w:rsid w:val="00101C37"/>
    <w:rsid w:val="0010569E"/>
    <w:rsid w:val="00116856"/>
    <w:rsid w:val="00134649"/>
    <w:rsid w:val="00134680"/>
    <w:rsid w:val="00137AFC"/>
    <w:rsid w:val="00146105"/>
    <w:rsid w:val="00154500"/>
    <w:rsid w:val="00162B49"/>
    <w:rsid w:val="001672D0"/>
    <w:rsid w:val="001773C6"/>
    <w:rsid w:val="001773D3"/>
    <w:rsid w:val="001830B1"/>
    <w:rsid w:val="0019483E"/>
    <w:rsid w:val="001C4118"/>
    <w:rsid w:val="001E3657"/>
    <w:rsid w:val="001E7357"/>
    <w:rsid w:val="001F151C"/>
    <w:rsid w:val="001F4EC6"/>
    <w:rsid w:val="002137E7"/>
    <w:rsid w:val="00213A7E"/>
    <w:rsid w:val="00217B8B"/>
    <w:rsid w:val="00224D08"/>
    <w:rsid w:val="00226A0E"/>
    <w:rsid w:val="00231242"/>
    <w:rsid w:val="0023576C"/>
    <w:rsid w:val="00240AE3"/>
    <w:rsid w:val="0024125E"/>
    <w:rsid w:val="0024255F"/>
    <w:rsid w:val="00243610"/>
    <w:rsid w:val="00251D32"/>
    <w:rsid w:val="002608D3"/>
    <w:rsid w:val="00261E93"/>
    <w:rsid w:val="00273A66"/>
    <w:rsid w:val="00274B5C"/>
    <w:rsid w:val="0027733D"/>
    <w:rsid w:val="00277FD8"/>
    <w:rsid w:val="00282468"/>
    <w:rsid w:val="002824E5"/>
    <w:rsid w:val="00285C9F"/>
    <w:rsid w:val="00293790"/>
    <w:rsid w:val="00295193"/>
    <w:rsid w:val="0029680D"/>
    <w:rsid w:val="002A12FF"/>
    <w:rsid w:val="002A64F4"/>
    <w:rsid w:val="002B312C"/>
    <w:rsid w:val="002B5BE8"/>
    <w:rsid w:val="002C111F"/>
    <w:rsid w:val="002C6AD8"/>
    <w:rsid w:val="002D39E1"/>
    <w:rsid w:val="002E23A8"/>
    <w:rsid w:val="002F5C9B"/>
    <w:rsid w:val="00300282"/>
    <w:rsid w:val="003119B7"/>
    <w:rsid w:val="00316901"/>
    <w:rsid w:val="00320DF6"/>
    <w:rsid w:val="00322AA0"/>
    <w:rsid w:val="003241D7"/>
    <w:rsid w:val="00332A29"/>
    <w:rsid w:val="00333257"/>
    <w:rsid w:val="00335A36"/>
    <w:rsid w:val="00342336"/>
    <w:rsid w:val="00345D22"/>
    <w:rsid w:val="00347D11"/>
    <w:rsid w:val="00353685"/>
    <w:rsid w:val="003579E7"/>
    <w:rsid w:val="00364CA3"/>
    <w:rsid w:val="0037745C"/>
    <w:rsid w:val="00383CF3"/>
    <w:rsid w:val="00384C7C"/>
    <w:rsid w:val="003A26F4"/>
    <w:rsid w:val="003A35BC"/>
    <w:rsid w:val="003A61E9"/>
    <w:rsid w:val="003B15A3"/>
    <w:rsid w:val="003B1936"/>
    <w:rsid w:val="003B2894"/>
    <w:rsid w:val="003B2AB9"/>
    <w:rsid w:val="003C000D"/>
    <w:rsid w:val="003C0D49"/>
    <w:rsid w:val="003C14A3"/>
    <w:rsid w:val="003E2C46"/>
    <w:rsid w:val="003F620F"/>
    <w:rsid w:val="004047C7"/>
    <w:rsid w:val="00407C16"/>
    <w:rsid w:val="00412926"/>
    <w:rsid w:val="00413753"/>
    <w:rsid w:val="00424E62"/>
    <w:rsid w:val="00432684"/>
    <w:rsid w:val="00445462"/>
    <w:rsid w:val="00453C80"/>
    <w:rsid w:val="00470050"/>
    <w:rsid w:val="004717AA"/>
    <w:rsid w:val="00481E2E"/>
    <w:rsid w:val="00486073"/>
    <w:rsid w:val="00491931"/>
    <w:rsid w:val="00496A03"/>
    <w:rsid w:val="004B135B"/>
    <w:rsid w:val="004D13F7"/>
    <w:rsid w:val="004F0D27"/>
    <w:rsid w:val="004F1665"/>
    <w:rsid w:val="004F657B"/>
    <w:rsid w:val="00504749"/>
    <w:rsid w:val="00507B64"/>
    <w:rsid w:val="00527847"/>
    <w:rsid w:val="00527EEC"/>
    <w:rsid w:val="00542DF6"/>
    <w:rsid w:val="00550793"/>
    <w:rsid w:val="00557D9C"/>
    <w:rsid w:val="0056318D"/>
    <w:rsid w:val="0056747D"/>
    <w:rsid w:val="00572080"/>
    <w:rsid w:val="00586C83"/>
    <w:rsid w:val="005A698B"/>
    <w:rsid w:val="005A7131"/>
    <w:rsid w:val="005B4E90"/>
    <w:rsid w:val="005C6996"/>
    <w:rsid w:val="005D1221"/>
    <w:rsid w:val="005D6B6C"/>
    <w:rsid w:val="005F20BB"/>
    <w:rsid w:val="005F723E"/>
    <w:rsid w:val="005F75CC"/>
    <w:rsid w:val="006023D5"/>
    <w:rsid w:val="00604CAF"/>
    <w:rsid w:val="00605DCD"/>
    <w:rsid w:val="00610EA0"/>
    <w:rsid w:val="00611B59"/>
    <w:rsid w:val="00612666"/>
    <w:rsid w:val="00623B94"/>
    <w:rsid w:val="00636CCE"/>
    <w:rsid w:val="006401E4"/>
    <w:rsid w:val="006438F4"/>
    <w:rsid w:val="006462B6"/>
    <w:rsid w:val="00650C83"/>
    <w:rsid w:val="006514FA"/>
    <w:rsid w:val="00651860"/>
    <w:rsid w:val="00653C54"/>
    <w:rsid w:val="00653ECE"/>
    <w:rsid w:val="00655442"/>
    <w:rsid w:val="0066307A"/>
    <w:rsid w:val="00676CC5"/>
    <w:rsid w:val="00676E80"/>
    <w:rsid w:val="00685029"/>
    <w:rsid w:val="006864AF"/>
    <w:rsid w:val="00694B03"/>
    <w:rsid w:val="006A1D49"/>
    <w:rsid w:val="006B014F"/>
    <w:rsid w:val="006B7701"/>
    <w:rsid w:val="006C2B26"/>
    <w:rsid w:val="006C7A31"/>
    <w:rsid w:val="00705830"/>
    <w:rsid w:val="0072374F"/>
    <w:rsid w:val="00730DFA"/>
    <w:rsid w:val="00731303"/>
    <w:rsid w:val="0074769D"/>
    <w:rsid w:val="00747857"/>
    <w:rsid w:val="007478F4"/>
    <w:rsid w:val="00760C27"/>
    <w:rsid w:val="00762B6D"/>
    <w:rsid w:val="00794E1B"/>
    <w:rsid w:val="00796445"/>
    <w:rsid w:val="00797A06"/>
    <w:rsid w:val="007A1B48"/>
    <w:rsid w:val="007B3956"/>
    <w:rsid w:val="007B6512"/>
    <w:rsid w:val="007B6893"/>
    <w:rsid w:val="007C2EFA"/>
    <w:rsid w:val="007C43E5"/>
    <w:rsid w:val="007C5BF9"/>
    <w:rsid w:val="00805446"/>
    <w:rsid w:val="00821D1E"/>
    <w:rsid w:val="00826F8A"/>
    <w:rsid w:val="00832F3A"/>
    <w:rsid w:val="00845806"/>
    <w:rsid w:val="00851FF5"/>
    <w:rsid w:val="00876C01"/>
    <w:rsid w:val="00880E9C"/>
    <w:rsid w:val="00881757"/>
    <w:rsid w:val="00886152"/>
    <w:rsid w:val="00896EE1"/>
    <w:rsid w:val="008A716D"/>
    <w:rsid w:val="008C2883"/>
    <w:rsid w:val="008C2A41"/>
    <w:rsid w:val="008C2C8D"/>
    <w:rsid w:val="008D0196"/>
    <w:rsid w:val="008D02C2"/>
    <w:rsid w:val="008E734C"/>
    <w:rsid w:val="008F1751"/>
    <w:rsid w:val="009162F5"/>
    <w:rsid w:val="00916C00"/>
    <w:rsid w:val="0093438B"/>
    <w:rsid w:val="009454DE"/>
    <w:rsid w:val="00957E8D"/>
    <w:rsid w:val="00960B69"/>
    <w:rsid w:val="009674F0"/>
    <w:rsid w:val="00971319"/>
    <w:rsid w:val="00973826"/>
    <w:rsid w:val="00997B53"/>
    <w:rsid w:val="009A7AA5"/>
    <w:rsid w:val="009D015B"/>
    <w:rsid w:val="009D0AEB"/>
    <w:rsid w:val="009E6822"/>
    <w:rsid w:val="00A044FE"/>
    <w:rsid w:val="00A17738"/>
    <w:rsid w:val="00A21355"/>
    <w:rsid w:val="00A22E92"/>
    <w:rsid w:val="00A2693A"/>
    <w:rsid w:val="00A378DB"/>
    <w:rsid w:val="00A37F51"/>
    <w:rsid w:val="00A61E03"/>
    <w:rsid w:val="00A66DB5"/>
    <w:rsid w:val="00A7162A"/>
    <w:rsid w:val="00A72C9E"/>
    <w:rsid w:val="00A83AEE"/>
    <w:rsid w:val="00A877CA"/>
    <w:rsid w:val="00AA0556"/>
    <w:rsid w:val="00AA45AF"/>
    <w:rsid w:val="00AA619E"/>
    <w:rsid w:val="00AB1D1E"/>
    <w:rsid w:val="00AB4BA8"/>
    <w:rsid w:val="00AC4DE1"/>
    <w:rsid w:val="00B005EA"/>
    <w:rsid w:val="00B05478"/>
    <w:rsid w:val="00B07776"/>
    <w:rsid w:val="00B2119E"/>
    <w:rsid w:val="00B2579B"/>
    <w:rsid w:val="00B314BB"/>
    <w:rsid w:val="00B3721C"/>
    <w:rsid w:val="00B447FD"/>
    <w:rsid w:val="00B51B26"/>
    <w:rsid w:val="00B54B0B"/>
    <w:rsid w:val="00B72318"/>
    <w:rsid w:val="00B72356"/>
    <w:rsid w:val="00B730EA"/>
    <w:rsid w:val="00B87FA7"/>
    <w:rsid w:val="00B95AEE"/>
    <w:rsid w:val="00BA59EA"/>
    <w:rsid w:val="00BB5753"/>
    <w:rsid w:val="00BB670E"/>
    <w:rsid w:val="00BD37C4"/>
    <w:rsid w:val="00BF6CCB"/>
    <w:rsid w:val="00C06EC2"/>
    <w:rsid w:val="00C12146"/>
    <w:rsid w:val="00C12F5B"/>
    <w:rsid w:val="00C275C2"/>
    <w:rsid w:val="00C309D5"/>
    <w:rsid w:val="00C420EA"/>
    <w:rsid w:val="00C459F4"/>
    <w:rsid w:val="00C551FC"/>
    <w:rsid w:val="00C74262"/>
    <w:rsid w:val="00C81505"/>
    <w:rsid w:val="00C84736"/>
    <w:rsid w:val="00C84A99"/>
    <w:rsid w:val="00C92E1A"/>
    <w:rsid w:val="00CA7EFA"/>
    <w:rsid w:val="00CB1AF6"/>
    <w:rsid w:val="00CB2391"/>
    <w:rsid w:val="00CB655B"/>
    <w:rsid w:val="00CC2584"/>
    <w:rsid w:val="00CD17F1"/>
    <w:rsid w:val="00CD3FBB"/>
    <w:rsid w:val="00CE0AB4"/>
    <w:rsid w:val="00CE275F"/>
    <w:rsid w:val="00CE2D06"/>
    <w:rsid w:val="00CF0038"/>
    <w:rsid w:val="00CF42F0"/>
    <w:rsid w:val="00D02E71"/>
    <w:rsid w:val="00D034A5"/>
    <w:rsid w:val="00D141B3"/>
    <w:rsid w:val="00D16BBB"/>
    <w:rsid w:val="00D26E15"/>
    <w:rsid w:val="00D3410D"/>
    <w:rsid w:val="00D3683D"/>
    <w:rsid w:val="00D40FF7"/>
    <w:rsid w:val="00D44E89"/>
    <w:rsid w:val="00D45D2E"/>
    <w:rsid w:val="00D57591"/>
    <w:rsid w:val="00D67E8A"/>
    <w:rsid w:val="00D7029F"/>
    <w:rsid w:val="00D75105"/>
    <w:rsid w:val="00DB0425"/>
    <w:rsid w:val="00DC6ABC"/>
    <w:rsid w:val="00DD05F6"/>
    <w:rsid w:val="00DD7D60"/>
    <w:rsid w:val="00DE4AA1"/>
    <w:rsid w:val="00DE54A6"/>
    <w:rsid w:val="00DE59E2"/>
    <w:rsid w:val="00DF1A7B"/>
    <w:rsid w:val="00DF420D"/>
    <w:rsid w:val="00E07942"/>
    <w:rsid w:val="00E46D4C"/>
    <w:rsid w:val="00E46E0A"/>
    <w:rsid w:val="00E51A03"/>
    <w:rsid w:val="00E52E10"/>
    <w:rsid w:val="00E53998"/>
    <w:rsid w:val="00E62E8D"/>
    <w:rsid w:val="00E66DE9"/>
    <w:rsid w:val="00E74FE3"/>
    <w:rsid w:val="00E7582D"/>
    <w:rsid w:val="00E870FB"/>
    <w:rsid w:val="00E90E8B"/>
    <w:rsid w:val="00E91BE3"/>
    <w:rsid w:val="00E944CD"/>
    <w:rsid w:val="00E95E03"/>
    <w:rsid w:val="00EA0F88"/>
    <w:rsid w:val="00EA5684"/>
    <w:rsid w:val="00EB24FC"/>
    <w:rsid w:val="00EB2C07"/>
    <w:rsid w:val="00EB2CCE"/>
    <w:rsid w:val="00EB437D"/>
    <w:rsid w:val="00EB71A4"/>
    <w:rsid w:val="00EC0B37"/>
    <w:rsid w:val="00EC1482"/>
    <w:rsid w:val="00EC1BDD"/>
    <w:rsid w:val="00EC63EA"/>
    <w:rsid w:val="00EE2EC2"/>
    <w:rsid w:val="00EE74A9"/>
    <w:rsid w:val="00EF6940"/>
    <w:rsid w:val="00EF7D37"/>
    <w:rsid w:val="00F031C3"/>
    <w:rsid w:val="00F330DE"/>
    <w:rsid w:val="00F373F7"/>
    <w:rsid w:val="00F3781B"/>
    <w:rsid w:val="00F4192A"/>
    <w:rsid w:val="00F552D1"/>
    <w:rsid w:val="00F56B8A"/>
    <w:rsid w:val="00F61B3F"/>
    <w:rsid w:val="00F658D7"/>
    <w:rsid w:val="00F67819"/>
    <w:rsid w:val="00F766B5"/>
    <w:rsid w:val="00F77B70"/>
    <w:rsid w:val="00F8050B"/>
    <w:rsid w:val="00F863C1"/>
    <w:rsid w:val="00F97DB0"/>
    <w:rsid w:val="00FB18D6"/>
    <w:rsid w:val="00FD0BDF"/>
    <w:rsid w:val="00FE4CC1"/>
    <w:rsid w:val="00FF6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27EF41-626A-4DC8-A673-D405C01D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61B3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61B3F"/>
    <w:pPr>
      <w:keepNext/>
      <w:keepLines/>
      <w:spacing w:before="40" w:line="249" w:lineRule="auto"/>
      <w:ind w:right="60" w:firstLine="274"/>
      <w:jc w:val="both"/>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rsid w:val="00653ECE"/>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0B69"/>
    <w:pPr>
      <w:tabs>
        <w:tab w:val="center" w:pos="4153"/>
        <w:tab w:val="right" w:pos="8306"/>
      </w:tabs>
      <w:ind w:firstLine="709"/>
      <w:jc w:val="both"/>
    </w:pPr>
    <w:rPr>
      <w:szCs w:val="20"/>
    </w:rPr>
  </w:style>
  <w:style w:type="paragraph" w:styleId="a5">
    <w:name w:val="caption"/>
    <w:basedOn w:val="a"/>
    <w:next w:val="a"/>
    <w:qFormat/>
    <w:rsid w:val="00960B69"/>
    <w:pPr>
      <w:jc w:val="center"/>
    </w:pPr>
    <w:rPr>
      <w:b/>
      <w:sz w:val="28"/>
      <w:szCs w:val="20"/>
    </w:rPr>
  </w:style>
  <w:style w:type="paragraph" w:customStyle="1" w:styleId="a6">
    <w:name w:val="Адресные реквизиты"/>
    <w:basedOn w:val="a7"/>
    <w:next w:val="a7"/>
    <w:rsid w:val="00960B69"/>
    <w:pPr>
      <w:spacing w:after="0"/>
      <w:ind w:firstLine="709"/>
    </w:pPr>
    <w:rPr>
      <w:sz w:val="16"/>
      <w:szCs w:val="20"/>
    </w:rPr>
  </w:style>
  <w:style w:type="paragraph" w:styleId="a7">
    <w:name w:val="Body Text"/>
    <w:basedOn w:val="a"/>
    <w:rsid w:val="00960B69"/>
    <w:pPr>
      <w:spacing w:after="120"/>
    </w:pPr>
  </w:style>
  <w:style w:type="paragraph" w:customStyle="1" w:styleId="a8">
    <w:name w:val="Дата документа"/>
    <w:basedOn w:val="a"/>
    <w:autoRedefine/>
    <w:rsid w:val="005D1221"/>
    <w:pPr>
      <w:spacing w:line="360" w:lineRule="auto"/>
      <w:jc w:val="both"/>
    </w:pPr>
    <w:rPr>
      <w:sz w:val="28"/>
      <w:szCs w:val="28"/>
    </w:rPr>
  </w:style>
  <w:style w:type="table" w:styleId="a9">
    <w:name w:val="Table Grid"/>
    <w:basedOn w:val="a1"/>
    <w:uiPriority w:val="39"/>
    <w:rsid w:val="00357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19483E"/>
    <w:rPr>
      <w:color w:val="0000FF"/>
      <w:u w:val="single"/>
    </w:rPr>
  </w:style>
  <w:style w:type="paragraph" w:customStyle="1" w:styleId="11">
    <w:name w:val="Абзац списка1"/>
    <w:basedOn w:val="a"/>
    <w:rsid w:val="00B3721C"/>
    <w:pPr>
      <w:spacing w:after="200" w:line="276" w:lineRule="auto"/>
      <w:ind w:left="720"/>
      <w:contextualSpacing/>
    </w:pPr>
    <w:rPr>
      <w:rFonts w:ascii="Calibri" w:hAnsi="Calibri"/>
      <w:sz w:val="22"/>
      <w:szCs w:val="22"/>
      <w:lang w:eastAsia="en-US"/>
    </w:rPr>
  </w:style>
  <w:style w:type="character" w:customStyle="1" w:styleId="ab">
    <w:name w:val="Основной текст_"/>
    <w:basedOn w:val="a0"/>
    <w:link w:val="100"/>
    <w:rsid w:val="00B3721C"/>
    <w:rPr>
      <w:shd w:val="clear" w:color="auto" w:fill="FFFFFF"/>
    </w:rPr>
  </w:style>
  <w:style w:type="paragraph" w:customStyle="1" w:styleId="100">
    <w:name w:val="Основной текст10"/>
    <w:basedOn w:val="a"/>
    <w:link w:val="ab"/>
    <w:rsid w:val="00B3721C"/>
    <w:pPr>
      <w:shd w:val="clear" w:color="auto" w:fill="FFFFFF"/>
      <w:spacing w:line="274" w:lineRule="exact"/>
    </w:pPr>
    <w:rPr>
      <w:sz w:val="20"/>
      <w:szCs w:val="20"/>
    </w:rPr>
  </w:style>
  <w:style w:type="character" w:customStyle="1" w:styleId="12">
    <w:name w:val="Основной текст1"/>
    <w:basedOn w:val="ab"/>
    <w:rsid w:val="00B3721C"/>
    <w:rPr>
      <w:b w:val="0"/>
      <w:bCs w:val="0"/>
      <w:i w:val="0"/>
      <w:iCs w:val="0"/>
      <w:smallCaps w:val="0"/>
      <w:strike w:val="0"/>
      <w:spacing w:val="0"/>
      <w:sz w:val="22"/>
      <w:szCs w:val="22"/>
      <w:shd w:val="clear" w:color="auto" w:fill="FFFFFF"/>
    </w:rPr>
  </w:style>
  <w:style w:type="character" w:customStyle="1" w:styleId="31">
    <w:name w:val="Основной текст3"/>
    <w:basedOn w:val="ab"/>
    <w:rsid w:val="00B3721C"/>
    <w:rPr>
      <w:b w:val="0"/>
      <w:bCs w:val="0"/>
      <w:i w:val="0"/>
      <w:iCs w:val="0"/>
      <w:smallCaps w:val="0"/>
      <w:strike w:val="0"/>
      <w:spacing w:val="0"/>
      <w:sz w:val="22"/>
      <w:szCs w:val="22"/>
      <w:shd w:val="clear" w:color="auto" w:fill="FFFFFF"/>
    </w:rPr>
  </w:style>
  <w:style w:type="character" w:customStyle="1" w:styleId="4">
    <w:name w:val="Основной текст4"/>
    <w:basedOn w:val="ab"/>
    <w:rsid w:val="00B3721C"/>
    <w:rPr>
      <w:b w:val="0"/>
      <w:bCs w:val="0"/>
      <w:i w:val="0"/>
      <w:iCs w:val="0"/>
      <w:smallCaps w:val="0"/>
      <w:strike w:val="0"/>
      <w:spacing w:val="0"/>
      <w:sz w:val="22"/>
      <w:szCs w:val="22"/>
      <w:shd w:val="clear" w:color="auto" w:fill="FFFFFF"/>
    </w:rPr>
  </w:style>
  <w:style w:type="paragraph" w:styleId="ac">
    <w:name w:val="List Paragraph"/>
    <w:basedOn w:val="a"/>
    <w:uiPriority w:val="34"/>
    <w:qFormat/>
    <w:rsid w:val="00A21355"/>
    <w:pPr>
      <w:ind w:left="720"/>
      <w:contextualSpacing/>
    </w:pPr>
  </w:style>
  <w:style w:type="paragraph" w:styleId="ad">
    <w:name w:val="Normal (Web)"/>
    <w:basedOn w:val="a"/>
    <w:uiPriority w:val="99"/>
    <w:unhideWhenUsed/>
    <w:rsid w:val="00957E8D"/>
    <w:pPr>
      <w:spacing w:before="100" w:beforeAutospacing="1" w:after="100" w:afterAutospacing="1"/>
    </w:pPr>
  </w:style>
  <w:style w:type="paragraph" w:styleId="ae">
    <w:name w:val="Balloon Text"/>
    <w:basedOn w:val="a"/>
    <w:link w:val="af"/>
    <w:rsid w:val="00881757"/>
    <w:rPr>
      <w:rFonts w:ascii="Segoe UI" w:hAnsi="Segoe UI" w:cs="Segoe UI"/>
      <w:sz w:val="18"/>
      <w:szCs w:val="18"/>
    </w:rPr>
  </w:style>
  <w:style w:type="character" w:customStyle="1" w:styleId="af">
    <w:name w:val="Текст выноски Знак"/>
    <w:basedOn w:val="a0"/>
    <w:link w:val="ae"/>
    <w:rsid w:val="00881757"/>
    <w:rPr>
      <w:rFonts w:ascii="Segoe UI" w:hAnsi="Segoe UI" w:cs="Segoe UI"/>
      <w:sz w:val="18"/>
      <w:szCs w:val="18"/>
    </w:rPr>
  </w:style>
  <w:style w:type="character" w:styleId="af0">
    <w:name w:val="Strong"/>
    <w:basedOn w:val="a0"/>
    <w:uiPriority w:val="22"/>
    <w:qFormat/>
    <w:rsid w:val="0066307A"/>
    <w:rPr>
      <w:b/>
      <w:bCs/>
      <w:color w:val="333333"/>
      <w:sz w:val="25"/>
      <w:szCs w:val="25"/>
    </w:rPr>
  </w:style>
  <w:style w:type="paragraph" w:customStyle="1" w:styleId="Default">
    <w:name w:val="Default"/>
    <w:rsid w:val="006864AF"/>
    <w:pPr>
      <w:autoSpaceDE w:val="0"/>
      <w:autoSpaceDN w:val="0"/>
      <w:adjustRightInd w:val="0"/>
    </w:pPr>
    <w:rPr>
      <w:color w:val="000000"/>
      <w:sz w:val="24"/>
      <w:szCs w:val="24"/>
    </w:rPr>
  </w:style>
  <w:style w:type="paragraph" w:customStyle="1" w:styleId="21">
    <w:name w:val="Абзац списка2"/>
    <w:basedOn w:val="a"/>
    <w:rsid w:val="00261E93"/>
    <w:pPr>
      <w:suppressAutoHyphens/>
      <w:spacing w:after="200" w:line="276" w:lineRule="auto"/>
      <w:ind w:left="720"/>
    </w:pPr>
    <w:rPr>
      <w:rFonts w:ascii="Calibri" w:eastAsia="SimSun" w:hAnsi="Calibri" w:cs="Calibri"/>
      <w:kern w:val="1"/>
      <w:sz w:val="22"/>
      <w:szCs w:val="22"/>
      <w:lang w:eastAsia="ar-SA"/>
    </w:rPr>
  </w:style>
  <w:style w:type="character" w:customStyle="1" w:styleId="apple-converted-space">
    <w:name w:val="apple-converted-space"/>
    <w:basedOn w:val="a0"/>
    <w:rsid w:val="00C12146"/>
  </w:style>
  <w:style w:type="character" w:customStyle="1" w:styleId="22">
    <w:name w:val="Заголовок №2_"/>
    <w:link w:val="23"/>
    <w:uiPriority w:val="99"/>
    <w:locked/>
    <w:rsid w:val="00C84736"/>
    <w:rPr>
      <w:spacing w:val="5"/>
      <w:sz w:val="23"/>
      <w:szCs w:val="23"/>
      <w:shd w:val="clear" w:color="auto" w:fill="FFFFFF"/>
    </w:rPr>
  </w:style>
  <w:style w:type="paragraph" w:customStyle="1" w:styleId="23">
    <w:name w:val="Заголовок №2"/>
    <w:basedOn w:val="a"/>
    <w:link w:val="22"/>
    <w:uiPriority w:val="99"/>
    <w:rsid w:val="00C84736"/>
    <w:pPr>
      <w:shd w:val="clear" w:color="auto" w:fill="FFFFFF"/>
      <w:spacing w:before="360" w:after="360" w:line="240" w:lineRule="atLeast"/>
      <w:jc w:val="center"/>
      <w:outlineLvl w:val="1"/>
    </w:pPr>
    <w:rPr>
      <w:spacing w:val="5"/>
      <w:sz w:val="23"/>
      <w:szCs w:val="23"/>
    </w:rPr>
  </w:style>
  <w:style w:type="character" w:customStyle="1" w:styleId="a4">
    <w:name w:val="Верхний колонтитул Знак"/>
    <w:basedOn w:val="a0"/>
    <w:link w:val="a3"/>
    <w:uiPriority w:val="99"/>
    <w:rsid w:val="002608D3"/>
    <w:rPr>
      <w:sz w:val="24"/>
    </w:rPr>
  </w:style>
  <w:style w:type="paragraph" w:customStyle="1" w:styleId="af1">
    <w:name w:val="ФИО"/>
    <w:basedOn w:val="a"/>
    <w:link w:val="af2"/>
    <w:rsid w:val="002608D3"/>
    <w:pPr>
      <w:pBdr>
        <w:top w:val="none" w:sz="4" w:space="0" w:color="000000"/>
        <w:left w:val="none" w:sz="4" w:space="0" w:color="000000"/>
        <w:bottom w:val="none" w:sz="4" w:space="0" w:color="000000"/>
        <w:right w:val="none" w:sz="4" w:space="0" w:color="000000"/>
        <w:between w:val="none" w:sz="4" w:space="0" w:color="000000"/>
      </w:pBdr>
    </w:pPr>
    <w:rPr>
      <w:b/>
    </w:rPr>
  </w:style>
  <w:style w:type="paragraph" w:customStyle="1" w:styleId="af3">
    <w:name w:val="Исполнитель"/>
    <w:basedOn w:val="a"/>
    <w:rsid w:val="002608D3"/>
    <w:pPr>
      <w:pBdr>
        <w:top w:val="none" w:sz="4" w:space="0" w:color="000000"/>
        <w:left w:val="none" w:sz="4" w:space="0" w:color="000000"/>
        <w:bottom w:val="none" w:sz="4" w:space="0" w:color="000000"/>
        <w:right w:val="none" w:sz="4" w:space="0" w:color="000000"/>
        <w:between w:val="none" w:sz="4" w:space="0" w:color="000000"/>
      </w:pBdr>
      <w:ind w:left="-108"/>
    </w:pPr>
    <w:rPr>
      <w:sz w:val="20"/>
    </w:rPr>
  </w:style>
  <w:style w:type="character" w:customStyle="1" w:styleId="af2">
    <w:name w:val="ФИО Знак"/>
    <w:link w:val="af1"/>
    <w:rsid w:val="002608D3"/>
    <w:rPr>
      <w:b/>
      <w:sz w:val="24"/>
      <w:szCs w:val="24"/>
    </w:rPr>
  </w:style>
  <w:style w:type="character" w:customStyle="1" w:styleId="40">
    <w:name w:val="Основной текст (4)_"/>
    <w:link w:val="41"/>
    <w:uiPriority w:val="99"/>
    <w:locked/>
    <w:rsid w:val="002608D3"/>
    <w:rPr>
      <w:spacing w:val="7"/>
      <w:sz w:val="16"/>
      <w:szCs w:val="16"/>
      <w:shd w:val="clear" w:color="auto" w:fill="FFFFFF"/>
    </w:rPr>
  </w:style>
  <w:style w:type="paragraph" w:customStyle="1" w:styleId="41">
    <w:name w:val="Основной текст (4)"/>
    <w:basedOn w:val="a"/>
    <w:link w:val="40"/>
    <w:uiPriority w:val="99"/>
    <w:rsid w:val="002608D3"/>
    <w:pPr>
      <w:widowControl w:val="0"/>
      <w:shd w:val="clear" w:color="auto" w:fill="FFFFFF"/>
      <w:spacing w:before="7020" w:line="230" w:lineRule="exact"/>
    </w:pPr>
    <w:rPr>
      <w:spacing w:val="7"/>
      <w:sz w:val="16"/>
      <w:szCs w:val="16"/>
    </w:rPr>
  </w:style>
  <w:style w:type="paragraph" w:styleId="af4">
    <w:name w:val="footer"/>
    <w:basedOn w:val="a"/>
    <w:link w:val="af5"/>
    <w:uiPriority w:val="99"/>
    <w:unhideWhenUsed/>
    <w:rsid w:val="00D75105"/>
    <w:pPr>
      <w:tabs>
        <w:tab w:val="center" w:pos="4677"/>
        <w:tab w:val="right" w:pos="9355"/>
      </w:tabs>
    </w:pPr>
  </w:style>
  <w:style w:type="character" w:customStyle="1" w:styleId="af5">
    <w:name w:val="Нижний колонтитул Знак"/>
    <w:basedOn w:val="a0"/>
    <w:link w:val="af4"/>
    <w:uiPriority w:val="99"/>
    <w:rsid w:val="00D75105"/>
    <w:rPr>
      <w:sz w:val="24"/>
      <w:szCs w:val="24"/>
    </w:rPr>
  </w:style>
  <w:style w:type="character" w:customStyle="1" w:styleId="30">
    <w:name w:val="Заголовок 3 Знак"/>
    <w:basedOn w:val="a0"/>
    <w:link w:val="3"/>
    <w:semiHidden/>
    <w:rsid w:val="00653ECE"/>
    <w:rPr>
      <w:rFonts w:asciiTheme="majorHAnsi" w:eastAsiaTheme="majorEastAsia" w:hAnsiTheme="majorHAnsi" w:cstheme="majorBidi"/>
      <w:color w:val="1F4D78" w:themeColor="accent1" w:themeShade="7F"/>
      <w:sz w:val="24"/>
      <w:szCs w:val="24"/>
    </w:rPr>
  </w:style>
  <w:style w:type="character" w:styleId="af6">
    <w:name w:val="FollowedHyperlink"/>
    <w:basedOn w:val="a0"/>
    <w:semiHidden/>
    <w:unhideWhenUsed/>
    <w:rsid w:val="000E4AFA"/>
    <w:rPr>
      <w:color w:val="954F72" w:themeColor="followedHyperlink"/>
      <w:u w:val="single"/>
    </w:rPr>
  </w:style>
  <w:style w:type="paragraph" w:customStyle="1" w:styleId="c1">
    <w:name w:val="c1"/>
    <w:basedOn w:val="a"/>
    <w:rsid w:val="00332A29"/>
    <w:pPr>
      <w:spacing w:before="100" w:beforeAutospacing="1" w:after="100" w:afterAutospacing="1"/>
    </w:pPr>
  </w:style>
  <w:style w:type="character" w:customStyle="1" w:styleId="c0">
    <w:name w:val="c0"/>
    <w:basedOn w:val="a0"/>
    <w:rsid w:val="00332A29"/>
  </w:style>
  <w:style w:type="character" w:customStyle="1" w:styleId="10">
    <w:name w:val="Заголовок 1 Знак"/>
    <w:basedOn w:val="a0"/>
    <w:link w:val="1"/>
    <w:uiPriority w:val="9"/>
    <w:rsid w:val="00F61B3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F61B3F"/>
    <w:rPr>
      <w:rFonts w:asciiTheme="majorHAnsi" w:eastAsiaTheme="majorEastAsia" w:hAnsiTheme="majorHAnsi" w:cstheme="majorBidi"/>
      <w:color w:val="2E74B5" w:themeColor="accent1" w:themeShade="BF"/>
      <w:sz w:val="26"/>
      <w:szCs w:val="26"/>
    </w:rPr>
  </w:style>
  <w:style w:type="character" w:customStyle="1" w:styleId="hl">
    <w:name w:val="hl"/>
    <w:basedOn w:val="a0"/>
    <w:rsid w:val="00F61B3F"/>
  </w:style>
  <w:style w:type="paragraph" w:customStyle="1" w:styleId="stk-reset">
    <w:name w:val="stk-reset"/>
    <w:basedOn w:val="a"/>
    <w:rsid w:val="00F61B3F"/>
    <w:pPr>
      <w:spacing w:before="100" w:beforeAutospacing="1" w:after="100" w:afterAutospacing="1"/>
    </w:pPr>
  </w:style>
  <w:style w:type="character" w:customStyle="1" w:styleId="stk-reset1">
    <w:name w:val="stk-reset1"/>
    <w:basedOn w:val="a0"/>
    <w:rsid w:val="00F61B3F"/>
  </w:style>
  <w:style w:type="character" w:styleId="af7">
    <w:name w:val="Emphasis"/>
    <w:basedOn w:val="a0"/>
    <w:uiPriority w:val="20"/>
    <w:qFormat/>
    <w:rsid w:val="00F61B3F"/>
    <w:rPr>
      <w:i/>
      <w:iCs/>
    </w:rPr>
  </w:style>
  <w:style w:type="character" w:customStyle="1" w:styleId="d5971196f">
    <w:name w:val="d5971196f"/>
    <w:basedOn w:val="a0"/>
    <w:rsid w:val="00F61B3F"/>
  </w:style>
  <w:style w:type="character" w:customStyle="1" w:styleId="o9435d429">
    <w:name w:val="o9435d429"/>
    <w:basedOn w:val="a0"/>
    <w:rsid w:val="00F61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75765">
      <w:bodyDiv w:val="1"/>
      <w:marLeft w:val="0"/>
      <w:marRight w:val="0"/>
      <w:marTop w:val="0"/>
      <w:marBottom w:val="0"/>
      <w:divBdr>
        <w:top w:val="none" w:sz="0" w:space="0" w:color="auto"/>
        <w:left w:val="none" w:sz="0" w:space="0" w:color="auto"/>
        <w:bottom w:val="none" w:sz="0" w:space="0" w:color="auto"/>
        <w:right w:val="none" w:sz="0" w:space="0" w:color="auto"/>
      </w:divBdr>
    </w:div>
    <w:div w:id="707610160">
      <w:bodyDiv w:val="1"/>
      <w:marLeft w:val="0"/>
      <w:marRight w:val="0"/>
      <w:marTop w:val="0"/>
      <w:marBottom w:val="0"/>
      <w:divBdr>
        <w:top w:val="none" w:sz="0" w:space="0" w:color="auto"/>
        <w:left w:val="none" w:sz="0" w:space="0" w:color="auto"/>
        <w:bottom w:val="none" w:sz="0" w:space="0" w:color="auto"/>
        <w:right w:val="none" w:sz="0" w:space="0" w:color="auto"/>
      </w:divBdr>
    </w:div>
    <w:div w:id="831332021">
      <w:bodyDiv w:val="1"/>
      <w:marLeft w:val="0"/>
      <w:marRight w:val="0"/>
      <w:marTop w:val="0"/>
      <w:marBottom w:val="0"/>
      <w:divBdr>
        <w:top w:val="none" w:sz="0" w:space="0" w:color="auto"/>
        <w:left w:val="none" w:sz="0" w:space="0" w:color="auto"/>
        <w:bottom w:val="none" w:sz="0" w:space="0" w:color="auto"/>
        <w:right w:val="none" w:sz="0" w:space="0" w:color="auto"/>
      </w:divBdr>
      <w:divsChild>
        <w:div w:id="334306121">
          <w:marLeft w:val="0"/>
          <w:marRight w:val="0"/>
          <w:marTop w:val="0"/>
          <w:marBottom w:val="0"/>
          <w:divBdr>
            <w:top w:val="none" w:sz="0" w:space="0" w:color="auto"/>
            <w:left w:val="none" w:sz="0" w:space="0" w:color="auto"/>
            <w:bottom w:val="none" w:sz="0" w:space="0" w:color="auto"/>
            <w:right w:val="none" w:sz="0" w:space="0" w:color="auto"/>
          </w:divBdr>
        </w:div>
      </w:divsChild>
    </w:div>
    <w:div w:id="1071152412">
      <w:bodyDiv w:val="1"/>
      <w:marLeft w:val="0"/>
      <w:marRight w:val="0"/>
      <w:marTop w:val="0"/>
      <w:marBottom w:val="0"/>
      <w:divBdr>
        <w:top w:val="none" w:sz="0" w:space="0" w:color="auto"/>
        <w:left w:val="none" w:sz="0" w:space="0" w:color="auto"/>
        <w:bottom w:val="none" w:sz="0" w:space="0" w:color="auto"/>
        <w:right w:val="none" w:sz="0" w:space="0" w:color="auto"/>
      </w:divBdr>
    </w:div>
    <w:div w:id="1071925245">
      <w:bodyDiv w:val="1"/>
      <w:marLeft w:val="0"/>
      <w:marRight w:val="0"/>
      <w:marTop w:val="0"/>
      <w:marBottom w:val="0"/>
      <w:divBdr>
        <w:top w:val="none" w:sz="0" w:space="0" w:color="auto"/>
        <w:left w:val="none" w:sz="0" w:space="0" w:color="auto"/>
        <w:bottom w:val="none" w:sz="0" w:space="0" w:color="auto"/>
        <w:right w:val="none" w:sz="0" w:space="0" w:color="auto"/>
      </w:divBdr>
    </w:div>
    <w:div w:id="1456291246">
      <w:bodyDiv w:val="1"/>
      <w:marLeft w:val="0"/>
      <w:marRight w:val="0"/>
      <w:marTop w:val="0"/>
      <w:marBottom w:val="0"/>
      <w:divBdr>
        <w:top w:val="none" w:sz="0" w:space="0" w:color="auto"/>
        <w:left w:val="none" w:sz="0" w:space="0" w:color="auto"/>
        <w:bottom w:val="none" w:sz="0" w:space="0" w:color="auto"/>
        <w:right w:val="none" w:sz="0" w:space="0" w:color="auto"/>
      </w:divBdr>
    </w:div>
    <w:div w:id="1693023783">
      <w:bodyDiv w:val="1"/>
      <w:marLeft w:val="0"/>
      <w:marRight w:val="0"/>
      <w:marTop w:val="0"/>
      <w:marBottom w:val="0"/>
      <w:divBdr>
        <w:top w:val="none" w:sz="0" w:space="0" w:color="auto"/>
        <w:left w:val="none" w:sz="0" w:space="0" w:color="auto"/>
        <w:bottom w:val="none" w:sz="0" w:space="0" w:color="auto"/>
        <w:right w:val="none" w:sz="0" w:space="0" w:color="auto"/>
      </w:divBdr>
    </w:div>
    <w:div w:id="175204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ello.com" TargetMode="External"/><Relationship Id="rId13" Type="http://schemas.openxmlformats.org/officeDocument/2006/relationships/hyperlink" Target="https://edu.kpfu.ru/pluginfile.php/386566/mod_resource/content/1/&#1051;&#1077;&#1082;&#1094;&#1080;&#1103;%205%20" TargetMode="External"/><Relationship Id="rId18" Type="http://schemas.openxmlformats.org/officeDocument/2006/relationships/hyperlink" Target="https://infourok.ru/problemnie-situacii-na-urokah-informatiki-1992908.html" TargetMode="External"/><Relationship Id="rId3" Type="http://schemas.openxmlformats.org/officeDocument/2006/relationships/styles" Target="styles.xml"/><Relationship Id="rId21" Type="http://schemas.openxmlformats.org/officeDocument/2006/relationships/hyperlink" Target="http://znaew.ru/index.php/uchitelskaya/metodika-i-organizatsiya-proektnoj-deyatelnosti-v-shkole-5-9-klassy/5652-otsenivanie-rezultatov-proektnoj-deyatelnosti-uchashchikhsya" TargetMode="External"/><Relationship Id="rId7" Type="http://schemas.openxmlformats.org/officeDocument/2006/relationships/endnotes" Target="endnotes.xml"/><Relationship Id="rId12" Type="http://schemas.openxmlformats.org/officeDocument/2006/relationships/hyperlink" Target="https://cyberleninka.ru/article/n/pandemiya-kak-vyzov-sisteme-obrazovaniya-v-rossii" TargetMode="External"/><Relationship Id="rId17" Type="http://schemas.openxmlformats.org/officeDocument/2006/relationships/hyperlink" Target="https://vc.ru/services/153652-12-servisov-dlya-upravleniya-proektami-iz-rossii-i-sng" TargetMode="External"/><Relationship Id="rId2" Type="http://schemas.openxmlformats.org/officeDocument/2006/relationships/numbering" Target="numbering.xml"/><Relationship Id="rId16" Type="http://schemas.openxmlformats.org/officeDocument/2006/relationships/hyperlink" Target="https://habr.com/ru/company/yougile/blog/537920/" TargetMode="External"/><Relationship Id="rId20" Type="http://schemas.openxmlformats.org/officeDocument/2006/relationships/hyperlink" Target="http://znaew.ru/uchitelskaya/metodika-i-organizatsiya-proektnoj-deyatelnosti-v-shkole-5-9-klassy/5652-otsenivanie-rezultatov-proektnoj-deyatelnosti-uchashchikhsy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rodasch.ru/blog/post/gayd-po-rabote-v-onlayn-prostranstve-miro/" TargetMode="External"/><Relationship Id="rId23" Type="http://schemas.openxmlformats.org/officeDocument/2006/relationships/fontTable" Target="fontTable.xml"/><Relationship Id="rId10" Type="http://schemas.openxmlformats.org/officeDocument/2006/relationships/image" Target="media/image1.gif"/><Relationship Id="rId19" Type="http://schemas.openxmlformats.org/officeDocument/2006/relationships/hyperlink" Target="http://i.neofile.ru/u/e2/e22104445211e6aff2c8ace04f5a5f/-/&#1055;&#1088;&#1086;&#1073;&#1083;&#1077;&#1084;&#1085;&#1099;&#1077;%20&#1074;&#1086;&#1087;&#1088;&#1086;&#1089;&#1099;%20&#1080;%20&#1089;&#1080;&#1090;&#1091;&#1072;&#1094;&#1080;&#1080;.pdf" TargetMode="External"/><Relationship Id="rId4" Type="http://schemas.openxmlformats.org/officeDocument/2006/relationships/settings" Target="settings.xml"/><Relationship Id="rId9" Type="http://schemas.openxmlformats.org/officeDocument/2006/relationships/hyperlink" Target="https://miro.com/" TargetMode="External"/><Relationship Id="rId14" Type="http://schemas.openxmlformats.org/officeDocument/2006/relationships/hyperlink" Target="https://netology.ru/blog/trello"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45F01-8D59-469F-B14D-D48248F06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5256</Words>
  <Characters>41016</Characters>
  <Application>Microsoft Office Word</Application>
  <DocSecurity>0</DocSecurity>
  <Lines>341</Lines>
  <Paragraphs>92</Paragraphs>
  <ScaleCrop>false</ScaleCrop>
  <HeadingPairs>
    <vt:vector size="2" baseType="variant">
      <vt:variant>
        <vt:lpstr>Название</vt:lpstr>
      </vt:variant>
      <vt:variant>
        <vt:i4>1</vt:i4>
      </vt:variant>
    </vt:vector>
  </HeadingPairs>
  <TitlesOfParts>
    <vt:vector size="1" baseType="lpstr">
      <vt:lpstr>Областное государственное образовательное учреждение дополнительного профессионального образования «Томский областной институт</vt:lpstr>
    </vt:vector>
  </TitlesOfParts>
  <Company/>
  <LinksUpToDate>false</LinksUpToDate>
  <CharactersWithSpaces>46180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Областное государственное образовательное учреждение дополнительного профессионального образования «Томский областной институт</dc:title>
  <dc:subject/>
  <dc:creator>User</dc:creator>
  <cp:keywords/>
  <cp:lastModifiedBy>User</cp:lastModifiedBy>
  <cp:revision>2</cp:revision>
  <cp:lastPrinted>2021-04-06T04:54:00Z</cp:lastPrinted>
  <dcterms:created xsi:type="dcterms:W3CDTF">2021-09-15T07:17:00Z</dcterms:created>
  <dcterms:modified xsi:type="dcterms:W3CDTF">2021-09-15T07:17:00Z</dcterms:modified>
</cp:coreProperties>
</file>