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44" w:rsidRPr="0095111F" w:rsidRDefault="0046520E" w:rsidP="0046520E">
      <w:pPr>
        <w:jc w:val="center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>Об итогах внедрения ПФДО в 2019 году</w:t>
      </w:r>
    </w:p>
    <w:p w:rsidR="0046520E" w:rsidRPr="0095111F" w:rsidRDefault="0046520E" w:rsidP="0046520E">
      <w:pPr>
        <w:jc w:val="center"/>
        <w:rPr>
          <w:rFonts w:ascii="Times New Roman" w:hAnsi="Times New Roman"/>
          <w:sz w:val="28"/>
          <w:szCs w:val="28"/>
        </w:rPr>
      </w:pPr>
    </w:p>
    <w:p w:rsidR="0046520E" w:rsidRPr="0095111F" w:rsidRDefault="0046520E" w:rsidP="003D16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 xml:space="preserve">Всего открыто в </w:t>
      </w:r>
      <w:r w:rsidR="00B02D55">
        <w:rPr>
          <w:rFonts w:ascii="Times New Roman" w:hAnsi="Times New Roman"/>
          <w:sz w:val="28"/>
          <w:szCs w:val="28"/>
        </w:rPr>
        <w:t>2018-</w:t>
      </w:r>
      <w:r w:rsidRPr="0095111F">
        <w:rPr>
          <w:rFonts w:ascii="Times New Roman" w:hAnsi="Times New Roman"/>
          <w:sz w:val="28"/>
          <w:szCs w:val="28"/>
        </w:rPr>
        <w:t xml:space="preserve">2019 </w:t>
      </w:r>
      <w:r w:rsidR="00B02D55">
        <w:rPr>
          <w:rFonts w:ascii="Times New Roman" w:hAnsi="Times New Roman"/>
          <w:sz w:val="28"/>
          <w:szCs w:val="28"/>
        </w:rPr>
        <w:t xml:space="preserve">учебном году 544 программы дополнительного образования на портале ПФДО, в 2019-2020 учебном году - </w:t>
      </w:r>
      <w:r w:rsidRPr="0095111F">
        <w:rPr>
          <w:rFonts w:ascii="Times New Roman" w:hAnsi="Times New Roman"/>
          <w:sz w:val="28"/>
          <w:szCs w:val="28"/>
        </w:rPr>
        <w:t xml:space="preserve">году </w:t>
      </w:r>
      <w:r w:rsidR="009D2EBC">
        <w:rPr>
          <w:rFonts w:ascii="Times New Roman" w:hAnsi="Times New Roman"/>
          <w:sz w:val="28"/>
          <w:szCs w:val="28"/>
        </w:rPr>
        <w:t>630</w:t>
      </w:r>
      <w:r w:rsidRPr="0095111F">
        <w:rPr>
          <w:rFonts w:ascii="Times New Roman" w:hAnsi="Times New Roman"/>
          <w:sz w:val="28"/>
          <w:szCs w:val="28"/>
        </w:rPr>
        <w:t xml:space="preserve"> программ, из них </w:t>
      </w:r>
      <w:r w:rsidR="00CA541F" w:rsidRPr="0095111F">
        <w:rPr>
          <w:rFonts w:ascii="Times New Roman" w:hAnsi="Times New Roman"/>
          <w:sz w:val="28"/>
          <w:szCs w:val="28"/>
        </w:rPr>
        <w:t>в учреждениях, подведомственных Управлению образования – 4</w:t>
      </w:r>
      <w:r w:rsidR="004226DD">
        <w:rPr>
          <w:rFonts w:ascii="Times New Roman" w:hAnsi="Times New Roman"/>
          <w:sz w:val="28"/>
          <w:szCs w:val="28"/>
        </w:rPr>
        <w:t>41</w:t>
      </w:r>
      <w:r w:rsidR="009D2EBC">
        <w:rPr>
          <w:rFonts w:ascii="Times New Roman" w:hAnsi="Times New Roman"/>
          <w:sz w:val="28"/>
          <w:szCs w:val="28"/>
        </w:rPr>
        <w:t xml:space="preserve"> (50</w:t>
      </w:r>
      <w:r w:rsidR="004226DD">
        <w:rPr>
          <w:rFonts w:ascii="Times New Roman" w:hAnsi="Times New Roman"/>
          <w:sz w:val="28"/>
          <w:szCs w:val="28"/>
        </w:rPr>
        <w:t>5</w:t>
      </w:r>
      <w:r w:rsidR="009D2EBC">
        <w:rPr>
          <w:rFonts w:ascii="Times New Roman" w:hAnsi="Times New Roman"/>
          <w:sz w:val="28"/>
          <w:szCs w:val="28"/>
        </w:rPr>
        <w:t>)</w:t>
      </w:r>
      <w:r w:rsidR="00CA541F" w:rsidRPr="0095111F">
        <w:rPr>
          <w:rFonts w:ascii="Times New Roman" w:hAnsi="Times New Roman"/>
          <w:sz w:val="28"/>
          <w:szCs w:val="28"/>
        </w:rPr>
        <w:t xml:space="preserve">, в том числе в МБУ </w:t>
      </w:r>
      <w:proofErr w:type="gramStart"/>
      <w:r w:rsidR="00CA541F" w:rsidRPr="0095111F">
        <w:rPr>
          <w:rFonts w:ascii="Times New Roman" w:hAnsi="Times New Roman"/>
          <w:sz w:val="28"/>
          <w:szCs w:val="28"/>
        </w:rPr>
        <w:t>ДО</w:t>
      </w:r>
      <w:proofErr w:type="gramEnd"/>
      <w:r w:rsidR="00CA541F" w:rsidRPr="0095111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A541F" w:rsidRPr="0095111F">
        <w:rPr>
          <w:rFonts w:ascii="Times New Roman" w:hAnsi="Times New Roman"/>
          <w:sz w:val="28"/>
          <w:szCs w:val="28"/>
        </w:rPr>
        <w:t>Центр</w:t>
      </w:r>
      <w:proofErr w:type="gramEnd"/>
      <w:r w:rsidR="00CA541F" w:rsidRPr="0095111F">
        <w:rPr>
          <w:rFonts w:ascii="Times New Roman" w:hAnsi="Times New Roman"/>
          <w:sz w:val="28"/>
          <w:szCs w:val="28"/>
        </w:rPr>
        <w:t xml:space="preserve"> «Поиск» </w:t>
      </w:r>
      <w:r w:rsidR="00471F95" w:rsidRPr="0095111F">
        <w:rPr>
          <w:rFonts w:ascii="Times New Roman" w:hAnsi="Times New Roman"/>
          <w:sz w:val="28"/>
          <w:szCs w:val="28"/>
        </w:rPr>
        <w:t>–</w:t>
      </w:r>
      <w:r w:rsidRPr="0095111F">
        <w:rPr>
          <w:rFonts w:ascii="Times New Roman" w:hAnsi="Times New Roman"/>
          <w:sz w:val="28"/>
          <w:szCs w:val="28"/>
        </w:rPr>
        <w:t xml:space="preserve"> </w:t>
      </w:r>
      <w:r w:rsidR="003D1687" w:rsidRPr="0095111F">
        <w:rPr>
          <w:rFonts w:ascii="Times New Roman" w:hAnsi="Times New Roman"/>
          <w:sz w:val="28"/>
          <w:szCs w:val="28"/>
        </w:rPr>
        <w:t>3</w:t>
      </w:r>
      <w:r w:rsidR="00B02D55">
        <w:rPr>
          <w:rFonts w:ascii="Times New Roman" w:hAnsi="Times New Roman"/>
          <w:sz w:val="28"/>
          <w:szCs w:val="28"/>
        </w:rPr>
        <w:t>8 (39)</w:t>
      </w:r>
      <w:r w:rsidR="003D1687" w:rsidRPr="0095111F">
        <w:rPr>
          <w:rFonts w:ascii="Times New Roman" w:hAnsi="Times New Roman"/>
          <w:sz w:val="28"/>
          <w:szCs w:val="28"/>
        </w:rPr>
        <w:t xml:space="preserve"> программ</w:t>
      </w:r>
      <w:r w:rsidR="00471F95" w:rsidRPr="0095111F">
        <w:rPr>
          <w:rFonts w:ascii="Times New Roman" w:hAnsi="Times New Roman"/>
          <w:sz w:val="28"/>
          <w:szCs w:val="28"/>
        </w:rPr>
        <w:t xml:space="preserve">, </w:t>
      </w:r>
      <w:r w:rsidRPr="0095111F">
        <w:rPr>
          <w:rFonts w:ascii="Times New Roman" w:hAnsi="Times New Roman"/>
          <w:sz w:val="28"/>
          <w:szCs w:val="28"/>
        </w:rPr>
        <w:t xml:space="preserve">в СОШ </w:t>
      </w:r>
      <w:r w:rsidR="00471F95" w:rsidRPr="0095111F">
        <w:rPr>
          <w:rFonts w:ascii="Times New Roman" w:hAnsi="Times New Roman"/>
          <w:sz w:val="28"/>
          <w:szCs w:val="28"/>
        </w:rPr>
        <w:t xml:space="preserve">и ДОУ </w:t>
      </w:r>
      <w:r w:rsidR="003D1687" w:rsidRPr="0095111F">
        <w:rPr>
          <w:rFonts w:ascii="Times New Roman" w:hAnsi="Times New Roman"/>
          <w:sz w:val="28"/>
          <w:szCs w:val="28"/>
        </w:rPr>
        <w:t>–</w:t>
      </w:r>
      <w:r w:rsidRPr="0095111F">
        <w:rPr>
          <w:rFonts w:ascii="Times New Roman" w:hAnsi="Times New Roman"/>
          <w:sz w:val="28"/>
          <w:szCs w:val="28"/>
        </w:rPr>
        <w:t xml:space="preserve"> </w:t>
      </w:r>
      <w:r w:rsidR="004226DD">
        <w:rPr>
          <w:rFonts w:ascii="Times New Roman" w:hAnsi="Times New Roman"/>
          <w:sz w:val="28"/>
          <w:szCs w:val="28"/>
        </w:rPr>
        <w:t>403</w:t>
      </w:r>
      <w:r w:rsidR="009D2EBC">
        <w:rPr>
          <w:rFonts w:ascii="Times New Roman" w:hAnsi="Times New Roman"/>
          <w:sz w:val="28"/>
          <w:szCs w:val="28"/>
        </w:rPr>
        <w:t xml:space="preserve"> (46</w:t>
      </w:r>
      <w:r w:rsidR="004226DD">
        <w:rPr>
          <w:rFonts w:ascii="Times New Roman" w:hAnsi="Times New Roman"/>
          <w:sz w:val="28"/>
          <w:szCs w:val="28"/>
        </w:rPr>
        <w:t>6</w:t>
      </w:r>
      <w:r w:rsidR="009D2EBC">
        <w:rPr>
          <w:rFonts w:ascii="Times New Roman" w:hAnsi="Times New Roman"/>
          <w:sz w:val="28"/>
          <w:szCs w:val="28"/>
        </w:rPr>
        <w:t>)</w:t>
      </w:r>
      <w:r w:rsidR="00312573">
        <w:rPr>
          <w:rFonts w:ascii="Times New Roman" w:hAnsi="Times New Roman"/>
          <w:sz w:val="28"/>
          <w:szCs w:val="28"/>
        </w:rPr>
        <w:t>.</w:t>
      </w:r>
    </w:p>
    <w:p w:rsidR="00471F95" w:rsidRPr="0095111F" w:rsidRDefault="00B02D55" w:rsidP="003D16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реестры программ включены б</w:t>
      </w:r>
      <w:r w:rsidR="00471F95" w:rsidRPr="0095111F">
        <w:rPr>
          <w:rFonts w:ascii="Times New Roman" w:hAnsi="Times New Roman"/>
          <w:sz w:val="28"/>
          <w:szCs w:val="28"/>
        </w:rPr>
        <w:t xml:space="preserve">юджетные программы </w:t>
      </w:r>
      <w:r>
        <w:rPr>
          <w:rFonts w:ascii="Times New Roman" w:hAnsi="Times New Roman"/>
          <w:sz w:val="28"/>
          <w:szCs w:val="28"/>
        </w:rPr>
        <w:t>–</w:t>
      </w:r>
      <w:r w:rsidR="00471F95" w:rsidRPr="00951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300</w:t>
      </w:r>
      <w:r w:rsidR="00471F95" w:rsidRPr="0095111F">
        <w:rPr>
          <w:rFonts w:ascii="Times New Roman" w:hAnsi="Times New Roman"/>
          <w:sz w:val="28"/>
          <w:szCs w:val="28"/>
        </w:rPr>
        <w:t xml:space="preserve">, платные </w:t>
      </w:r>
      <w:r>
        <w:rPr>
          <w:rFonts w:ascii="Times New Roman" w:hAnsi="Times New Roman"/>
          <w:sz w:val="28"/>
          <w:szCs w:val="28"/>
        </w:rPr>
        <w:t>–</w:t>
      </w:r>
      <w:r w:rsidR="00471F95" w:rsidRPr="00951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150</w:t>
      </w:r>
      <w:r w:rsidR="00471F95" w:rsidRPr="0095111F">
        <w:rPr>
          <w:rFonts w:ascii="Times New Roman" w:hAnsi="Times New Roman"/>
          <w:sz w:val="28"/>
          <w:szCs w:val="28"/>
        </w:rPr>
        <w:t>, программы по сертификатам ПФДО – 5.</w:t>
      </w:r>
    </w:p>
    <w:p w:rsidR="001C0421" w:rsidRPr="0095111F" w:rsidRDefault="001C0421" w:rsidP="003D16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 xml:space="preserve">Уполномоченной организаций на декабрь 2019 года выдано более 13700 сертификатов дополнительного образования, </w:t>
      </w:r>
      <w:r w:rsidR="009D2EBC">
        <w:rPr>
          <w:rFonts w:ascii="Times New Roman" w:hAnsi="Times New Roman"/>
          <w:sz w:val="28"/>
          <w:szCs w:val="28"/>
        </w:rPr>
        <w:t>что составляет 93 % от общего числа детей в возрасте от 5 до18 лет</w:t>
      </w:r>
      <w:r w:rsidRPr="0095111F">
        <w:rPr>
          <w:rFonts w:ascii="Times New Roman" w:hAnsi="Times New Roman"/>
          <w:sz w:val="28"/>
          <w:szCs w:val="28"/>
        </w:rPr>
        <w:t>.</w:t>
      </w:r>
    </w:p>
    <w:p w:rsidR="007C3E17" w:rsidRPr="0095111F" w:rsidRDefault="007C3E17" w:rsidP="007C3E17">
      <w:pPr>
        <w:tabs>
          <w:tab w:val="num" w:pos="16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Pr="0095111F">
        <w:rPr>
          <w:rFonts w:ascii="Times New Roman" w:hAnsi="Times New Roman"/>
          <w:sz w:val="28"/>
          <w:szCs w:val="28"/>
        </w:rPr>
        <w:t xml:space="preserve"> показателем реализации соглашения по внедрению целевой </w:t>
      </w:r>
      <w:proofErr w:type="gramStart"/>
      <w:r w:rsidRPr="0095111F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95111F">
        <w:rPr>
          <w:rFonts w:ascii="Times New Roman" w:hAnsi="Times New Roman"/>
          <w:sz w:val="28"/>
          <w:szCs w:val="28"/>
        </w:rPr>
        <w:t xml:space="preserve"> в Томской области является показатель «</w:t>
      </w:r>
      <w:r>
        <w:rPr>
          <w:rFonts w:ascii="Times New Roman" w:hAnsi="Times New Roman"/>
          <w:sz w:val="28"/>
          <w:szCs w:val="28"/>
        </w:rPr>
        <w:t>Рост охвата</w:t>
      </w:r>
      <w:r w:rsidRPr="0095111F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Pr="0095111F">
        <w:rPr>
          <w:rFonts w:ascii="Times New Roman" w:hAnsi="Times New Roman"/>
          <w:sz w:val="28"/>
          <w:szCs w:val="28"/>
        </w:rPr>
        <w:t xml:space="preserve">в возрасте от 5 до 18 лет, </w:t>
      </w:r>
      <w:r>
        <w:rPr>
          <w:rFonts w:ascii="Times New Roman" w:hAnsi="Times New Roman"/>
          <w:sz w:val="28"/>
          <w:szCs w:val="28"/>
        </w:rPr>
        <w:t>дополнительными общеобразовательными программами</w:t>
      </w:r>
      <w:r w:rsidRPr="0095111F">
        <w:rPr>
          <w:rFonts w:ascii="Times New Roman" w:hAnsi="Times New Roman" w:hint="eastAsia"/>
          <w:sz w:val="28"/>
          <w:szCs w:val="28"/>
        </w:rPr>
        <w:t>»</w:t>
      </w:r>
      <w:r w:rsidRPr="0095111F">
        <w:rPr>
          <w:rFonts w:ascii="Times New Roman" w:hAnsi="Times New Roman"/>
          <w:sz w:val="28"/>
          <w:szCs w:val="28"/>
        </w:rPr>
        <w:t>.</w:t>
      </w:r>
    </w:p>
    <w:p w:rsidR="00CA541F" w:rsidRPr="0095111F" w:rsidRDefault="003D1687" w:rsidP="003D16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>Охват детей в возрасте от 5 до 18 лет в 2019 году составил по порталу ПФДО 14824 человека (число принятых к реализации заявок). Этот показатель вырос по сравнению с 2018 годом (12774) на 2050 человек.</w:t>
      </w:r>
    </w:p>
    <w:p w:rsidR="001C0421" w:rsidRPr="0095111F" w:rsidRDefault="001C0421" w:rsidP="003D16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>Реальный охват (1 обучающийся учитывается 1 раз) составил, согласно порталу ПФДО, в 2019 году 10390 человек, рост охвата по сравнению с 2018 годом (8170) 2220.</w:t>
      </w:r>
      <w:r w:rsidR="007C3E17">
        <w:rPr>
          <w:rFonts w:ascii="Times New Roman" w:hAnsi="Times New Roman"/>
          <w:sz w:val="28"/>
          <w:szCs w:val="28"/>
        </w:rPr>
        <w:t xml:space="preserve"> </w:t>
      </w:r>
    </w:p>
    <w:p w:rsidR="003D1687" w:rsidRPr="0095111F" w:rsidRDefault="003D1687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>Согласно статистическим данным формы 1-ДОП также наблюдается положительная динамика роста числа детей в возрасте от 5 до 18 лет, охваченных программами дополнительного образования.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1304"/>
        <w:gridCol w:w="1701"/>
        <w:gridCol w:w="1418"/>
        <w:gridCol w:w="4988"/>
      </w:tblGrid>
      <w:tr w:rsidR="003D1687" w:rsidRPr="0095111F" w:rsidTr="00471F95">
        <w:tc>
          <w:tcPr>
            <w:tcW w:w="1304" w:type="dxa"/>
            <w:vAlign w:val="center"/>
          </w:tcPr>
          <w:p w:rsidR="003D1687" w:rsidRPr="0095111F" w:rsidRDefault="003D1687" w:rsidP="00471F95">
            <w:pPr>
              <w:spacing w:line="240" w:lineRule="auto"/>
              <w:ind w:left="1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11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vAlign w:val="center"/>
          </w:tcPr>
          <w:p w:rsidR="003D1687" w:rsidRPr="0095111F" w:rsidRDefault="003D1687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1F">
              <w:rPr>
                <w:rFonts w:ascii="Times New Roman" w:hAnsi="Times New Roman"/>
                <w:sz w:val="28"/>
                <w:szCs w:val="28"/>
              </w:rPr>
              <w:t>9111</w:t>
            </w:r>
            <w:r w:rsidR="00471F95" w:rsidRPr="0095111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8" w:type="dxa"/>
            <w:vAlign w:val="center"/>
          </w:tcPr>
          <w:p w:rsidR="003D1687" w:rsidRPr="0095111F" w:rsidRDefault="007C3E17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3D1687" w:rsidRPr="0095111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988" w:type="dxa"/>
            <w:vAlign w:val="center"/>
          </w:tcPr>
          <w:p w:rsidR="003D1687" w:rsidRPr="0095111F" w:rsidRDefault="003D1687" w:rsidP="00471F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1F">
              <w:rPr>
                <w:rFonts w:ascii="Times New Roman" w:hAnsi="Times New Roman"/>
                <w:sz w:val="28"/>
                <w:szCs w:val="28"/>
              </w:rPr>
              <w:t>Без применения понижающего коэффициента на основании статистического отчета 1-ДОП</w:t>
            </w:r>
          </w:p>
        </w:tc>
      </w:tr>
      <w:tr w:rsidR="003D1687" w:rsidRPr="0095111F" w:rsidTr="00471F95">
        <w:tc>
          <w:tcPr>
            <w:tcW w:w="1304" w:type="dxa"/>
            <w:vAlign w:val="center"/>
          </w:tcPr>
          <w:p w:rsidR="003D1687" w:rsidRPr="0095111F" w:rsidRDefault="003D1687" w:rsidP="00471F95">
            <w:pPr>
              <w:spacing w:line="240" w:lineRule="auto"/>
              <w:ind w:left="11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111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vAlign w:val="center"/>
          </w:tcPr>
          <w:p w:rsidR="003D1687" w:rsidRPr="0095111F" w:rsidRDefault="003D1687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1F">
              <w:rPr>
                <w:rFonts w:ascii="Times New Roman" w:hAnsi="Times New Roman"/>
                <w:sz w:val="28"/>
                <w:szCs w:val="28"/>
              </w:rPr>
              <w:t>12</w:t>
            </w:r>
            <w:r w:rsidR="00471F95" w:rsidRPr="0095111F">
              <w:rPr>
                <w:rFonts w:ascii="Times New Roman" w:hAnsi="Times New Roman"/>
                <w:sz w:val="28"/>
                <w:szCs w:val="28"/>
              </w:rPr>
              <w:t>468 чел.</w:t>
            </w:r>
          </w:p>
        </w:tc>
        <w:tc>
          <w:tcPr>
            <w:tcW w:w="1418" w:type="dxa"/>
            <w:vAlign w:val="center"/>
          </w:tcPr>
          <w:p w:rsidR="003D1687" w:rsidRPr="0095111F" w:rsidRDefault="007C3E17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3D1687" w:rsidRPr="0095111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988" w:type="dxa"/>
            <w:vAlign w:val="center"/>
          </w:tcPr>
          <w:p w:rsidR="003D1687" w:rsidRPr="0095111F" w:rsidRDefault="003D1687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11F">
              <w:rPr>
                <w:rFonts w:ascii="Times New Roman" w:hAnsi="Times New Roman"/>
                <w:sz w:val="28"/>
                <w:szCs w:val="28"/>
              </w:rPr>
              <w:t>Без применения понижающего коэффициента на основании статистического отчета 1-ДОП</w:t>
            </w:r>
          </w:p>
        </w:tc>
      </w:tr>
    </w:tbl>
    <w:p w:rsidR="00BF52EA" w:rsidRPr="0095111F" w:rsidRDefault="00471F95" w:rsidP="003026AA">
      <w:pPr>
        <w:tabs>
          <w:tab w:val="num" w:pos="16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 xml:space="preserve">Вторым показателем реализации соглашения </w:t>
      </w:r>
      <w:r w:rsidR="001C0421" w:rsidRPr="0095111F">
        <w:rPr>
          <w:rFonts w:ascii="Times New Roman" w:hAnsi="Times New Roman"/>
          <w:sz w:val="28"/>
          <w:szCs w:val="28"/>
        </w:rPr>
        <w:t>является показатель</w:t>
      </w:r>
      <w:r w:rsidR="003026AA" w:rsidRPr="0095111F">
        <w:rPr>
          <w:rFonts w:ascii="Times New Roman" w:hAnsi="Times New Roman"/>
          <w:sz w:val="28"/>
          <w:szCs w:val="28"/>
        </w:rPr>
        <w:t xml:space="preserve"> «Увеличение числа детей в возрасте от 5 до 18 лет, проживающих на </w:t>
      </w:r>
      <w:proofErr w:type="gramStart"/>
      <w:r w:rsidR="003026AA" w:rsidRPr="0095111F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3026AA" w:rsidRPr="0095111F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="003026AA" w:rsidRPr="0095111F">
        <w:rPr>
          <w:rFonts w:ascii="Times New Roman" w:hAnsi="Times New Roman"/>
          <w:sz w:val="28"/>
          <w:szCs w:val="28"/>
        </w:rPr>
        <w:t>Северск</w:t>
      </w:r>
      <w:proofErr w:type="spellEnd"/>
      <w:r w:rsidR="003026AA" w:rsidRPr="0095111F">
        <w:rPr>
          <w:rFonts w:ascii="Times New Roman" w:hAnsi="Times New Roman"/>
          <w:sz w:val="28"/>
          <w:szCs w:val="28"/>
        </w:rPr>
        <w:t>, охваченных дополнительным образованием естественнонаучной и технической направленности</w:t>
      </w:r>
      <w:r w:rsidR="00BF52EA" w:rsidRPr="0095111F">
        <w:rPr>
          <w:rFonts w:ascii="Times New Roman" w:hAnsi="Times New Roman" w:hint="eastAsia"/>
          <w:sz w:val="28"/>
          <w:szCs w:val="28"/>
        </w:rPr>
        <w:t>»</w:t>
      </w:r>
      <w:r w:rsidR="00BF52EA" w:rsidRPr="0095111F">
        <w:rPr>
          <w:rFonts w:ascii="Times New Roman" w:hAnsi="Times New Roman"/>
          <w:sz w:val="28"/>
          <w:szCs w:val="28"/>
        </w:rPr>
        <w:t>.</w:t>
      </w:r>
    </w:p>
    <w:p w:rsidR="00BF52EA" w:rsidRPr="0095111F" w:rsidRDefault="00BF52EA" w:rsidP="003026AA">
      <w:pPr>
        <w:tabs>
          <w:tab w:val="num" w:pos="16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 xml:space="preserve">В 2019 году данный показатель по порталу ПФДО составил </w:t>
      </w:r>
      <w:r w:rsidR="008A0FBD">
        <w:rPr>
          <w:rFonts w:ascii="Times New Roman" w:hAnsi="Times New Roman"/>
          <w:sz w:val="28"/>
          <w:szCs w:val="28"/>
        </w:rPr>
        <w:t>3396</w:t>
      </w:r>
      <w:r w:rsidRPr="0095111F">
        <w:rPr>
          <w:rFonts w:ascii="Times New Roman" w:hAnsi="Times New Roman"/>
          <w:sz w:val="28"/>
          <w:szCs w:val="28"/>
        </w:rPr>
        <w:t xml:space="preserve"> человек</w:t>
      </w:r>
      <w:r w:rsidR="008A0FBD">
        <w:rPr>
          <w:rFonts w:ascii="Times New Roman" w:hAnsi="Times New Roman"/>
          <w:sz w:val="28"/>
          <w:szCs w:val="28"/>
        </w:rPr>
        <w:t>, что составляет 23,1 % от общего числа детей в возрасте от 5 до 18 лет. Данные приведены без понижающего коэффициента 1,53.</w:t>
      </w:r>
    </w:p>
    <w:p w:rsidR="003026AA" w:rsidRPr="0095111F" w:rsidRDefault="00BF52EA" w:rsidP="003026AA">
      <w:pPr>
        <w:tabs>
          <w:tab w:val="num" w:pos="16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lastRenderedPageBreak/>
        <w:t>Согласно статистическим данным 1-ДОП охват программами естественнонаучной и технической направленности составил 2853 человека, что больше показателя 2018 года (1418) на</w:t>
      </w:r>
      <w:r w:rsidR="003026AA" w:rsidRPr="0095111F">
        <w:rPr>
          <w:rFonts w:ascii="Times New Roman" w:hAnsi="Times New Roman"/>
          <w:sz w:val="28"/>
          <w:szCs w:val="28"/>
        </w:rPr>
        <w:t xml:space="preserve"> 1435 человек, что составило </w:t>
      </w:r>
      <w:r w:rsidR="00F852CA">
        <w:rPr>
          <w:rFonts w:ascii="Times New Roman" w:hAnsi="Times New Roman"/>
          <w:sz w:val="28"/>
          <w:szCs w:val="28"/>
        </w:rPr>
        <w:t>1</w:t>
      </w:r>
      <w:r w:rsidR="003026AA" w:rsidRPr="0095111F">
        <w:rPr>
          <w:rFonts w:ascii="Times New Roman" w:hAnsi="Times New Roman"/>
          <w:sz w:val="28"/>
          <w:szCs w:val="28"/>
        </w:rPr>
        <w:t>9,</w:t>
      </w:r>
      <w:r w:rsidR="00F852CA">
        <w:rPr>
          <w:rFonts w:ascii="Times New Roman" w:hAnsi="Times New Roman"/>
          <w:sz w:val="28"/>
          <w:szCs w:val="28"/>
        </w:rPr>
        <w:t>7</w:t>
      </w:r>
      <w:r w:rsidR="003026AA" w:rsidRPr="0095111F">
        <w:rPr>
          <w:rFonts w:ascii="Times New Roman" w:hAnsi="Times New Roman"/>
          <w:sz w:val="28"/>
          <w:szCs w:val="28"/>
        </w:rPr>
        <w:t>% от общего числа детей в возрасте от 5 до 18 лет.</w:t>
      </w:r>
    </w:p>
    <w:p w:rsidR="00940636" w:rsidRPr="0095111F" w:rsidRDefault="00940636" w:rsidP="003026AA">
      <w:pPr>
        <w:tabs>
          <w:tab w:val="num" w:pos="16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>Общая доля детей в возр</w:t>
      </w:r>
      <w:r w:rsidR="00CF3753">
        <w:rPr>
          <w:rFonts w:ascii="Times New Roman" w:hAnsi="Times New Roman"/>
          <w:sz w:val="28"/>
          <w:szCs w:val="28"/>
        </w:rPr>
        <w:t>а</w:t>
      </w:r>
      <w:r w:rsidRPr="0095111F">
        <w:rPr>
          <w:rFonts w:ascii="Times New Roman" w:hAnsi="Times New Roman"/>
          <w:sz w:val="28"/>
          <w:szCs w:val="28"/>
        </w:rPr>
        <w:t xml:space="preserve">сте от 5 до 18 лет, охваченных программами естественнонаучной и технической направленности составляет 19,7% процента от общего числа детей в возрасте от 5 до 18 лет, проживающих </w:t>
      </w:r>
      <w:proofErr w:type="gramStart"/>
      <w:r w:rsidRPr="0095111F">
        <w:rPr>
          <w:rFonts w:ascii="Times New Roman" w:hAnsi="Times New Roman"/>
          <w:sz w:val="28"/>
          <w:szCs w:val="28"/>
        </w:rPr>
        <w:t>в</w:t>
      </w:r>
      <w:proofErr w:type="gramEnd"/>
      <w:r w:rsidRPr="0095111F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Pr="0095111F">
        <w:rPr>
          <w:rFonts w:ascii="Times New Roman" w:hAnsi="Times New Roman"/>
          <w:sz w:val="28"/>
          <w:szCs w:val="28"/>
        </w:rPr>
        <w:t>Северск</w:t>
      </w:r>
      <w:proofErr w:type="spellEnd"/>
      <w:r w:rsidR="00D629C0" w:rsidRPr="0095111F">
        <w:rPr>
          <w:rFonts w:ascii="Times New Roman" w:hAnsi="Times New Roman"/>
          <w:sz w:val="28"/>
          <w:szCs w:val="28"/>
        </w:rPr>
        <w:t>, согласно статистике 1-ДОП</w:t>
      </w:r>
      <w:r w:rsidRPr="0095111F">
        <w:rPr>
          <w:rFonts w:ascii="Times New Roman" w:hAnsi="Times New Roman"/>
          <w:sz w:val="28"/>
          <w:szCs w:val="28"/>
        </w:rPr>
        <w:t>.</w:t>
      </w:r>
    </w:p>
    <w:p w:rsidR="00237649" w:rsidRPr="008A0FBD" w:rsidRDefault="00940636" w:rsidP="00476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>Положительная динамика была обеспечена во многом благодаря росту числа детей по данным программам в школах – участницах проекта «Северская инженерная школа»</w:t>
      </w:r>
      <w:r w:rsidR="00237649">
        <w:rPr>
          <w:rFonts w:ascii="Times New Roman" w:hAnsi="Times New Roman"/>
          <w:sz w:val="28"/>
          <w:szCs w:val="28"/>
        </w:rPr>
        <w:t>.</w:t>
      </w:r>
      <w:r w:rsidR="00237649" w:rsidRPr="002376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649" w:rsidRPr="0095111F">
        <w:rPr>
          <w:rFonts w:ascii="Times New Roman" w:hAnsi="Times New Roman"/>
          <w:sz w:val="28"/>
          <w:szCs w:val="28"/>
        </w:rPr>
        <w:t xml:space="preserve">Произошло расширение спектра программ для обучающихся в рамках муниципального открытого сетевого проекта «Северская инженерная школа» по направлениям: </w:t>
      </w:r>
      <w:r w:rsidR="00237649">
        <w:rPr>
          <w:rFonts w:ascii="Times New Roman" w:hAnsi="Times New Roman"/>
          <w:sz w:val="28"/>
          <w:szCs w:val="28"/>
        </w:rPr>
        <w:t xml:space="preserve">образовательная робототехника, </w:t>
      </w:r>
      <w:r w:rsidR="00237649" w:rsidRPr="008A0FBD">
        <w:rPr>
          <w:rFonts w:ascii="Times New Roman" w:hAnsi="Times New Roman"/>
          <w:sz w:val="28"/>
          <w:szCs w:val="28"/>
        </w:rPr>
        <w:t xml:space="preserve">компьютерный дизайн, программирование, программы направленные на развитие логического и пространственного мышления; начальная робототехника для первоклассников; проектная деятельность для использования в образовательном процессе технологий </w:t>
      </w:r>
      <w:proofErr w:type="spellStart"/>
      <w:r w:rsidR="00237649" w:rsidRPr="008A0FB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237649" w:rsidRPr="008A0FBD">
        <w:rPr>
          <w:rFonts w:ascii="Times New Roman" w:hAnsi="Times New Roman"/>
          <w:sz w:val="28"/>
          <w:szCs w:val="28"/>
        </w:rPr>
        <w:t xml:space="preserve"> типа</w:t>
      </w:r>
      <w:r w:rsidR="00237649">
        <w:rPr>
          <w:rFonts w:ascii="Times New Roman" w:hAnsi="Times New Roman"/>
          <w:sz w:val="28"/>
          <w:szCs w:val="28"/>
        </w:rPr>
        <w:t>.</w:t>
      </w:r>
      <w:proofErr w:type="gramEnd"/>
    </w:p>
    <w:p w:rsidR="00471F95" w:rsidRDefault="00237649" w:rsidP="00476C8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Открытие центра цифровых и гуманитарных профилей</w:t>
      </w:r>
      <w:r w:rsidR="007C754C" w:rsidRPr="00951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629C0" w:rsidRPr="0095111F">
        <w:rPr>
          <w:rFonts w:ascii="Times New Roman" w:hAnsi="Times New Roman"/>
          <w:sz w:val="28"/>
          <w:szCs w:val="28"/>
        </w:rPr>
        <w:t>Точк</w:t>
      </w:r>
      <w:r>
        <w:rPr>
          <w:rFonts w:ascii="Times New Roman" w:hAnsi="Times New Roman"/>
          <w:sz w:val="28"/>
          <w:szCs w:val="28"/>
        </w:rPr>
        <w:t>а</w:t>
      </w:r>
      <w:r w:rsidR="00D629C0" w:rsidRPr="0095111F">
        <w:rPr>
          <w:rFonts w:ascii="Times New Roman" w:hAnsi="Times New Roman"/>
          <w:sz w:val="28"/>
          <w:szCs w:val="28"/>
        </w:rPr>
        <w:t xml:space="preserve"> роста</w:t>
      </w:r>
      <w:r>
        <w:rPr>
          <w:rFonts w:ascii="Times New Roman" w:hAnsi="Times New Roman"/>
          <w:sz w:val="28"/>
          <w:szCs w:val="28"/>
        </w:rPr>
        <w:t>»</w:t>
      </w:r>
      <w:r w:rsidR="00D629C0" w:rsidRPr="0095111F">
        <w:rPr>
          <w:rFonts w:ascii="Times New Roman" w:hAnsi="Times New Roman"/>
          <w:sz w:val="28"/>
          <w:szCs w:val="28"/>
        </w:rPr>
        <w:t xml:space="preserve"> на базе МБОУ «</w:t>
      </w:r>
      <w:proofErr w:type="spellStart"/>
      <w:r w:rsidR="00D629C0" w:rsidRPr="0095111F">
        <w:rPr>
          <w:rFonts w:ascii="Times New Roman" w:hAnsi="Times New Roman"/>
          <w:sz w:val="28"/>
          <w:szCs w:val="28"/>
        </w:rPr>
        <w:t>Самусьский</w:t>
      </w:r>
      <w:proofErr w:type="spellEnd"/>
      <w:r w:rsidR="00D629C0" w:rsidRPr="0095111F">
        <w:rPr>
          <w:rFonts w:ascii="Times New Roman" w:hAnsi="Times New Roman"/>
          <w:sz w:val="28"/>
          <w:szCs w:val="28"/>
        </w:rPr>
        <w:t xml:space="preserve"> лицей»</w:t>
      </w:r>
      <w:r>
        <w:rPr>
          <w:rFonts w:ascii="Times New Roman" w:hAnsi="Times New Roman"/>
          <w:sz w:val="28"/>
          <w:szCs w:val="28"/>
        </w:rPr>
        <w:t xml:space="preserve"> привело к</w:t>
      </w:r>
      <w:r w:rsidRPr="0095111F">
        <w:rPr>
          <w:rFonts w:ascii="Times New Roman" w:hAnsi="Times New Roman"/>
          <w:sz w:val="28"/>
          <w:szCs w:val="28"/>
        </w:rPr>
        <w:t xml:space="preserve"> увеличению числа</w:t>
      </w:r>
      <w:r>
        <w:rPr>
          <w:rFonts w:ascii="Times New Roman" w:hAnsi="Times New Roman"/>
          <w:sz w:val="28"/>
          <w:szCs w:val="28"/>
        </w:rPr>
        <w:t xml:space="preserve"> детей,</w:t>
      </w:r>
      <w:r w:rsidRPr="0095111F">
        <w:rPr>
          <w:rFonts w:ascii="Times New Roman" w:hAnsi="Times New Roman"/>
          <w:sz w:val="28"/>
          <w:szCs w:val="28"/>
        </w:rPr>
        <w:t xml:space="preserve"> охваченных техническими программами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11F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(242 ребенка), появлению </w:t>
      </w:r>
      <w:r w:rsidR="00F4020F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>программ технической направленности: программ</w:t>
      </w:r>
      <w:r w:rsidRPr="0095111F">
        <w:rPr>
          <w:rFonts w:ascii="Times New Roman" w:hAnsi="Times New Roman"/>
          <w:sz w:val="28"/>
          <w:szCs w:val="28"/>
        </w:rPr>
        <w:t xml:space="preserve"> в </w:t>
      </w:r>
      <w:r w:rsidR="007C754C" w:rsidRPr="0095111F">
        <w:rPr>
          <w:rFonts w:ascii="Times New Roman" w:hAnsi="Times New Roman"/>
          <w:sz w:val="28"/>
          <w:szCs w:val="28"/>
        </w:rPr>
        <w:t xml:space="preserve">также увеличению </w:t>
      </w:r>
      <w:r w:rsidR="007C754C" w:rsidRPr="00FA0030">
        <w:rPr>
          <w:rFonts w:ascii="Times New Roman" w:hAnsi="Times New Roman"/>
          <w:sz w:val="28"/>
          <w:szCs w:val="28"/>
        </w:rPr>
        <w:t xml:space="preserve">числа </w:t>
      </w:r>
      <w:r w:rsidR="008A0FBD" w:rsidRPr="00FA0030">
        <w:rPr>
          <w:rFonts w:ascii="Times New Roman" w:hAnsi="Times New Roman"/>
          <w:sz w:val="28"/>
          <w:szCs w:val="28"/>
        </w:rPr>
        <w:t xml:space="preserve">детей на </w:t>
      </w:r>
      <w:r w:rsidR="007C754C" w:rsidRPr="00FA0030">
        <w:rPr>
          <w:rFonts w:ascii="Times New Roman" w:hAnsi="Times New Roman"/>
          <w:sz w:val="28"/>
          <w:szCs w:val="28"/>
        </w:rPr>
        <w:t>платных программ</w:t>
      </w:r>
      <w:r w:rsidR="008A0FBD" w:rsidRPr="00FA0030">
        <w:rPr>
          <w:rFonts w:ascii="Times New Roman" w:hAnsi="Times New Roman"/>
          <w:sz w:val="28"/>
          <w:szCs w:val="28"/>
        </w:rPr>
        <w:t>ах</w:t>
      </w:r>
      <w:r w:rsidR="007C754C" w:rsidRPr="00FA0030">
        <w:rPr>
          <w:rFonts w:ascii="Times New Roman" w:hAnsi="Times New Roman"/>
          <w:sz w:val="28"/>
          <w:szCs w:val="28"/>
        </w:rPr>
        <w:t xml:space="preserve"> в ДОУ</w:t>
      </w:r>
      <w:r w:rsidRPr="00FA0030">
        <w:rPr>
          <w:rFonts w:ascii="Times New Roman" w:hAnsi="Times New Roman"/>
          <w:sz w:val="28"/>
          <w:szCs w:val="28"/>
        </w:rPr>
        <w:t xml:space="preserve"> по программам:</w:t>
      </w:r>
      <w:r w:rsidR="007C754C" w:rsidRPr="00FA0030">
        <w:rPr>
          <w:rFonts w:ascii="Times New Roman" w:hAnsi="Times New Roman"/>
          <w:sz w:val="28"/>
          <w:szCs w:val="28"/>
        </w:rPr>
        <w:t xml:space="preserve"> </w:t>
      </w:r>
      <w:r w:rsidRPr="00FA0030">
        <w:rPr>
          <w:rFonts w:ascii="Times New Roman" w:hAnsi="Times New Roman"/>
          <w:sz w:val="28"/>
          <w:szCs w:val="28"/>
        </w:rPr>
        <w:t>конструирование, образовательная робототехника, научно-техническое экспериментирование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754C" w:rsidRPr="0095111F">
        <w:rPr>
          <w:rFonts w:ascii="Times New Roman" w:hAnsi="Times New Roman"/>
          <w:sz w:val="28"/>
          <w:szCs w:val="28"/>
        </w:rPr>
        <w:t>и открытию дополнительной программы технической направленности в МБУ ДО «Центр «Поиск»</w:t>
      </w:r>
      <w:r w:rsidR="00D629C0" w:rsidRPr="0095111F">
        <w:rPr>
          <w:rFonts w:ascii="Times New Roman" w:hAnsi="Times New Roman"/>
          <w:sz w:val="28"/>
          <w:szCs w:val="28"/>
        </w:rPr>
        <w:t>.</w:t>
      </w:r>
      <w:proofErr w:type="gramEnd"/>
    </w:p>
    <w:p w:rsidR="008A0FBD" w:rsidRPr="0095111F" w:rsidRDefault="008A0FBD" w:rsidP="008A0F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1573"/>
        <w:gridCol w:w="1659"/>
        <w:gridCol w:w="1885"/>
        <w:gridCol w:w="1559"/>
      </w:tblGrid>
      <w:tr w:rsidR="007C754C" w:rsidRPr="0095111F" w:rsidTr="007C754C">
        <w:tc>
          <w:tcPr>
            <w:tcW w:w="3071" w:type="dxa"/>
          </w:tcPr>
          <w:p w:rsidR="007C754C" w:rsidRPr="0095111F" w:rsidRDefault="007C754C" w:rsidP="007C75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232" w:type="dxa"/>
            <w:gridSpan w:val="2"/>
          </w:tcPr>
          <w:p w:rsidR="007C754C" w:rsidRPr="0095111F" w:rsidRDefault="007C754C" w:rsidP="007C754C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C754C" w:rsidRPr="0095111F" w:rsidRDefault="007C754C" w:rsidP="00C240C5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1-ДОП</w:t>
            </w:r>
          </w:p>
        </w:tc>
        <w:tc>
          <w:tcPr>
            <w:tcW w:w="3444" w:type="dxa"/>
            <w:gridSpan w:val="2"/>
          </w:tcPr>
          <w:p w:rsidR="007C754C" w:rsidRPr="0095111F" w:rsidRDefault="007C754C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</w:t>
            </w:r>
          </w:p>
          <w:p w:rsidR="007C754C" w:rsidRPr="0095111F" w:rsidRDefault="007C754C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1-ДОП</w:t>
            </w:r>
          </w:p>
        </w:tc>
      </w:tr>
      <w:tr w:rsidR="00940636" w:rsidRPr="0095111F" w:rsidTr="0095111F">
        <w:trPr>
          <w:trHeight w:val="651"/>
        </w:trPr>
        <w:tc>
          <w:tcPr>
            <w:tcW w:w="3071" w:type="dxa"/>
          </w:tcPr>
          <w:p w:rsidR="00940636" w:rsidRPr="0095111F" w:rsidRDefault="00940636" w:rsidP="00951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СОШ-участницы</w:t>
            </w:r>
            <w:proofErr w:type="spellEnd"/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проекта «</w:t>
            </w:r>
            <w:r w:rsidR="0095111F"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СИШ</w:t>
            </w: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118</w:t>
            </w:r>
          </w:p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19%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384</w:t>
            </w:r>
          </w:p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48%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776</w:t>
            </w:r>
          </w:p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61%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910</w:t>
            </w:r>
          </w:p>
          <w:p w:rsidR="00940636" w:rsidRPr="0095111F" w:rsidRDefault="00940636" w:rsidP="00951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57%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40636" w:rsidP="0094063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 СГ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129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40636" w:rsidP="0094063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 СОШ № 88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154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40636" w:rsidP="0094063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 СОШ № 196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238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40636" w:rsidP="0094063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 СОШ № 198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179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40636" w:rsidP="0094063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 МАОУ СФМЛ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155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5111F" w:rsidP="0094063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6. </w:t>
            </w:r>
            <w:r w:rsidR="00940636"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«Северский лицей»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237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5111F" w:rsidP="0094063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7. </w:t>
            </w:r>
            <w:r w:rsidR="00940636"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="00940636"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Самусьский</w:t>
            </w:r>
            <w:proofErr w:type="spellEnd"/>
            <w:r w:rsidR="00940636"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лицей»</w:t>
            </w:r>
            <w:r w:rsidR="007C754C"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(«Точка роста»)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242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40636" w:rsidP="00951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СОШ (все)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574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390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1159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1042</w:t>
            </w:r>
          </w:p>
        </w:tc>
      </w:tr>
      <w:tr w:rsidR="00940636" w:rsidRPr="0095111F" w:rsidTr="0095111F">
        <w:trPr>
          <w:trHeight w:val="329"/>
        </w:trPr>
        <w:tc>
          <w:tcPr>
            <w:tcW w:w="3071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ДОУ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182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263</w:t>
            </w:r>
          </w:p>
        </w:tc>
      </w:tr>
      <w:tr w:rsidR="00940636" w:rsidRPr="0095111F" w:rsidTr="00940636">
        <w:tc>
          <w:tcPr>
            <w:tcW w:w="3071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МБУ </w:t>
            </w:r>
            <w:proofErr w:type="gramStart"/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Центр</w:t>
            </w:r>
            <w:proofErr w:type="gramEnd"/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«Поиск»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233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281</w:t>
            </w:r>
          </w:p>
        </w:tc>
      </w:tr>
      <w:tr w:rsidR="00940636" w:rsidRPr="0095111F" w:rsidTr="00940636">
        <w:trPr>
          <w:trHeight w:val="540"/>
        </w:trPr>
        <w:tc>
          <w:tcPr>
            <w:tcW w:w="3071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573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613</w:t>
            </w:r>
          </w:p>
        </w:tc>
        <w:tc>
          <w:tcPr>
            <w:tcW w:w="16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805</w:t>
            </w:r>
          </w:p>
        </w:tc>
        <w:tc>
          <w:tcPr>
            <w:tcW w:w="1885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1267</w:t>
            </w:r>
          </w:p>
        </w:tc>
        <w:tc>
          <w:tcPr>
            <w:tcW w:w="1559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1586</w:t>
            </w:r>
          </w:p>
        </w:tc>
      </w:tr>
      <w:tr w:rsidR="00940636" w:rsidRPr="0095111F" w:rsidTr="00940636">
        <w:trPr>
          <w:trHeight w:val="540"/>
        </w:trPr>
        <w:tc>
          <w:tcPr>
            <w:tcW w:w="3071" w:type="dxa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232" w:type="dxa"/>
            <w:gridSpan w:val="2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1418</w:t>
            </w:r>
          </w:p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9,8%</w:t>
            </w:r>
          </w:p>
        </w:tc>
        <w:tc>
          <w:tcPr>
            <w:tcW w:w="3444" w:type="dxa"/>
            <w:gridSpan w:val="2"/>
          </w:tcPr>
          <w:p w:rsidR="00940636" w:rsidRPr="0095111F" w:rsidRDefault="00940636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2853</w:t>
            </w:r>
          </w:p>
          <w:p w:rsidR="00940636" w:rsidRPr="0095111F" w:rsidRDefault="007C754C" w:rsidP="007C754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19</w:t>
            </w:r>
            <w:r w:rsidR="00940636"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7</w:t>
            </w:r>
            <w:r w:rsidR="00940636" w:rsidRPr="0095111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940636" w:rsidRPr="0095111F" w:rsidRDefault="0095111F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показатель реализации соглашения – охват не менее 266 детей программами дополнительного образования по сертификатам ПФДО. В 2019 году охват составил 311 детей по сертификатам ПФДО, в 2018</w:t>
      </w:r>
      <w:r w:rsidR="00E4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- 336</w:t>
      </w:r>
      <w:r w:rsidR="00E40E56">
        <w:rPr>
          <w:rFonts w:ascii="Times New Roman" w:hAnsi="Times New Roman"/>
          <w:sz w:val="28"/>
          <w:szCs w:val="28"/>
        </w:rPr>
        <w:t>, снижение числа детей обусловлено естественным снижением возможностей сертификата</w:t>
      </w:r>
      <w:r w:rsidR="00CF375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76C82" w:rsidRDefault="00F4020F" w:rsidP="00237649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один показатель – охват программами дополнительного образования детей с ОВЗ. Согласно отчету 1-ДОП в 2019 году показатель составил 1276 детей</w:t>
      </w:r>
      <w:r w:rsidR="00476C82">
        <w:rPr>
          <w:rFonts w:ascii="Times New Roman" w:hAnsi="Times New Roman"/>
          <w:sz w:val="28"/>
          <w:szCs w:val="28"/>
        </w:rPr>
        <w:t xml:space="preserve">, в том числе - </w:t>
      </w:r>
      <w:r>
        <w:rPr>
          <w:rFonts w:ascii="Times New Roman" w:hAnsi="Times New Roman"/>
          <w:sz w:val="28"/>
          <w:szCs w:val="28"/>
        </w:rPr>
        <w:t>124 инвалида</w:t>
      </w:r>
      <w:r w:rsidR="00476C82">
        <w:rPr>
          <w:rFonts w:ascii="Times New Roman" w:hAnsi="Times New Roman"/>
          <w:sz w:val="28"/>
          <w:szCs w:val="28"/>
        </w:rPr>
        <w:t xml:space="preserve">, что составляет 77,4% от общего числа детей с ОВЗ (1648 обучающихся) </w:t>
      </w:r>
      <w:proofErr w:type="gramStart"/>
      <w:r w:rsidR="00476C82">
        <w:rPr>
          <w:rFonts w:ascii="Times New Roman" w:hAnsi="Times New Roman"/>
          <w:sz w:val="28"/>
          <w:szCs w:val="28"/>
        </w:rPr>
        <w:t>в</w:t>
      </w:r>
      <w:proofErr w:type="gramEnd"/>
      <w:r w:rsidR="00476C82"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 w:rsidR="00476C82">
        <w:rPr>
          <w:rFonts w:ascii="Times New Roman" w:hAnsi="Times New Roman"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4020F" w:rsidRDefault="00F4020F" w:rsidP="00237649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портал</w:t>
      </w:r>
      <w:r w:rsidR="00431D5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ПФДО в текущем учебном году охвачено программами дополнительного образования для детей с ОВЗ </w:t>
      </w:r>
      <w:r w:rsidR="00431D56">
        <w:rPr>
          <w:rFonts w:ascii="Times New Roman" w:hAnsi="Times New Roman"/>
          <w:sz w:val="28"/>
          <w:szCs w:val="28"/>
        </w:rPr>
        <w:t>1747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237649" w:rsidRPr="00237649" w:rsidRDefault="00237649" w:rsidP="00237649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237649">
        <w:rPr>
          <w:rFonts w:ascii="Times New Roman" w:hAnsi="Times New Roman"/>
          <w:sz w:val="28"/>
          <w:szCs w:val="28"/>
        </w:rPr>
        <w:t xml:space="preserve">Возможности получения услуг дополнительного образования в 2019 году </w:t>
      </w:r>
      <w:r>
        <w:rPr>
          <w:rFonts w:ascii="Times New Roman" w:hAnsi="Times New Roman"/>
          <w:sz w:val="28"/>
          <w:szCs w:val="28"/>
        </w:rPr>
        <w:t>существенно расширились: от 4 до 5 программ дополнительного образо</w:t>
      </w:r>
      <w:r w:rsidR="00476C82">
        <w:rPr>
          <w:rFonts w:ascii="Times New Roman" w:hAnsi="Times New Roman"/>
          <w:sz w:val="28"/>
          <w:szCs w:val="28"/>
        </w:rPr>
        <w:t>вания по сертификатам учета, от</w:t>
      </w:r>
      <w:r w:rsidR="00091194">
        <w:rPr>
          <w:rFonts w:ascii="Times New Roman" w:hAnsi="Times New Roman"/>
          <w:sz w:val="28"/>
          <w:szCs w:val="28"/>
        </w:rPr>
        <w:t xml:space="preserve"> 1 до 2 программ по сертификатам финансирования.</w:t>
      </w:r>
    </w:p>
    <w:p w:rsidR="00237649" w:rsidRPr="00476C82" w:rsidRDefault="00237649" w:rsidP="00237649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476C82">
        <w:rPr>
          <w:rFonts w:ascii="Times New Roman" w:hAnsi="Times New Roman"/>
          <w:sz w:val="28"/>
          <w:szCs w:val="28"/>
        </w:rPr>
        <w:t>Возможности получения услуг дополнительного образования</w:t>
      </w:r>
    </w:p>
    <w:p w:rsidR="00237649" w:rsidRPr="00476C82" w:rsidRDefault="00237649" w:rsidP="00237649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476C82">
        <w:rPr>
          <w:rFonts w:ascii="Times New Roman" w:hAnsi="Times New Roman"/>
          <w:sz w:val="28"/>
          <w:szCs w:val="28"/>
        </w:rPr>
        <w:t>по  Положению о ПФДО от 23.11.2018</w:t>
      </w:r>
    </w:p>
    <w:p w:rsidR="00237649" w:rsidRPr="00EB201D" w:rsidRDefault="00237649" w:rsidP="00237649">
      <w:pPr>
        <w:pStyle w:val="a4"/>
        <w:keepNext/>
        <w:spacing w:after="0"/>
        <w:jc w:val="center"/>
        <w:rPr>
          <w:rFonts w:ascii="Times New Roman" w:hAnsi="Times New Roman"/>
          <w:color w:val="auto"/>
          <w:sz w:val="20"/>
          <w:szCs w:val="20"/>
        </w:rPr>
      </w:pPr>
      <w:r w:rsidRPr="00EB201D">
        <w:rPr>
          <w:rFonts w:ascii="Times New Roman" w:hAnsi="Times New Roman"/>
          <w:color w:val="auto"/>
          <w:sz w:val="20"/>
          <w:szCs w:val="20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W w:w="94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1701"/>
        <w:gridCol w:w="1843"/>
        <w:gridCol w:w="1699"/>
      </w:tblGrid>
      <w:tr w:rsidR="00237649" w:rsidRPr="00EB201D" w:rsidTr="00C240C5">
        <w:tc>
          <w:tcPr>
            <w:tcW w:w="2268" w:type="dxa"/>
            <w:vMerge w:val="restart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237649" w:rsidRPr="00EB201D" w:rsidRDefault="00237649" w:rsidP="00C240C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 xml:space="preserve">Максимальное совокупное количество услуг </w:t>
            </w:r>
          </w:p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 xml:space="preserve">по реализации образовательных программ из реестров значимых и </w:t>
            </w:r>
            <w:proofErr w:type="spellStart"/>
            <w:r w:rsidRPr="00EB201D"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 w:rsidRPr="00EB201D">
              <w:rPr>
                <w:rFonts w:ascii="Times New Roman" w:hAnsi="Times New Roman"/>
                <w:sz w:val="20"/>
                <w:szCs w:val="20"/>
              </w:rPr>
              <w:t xml:space="preserve"> программ, получение которых допускается</w:t>
            </w:r>
          </w:p>
        </w:tc>
      </w:tr>
      <w:tr w:rsidR="00237649" w:rsidRPr="00EB201D" w:rsidTr="00C240C5">
        <w:tc>
          <w:tcPr>
            <w:tcW w:w="2268" w:type="dxa"/>
            <w:vMerge/>
          </w:tcPr>
          <w:p w:rsidR="00237649" w:rsidRPr="00EB201D" w:rsidRDefault="00237649" w:rsidP="00C240C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 xml:space="preserve">Реестр </w:t>
            </w:r>
            <w:proofErr w:type="spellStart"/>
            <w:r w:rsidRPr="00EB201D">
              <w:rPr>
                <w:rFonts w:ascii="Times New Roman" w:hAnsi="Times New Roman"/>
                <w:sz w:val="20"/>
                <w:szCs w:val="20"/>
              </w:rPr>
              <w:t>предпрофессиональных</w:t>
            </w:r>
            <w:proofErr w:type="spellEnd"/>
            <w:r w:rsidRPr="00EB201D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 xml:space="preserve">Реестр </w:t>
            </w:r>
            <w:proofErr w:type="spellStart"/>
            <w:r w:rsidRPr="00EB201D"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 w:rsidRPr="00EB201D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699" w:type="dxa"/>
            <w:vMerge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49" w:rsidRPr="00EB201D" w:rsidTr="00C240C5">
        <w:tc>
          <w:tcPr>
            <w:tcW w:w="9496" w:type="dxa"/>
            <w:gridSpan w:val="5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Дети в возрасте от 5-ти до 18-ти лет</w:t>
            </w:r>
          </w:p>
        </w:tc>
      </w:tr>
      <w:tr w:rsidR="00237649" w:rsidRPr="00EB201D" w:rsidTr="00C240C5">
        <w:tc>
          <w:tcPr>
            <w:tcW w:w="2268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:rsidR="00237649" w:rsidRPr="00237649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6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37649" w:rsidRPr="00EB201D" w:rsidTr="00C240C5">
        <w:tc>
          <w:tcPr>
            <w:tcW w:w="2268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vAlign w:val="center"/>
          </w:tcPr>
          <w:p w:rsidR="00237649" w:rsidRPr="00237649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6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237649" w:rsidRDefault="00237649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649" w:rsidRPr="00476C82" w:rsidRDefault="00237649" w:rsidP="00237649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476C82">
        <w:rPr>
          <w:rFonts w:ascii="Times New Roman" w:hAnsi="Times New Roman"/>
          <w:sz w:val="28"/>
          <w:szCs w:val="28"/>
        </w:rPr>
        <w:t>Возможности получения услуг дополнительного образования</w:t>
      </w:r>
    </w:p>
    <w:p w:rsidR="00237649" w:rsidRPr="00476C82" w:rsidRDefault="00237649" w:rsidP="00237649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476C82">
        <w:rPr>
          <w:rFonts w:ascii="Times New Roman" w:hAnsi="Times New Roman"/>
          <w:sz w:val="28"/>
          <w:szCs w:val="28"/>
        </w:rPr>
        <w:lastRenderedPageBreak/>
        <w:t>по Положению о ПФДО от 31.08.2018</w:t>
      </w:r>
    </w:p>
    <w:tbl>
      <w:tblPr>
        <w:tblW w:w="94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985"/>
        <w:gridCol w:w="1701"/>
        <w:gridCol w:w="1843"/>
        <w:gridCol w:w="1699"/>
      </w:tblGrid>
      <w:tr w:rsidR="00237649" w:rsidRPr="00EB201D" w:rsidTr="00C240C5">
        <w:tc>
          <w:tcPr>
            <w:tcW w:w="2268" w:type="dxa"/>
            <w:vMerge w:val="restart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237649" w:rsidRPr="00EB201D" w:rsidRDefault="00237649" w:rsidP="00C240C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 xml:space="preserve">Максимальное совокупное количество услуг </w:t>
            </w:r>
          </w:p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 xml:space="preserve">по реализации образовательных программ из реестров значимых и </w:t>
            </w:r>
            <w:proofErr w:type="spellStart"/>
            <w:r w:rsidRPr="00EB201D"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 w:rsidRPr="00EB201D">
              <w:rPr>
                <w:rFonts w:ascii="Times New Roman" w:hAnsi="Times New Roman"/>
                <w:sz w:val="20"/>
                <w:szCs w:val="20"/>
              </w:rPr>
              <w:t xml:space="preserve"> программ, получение которых допускается</w:t>
            </w:r>
          </w:p>
        </w:tc>
      </w:tr>
      <w:tr w:rsidR="00237649" w:rsidRPr="00EB201D" w:rsidTr="00C240C5">
        <w:tc>
          <w:tcPr>
            <w:tcW w:w="2268" w:type="dxa"/>
            <w:vMerge/>
          </w:tcPr>
          <w:p w:rsidR="00237649" w:rsidRPr="00EB201D" w:rsidRDefault="00237649" w:rsidP="00C240C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 xml:space="preserve">Реестр </w:t>
            </w:r>
            <w:proofErr w:type="spellStart"/>
            <w:r w:rsidRPr="00EB201D">
              <w:rPr>
                <w:rFonts w:ascii="Times New Roman" w:hAnsi="Times New Roman"/>
                <w:sz w:val="20"/>
                <w:szCs w:val="20"/>
              </w:rPr>
              <w:t>предпрофессиональных</w:t>
            </w:r>
            <w:proofErr w:type="spellEnd"/>
            <w:r w:rsidRPr="00EB201D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 xml:space="preserve">Реестр </w:t>
            </w:r>
            <w:proofErr w:type="spellStart"/>
            <w:r w:rsidRPr="00EB201D"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 w:rsidRPr="00EB201D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699" w:type="dxa"/>
            <w:vMerge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649" w:rsidRPr="00EB201D" w:rsidTr="00C240C5">
        <w:tc>
          <w:tcPr>
            <w:tcW w:w="9496" w:type="dxa"/>
            <w:gridSpan w:val="5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Дети в возрасте от 5-ти до 18-ти лет</w:t>
            </w:r>
          </w:p>
        </w:tc>
      </w:tr>
      <w:tr w:rsidR="00237649" w:rsidRPr="00EB201D" w:rsidTr="00C240C5">
        <w:tc>
          <w:tcPr>
            <w:tcW w:w="2268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237649" w:rsidRPr="00237649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6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37649" w:rsidRPr="00EB201D" w:rsidTr="00C240C5">
        <w:tc>
          <w:tcPr>
            <w:tcW w:w="2268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37649" w:rsidRPr="00EB201D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vAlign w:val="center"/>
          </w:tcPr>
          <w:p w:rsidR="00237649" w:rsidRPr="00237649" w:rsidRDefault="00237649" w:rsidP="00C240C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6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237649" w:rsidRDefault="00091194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2020 года:</w:t>
      </w:r>
    </w:p>
    <w:p w:rsidR="00091194" w:rsidRPr="00FA0030" w:rsidRDefault="00091194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числа детей в возрасте от 5 до 18 лет, проживающих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sz w:val="28"/>
          <w:szCs w:val="28"/>
        </w:rPr>
        <w:t xml:space="preserve">, дополнительным образованием, не менее чем на 2% </w:t>
      </w:r>
      <w:r w:rsidRPr="00FA0030">
        <w:rPr>
          <w:rFonts w:ascii="Times New Roman" w:hAnsi="Times New Roman"/>
          <w:sz w:val="28"/>
          <w:szCs w:val="28"/>
        </w:rPr>
        <w:t>(300 обучающихся).</w:t>
      </w:r>
    </w:p>
    <w:p w:rsidR="00091194" w:rsidRDefault="00091194" w:rsidP="00091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030">
        <w:rPr>
          <w:rFonts w:ascii="Times New Roman" w:hAnsi="Times New Roman"/>
          <w:sz w:val="28"/>
          <w:szCs w:val="28"/>
        </w:rPr>
        <w:t xml:space="preserve">Рост числа детей в возрасте от 5 до 18 лет, охваченных дополнительными </w:t>
      </w:r>
      <w:proofErr w:type="spellStart"/>
      <w:r w:rsidRPr="00FA0030">
        <w:rPr>
          <w:rFonts w:ascii="Times New Roman" w:hAnsi="Times New Roman"/>
          <w:sz w:val="28"/>
          <w:szCs w:val="28"/>
        </w:rPr>
        <w:t>общеразавивающими</w:t>
      </w:r>
      <w:proofErr w:type="spellEnd"/>
      <w:r w:rsidRPr="00FA0030">
        <w:rPr>
          <w:rFonts w:ascii="Times New Roman" w:hAnsi="Times New Roman"/>
          <w:sz w:val="28"/>
          <w:szCs w:val="28"/>
        </w:rPr>
        <w:t xml:space="preserve"> программами технической и естественнонаучной направленности не менее чем на 2% (300 обуча</w:t>
      </w:r>
      <w:r>
        <w:rPr>
          <w:rFonts w:ascii="Times New Roman" w:hAnsi="Times New Roman"/>
          <w:sz w:val="28"/>
          <w:szCs w:val="28"/>
        </w:rPr>
        <w:t>ющихся).</w:t>
      </w:r>
    </w:p>
    <w:p w:rsidR="00237649" w:rsidRDefault="00476C82" w:rsidP="00F40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="00091194">
        <w:rPr>
          <w:rFonts w:ascii="Times New Roman" w:hAnsi="Times New Roman"/>
          <w:sz w:val="28"/>
          <w:szCs w:val="28"/>
        </w:rPr>
        <w:t xml:space="preserve"> числа детей</w:t>
      </w:r>
      <w:r w:rsidR="00F4020F">
        <w:rPr>
          <w:rFonts w:ascii="Times New Roman" w:hAnsi="Times New Roman"/>
          <w:sz w:val="28"/>
          <w:szCs w:val="28"/>
        </w:rPr>
        <w:t xml:space="preserve"> с ОВЗ</w:t>
      </w:r>
      <w:r w:rsidR="00091194">
        <w:rPr>
          <w:rFonts w:ascii="Times New Roman" w:hAnsi="Times New Roman"/>
          <w:sz w:val="28"/>
          <w:szCs w:val="28"/>
        </w:rPr>
        <w:t>, охваченных программами дополнительного образования</w:t>
      </w:r>
      <w:r w:rsidR="00F4020F">
        <w:rPr>
          <w:rFonts w:ascii="Times New Roman" w:hAnsi="Times New Roman"/>
          <w:sz w:val="28"/>
          <w:szCs w:val="28"/>
        </w:rPr>
        <w:t>, в том числе в дистанционной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CA541F" w:rsidRPr="0095111F" w:rsidRDefault="00CA541F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1F">
        <w:rPr>
          <w:rFonts w:ascii="Times New Roman" w:hAnsi="Times New Roman"/>
          <w:sz w:val="28"/>
          <w:szCs w:val="28"/>
        </w:rPr>
        <w:t>Целевая модель развития региональных систем дополнительного образования детей в Томской области внедряется для формирования системы выявления и развития способностей и талантов детей, их самоопределения и профессиональной ориентации путем увеличения охвата дополнительным образованием до уровня не менее 80% от общего числа детей в возрасте от 5 до 18 лет.</w:t>
      </w:r>
    </w:p>
    <w:p w:rsidR="00CA541F" w:rsidRDefault="00CA541F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0FBD">
        <w:rPr>
          <w:rFonts w:ascii="Times New Roman" w:hAnsi="Times New Roman"/>
          <w:sz w:val="28"/>
          <w:szCs w:val="28"/>
        </w:rPr>
        <w:t>На внегородских территориях охват программами дополнительного образования за 2019 год вырос более чем в 2 раза и</w:t>
      </w:r>
      <w:r w:rsidRPr="0095111F">
        <w:rPr>
          <w:rFonts w:ascii="Times New Roman" w:hAnsi="Times New Roman"/>
          <w:sz w:val="28"/>
          <w:szCs w:val="28"/>
        </w:rPr>
        <w:t xml:space="preserve"> составил 680 зачислений. Расширился спектр программ естественнонаучной и технической направленности на 13 программ, открыты программы по профессиональной ориентации в профессиях будущего и проектной деятельности. </w:t>
      </w:r>
    </w:p>
    <w:p w:rsidR="00860F31" w:rsidRDefault="00860F31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31" w:rsidRDefault="00860F31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F31" w:rsidRPr="0095111F" w:rsidRDefault="00860F31" w:rsidP="00CA54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начальник отдела развития образования, мониторинга и защиты прав детей Управления образования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sz w:val="28"/>
          <w:szCs w:val="28"/>
        </w:rPr>
        <w:t xml:space="preserve"> Ковалева Л.Ю. январь 2020 года</w:t>
      </w:r>
    </w:p>
    <w:sectPr w:rsidR="00860F31" w:rsidRPr="0095111F" w:rsidSect="007C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01C6"/>
    <w:multiLevelType w:val="hybridMultilevel"/>
    <w:tmpl w:val="D8E44EBA"/>
    <w:lvl w:ilvl="0" w:tplc="B2B43B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0E"/>
    <w:rsid w:val="00077E5D"/>
    <w:rsid w:val="00091194"/>
    <w:rsid w:val="001C0421"/>
    <w:rsid w:val="00237649"/>
    <w:rsid w:val="003026AA"/>
    <w:rsid w:val="00312573"/>
    <w:rsid w:val="00387A18"/>
    <w:rsid w:val="003D1687"/>
    <w:rsid w:val="004226DD"/>
    <w:rsid w:val="00431D56"/>
    <w:rsid w:val="0046520E"/>
    <w:rsid w:val="00471F95"/>
    <w:rsid w:val="00476C82"/>
    <w:rsid w:val="00796008"/>
    <w:rsid w:val="007C3E17"/>
    <w:rsid w:val="007C6444"/>
    <w:rsid w:val="007C754C"/>
    <w:rsid w:val="00860F31"/>
    <w:rsid w:val="008921C5"/>
    <w:rsid w:val="008A0FBD"/>
    <w:rsid w:val="008F671D"/>
    <w:rsid w:val="00940636"/>
    <w:rsid w:val="0095111F"/>
    <w:rsid w:val="009D2EBC"/>
    <w:rsid w:val="009D4BB7"/>
    <w:rsid w:val="00B02D55"/>
    <w:rsid w:val="00BF52EA"/>
    <w:rsid w:val="00C240C5"/>
    <w:rsid w:val="00CA541F"/>
    <w:rsid w:val="00CF3753"/>
    <w:rsid w:val="00D629C0"/>
    <w:rsid w:val="00E40E56"/>
    <w:rsid w:val="00F31CBC"/>
    <w:rsid w:val="00F4020F"/>
    <w:rsid w:val="00F852CA"/>
    <w:rsid w:val="00FA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4"/>
    <w:pPr>
      <w:spacing w:line="276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aliases w:val="Не полужирный,Интервал 0 pt"/>
    <w:uiPriority w:val="99"/>
    <w:rsid w:val="003D1687"/>
    <w:rPr>
      <w:rFonts w:ascii="Times New Roman" w:hAnsi="Times New Roman"/>
      <w:b/>
      <w:color w:val="000000"/>
      <w:spacing w:val="-2"/>
      <w:w w:val="100"/>
      <w:position w:val="0"/>
      <w:sz w:val="24"/>
      <w:u w:val="none"/>
      <w:lang w:val="ru-RU"/>
    </w:rPr>
  </w:style>
  <w:style w:type="paragraph" w:styleId="a3">
    <w:name w:val="List Paragraph"/>
    <w:basedOn w:val="a"/>
    <w:uiPriority w:val="34"/>
    <w:qFormat/>
    <w:rsid w:val="0094063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237649"/>
    <w:pPr>
      <w:spacing w:after="200" w:line="240" w:lineRule="auto"/>
      <w:jc w:val="left"/>
    </w:pPr>
    <w:rPr>
      <w:rFonts w:eastAsia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cp:lastPrinted>2020-02-06T06:38:00Z</cp:lastPrinted>
  <dcterms:created xsi:type="dcterms:W3CDTF">2021-08-14T06:41:00Z</dcterms:created>
  <dcterms:modified xsi:type="dcterms:W3CDTF">2021-08-14T06:41:00Z</dcterms:modified>
</cp:coreProperties>
</file>