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5" w:rsidRDefault="0083750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7505" w:rsidRDefault="00837505">
      <w:pPr>
        <w:pStyle w:val="ConsPlusNormal"/>
        <w:jc w:val="both"/>
        <w:outlineLvl w:val="0"/>
      </w:pPr>
    </w:p>
    <w:p w:rsidR="00837505" w:rsidRDefault="00837505">
      <w:pPr>
        <w:pStyle w:val="ConsPlusTitle"/>
        <w:jc w:val="center"/>
        <w:outlineLvl w:val="0"/>
      </w:pPr>
      <w:r>
        <w:t>ДЕПАРТАМЕНТ ОБЩЕГО ОБРАЗОВАНИЯ</w:t>
      </w:r>
    </w:p>
    <w:p w:rsidR="00837505" w:rsidRDefault="00837505">
      <w:pPr>
        <w:pStyle w:val="ConsPlusTitle"/>
        <w:jc w:val="center"/>
      </w:pPr>
      <w:r>
        <w:t>ТОМСКОЙ ОБЛАСТИ</w:t>
      </w:r>
    </w:p>
    <w:p w:rsidR="00837505" w:rsidRDefault="00837505">
      <w:pPr>
        <w:pStyle w:val="ConsPlusTitle"/>
        <w:jc w:val="center"/>
      </w:pPr>
    </w:p>
    <w:p w:rsidR="00837505" w:rsidRDefault="00837505">
      <w:pPr>
        <w:pStyle w:val="ConsPlusTitle"/>
        <w:jc w:val="center"/>
      </w:pPr>
      <w:r>
        <w:t>ПРИКАЗ</w:t>
      </w:r>
    </w:p>
    <w:p w:rsidR="00837505" w:rsidRDefault="00837505">
      <w:pPr>
        <w:pStyle w:val="ConsPlusTitle"/>
        <w:jc w:val="center"/>
      </w:pPr>
      <w:r>
        <w:t>от 28 июля 2015 г. N 10</w:t>
      </w:r>
    </w:p>
    <w:p w:rsidR="00837505" w:rsidRDefault="00837505">
      <w:pPr>
        <w:pStyle w:val="ConsPlusTitle"/>
        <w:jc w:val="center"/>
      </w:pPr>
    </w:p>
    <w:p w:rsidR="00837505" w:rsidRDefault="00837505">
      <w:pPr>
        <w:pStyle w:val="ConsPlusTitle"/>
        <w:jc w:val="center"/>
      </w:pPr>
      <w:r>
        <w:t>ОБ УСТАНОВЛЕНИИ ТИПОВЫХ ТРЕБОВАНИЙ К ОДЕЖДЕ ОБУЧАЮЩИХСЯ</w:t>
      </w:r>
    </w:p>
    <w:p w:rsidR="00837505" w:rsidRDefault="00837505">
      <w:pPr>
        <w:pStyle w:val="ConsPlusTitle"/>
        <w:jc w:val="center"/>
      </w:pPr>
      <w:r>
        <w:t>В ОБЛАСТНЫХ ГОСУДАРСТВЕННЫХ И МУНИЦИПАЛЬНЫХ ОРГАНИЗАЦИЯХ</w:t>
      </w:r>
    </w:p>
    <w:p w:rsidR="00837505" w:rsidRDefault="00837505">
      <w:pPr>
        <w:pStyle w:val="ConsPlusTitle"/>
        <w:jc w:val="center"/>
      </w:pPr>
      <w:r>
        <w:t>В ТОМСКОЙ ОБЛАСТИ, ОСУЩЕСТВЛЯЮЩИХ ОБРАЗОВАТЕЛЬНУЮ</w:t>
      </w:r>
    </w:p>
    <w:p w:rsidR="00837505" w:rsidRDefault="00837505">
      <w:pPr>
        <w:pStyle w:val="ConsPlusTitle"/>
        <w:jc w:val="center"/>
      </w:pPr>
      <w:r>
        <w:t>ДЕЯТЕЛЬНОСТЬ ПО ОБРАЗОВАТЕЛЬНЫМ ПРОГРАММАМ НАЧАЛЬНОГО</w:t>
      </w:r>
    </w:p>
    <w:p w:rsidR="00837505" w:rsidRDefault="00837505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38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>
        <w:r>
          <w:rPr>
            <w:color w:val="0000FF"/>
          </w:rPr>
          <w:t>пунктом 24-1 статьи 6</w:t>
        </w:r>
      </w:hyperlink>
      <w:r>
        <w:t xml:space="preserve"> Закона Томской области от 12 августа 2013 года N 149-ОЗ "Об образовании в Томской области" приказываю: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 xml:space="preserve">1. Установить Типовые </w:t>
      </w:r>
      <w:hyperlink w:anchor="P36">
        <w:r>
          <w:rPr>
            <w:color w:val="0000FF"/>
          </w:rPr>
          <w:t>требования</w:t>
        </w:r>
      </w:hyperlink>
      <w:r>
        <w:t xml:space="preserve"> к одежде обучающихся в областных государственных и муниципальных организациях в Томской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 согласно приложению к настоящему приказу.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2. Руководителям областных государственных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1) обеспечить реализацию настоящего приказа;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 xml:space="preserve">2) при принятии решения о введении </w:t>
      </w:r>
      <w:hyperlink w:anchor="P36">
        <w:r>
          <w:rPr>
            <w:color w:val="0000FF"/>
          </w:rPr>
          <w:t>требований</w:t>
        </w:r>
      </w:hyperlink>
      <w:r>
        <w:t xml:space="preserve"> к одежде обучающихся учитывать материальные затраты малообеспеченных и многодетных семей.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самоуправления, осуществляющим управление в сфере образования: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1) обеспечить реализацию настоящего приказа в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 xml:space="preserve">2) при принятии решения о введении </w:t>
      </w:r>
      <w:hyperlink w:anchor="P36">
        <w:r>
          <w:rPr>
            <w:color w:val="0000FF"/>
          </w:rPr>
          <w:t>требований</w:t>
        </w:r>
      </w:hyperlink>
      <w:r>
        <w:t xml:space="preserve"> к одежде обучающихся в муниципальных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учитывать материальные затраты малообеспеченных и многодетных семей.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 xml:space="preserve">4. Контроль за исполнением настоящего приказа возложить на заместителя начальника Департамента общего образования Томской области </w:t>
      </w:r>
      <w:proofErr w:type="spellStart"/>
      <w:r>
        <w:t>Вторину</w:t>
      </w:r>
      <w:proofErr w:type="spellEnd"/>
      <w:r>
        <w:t xml:space="preserve"> Е.В.</w:t>
      </w: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jc w:val="right"/>
      </w:pPr>
      <w:r>
        <w:t>Начальник Департамента</w:t>
      </w:r>
    </w:p>
    <w:p w:rsidR="00837505" w:rsidRDefault="00837505">
      <w:pPr>
        <w:pStyle w:val="ConsPlusNormal"/>
        <w:jc w:val="right"/>
      </w:pPr>
      <w:r>
        <w:t>А.А.ЩИПКОВ</w:t>
      </w: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jc w:val="right"/>
        <w:outlineLvl w:val="0"/>
      </w:pPr>
      <w:r>
        <w:t>Утверждены</w:t>
      </w:r>
    </w:p>
    <w:p w:rsidR="00837505" w:rsidRDefault="00837505">
      <w:pPr>
        <w:pStyle w:val="ConsPlusNormal"/>
        <w:jc w:val="right"/>
      </w:pPr>
      <w:r>
        <w:t>приказом</w:t>
      </w:r>
    </w:p>
    <w:p w:rsidR="00837505" w:rsidRDefault="00837505">
      <w:pPr>
        <w:pStyle w:val="ConsPlusNormal"/>
        <w:jc w:val="right"/>
      </w:pPr>
      <w:r>
        <w:t>Департамента общего образования</w:t>
      </w:r>
    </w:p>
    <w:p w:rsidR="00837505" w:rsidRDefault="00837505">
      <w:pPr>
        <w:pStyle w:val="ConsPlusNormal"/>
        <w:jc w:val="right"/>
      </w:pPr>
      <w:r>
        <w:t>Томской области</w:t>
      </w:r>
    </w:p>
    <w:p w:rsidR="00837505" w:rsidRDefault="00837505">
      <w:pPr>
        <w:pStyle w:val="ConsPlusNormal"/>
        <w:jc w:val="right"/>
      </w:pPr>
      <w:r>
        <w:t>от 28.07.2015 N 10</w:t>
      </w: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Title"/>
        <w:jc w:val="center"/>
      </w:pPr>
      <w:bookmarkStart w:id="1" w:name="P36"/>
      <w:bookmarkEnd w:id="1"/>
      <w:r>
        <w:t>ТИПОВЫЕ ТРЕБОВАНИЯ</w:t>
      </w:r>
    </w:p>
    <w:p w:rsidR="00837505" w:rsidRDefault="00837505">
      <w:pPr>
        <w:pStyle w:val="ConsPlusTitle"/>
        <w:jc w:val="center"/>
      </w:pPr>
      <w:r>
        <w:t>К ОДЕЖДЕ ОБУЧАЮЩИХСЯ В ОБЛАСТНЫХ ГОСУДАРСТВЕННЫХ</w:t>
      </w:r>
    </w:p>
    <w:p w:rsidR="00837505" w:rsidRDefault="00837505">
      <w:pPr>
        <w:pStyle w:val="ConsPlusTitle"/>
        <w:jc w:val="center"/>
      </w:pPr>
      <w:r>
        <w:t>И МУНИЦИПАЛЬНЫХ ОРГАНИЗАЦИЯХ В ТОМСКОЙ ОБЛАСТИ,</w:t>
      </w:r>
    </w:p>
    <w:p w:rsidR="00837505" w:rsidRDefault="00837505">
      <w:pPr>
        <w:pStyle w:val="ConsPlusTitle"/>
        <w:jc w:val="center"/>
      </w:pPr>
      <w:r>
        <w:lastRenderedPageBreak/>
        <w:t>ОСУЩЕСТВЛЯЮЩИХ ОБРАЗОВАТЕЛЬНУЮ ДЕЯТЕЛЬНОСТЬ</w:t>
      </w:r>
    </w:p>
    <w:p w:rsidR="00837505" w:rsidRDefault="00837505">
      <w:pPr>
        <w:pStyle w:val="ConsPlusTitle"/>
        <w:jc w:val="center"/>
      </w:pPr>
      <w:r>
        <w:t>ПО ОБРАЗОВАТЕЛЬНЫМ ПРОГРАММАМ НАЧАЛЬНОГО ОБЩЕГО,</w:t>
      </w:r>
    </w:p>
    <w:p w:rsidR="00837505" w:rsidRDefault="00837505">
      <w:pPr>
        <w:pStyle w:val="ConsPlusTitle"/>
        <w:jc w:val="center"/>
      </w:pPr>
      <w:r>
        <w:t>ОСНОВНОГО ОБЩЕГО И СРЕДНЕГО ОБЩЕГО ОБРАЗОВАНИЯ</w:t>
      </w: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ind w:firstLine="540"/>
        <w:jc w:val="both"/>
      </w:pPr>
      <w:r>
        <w:t>1. Настоящие Типовые требования к одежде обучающихся в областных государственных и муниципальных организациях в Томской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образования, направлены на: соблюдение гигиенических требований и требований безопасности к одежде обучающихся в областных государственных и муниципальных организациях в Томской области, осуществляющих образовательную деятельность по образовательным программам начального общего, основного общего и среднего общего образования (далее - образовательные организации), создание для обучающихся безопасных и комфортных условий пребывания в образовательной организации, формирование и развитие у обучающихся культуры делового стиля одежды, чувства уважения к традициям образовательной организации.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2. В образовательных организациях устанавливаются следующие виды одежды обучающихся: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1) повседневная одежда;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2) парадная одежда;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3) спортивная одежда.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Парадная одежда используется обучающимися в дни проведения праздников и торжественных мероприятий.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Для обучающихся мужского пола парадная одежда состоит из повседневной одежды, дополненной белой сорочкой.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Для обучающихся женского пола парадная одежда состоит из повседневной одежды, дополненной белой блузкой.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Спортивная одежда используется обучающимися на занятиях физической культурой и спортом.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 xml:space="preserve">3. Одежда обучающихся должна соответствовать Санитарно-эпидемиологическим </w:t>
      </w:r>
      <w:hyperlink r:id="rId7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17.04.2003 N 51, Техническому </w:t>
      </w:r>
      <w:hyperlink r:id="rId8">
        <w:r>
          <w:rPr>
            <w:color w:val="0000FF"/>
          </w:rPr>
          <w:t>регламенту</w:t>
        </w:r>
      </w:hyperlink>
      <w:r>
        <w:t xml:space="preserve"> Таможенного союза ТР ТС 007/2011 "О безопасности продукции, предназначенной для детей и подростков", утвержденному Решением Комиссии Таможенного союза от 23.09.2011 N 797.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4. Одежда обучающихся должна соответствовать погодным условиям, месту проведения учебных занятий, температурному режиму в помещении.</w:t>
      </w:r>
    </w:p>
    <w:p w:rsidR="00837505" w:rsidRDefault="00837505">
      <w:pPr>
        <w:pStyle w:val="ConsPlusNormal"/>
        <w:spacing w:before="200"/>
        <w:ind w:firstLine="540"/>
        <w:jc w:val="both"/>
      </w:pPr>
      <w:r>
        <w:t>5. Одежда обучающихся может иметь отличительные знаки образовательной организации (класса, параллели классов): эмблемы, нашивки, значки, галстуки.</w:t>
      </w: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jc w:val="both"/>
      </w:pPr>
    </w:p>
    <w:p w:rsidR="00837505" w:rsidRDefault="008375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146" w:rsidRDefault="007C3432"/>
    <w:sectPr w:rsidR="00410146" w:rsidSect="0052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5"/>
    <w:rsid w:val="00240DEA"/>
    <w:rsid w:val="00791353"/>
    <w:rsid w:val="007C3432"/>
    <w:rsid w:val="0083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F66AC-5DF0-429A-AE14-19E9498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75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75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A23CF417EBD90E35F74C352383C87AEAC568D9EE1236500F3C56BD85F9FE1965DB6F29D44FC4CF45FD82AFD806E602075D6F0F84AED28n0i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5A23CF417EBD90E35F74C352383C87ABAC53809DEF236500F3C56BD85F9FE1965DB6F19610AD0AA3598E73A7D56A7C2A6BD4nF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A23CF417EBD90E35F6ACE44546283ABA70E8899EE2B355DA1C33C870F99B4D61DB0A7DE00F14FF6548F78BDDE37336C3EDBFBEE56ED231F39F04An9iCE" TargetMode="External"/><Relationship Id="rId5" Type="http://schemas.openxmlformats.org/officeDocument/2006/relationships/hyperlink" Target="consultantplus://offline/ref=C15A23CF417EBD90E35F74C352383C87AEAD50839FEE236500F3C56BD85F9FE1965DB6F1984FA81FB2018179B1CB636B3669D6FBnEi4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</dc:creator>
  <cp:keywords/>
  <dc:description/>
  <cp:lastModifiedBy>User</cp:lastModifiedBy>
  <cp:revision>2</cp:revision>
  <dcterms:created xsi:type="dcterms:W3CDTF">2022-09-28T06:38:00Z</dcterms:created>
  <dcterms:modified xsi:type="dcterms:W3CDTF">2022-09-28T06:38:00Z</dcterms:modified>
</cp:coreProperties>
</file>