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9"/>
        <w:tblW w:w="0" w:type="auto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</w:tblGrid>
      <w:tr w:rsidR="000E084C" w:rsidTr="000E084C">
        <w:tc>
          <w:tcPr>
            <w:tcW w:w="3964" w:type="dxa"/>
          </w:tcPr>
          <w:p w:rsidR="000E084C" w:rsidRDefault="000E084C" w:rsidP="009D4100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Приложение 1</w:t>
            </w:r>
          </w:p>
        </w:tc>
      </w:tr>
      <w:tr w:rsidR="000E084C" w:rsidTr="000E084C">
        <w:tc>
          <w:tcPr>
            <w:tcW w:w="3964" w:type="dxa"/>
          </w:tcPr>
          <w:p w:rsidR="000E084C" w:rsidRDefault="000E084C" w:rsidP="000E084C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 xml:space="preserve">к приказу Управления </w:t>
            </w:r>
            <w: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о</w:t>
            </w:r>
            <w:r w:rsidRPr="00404E5C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бразования</w:t>
            </w:r>
          </w:p>
        </w:tc>
      </w:tr>
      <w:tr w:rsidR="000E084C" w:rsidTr="000E084C">
        <w:tc>
          <w:tcPr>
            <w:tcW w:w="3964" w:type="dxa"/>
          </w:tcPr>
          <w:p w:rsidR="000E084C" w:rsidRDefault="000E084C" w:rsidP="000E084C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Администрации ЗАТО Северск</w:t>
            </w:r>
          </w:p>
        </w:tc>
      </w:tr>
      <w:tr w:rsidR="000E084C" w:rsidTr="000E084C">
        <w:tc>
          <w:tcPr>
            <w:tcW w:w="3964" w:type="dxa"/>
          </w:tcPr>
          <w:p w:rsidR="000E084C" w:rsidRDefault="000E084C" w:rsidP="000E084C">
            <w:pP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</w:pPr>
            <w:r w:rsidRPr="00404E5C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от ____</w:t>
            </w:r>
            <w: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_____</w:t>
            </w:r>
            <w:r w:rsidRPr="00404E5C"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______ № ____</w:t>
            </w:r>
            <w:r>
              <w:rPr>
                <w:rFonts w:ascii="Times New Roman" w:eastAsia="PT Astra Serif" w:hAnsi="Times New Roman" w:cs="Times New Roman"/>
                <w:sz w:val="24"/>
                <w:szCs w:val="24"/>
                <w:lang w:eastAsia="ru-RU"/>
              </w:rPr>
              <w:t>______</w:t>
            </w:r>
          </w:p>
        </w:tc>
      </w:tr>
    </w:tbl>
    <w:p w:rsidR="00A85245" w:rsidRPr="00404E5C" w:rsidRDefault="00A85245" w:rsidP="000E084C">
      <w:pPr>
        <w:keepNext/>
        <w:keepLines/>
        <w:widowControl w:val="0"/>
        <w:spacing w:after="0" w:line="240" w:lineRule="auto"/>
        <w:ind w:firstLine="709"/>
        <w:jc w:val="both"/>
        <w:rPr>
          <w:rFonts w:ascii="Times New Roman" w:eastAsia="PT Astra Serif" w:hAnsi="Times New Roman" w:cs="Times New Roman"/>
          <w:sz w:val="24"/>
          <w:szCs w:val="24"/>
          <w:lang w:eastAsia="ru-RU"/>
        </w:rPr>
      </w:pPr>
    </w:p>
    <w:p w:rsidR="003C5F5A" w:rsidRPr="00404E5C" w:rsidRDefault="003C5F5A" w:rsidP="000E084C">
      <w:pPr>
        <w:keepNext/>
        <w:keepLines/>
        <w:widowControl w:val="0"/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  <w:r w:rsidRPr="00404E5C"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  <w:t>ПОЛОЖЕНИЕ</w:t>
      </w:r>
    </w:p>
    <w:p w:rsidR="009D4100" w:rsidRDefault="009D4100" w:rsidP="009D4100">
      <w:pPr>
        <w:keepNext/>
        <w:keepLines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проведении </w:t>
      </w:r>
      <w:r>
        <w:rPr>
          <w:rFonts w:ascii="Times New Roman" w:hAnsi="Times New Roman"/>
          <w:b/>
          <w:sz w:val="24"/>
          <w:szCs w:val="24"/>
          <w:lang w:val="en-US"/>
        </w:rPr>
        <w:t>XII</w:t>
      </w:r>
      <w:r w:rsidRPr="009D4100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открытого муниципального конкурса проектных</w:t>
      </w:r>
    </w:p>
    <w:p w:rsidR="009D4100" w:rsidRDefault="009D4100" w:rsidP="009D4100">
      <w:pPr>
        <w:keepNext/>
        <w:keepLines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 исследовательских работ школьников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«Мир начинается с меня»</w:t>
      </w:r>
    </w:p>
    <w:p w:rsidR="009D4100" w:rsidRDefault="009D4100" w:rsidP="009D410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9D4100" w:rsidRDefault="00C116BB" w:rsidP="009D41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1. </w:t>
      </w:r>
      <w:r w:rsidR="009D4100">
        <w:rPr>
          <w:rFonts w:ascii="Times New Roman" w:hAnsi="Times New Roman"/>
          <w:b/>
          <w:sz w:val="24"/>
          <w:szCs w:val="24"/>
        </w:rPr>
        <w:t>Общие положения</w:t>
      </w:r>
    </w:p>
    <w:p w:rsidR="009D4100" w:rsidRDefault="00C116BB" w:rsidP="00C116BB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1.1. </w:t>
      </w:r>
      <w:r w:rsidR="009D4100">
        <w:rPr>
          <w:rFonts w:ascii="Times New Roman" w:hAnsi="Times New Roman"/>
          <w:sz w:val="24"/>
          <w:szCs w:val="24"/>
        </w:rPr>
        <w:t xml:space="preserve">Настоящее положение определяет статус, цель, задачи, сроки проведения, условия участия, порядок организации, проведения и подведения итогов </w:t>
      </w:r>
      <w:r w:rsidR="009D4100">
        <w:rPr>
          <w:rFonts w:ascii="Times New Roman" w:hAnsi="Times New Roman"/>
          <w:sz w:val="24"/>
          <w:szCs w:val="24"/>
          <w:lang w:val="en-US"/>
        </w:rPr>
        <w:t>XII</w:t>
      </w:r>
      <w:r w:rsidR="009D4100" w:rsidRPr="009D4100">
        <w:rPr>
          <w:rFonts w:ascii="Times New Roman" w:hAnsi="Times New Roman"/>
          <w:sz w:val="24"/>
          <w:szCs w:val="24"/>
        </w:rPr>
        <w:t xml:space="preserve"> </w:t>
      </w:r>
      <w:r w:rsidR="009D4100">
        <w:rPr>
          <w:rFonts w:ascii="Times New Roman" w:hAnsi="Times New Roman"/>
          <w:sz w:val="24"/>
          <w:szCs w:val="24"/>
        </w:rPr>
        <w:t>открытого конкурса проектных и исследовательских работ школьников «Мир начинается с меня» (далее – Конкурс).</w:t>
      </w:r>
    </w:p>
    <w:p w:rsidR="009D4100" w:rsidRDefault="00C116BB" w:rsidP="00C116BB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1.2. </w:t>
      </w:r>
      <w:r w:rsidR="009D4100">
        <w:rPr>
          <w:rFonts w:ascii="Times New Roman" w:hAnsi="Times New Roman"/>
          <w:sz w:val="24"/>
          <w:szCs w:val="24"/>
        </w:rPr>
        <w:t xml:space="preserve">Учредителями и организаторами Конкурса являются </w:t>
      </w:r>
      <w:r w:rsidR="009D4100">
        <w:rPr>
          <w:rFonts w:ascii="Times New Roman" w:hAnsi="Times New Roman"/>
          <w:snapToGrid w:val="0"/>
          <w:sz w:val="24"/>
          <w:szCs w:val="24"/>
        </w:rPr>
        <w:t xml:space="preserve">Управление образования Администрации ЗАТО Северск, </w:t>
      </w:r>
      <w:r w:rsidR="009D4100">
        <w:rPr>
          <w:rFonts w:ascii="Times New Roman" w:hAnsi="Times New Roman"/>
          <w:sz w:val="24"/>
          <w:szCs w:val="24"/>
        </w:rPr>
        <w:t xml:space="preserve">МАУ ЗАТО Северск «Ресурсный центр образования», МБОУ </w:t>
      </w:r>
      <w:r w:rsidR="009D4100">
        <w:rPr>
          <w:rFonts w:ascii="Times New Roman" w:hAnsi="Times New Roman"/>
          <w:snapToGrid w:val="0"/>
          <w:sz w:val="24"/>
          <w:szCs w:val="24"/>
        </w:rPr>
        <w:t>«</w:t>
      </w:r>
      <w:r w:rsidR="009D4100">
        <w:rPr>
          <w:rFonts w:ascii="Times New Roman" w:hAnsi="Times New Roman"/>
          <w:sz w:val="24"/>
          <w:szCs w:val="24"/>
        </w:rPr>
        <w:t>СОШ № 84</w:t>
      </w:r>
      <w:r w:rsidR="009D4100">
        <w:rPr>
          <w:rFonts w:ascii="Times New Roman" w:hAnsi="Times New Roman"/>
          <w:snapToGrid w:val="0"/>
          <w:sz w:val="24"/>
          <w:szCs w:val="24"/>
        </w:rPr>
        <w:t>» ЗАТО Северск.</w:t>
      </w:r>
    </w:p>
    <w:p w:rsidR="007C0FFE" w:rsidRDefault="00C116BB" w:rsidP="00C116BB">
      <w:pPr>
        <w:pStyle w:val="ab"/>
        <w:tabs>
          <w:tab w:val="left" w:pos="567"/>
        </w:tabs>
        <w:ind w:firstLine="709"/>
        <w:jc w:val="both"/>
        <w:rPr>
          <w:rFonts w:ascii="Times New Roman" w:eastAsia="PT Astra Serif" w:hAnsi="Times New Roman"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1.3. </w:t>
      </w:r>
      <w:r w:rsidR="009D4100" w:rsidRPr="007C0FFE">
        <w:rPr>
          <w:rFonts w:ascii="Times New Roman" w:hAnsi="Times New Roman"/>
          <w:sz w:val="24"/>
          <w:szCs w:val="24"/>
        </w:rPr>
        <w:t xml:space="preserve">Конкурс проводится при поддержке </w:t>
      </w:r>
      <w:r w:rsidR="007C0FFE" w:rsidRPr="007C0FFE">
        <w:rPr>
          <w:rFonts w:ascii="Times New Roman" w:eastAsia="PT Astra Serif" w:hAnsi="Times New Roman"/>
          <w:color w:val="000000"/>
          <w:sz w:val="24"/>
          <w:szCs w:val="24"/>
        </w:rPr>
        <w:t>Северского технологического института-филиала федерального государственного автономного образовательного учреждения высшего образования «Национальный исследовательский ядерный унив</w:t>
      </w:r>
      <w:r w:rsidR="007C0FFE">
        <w:rPr>
          <w:rFonts w:ascii="Times New Roman" w:eastAsia="PT Astra Serif" w:hAnsi="Times New Roman"/>
          <w:color w:val="000000"/>
          <w:sz w:val="24"/>
          <w:szCs w:val="24"/>
        </w:rPr>
        <w:t>ерситет «МИФИ» (СТИ НИЯУ МИФИ).</w:t>
      </w:r>
    </w:p>
    <w:p w:rsidR="009D4100" w:rsidRDefault="00C116BB" w:rsidP="00C116BB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1.4. </w:t>
      </w:r>
      <w:r w:rsidR="009D4100">
        <w:rPr>
          <w:rFonts w:ascii="Times New Roman" w:hAnsi="Times New Roman"/>
          <w:sz w:val="24"/>
          <w:szCs w:val="24"/>
        </w:rPr>
        <w:t>Конкурс проводится в рамках плана мероприя</w:t>
      </w:r>
      <w:r>
        <w:rPr>
          <w:rFonts w:ascii="Times New Roman" w:hAnsi="Times New Roman"/>
          <w:sz w:val="24"/>
          <w:szCs w:val="24"/>
        </w:rPr>
        <w:t>тий по выявлению, сопровождению</w:t>
      </w:r>
      <w:r>
        <w:rPr>
          <w:rFonts w:ascii="Times New Roman" w:hAnsi="Times New Roman"/>
          <w:sz w:val="24"/>
          <w:szCs w:val="24"/>
        </w:rPr>
        <w:br/>
      </w:r>
      <w:r w:rsidR="009D4100">
        <w:rPr>
          <w:rFonts w:ascii="Times New Roman" w:hAnsi="Times New Roman"/>
          <w:sz w:val="24"/>
          <w:szCs w:val="24"/>
        </w:rPr>
        <w:t xml:space="preserve">и развитию выдающихся способностей и высокой мотивации у детей и молодежи МАУ ЗАТО Северск «Ресурсный центр образования» на 2025 год. </w:t>
      </w:r>
    </w:p>
    <w:p w:rsidR="009D4100" w:rsidRDefault="009D4100" w:rsidP="009D4100">
      <w:pPr>
        <w:pStyle w:val="ab"/>
        <w:tabs>
          <w:tab w:val="left" w:pos="567"/>
        </w:tabs>
        <w:jc w:val="both"/>
        <w:rPr>
          <w:rFonts w:ascii="Times New Roman" w:hAnsi="Times New Roman"/>
          <w:sz w:val="24"/>
          <w:szCs w:val="24"/>
        </w:rPr>
      </w:pPr>
    </w:p>
    <w:p w:rsidR="009D4100" w:rsidRDefault="00C116BB" w:rsidP="009D4100">
      <w:pPr>
        <w:pStyle w:val="ab"/>
        <w:tabs>
          <w:tab w:val="left" w:pos="567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2. </w:t>
      </w:r>
      <w:r w:rsidR="009D4100">
        <w:rPr>
          <w:rFonts w:ascii="Times New Roman" w:hAnsi="Times New Roman"/>
          <w:b/>
          <w:sz w:val="24"/>
          <w:szCs w:val="24"/>
        </w:rPr>
        <w:t>Цель и задачи Конкурса</w:t>
      </w:r>
    </w:p>
    <w:p w:rsidR="009D4100" w:rsidRDefault="00C116BB" w:rsidP="009D4100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2.1. </w:t>
      </w:r>
      <w:r w:rsidR="009D4100">
        <w:rPr>
          <w:rFonts w:ascii="Times New Roman" w:hAnsi="Times New Roman"/>
          <w:sz w:val="24"/>
          <w:szCs w:val="24"/>
        </w:rPr>
        <w:t xml:space="preserve">Цель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>: вовлечение обучающихся в п</w:t>
      </w:r>
      <w:r>
        <w:rPr>
          <w:rFonts w:ascii="Times New Roman" w:hAnsi="Times New Roman"/>
          <w:sz w:val="24"/>
          <w:szCs w:val="24"/>
        </w:rPr>
        <w:t>ознавательную, проектную</w:t>
      </w:r>
      <w:r>
        <w:rPr>
          <w:rFonts w:ascii="Times New Roman" w:hAnsi="Times New Roman"/>
          <w:sz w:val="24"/>
          <w:szCs w:val="24"/>
        </w:rPr>
        <w:br/>
      </w:r>
      <w:r w:rsidR="009D4100">
        <w:rPr>
          <w:rFonts w:ascii="Times New Roman" w:hAnsi="Times New Roman"/>
          <w:sz w:val="24"/>
          <w:szCs w:val="24"/>
        </w:rPr>
        <w:t>и исследовательскую деятельность, создание условий для выявления и поддержки одаренных обучающихся, развитие проектной, исследовательской и коммуникативной компетентностей участников образовательного процесса.</w:t>
      </w:r>
    </w:p>
    <w:p w:rsidR="00C116BB" w:rsidRDefault="009D4100" w:rsidP="00C116B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 Задачи </w:t>
      </w:r>
      <w:r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>
        <w:rPr>
          <w:rFonts w:ascii="Times New Roman" w:hAnsi="Times New Roman"/>
          <w:sz w:val="24"/>
          <w:szCs w:val="24"/>
        </w:rPr>
        <w:t>:</w:t>
      </w:r>
    </w:p>
    <w:p w:rsidR="00C116BB" w:rsidRDefault="00C116BB" w:rsidP="00C116B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создать условия для выявления и поддержки одарённых обучающихся в различных предметных областях и творческой деятельности;</w:t>
      </w:r>
    </w:p>
    <w:p w:rsidR="00C116BB" w:rsidRDefault="00C116BB" w:rsidP="00C116B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способствовать формированию опыта публичных выступлений, аргументированного ведения дискуссии, развитию языковой компетентности;</w:t>
      </w:r>
    </w:p>
    <w:p w:rsidR="00C116BB" w:rsidRDefault="00C116BB" w:rsidP="00C116B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организовать сетевое взаимодействие образовательных организаций Томской области, имеющих опыт организации проектной и исследовательской деятельности обучающихся;</w:t>
      </w:r>
    </w:p>
    <w:p w:rsidR="009D4100" w:rsidRDefault="00C116BB" w:rsidP="00C116B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 xml:space="preserve">выявить и распространить передовой опыт </w:t>
      </w:r>
      <w:r w:rsidR="00A6364E">
        <w:rPr>
          <w:rFonts w:ascii="Times New Roman" w:hAnsi="Times New Roman"/>
          <w:sz w:val="24"/>
          <w:szCs w:val="24"/>
        </w:rPr>
        <w:t>педагогов в области организации</w:t>
      </w:r>
      <w:r w:rsidR="00A6364E">
        <w:rPr>
          <w:rFonts w:ascii="Times New Roman" w:hAnsi="Times New Roman"/>
          <w:sz w:val="24"/>
          <w:szCs w:val="24"/>
        </w:rPr>
        <w:br/>
      </w:r>
      <w:r w:rsidR="009D4100">
        <w:rPr>
          <w:rFonts w:ascii="Times New Roman" w:hAnsi="Times New Roman"/>
          <w:sz w:val="24"/>
          <w:szCs w:val="24"/>
        </w:rPr>
        <w:t>и сопровождения проектной и исследовательской деятельности обучающихся.</w:t>
      </w:r>
    </w:p>
    <w:p w:rsidR="00C116BB" w:rsidRDefault="00C116BB" w:rsidP="00C116BB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9D4100" w:rsidRPr="00C116BB" w:rsidRDefault="00C116BB" w:rsidP="00C116BB">
      <w:pPr>
        <w:suppressAutoHyphens/>
        <w:spacing w:after="0" w:line="240" w:lineRule="auto"/>
        <w:ind w:left="720"/>
        <w:jc w:val="center"/>
        <w:rPr>
          <w:rStyle w:val="ac"/>
          <w:rFonts w:ascii="Times New Roman" w:hAnsi="Times New Roman" w:cs="Times New Roman"/>
        </w:rPr>
      </w:pPr>
      <w:r>
        <w:rPr>
          <w:rStyle w:val="ac"/>
          <w:rFonts w:ascii="Times New Roman" w:hAnsi="Times New Roman" w:cs="Times New Roman"/>
          <w:sz w:val="24"/>
          <w:szCs w:val="24"/>
        </w:rPr>
        <w:t>3. </w:t>
      </w:r>
      <w:r w:rsidR="009D4100" w:rsidRPr="00C116BB">
        <w:rPr>
          <w:rStyle w:val="ac"/>
          <w:rFonts w:ascii="Times New Roman" w:hAnsi="Times New Roman" w:cs="Times New Roman"/>
          <w:sz w:val="24"/>
          <w:szCs w:val="24"/>
        </w:rPr>
        <w:t>Организация и проведение Конкурса</w:t>
      </w:r>
    </w:p>
    <w:p w:rsidR="009D4100" w:rsidRDefault="00C116BB" w:rsidP="00C116BB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3.1. </w:t>
      </w:r>
      <w:r w:rsidR="009D4100">
        <w:rPr>
          <w:rFonts w:ascii="Times New Roman" w:hAnsi="Times New Roman"/>
          <w:sz w:val="24"/>
          <w:szCs w:val="24"/>
        </w:rPr>
        <w:t xml:space="preserve">Для организации, проведения и подведения итогов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 создается организационный комитет с правами жюри (далее – оргкомитет), персональный состав которого утверждается приказом Управления образования Администрации ЗАТО Северск.</w:t>
      </w:r>
    </w:p>
    <w:p w:rsidR="009D4100" w:rsidRDefault="00C116BB" w:rsidP="00C116B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3.2. </w:t>
      </w:r>
      <w:r w:rsidR="009D4100">
        <w:rPr>
          <w:rFonts w:ascii="Times New Roman" w:hAnsi="Times New Roman"/>
          <w:sz w:val="24"/>
          <w:szCs w:val="24"/>
        </w:rPr>
        <w:t>Оргкомитет:</w:t>
      </w:r>
    </w:p>
    <w:p w:rsidR="009D4100" w:rsidRDefault="00C116BB" w:rsidP="00C116BB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осуществляет общую координацию деятельности по организации и проведению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 xml:space="preserve"> Конкурса</w:t>
      </w:r>
      <w:r w:rsidR="009D4100">
        <w:rPr>
          <w:rFonts w:ascii="Times New Roman" w:hAnsi="Times New Roman"/>
          <w:sz w:val="24"/>
          <w:szCs w:val="24"/>
        </w:rPr>
        <w:t xml:space="preserve">; </w:t>
      </w:r>
    </w:p>
    <w:p w:rsidR="009D4100" w:rsidRDefault="00C116BB" w:rsidP="00C116BB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 xml:space="preserve">обеспечивает информационную поддержку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>;</w:t>
      </w:r>
    </w:p>
    <w:p w:rsidR="009D4100" w:rsidRDefault="00C116BB" w:rsidP="00C116BB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 xml:space="preserve">формирует состав экспертной группы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>
        <w:rPr>
          <w:rFonts w:ascii="Times New Roman" w:hAnsi="Times New Roman"/>
          <w:sz w:val="24"/>
          <w:szCs w:val="24"/>
        </w:rPr>
        <w:t xml:space="preserve"> для оценки работ участников</w:t>
      </w:r>
      <w:r>
        <w:rPr>
          <w:rFonts w:ascii="Times New Roman" w:hAnsi="Times New Roman"/>
          <w:sz w:val="24"/>
          <w:szCs w:val="24"/>
        </w:rPr>
        <w:br/>
      </w:r>
      <w:r w:rsidR="009D4100">
        <w:rPr>
          <w:rFonts w:ascii="Times New Roman" w:hAnsi="Times New Roman"/>
          <w:sz w:val="24"/>
          <w:szCs w:val="24"/>
        </w:rPr>
        <w:t>в соответствии с разработанными критериями;</w:t>
      </w:r>
    </w:p>
    <w:p w:rsidR="009D4100" w:rsidRDefault="00C116BB" w:rsidP="00C116BB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 xml:space="preserve">разрабатывает и утверждает оценочные листы; </w:t>
      </w:r>
    </w:p>
    <w:p w:rsidR="009D4100" w:rsidRDefault="00C116BB" w:rsidP="00C116BB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 xml:space="preserve">утверждает кандидатуры победителей и призеров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 в каждой секции;</w:t>
      </w:r>
    </w:p>
    <w:p w:rsidR="009D4100" w:rsidRDefault="00C116BB" w:rsidP="00C116BB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 xml:space="preserve">награждает победителей и призеров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; </w:t>
      </w:r>
    </w:p>
    <w:p w:rsidR="009D4100" w:rsidRDefault="00C116BB" w:rsidP="00C116BB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 </w:t>
      </w:r>
      <w:r w:rsidR="009D4100">
        <w:rPr>
          <w:rFonts w:ascii="Times New Roman" w:hAnsi="Times New Roman"/>
          <w:sz w:val="24"/>
          <w:szCs w:val="24"/>
        </w:rPr>
        <w:t xml:space="preserve">обеспечивает свободный доступ к информации о графике и регламенте проведения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, составе участников, победителях и призерах в соответствии с законодательством Российской Федерации в области защиты персональных данных. </w:t>
      </w:r>
    </w:p>
    <w:p w:rsidR="009D4100" w:rsidRPr="00C116BB" w:rsidRDefault="00C116BB" w:rsidP="009D410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4. </w:t>
      </w:r>
      <w:r w:rsidR="009D4100" w:rsidRPr="00C116BB">
        <w:rPr>
          <w:rFonts w:ascii="Times New Roman" w:hAnsi="Times New Roman" w:cs="Times New Roman"/>
          <w:b/>
          <w:sz w:val="24"/>
          <w:szCs w:val="24"/>
        </w:rPr>
        <w:t xml:space="preserve">Участники </w:t>
      </w:r>
      <w:r w:rsidR="009D4100" w:rsidRPr="00C116BB">
        <w:rPr>
          <w:rStyle w:val="ac"/>
          <w:rFonts w:ascii="Times New Roman" w:hAnsi="Times New Roman" w:cs="Times New Roman"/>
          <w:sz w:val="24"/>
          <w:szCs w:val="24"/>
        </w:rPr>
        <w:t>Конкурса</w:t>
      </w:r>
    </w:p>
    <w:p w:rsidR="009D4100" w:rsidRDefault="00C116BB" w:rsidP="00C116BB">
      <w:pPr>
        <w:tabs>
          <w:tab w:val="num" w:pos="-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4.1. </w:t>
      </w:r>
      <w:r w:rsidR="009D4100" w:rsidRPr="00C116BB">
        <w:rPr>
          <w:rFonts w:ascii="Times New Roman" w:hAnsi="Times New Roman" w:cs="Times New Roman"/>
          <w:snapToGrid w:val="0"/>
          <w:sz w:val="24"/>
          <w:szCs w:val="24"/>
        </w:rPr>
        <w:t xml:space="preserve">В </w:t>
      </w:r>
      <w:r w:rsidR="009D4100" w:rsidRPr="00C116BB">
        <w:rPr>
          <w:rStyle w:val="ac"/>
          <w:rFonts w:ascii="Times New Roman" w:hAnsi="Times New Roman" w:cs="Times New Roman"/>
          <w:b w:val="0"/>
          <w:sz w:val="24"/>
          <w:szCs w:val="24"/>
        </w:rPr>
        <w:t>Конкурсе</w:t>
      </w:r>
      <w:r w:rsidR="009D4100" w:rsidRPr="00C116BB">
        <w:rPr>
          <w:rFonts w:ascii="Times New Roman" w:hAnsi="Times New Roman" w:cs="Times New Roman"/>
          <w:snapToGrid w:val="0"/>
          <w:sz w:val="24"/>
          <w:szCs w:val="24"/>
        </w:rPr>
        <w:t xml:space="preserve"> могут принять участие обучающиеся 1-11 классов общеобразовательных организаций ЗАТО Северск, Томской области </w:t>
      </w:r>
      <w:r w:rsidR="009D4100" w:rsidRPr="00C116BB">
        <w:rPr>
          <w:rFonts w:ascii="Times New Roman" w:hAnsi="Times New Roman" w:cs="Times New Roman"/>
          <w:sz w:val="24"/>
          <w:szCs w:val="24"/>
        </w:rPr>
        <w:t>и других регионов Российской Федерации.</w:t>
      </w:r>
    </w:p>
    <w:p w:rsidR="009D4100" w:rsidRDefault="00C116BB" w:rsidP="00C116BB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4.2. </w:t>
      </w:r>
      <w:r w:rsidR="009D4100">
        <w:rPr>
          <w:rFonts w:ascii="Times New Roman" w:hAnsi="Times New Roman"/>
          <w:sz w:val="24"/>
          <w:szCs w:val="24"/>
        </w:rPr>
        <w:t xml:space="preserve">В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Конкурсе</w:t>
      </w:r>
      <w:r w:rsidR="009D4100">
        <w:rPr>
          <w:rFonts w:ascii="Times New Roman" w:hAnsi="Times New Roman"/>
          <w:sz w:val="24"/>
          <w:szCs w:val="24"/>
        </w:rPr>
        <w:t xml:space="preserve"> могут принимать участие индивидуальные авторы и авторские коллективы.</w:t>
      </w:r>
    </w:p>
    <w:p w:rsidR="009D4100" w:rsidRDefault="00C116BB" w:rsidP="009D41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</w:t>
      </w:r>
      <w:r w:rsidR="009D4100">
        <w:rPr>
          <w:rFonts w:ascii="Times New Roman" w:hAnsi="Times New Roman"/>
          <w:b/>
          <w:sz w:val="24"/>
          <w:szCs w:val="24"/>
        </w:rPr>
        <w:t xml:space="preserve">Условия участия в </w:t>
      </w:r>
      <w:r w:rsidR="009D4100">
        <w:rPr>
          <w:rStyle w:val="ac"/>
          <w:rFonts w:ascii="Times New Roman" w:hAnsi="Times New Roman"/>
          <w:sz w:val="24"/>
          <w:szCs w:val="24"/>
        </w:rPr>
        <w:t>Конкурсе</w:t>
      </w:r>
    </w:p>
    <w:p w:rsidR="009D4100" w:rsidRDefault="00C116BB" w:rsidP="0003692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5.1. </w:t>
      </w:r>
      <w:r w:rsidR="009D4100">
        <w:rPr>
          <w:rFonts w:ascii="Times New Roman" w:hAnsi="Times New Roman"/>
          <w:sz w:val="24"/>
          <w:szCs w:val="24"/>
        </w:rPr>
        <w:t xml:space="preserve">Предметом рассмотрения на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Конкурсе</w:t>
      </w:r>
      <w:r w:rsidR="009D4100">
        <w:rPr>
          <w:rFonts w:ascii="Times New Roman" w:hAnsi="Times New Roman"/>
          <w:sz w:val="24"/>
          <w:szCs w:val="24"/>
        </w:rPr>
        <w:t xml:space="preserve"> являются проектные и исследовательские работы в рамках заявленных секций.</w:t>
      </w:r>
    </w:p>
    <w:p w:rsidR="009D4100" w:rsidRDefault="00C116BB" w:rsidP="0003692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5.2. </w:t>
      </w:r>
      <w:r w:rsidR="009D4100">
        <w:rPr>
          <w:rFonts w:ascii="Times New Roman" w:hAnsi="Times New Roman"/>
          <w:sz w:val="24"/>
          <w:szCs w:val="24"/>
        </w:rPr>
        <w:t>Материалы предоставляются в электронном виде в соответствии с требованиями согласно Приложению 1 к Положению и Приложению 2 к Положению.</w:t>
      </w:r>
      <w:r w:rsidR="00636067">
        <w:rPr>
          <w:rFonts w:ascii="Times New Roman" w:hAnsi="Times New Roman"/>
          <w:sz w:val="24"/>
          <w:szCs w:val="24"/>
        </w:rPr>
        <w:t xml:space="preserve"> </w:t>
      </w:r>
    </w:p>
    <w:p w:rsidR="009D4100" w:rsidRDefault="00C116BB" w:rsidP="00036929">
      <w:pPr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5.3. </w:t>
      </w:r>
      <w:r w:rsidR="009D4100">
        <w:rPr>
          <w:rFonts w:ascii="Times New Roman" w:hAnsi="Times New Roman"/>
          <w:snapToGrid w:val="0"/>
          <w:sz w:val="24"/>
          <w:szCs w:val="24"/>
        </w:rPr>
        <w:t>К материалам необходимо приложить справ</w:t>
      </w:r>
      <w:r w:rsidR="00A6364E">
        <w:rPr>
          <w:rFonts w:ascii="Times New Roman" w:hAnsi="Times New Roman"/>
          <w:snapToGrid w:val="0"/>
          <w:sz w:val="24"/>
          <w:szCs w:val="24"/>
        </w:rPr>
        <w:t>ку в свободной форме о проверке</w:t>
      </w:r>
      <w:r w:rsidR="00A6364E">
        <w:rPr>
          <w:rFonts w:ascii="Times New Roman" w:hAnsi="Times New Roman"/>
          <w:snapToGrid w:val="0"/>
          <w:sz w:val="24"/>
          <w:szCs w:val="24"/>
        </w:rPr>
        <w:br/>
      </w:r>
      <w:r w:rsidR="009D4100">
        <w:rPr>
          <w:rFonts w:ascii="Times New Roman" w:hAnsi="Times New Roman"/>
          <w:snapToGrid w:val="0"/>
          <w:sz w:val="24"/>
          <w:szCs w:val="24"/>
        </w:rPr>
        <w:t xml:space="preserve">работы на плагиат. </w:t>
      </w:r>
      <w:r w:rsidR="009D4100" w:rsidRPr="00807F9B">
        <w:rPr>
          <w:rFonts w:ascii="Times New Roman" w:hAnsi="Times New Roman"/>
          <w:snapToGrid w:val="0"/>
          <w:sz w:val="24"/>
          <w:szCs w:val="24"/>
        </w:rPr>
        <w:t xml:space="preserve">Допустимый объем заимствований – </w:t>
      </w:r>
      <w:r w:rsidR="00807F9B" w:rsidRPr="00807F9B">
        <w:rPr>
          <w:rFonts w:ascii="Times New Roman" w:hAnsi="Times New Roman"/>
          <w:snapToGrid w:val="0"/>
          <w:sz w:val="24"/>
          <w:szCs w:val="24"/>
        </w:rPr>
        <w:t>40</w:t>
      </w:r>
      <w:r w:rsidR="009D4100" w:rsidRPr="00807F9B">
        <w:rPr>
          <w:rFonts w:ascii="Times New Roman" w:hAnsi="Times New Roman"/>
          <w:snapToGrid w:val="0"/>
          <w:sz w:val="24"/>
          <w:szCs w:val="24"/>
        </w:rPr>
        <w:t>%.</w:t>
      </w:r>
    </w:p>
    <w:p w:rsidR="009D4100" w:rsidRDefault="00C116BB" w:rsidP="00036929">
      <w:pPr>
        <w:tabs>
          <w:tab w:val="num" w:pos="-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5.4. </w:t>
      </w:r>
      <w:r w:rsidR="009D4100">
        <w:rPr>
          <w:rFonts w:ascii="Times New Roman" w:hAnsi="Times New Roman"/>
          <w:sz w:val="24"/>
          <w:szCs w:val="24"/>
        </w:rPr>
        <w:t xml:space="preserve">Участие в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Конкурсе</w:t>
      </w:r>
      <w:r w:rsidR="009D4100">
        <w:rPr>
          <w:rFonts w:ascii="Times New Roman" w:hAnsi="Times New Roman"/>
          <w:sz w:val="24"/>
          <w:szCs w:val="24"/>
        </w:rPr>
        <w:t xml:space="preserve"> бесплатное.</w:t>
      </w:r>
    </w:p>
    <w:p w:rsidR="009D4100" w:rsidRDefault="00C116BB" w:rsidP="00036929">
      <w:pPr>
        <w:tabs>
          <w:tab w:val="num" w:pos="-426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5.5. </w:t>
      </w:r>
      <w:r w:rsidR="009D4100">
        <w:rPr>
          <w:rFonts w:ascii="Times New Roman" w:hAnsi="Times New Roman"/>
          <w:sz w:val="24"/>
          <w:szCs w:val="24"/>
        </w:rPr>
        <w:t xml:space="preserve">На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</w:t>
      </w:r>
      <w:r w:rsidR="009D4100">
        <w:rPr>
          <w:rFonts w:ascii="Times New Roman" w:hAnsi="Times New Roman"/>
          <w:sz w:val="24"/>
          <w:szCs w:val="24"/>
        </w:rPr>
        <w:t xml:space="preserve"> не принимаются реферативные работы и работы, не соответствующие тематике секций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>.</w:t>
      </w:r>
    </w:p>
    <w:p w:rsidR="009D4100" w:rsidRDefault="009D4100" w:rsidP="009D410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D4100" w:rsidRPr="00036929" w:rsidRDefault="00036929" w:rsidP="00036929">
      <w:pPr>
        <w:pStyle w:val="a3"/>
        <w:spacing w:after="0" w:line="240" w:lineRule="auto"/>
        <w:ind w:left="108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36929">
        <w:rPr>
          <w:rFonts w:ascii="Times New Roman" w:hAnsi="Times New Roman" w:cs="Times New Roman"/>
          <w:b/>
          <w:sz w:val="24"/>
          <w:szCs w:val="24"/>
        </w:rPr>
        <w:t>6. </w:t>
      </w:r>
      <w:r w:rsidR="009D4100" w:rsidRPr="00036929">
        <w:rPr>
          <w:rFonts w:ascii="Times New Roman" w:hAnsi="Times New Roman" w:cs="Times New Roman"/>
          <w:b/>
          <w:sz w:val="24"/>
          <w:szCs w:val="24"/>
        </w:rPr>
        <w:t>Содержательные направления</w:t>
      </w:r>
      <w:r w:rsidR="009D4100" w:rsidRPr="00036929">
        <w:rPr>
          <w:rStyle w:val="ac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D4100" w:rsidRPr="00036929">
        <w:rPr>
          <w:rStyle w:val="ac"/>
          <w:rFonts w:ascii="Times New Roman" w:hAnsi="Times New Roman" w:cs="Times New Roman"/>
          <w:sz w:val="24"/>
          <w:szCs w:val="24"/>
        </w:rPr>
        <w:t>Конкурса</w:t>
      </w:r>
    </w:p>
    <w:p w:rsidR="009D4100" w:rsidRDefault="00036929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6.1. 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</w:t>
      </w:r>
      <w:r w:rsidR="009D4100">
        <w:rPr>
          <w:rFonts w:ascii="Times New Roman" w:hAnsi="Times New Roman"/>
          <w:bCs/>
          <w:sz w:val="24"/>
          <w:szCs w:val="24"/>
        </w:rPr>
        <w:t xml:space="preserve"> проходит в рамках следующих секций:</w:t>
      </w:r>
    </w:p>
    <w:p w:rsidR="009D4100" w:rsidRDefault="00036929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естественнонаучная</w:t>
      </w:r>
      <w:r w:rsidR="009D4100" w:rsidRPr="00036929">
        <w:rPr>
          <w:rFonts w:ascii="Times New Roman" w:hAnsi="Times New Roman"/>
          <w:sz w:val="24"/>
          <w:szCs w:val="24"/>
        </w:rPr>
        <w:t xml:space="preserve"> </w:t>
      </w:r>
    </w:p>
    <w:p w:rsidR="009D4100" w:rsidRDefault="00036929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социально-гуманитарная;</w:t>
      </w:r>
    </w:p>
    <w:p w:rsidR="009D4100" w:rsidRDefault="00036929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физико-математическая,</w:t>
      </w:r>
      <w:r w:rsidR="009D4100" w:rsidRPr="00036929">
        <w:rPr>
          <w:rFonts w:ascii="Times New Roman" w:hAnsi="Times New Roman"/>
          <w:sz w:val="24"/>
          <w:szCs w:val="24"/>
        </w:rPr>
        <w:t xml:space="preserve"> </w:t>
      </w:r>
      <w:r w:rsidR="009D4100">
        <w:rPr>
          <w:rFonts w:ascii="Times New Roman" w:hAnsi="Times New Roman"/>
          <w:sz w:val="24"/>
          <w:szCs w:val="24"/>
        </w:rPr>
        <w:t>научно-техническая;</w:t>
      </w:r>
    </w:p>
    <w:p w:rsidR="009D4100" w:rsidRDefault="00036929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декоративно-прикладное творчество</w:t>
      </w:r>
      <w:r w:rsidR="00807F9B">
        <w:rPr>
          <w:rFonts w:ascii="Times New Roman" w:hAnsi="Times New Roman"/>
          <w:sz w:val="24"/>
          <w:szCs w:val="24"/>
        </w:rPr>
        <w:t>;</w:t>
      </w:r>
    </w:p>
    <w:p w:rsidR="009D4100" w:rsidRPr="007C0FFE" w:rsidRDefault="00036929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7C0FFE">
        <w:rPr>
          <w:rFonts w:ascii="Times New Roman" w:hAnsi="Times New Roman"/>
          <w:sz w:val="24"/>
          <w:szCs w:val="24"/>
        </w:rPr>
        <w:t>- </w:t>
      </w:r>
      <w:r w:rsidR="009D4100" w:rsidRPr="007C0FFE">
        <w:rPr>
          <w:rFonts w:ascii="Times New Roman" w:hAnsi="Times New Roman"/>
          <w:sz w:val="24"/>
          <w:szCs w:val="24"/>
        </w:rPr>
        <w:t>лингвистическая «Обо всем на английском»;</w:t>
      </w:r>
    </w:p>
    <w:p w:rsidR="009D4100" w:rsidRDefault="00036929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«Я в мире профессий»</w:t>
      </w:r>
      <w:r w:rsidR="00807F9B">
        <w:rPr>
          <w:rFonts w:ascii="Times New Roman" w:hAnsi="Times New Roman"/>
          <w:sz w:val="24"/>
          <w:szCs w:val="24"/>
        </w:rPr>
        <w:t>.</w:t>
      </w:r>
    </w:p>
    <w:p w:rsidR="007C0FFE" w:rsidRPr="007C0FFE" w:rsidRDefault="00DD3DB4" w:rsidP="007C0FFE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6.2. </w:t>
      </w:r>
      <w:r w:rsidR="009D4100" w:rsidRPr="007C0FFE">
        <w:rPr>
          <w:rFonts w:ascii="Times New Roman" w:hAnsi="Times New Roman"/>
          <w:sz w:val="24"/>
          <w:szCs w:val="24"/>
        </w:rPr>
        <w:t>Р</w:t>
      </w:r>
      <w:r w:rsidR="007C0FFE" w:rsidRPr="007C0FFE">
        <w:rPr>
          <w:rFonts w:ascii="Times New Roman" w:hAnsi="Times New Roman"/>
          <w:sz w:val="24"/>
          <w:szCs w:val="24"/>
        </w:rPr>
        <w:t>абочий язык Конкурса – русский (кроме секции «Обо всем на английском»).</w:t>
      </w:r>
    </w:p>
    <w:p w:rsidR="009D4100" w:rsidRPr="007C0FFE" w:rsidRDefault="009D4100" w:rsidP="00DD3DB4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7C0FFE">
        <w:rPr>
          <w:rFonts w:ascii="Times New Roman" w:hAnsi="Times New Roman"/>
          <w:sz w:val="24"/>
          <w:szCs w:val="24"/>
        </w:rPr>
        <w:t>Защита работ выполняется только на русском языке.</w:t>
      </w:r>
    </w:p>
    <w:p w:rsidR="009D4100" w:rsidRDefault="009D4100" w:rsidP="009D41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D4100" w:rsidRDefault="00DD3DB4" w:rsidP="009D4100">
      <w:pPr>
        <w:pStyle w:val="ab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7. </w:t>
      </w:r>
      <w:r w:rsidR="009D4100">
        <w:rPr>
          <w:rFonts w:ascii="Times New Roman" w:hAnsi="Times New Roman"/>
          <w:b/>
          <w:sz w:val="24"/>
          <w:szCs w:val="24"/>
        </w:rPr>
        <w:t xml:space="preserve">Порядок и сроки проведения </w:t>
      </w:r>
      <w:r w:rsidR="009D4100">
        <w:rPr>
          <w:rStyle w:val="ac"/>
          <w:rFonts w:ascii="Times New Roman" w:hAnsi="Times New Roman"/>
          <w:sz w:val="24"/>
          <w:szCs w:val="24"/>
        </w:rPr>
        <w:t>Конкурса</w:t>
      </w:r>
    </w:p>
    <w:p w:rsidR="00C36961" w:rsidRDefault="00DD3DB4" w:rsidP="00C36961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7.1. </w:t>
      </w:r>
      <w:r w:rsidR="009D4100">
        <w:rPr>
          <w:rFonts w:ascii="Times New Roman" w:hAnsi="Times New Roman"/>
          <w:sz w:val="24"/>
          <w:szCs w:val="24"/>
        </w:rPr>
        <w:t>Для участия в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 xml:space="preserve"> Конкурсе</w:t>
      </w:r>
      <w:r w:rsidR="009D4100">
        <w:rPr>
          <w:rFonts w:ascii="Times New Roman" w:hAnsi="Times New Roman"/>
          <w:sz w:val="24"/>
          <w:szCs w:val="24"/>
        </w:rPr>
        <w:t xml:space="preserve"> необходимо в срок до </w:t>
      </w:r>
      <w:r w:rsidR="009D4100" w:rsidRPr="00DD3DB4">
        <w:rPr>
          <w:rFonts w:ascii="Times New Roman" w:hAnsi="Times New Roman"/>
          <w:sz w:val="24"/>
          <w:szCs w:val="24"/>
        </w:rPr>
        <w:t>14 апреля 2025 года</w:t>
      </w:r>
      <w:r>
        <w:rPr>
          <w:rFonts w:ascii="Times New Roman" w:hAnsi="Times New Roman"/>
          <w:sz w:val="24"/>
          <w:szCs w:val="24"/>
        </w:rPr>
        <w:t xml:space="preserve"> предоставить</w:t>
      </w:r>
      <w:r>
        <w:rPr>
          <w:rFonts w:ascii="Times New Roman" w:hAnsi="Times New Roman"/>
          <w:sz w:val="24"/>
          <w:szCs w:val="24"/>
        </w:rPr>
        <w:br/>
        <w:t xml:space="preserve">в оргкомитет </w:t>
      </w:r>
      <w:r w:rsidR="009D4100">
        <w:rPr>
          <w:rFonts w:ascii="Times New Roman" w:hAnsi="Times New Roman"/>
          <w:sz w:val="24"/>
          <w:szCs w:val="24"/>
        </w:rPr>
        <w:t xml:space="preserve">информационную карту работы (Приложение 3 к Положению), </w:t>
      </w:r>
      <w:r>
        <w:rPr>
          <w:rFonts w:ascii="Times New Roman" w:hAnsi="Times New Roman"/>
          <w:sz w:val="24"/>
          <w:szCs w:val="24"/>
        </w:rPr>
        <w:t>согласие</w:t>
      </w:r>
      <w:r>
        <w:rPr>
          <w:rFonts w:ascii="Times New Roman" w:hAnsi="Times New Roman"/>
          <w:sz w:val="24"/>
          <w:szCs w:val="24"/>
        </w:rPr>
        <w:br/>
      </w:r>
      <w:r w:rsidR="009D4100">
        <w:rPr>
          <w:rFonts w:ascii="Times New Roman" w:hAnsi="Times New Roman"/>
          <w:sz w:val="24"/>
          <w:szCs w:val="24"/>
        </w:rPr>
        <w:t xml:space="preserve">на обработку персональных данных (Приложение 4 к Положению) и электронную версию работы на адрес электронной почты: </w:t>
      </w:r>
      <w:hyperlink r:id="rId7" w:history="1">
        <w:r w:rsidR="009D4100" w:rsidRPr="00DD3DB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schmir</w:t>
        </w:r>
        <w:r w:rsidR="009D4100" w:rsidRPr="00DD3DB4">
          <w:rPr>
            <w:rStyle w:val="a4"/>
            <w:rFonts w:ascii="Times New Roman" w:hAnsi="Times New Roman" w:cs="Times New Roman"/>
            <w:sz w:val="24"/>
            <w:szCs w:val="24"/>
          </w:rPr>
          <w:t>84@</w:t>
        </w:r>
        <w:r w:rsidR="009D4100" w:rsidRPr="00DD3DB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9D4100" w:rsidRPr="00DD3DB4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9D4100" w:rsidRPr="00DD3DB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9D4100" w:rsidRPr="00DD3DB4">
        <w:rPr>
          <w:rFonts w:ascii="Times New Roman" w:hAnsi="Times New Roman" w:cs="Times New Roman"/>
          <w:sz w:val="24"/>
          <w:szCs w:val="24"/>
        </w:rPr>
        <w:t>.</w:t>
      </w:r>
      <w:r w:rsidR="009D4100">
        <w:rPr>
          <w:rFonts w:ascii="Times New Roman" w:eastAsia="PT Astra Serif" w:hAnsi="Times New Roman"/>
          <w:sz w:val="24"/>
          <w:szCs w:val="24"/>
        </w:rPr>
        <w:t xml:space="preserve"> </w:t>
      </w:r>
    </w:p>
    <w:p w:rsidR="00C36961" w:rsidRDefault="009D4100" w:rsidP="00C36961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7.2.</w:t>
      </w:r>
      <w:r w:rsidR="00C36961">
        <w:rPr>
          <w:rStyle w:val="ac"/>
          <w:rFonts w:ascii="Times New Roman" w:hAnsi="Times New Roman"/>
          <w:b w:val="0"/>
          <w:sz w:val="24"/>
          <w:szCs w:val="24"/>
        </w:rPr>
        <w:t> Конкурс</w:t>
      </w:r>
      <w:r w:rsidR="00C36961">
        <w:rPr>
          <w:rFonts w:ascii="Times New Roman" w:hAnsi="Times New Roman"/>
          <w:sz w:val="24"/>
          <w:szCs w:val="24"/>
        </w:rPr>
        <w:t xml:space="preserve"> проводится </w:t>
      </w:r>
      <w:r w:rsidR="00C36961" w:rsidRPr="00C36961">
        <w:rPr>
          <w:rFonts w:ascii="Times New Roman" w:hAnsi="Times New Roman"/>
          <w:sz w:val="24"/>
          <w:szCs w:val="24"/>
        </w:rPr>
        <w:t xml:space="preserve">в смешанном формате </w:t>
      </w:r>
      <w:r w:rsidR="00C36961">
        <w:rPr>
          <w:rFonts w:ascii="Times New Roman" w:eastAsia="PT Astra Serif" w:hAnsi="Times New Roman"/>
          <w:sz w:val="24"/>
          <w:szCs w:val="24"/>
        </w:rPr>
        <w:t>(очно для участников ЗАТО Северск</w:t>
      </w:r>
      <w:r w:rsidR="00C36961">
        <w:rPr>
          <w:rFonts w:ascii="Times New Roman" w:eastAsia="PT Astra Serif" w:hAnsi="Times New Roman"/>
          <w:sz w:val="24"/>
          <w:szCs w:val="24"/>
        </w:rPr>
        <w:br/>
        <w:t xml:space="preserve">и онлайн с использованием информационно-коммуникационной платформы «Сферум» для участников из образовательных организаций иных </w:t>
      </w:r>
      <w:r w:rsidR="00C36961" w:rsidRPr="007C0FFE">
        <w:rPr>
          <w:rFonts w:ascii="Times New Roman" w:eastAsia="PT Astra Serif" w:hAnsi="Times New Roman"/>
          <w:sz w:val="24"/>
          <w:szCs w:val="24"/>
        </w:rPr>
        <w:t>муниципальн</w:t>
      </w:r>
      <w:r w:rsidR="007C0FFE" w:rsidRPr="007C0FFE">
        <w:rPr>
          <w:rFonts w:ascii="Times New Roman" w:eastAsia="PT Astra Serif" w:hAnsi="Times New Roman"/>
          <w:sz w:val="24"/>
          <w:szCs w:val="24"/>
        </w:rPr>
        <w:t xml:space="preserve">ых образований Томской области и </w:t>
      </w:r>
      <w:r w:rsidR="00807F9B" w:rsidRPr="007C0FFE">
        <w:rPr>
          <w:rFonts w:ascii="Times New Roman" w:eastAsia="PT Astra Serif" w:hAnsi="Times New Roman"/>
          <w:sz w:val="24"/>
          <w:szCs w:val="24"/>
        </w:rPr>
        <w:t>Р</w:t>
      </w:r>
      <w:r w:rsidR="007C0FFE" w:rsidRPr="007C0FFE">
        <w:rPr>
          <w:rFonts w:ascii="Times New Roman" w:eastAsia="PT Astra Serif" w:hAnsi="Times New Roman"/>
          <w:sz w:val="24"/>
          <w:szCs w:val="24"/>
        </w:rPr>
        <w:t xml:space="preserve">оссийской Федерации. </w:t>
      </w:r>
      <w:r w:rsidR="00C36961">
        <w:rPr>
          <w:rFonts w:ascii="Times New Roman" w:hAnsi="Times New Roman"/>
          <w:sz w:val="24"/>
          <w:szCs w:val="24"/>
        </w:rPr>
        <w:t xml:space="preserve">Дата проведения - </w:t>
      </w:r>
      <w:r w:rsidR="00C36961" w:rsidRPr="00C36961">
        <w:rPr>
          <w:rFonts w:ascii="Times New Roman" w:hAnsi="Times New Roman"/>
          <w:sz w:val="24"/>
          <w:szCs w:val="24"/>
        </w:rPr>
        <w:t>«28» апреля 2025 года</w:t>
      </w:r>
      <w:r w:rsidR="00C36961">
        <w:rPr>
          <w:rFonts w:ascii="Times New Roman" w:hAnsi="Times New Roman"/>
          <w:sz w:val="24"/>
          <w:szCs w:val="24"/>
        </w:rPr>
        <w:t xml:space="preserve"> на базе МБОУ «СОШ № 84» (г. Северск, пр. Коммунистический, д. 101). Начало Конкурса в 10.00, регистрация участников в 9.00.</w:t>
      </w:r>
    </w:p>
    <w:p w:rsidR="00C36961" w:rsidRPr="005D4008" w:rsidRDefault="00C36961" w:rsidP="00C36961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 w:rsidRPr="005D4008">
        <w:rPr>
          <w:rFonts w:ascii="Times New Roman" w:eastAsia="PT Astra Serif" w:hAnsi="Times New Roman"/>
          <w:sz w:val="24"/>
          <w:szCs w:val="24"/>
        </w:rPr>
        <w:t>7.3</w:t>
      </w:r>
      <w:r w:rsidR="009D4100" w:rsidRPr="005D4008">
        <w:rPr>
          <w:rFonts w:ascii="Times New Roman" w:eastAsia="PT Astra Serif" w:hAnsi="Times New Roman"/>
          <w:sz w:val="24"/>
          <w:szCs w:val="24"/>
        </w:rPr>
        <w:t> </w:t>
      </w:r>
      <w:r w:rsidR="009D4100" w:rsidRPr="005D4008">
        <w:rPr>
          <w:rFonts w:ascii="Times New Roman" w:hAnsi="Times New Roman"/>
          <w:sz w:val="24"/>
          <w:szCs w:val="24"/>
        </w:rPr>
        <w:t>Для защиты работы в очном формате участники должны иметь распечатанную работу (Приложение № 1 к Положению) и электрон</w:t>
      </w:r>
      <w:r w:rsidRPr="005D4008">
        <w:rPr>
          <w:rFonts w:ascii="Times New Roman" w:hAnsi="Times New Roman"/>
          <w:sz w:val="24"/>
          <w:szCs w:val="24"/>
        </w:rPr>
        <w:t>ную презентацию</w:t>
      </w:r>
      <w:r w:rsidR="00C31084" w:rsidRPr="005D4008">
        <w:rPr>
          <w:rFonts w:ascii="Times New Roman" w:hAnsi="Times New Roman"/>
          <w:sz w:val="24"/>
          <w:szCs w:val="24"/>
        </w:rPr>
        <w:t xml:space="preserve"> </w:t>
      </w:r>
      <w:r w:rsidRPr="005D4008">
        <w:rPr>
          <w:rFonts w:ascii="Times New Roman" w:hAnsi="Times New Roman"/>
          <w:sz w:val="24"/>
          <w:szCs w:val="24"/>
        </w:rPr>
        <w:t>(Приложение № 2</w:t>
      </w:r>
      <w:r w:rsidR="003D2A83">
        <w:rPr>
          <w:rFonts w:ascii="Times New Roman" w:hAnsi="Times New Roman"/>
          <w:sz w:val="24"/>
          <w:szCs w:val="24"/>
        </w:rPr>
        <w:br/>
      </w:r>
      <w:r w:rsidR="009D4100" w:rsidRPr="005D4008">
        <w:rPr>
          <w:rFonts w:ascii="Times New Roman" w:hAnsi="Times New Roman"/>
          <w:sz w:val="24"/>
          <w:szCs w:val="24"/>
        </w:rPr>
        <w:t xml:space="preserve">к Положению). </w:t>
      </w:r>
    </w:p>
    <w:p w:rsidR="009D4100" w:rsidRPr="005D4008" w:rsidRDefault="00C36961" w:rsidP="00C3696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5D4008">
        <w:rPr>
          <w:rFonts w:ascii="Times New Roman" w:hAnsi="Times New Roman"/>
          <w:sz w:val="24"/>
          <w:szCs w:val="24"/>
        </w:rPr>
        <w:t>7.4. </w:t>
      </w:r>
      <w:r w:rsidR="009D4100" w:rsidRPr="005D4008">
        <w:rPr>
          <w:rFonts w:ascii="Times New Roman" w:hAnsi="Times New Roman"/>
          <w:sz w:val="24"/>
          <w:szCs w:val="24"/>
        </w:rPr>
        <w:t xml:space="preserve">Для защиты работы в онлайн-формате участники должны иметь электронную презентацию (Приложение № 2 к Положению). </w:t>
      </w:r>
    </w:p>
    <w:p w:rsidR="009D4100" w:rsidRPr="007C0FFE" w:rsidRDefault="00C36961" w:rsidP="00C36961">
      <w:pPr>
        <w:tabs>
          <w:tab w:val="num" w:pos="-42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C0FFE">
        <w:rPr>
          <w:rFonts w:ascii="Times New Roman" w:hAnsi="Times New Roman"/>
          <w:sz w:val="24"/>
          <w:szCs w:val="24"/>
        </w:rPr>
        <w:t>7.5. </w:t>
      </w:r>
      <w:r w:rsidR="009D4100" w:rsidRPr="007C0FFE">
        <w:rPr>
          <w:rFonts w:ascii="Times New Roman" w:hAnsi="Times New Roman"/>
          <w:sz w:val="24"/>
          <w:szCs w:val="24"/>
        </w:rPr>
        <w:t xml:space="preserve">Регламент представления работы на защите – до 7 минут, ответы на вопросы экспертов – до 3 минут. </w:t>
      </w:r>
    </w:p>
    <w:p w:rsidR="009D4100" w:rsidRDefault="007C0FFE" w:rsidP="00C36961">
      <w:pPr>
        <w:tabs>
          <w:tab w:val="num" w:pos="-42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7.6</w:t>
      </w:r>
      <w:r w:rsidR="00C36961">
        <w:rPr>
          <w:rFonts w:ascii="Times New Roman" w:hAnsi="Times New Roman"/>
          <w:sz w:val="24"/>
          <w:szCs w:val="24"/>
        </w:rPr>
        <w:t>. </w:t>
      </w:r>
      <w:r w:rsidR="009D4100">
        <w:rPr>
          <w:rFonts w:ascii="Times New Roman" w:hAnsi="Times New Roman"/>
          <w:sz w:val="24"/>
          <w:szCs w:val="24"/>
        </w:rPr>
        <w:t xml:space="preserve">Выступление участников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 оценивается экспертной группой в количестве не менее трёх человек в каждой секции.</w:t>
      </w:r>
    </w:p>
    <w:p w:rsidR="009D4100" w:rsidRPr="00807F9B" w:rsidRDefault="007C0FFE" w:rsidP="00C36961">
      <w:pPr>
        <w:tabs>
          <w:tab w:val="num" w:pos="-42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7.7</w:t>
      </w:r>
      <w:r w:rsidR="00C36961" w:rsidRPr="00807F9B">
        <w:rPr>
          <w:rFonts w:ascii="Times New Roman" w:hAnsi="Times New Roman"/>
          <w:sz w:val="24"/>
          <w:szCs w:val="24"/>
        </w:rPr>
        <w:t>. </w:t>
      </w:r>
      <w:r w:rsidR="009D4100" w:rsidRPr="00807F9B">
        <w:rPr>
          <w:rFonts w:ascii="Times New Roman" w:hAnsi="Times New Roman"/>
          <w:sz w:val="24"/>
          <w:szCs w:val="24"/>
        </w:rPr>
        <w:t>Экспертная оценка работ проводится в соответствии с разработанными критериями (п. 8 настоящего Положения).</w:t>
      </w:r>
    </w:p>
    <w:p w:rsidR="009D4100" w:rsidRDefault="007C0FFE" w:rsidP="00C36961">
      <w:pPr>
        <w:tabs>
          <w:tab w:val="num" w:pos="-42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7.8</w:t>
      </w:r>
      <w:r w:rsidR="00C36961">
        <w:rPr>
          <w:rFonts w:ascii="Times New Roman" w:hAnsi="Times New Roman"/>
          <w:sz w:val="24"/>
          <w:szCs w:val="24"/>
        </w:rPr>
        <w:t>. </w:t>
      </w:r>
      <w:r w:rsidR="009D4100">
        <w:rPr>
          <w:rFonts w:ascii="Times New Roman" w:hAnsi="Times New Roman"/>
          <w:sz w:val="24"/>
          <w:szCs w:val="24"/>
        </w:rPr>
        <w:t xml:space="preserve">Работы, представленные экспертам на секциях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 в печатном виде, возвращаются авторам, рецензии на них не выдаются.</w:t>
      </w:r>
    </w:p>
    <w:p w:rsidR="009D4100" w:rsidRDefault="009D4100" w:rsidP="009D4100">
      <w:pPr>
        <w:tabs>
          <w:tab w:val="num" w:pos="-426"/>
        </w:tabs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</w:p>
    <w:p w:rsidR="009D4100" w:rsidRDefault="00C36961" w:rsidP="009D41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8. </w:t>
      </w:r>
      <w:r w:rsidR="009D4100">
        <w:rPr>
          <w:rFonts w:ascii="Times New Roman" w:hAnsi="Times New Roman"/>
          <w:b/>
          <w:sz w:val="24"/>
          <w:szCs w:val="24"/>
        </w:rPr>
        <w:t>Критерии оценивания работ участников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8.1. </w:t>
      </w:r>
      <w:r w:rsidR="009D4100">
        <w:rPr>
          <w:rFonts w:ascii="Times New Roman" w:hAnsi="Times New Roman"/>
          <w:sz w:val="24"/>
          <w:szCs w:val="24"/>
        </w:rPr>
        <w:t>Содержание исследовательских работ участников оценивается по следующим критериям: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обоснование актуальности и проблемы исследования;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формулировка гипотезы, цели и задач исследования;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представление этапов исследования;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представление исследовательских подходов и методов;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описание и анализ полученных результатов;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культура оформления работы.</w:t>
      </w:r>
    </w:p>
    <w:p w:rsidR="009D4100" w:rsidRDefault="00C36961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8.2. </w:t>
      </w:r>
      <w:r w:rsidR="009D4100">
        <w:rPr>
          <w:rFonts w:ascii="Times New Roman" w:hAnsi="Times New Roman"/>
          <w:sz w:val="24"/>
          <w:szCs w:val="24"/>
        </w:rPr>
        <w:t>Содержание проектных работ участников оценивается по следующим критериям:</w:t>
      </w:r>
    </w:p>
    <w:p w:rsidR="009D4100" w:rsidRDefault="0076266D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обоснование актуальности и практической значимости выбранной темы;</w:t>
      </w:r>
    </w:p>
    <w:p w:rsidR="009D4100" w:rsidRDefault="0076266D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четкая постановка цели и задач проекта;</w:t>
      </w:r>
    </w:p>
    <w:p w:rsidR="009D4100" w:rsidRDefault="0076266D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представление плана проектных действий;</w:t>
      </w:r>
    </w:p>
    <w:p w:rsidR="009D4100" w:rsidRDefault="0076266D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описание полученных результатов проекта, «продукта» проектной работы;</w:t>
      </w:r>
    </w:p>
    <w:p w:rsidR="009D4100" w:rsidRDefault="0076266D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>
        <w:t> </w:t>
      </w:r>
      <w:r w:rsidR="009D4100">
        <w:rPr>
          <w:rFonts w:ascii="Times New Roman" w:hAnsi="Times New Roman"/>
          <w:sz w:val="24"/>
          <w:szCs w:val="24"/>
        </w:rPr>
        <w:t>культура оформления работы.</w:t>
      </w:r>
    </w:p>
    <w:p w:rsidR="009D4100" w:rsidRPr="0076266D" w:rsidRDefault="0076266D" w:rsidP="0076266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8.3. </w:t>
      </w:r>
      <w:r w:rsidR="009D4100">
        <w:rPr>
          <w:rFonts w:ascii="Times New Roman" w:hAnsi="Times New Roman"/>
          <w:bCs/>
          <w:sz w:val="24"/>
          <w:szCs w:val="24"/>
        </w:rPr>
        <w:t xml:space="preserve">Выступление участников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bCs/>
          <w:sz w:val="24"/>
          <w:szCs w:val="24"/>
        </w:rPr>
        <w:t xml:space="preserve"> оценивается по следующим критериям:</w:t>
      </w:r>
    </w:p>
    <w:p w:rsidR="009D4100" w:rsidRDefault="0076266D" w:rsidP="0076266D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четкость изложения содержания работы;</w:t>
      </w:r>
    </w:p>
    <w:p w:rsidR="009D4100" w:rsidRDefault="0076266D" w:rsidP="0076266D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аргументированность выводов;</w:t>
      </w:r>
    </w:p>
    <w:p w:rsidR="009D4100" w:rsidRDefault="0076266D" w:rsidP="0076266D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полнота ответов на вопросы;</w:t>
      </w:r>
    </w:p>
    <w:p w:rsidR="009D4100" w:rsidRDefault="0076266D" w:rsidP="0076266D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9D4100">
        <w:rPr>
          <w:rFonts w:ascii="Times New Roman" w:hAnsi="Times New Roman"/>
          <w:sz w:val="24"/>
          <w:szCs w:val="24"/>
        </w:rPr>
        <w:t>качество компьютерной презентации.</w:t>
      </w:r>
    </w:p>
    <w:p w:rsidR="009D4100" w:rsidRDefault="009D4100" w:rsidP="009D4100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D4100" w:rsidRPr="007A24D8" w:rsidRDefault="007A24D8" w:rsidP="009D4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9. </w:t>
      </w:r>
      <w:r w:rsidR="009D4100" w:rsidRPr="007A24D8">
        <w:rPr>
          <w:rFonts w:ascii="Times New Roman" w:hAnsi="Times New Roman" w:cs="Times New Roman"/>
          <w:b/>
          <w:sz w:val="24"/>
          <w:szCs w:val="24"/>
        </w:rPr>
        <w:t xml:space="preserve">Подведение итогов </w:t>
      </w:r>
      <w:r w:rsidR="009D4100" w:rsidRPr="007A24D8">
        <w:rPr>
          <w:rStyle w:val="ac"/>
          <w:rFonts w:ascii="Times New Roman" w:hAnsi="Times New Roman" w:cs="Times New Roman"/>
          <w:sz w:val="24"/>
          <w:szCs w:val="24"/>
        </w:rPr>
        <w:t>Конкурса</w:t>
      </w:r>
    </w:p>
    <w:p w:rsidR="009D4100" w:rsidRDefault="007A24D8" w:rsidP="00EE2A80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>9.1. </w:t>
      </w:r>
      <w:r w:rsidR="009D4100">
        <w:rPr>
          <w:rFonts w:ascii="Times New Roman" w:hAnsi="Times New Roman"/>
          <w:sz w:val="24"/>
          <w:szCs w:val="24"/>
        </w:rPr>
        <w:t xml:space="preserve">Итоги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 подводятся в день </w:t>
      </w:r>
      <w:r>
        <w:rPr>
          <w:rFonts w:ascii="Times New Roman" w:hAnsi="Times New Roman"/>
          <w:sz w:val="24"/>
          <w:szCs w:val="24"/>
        </w:rPr>
        <w:t>его</w:t>
      </w:r>
      <w:r w:rsidR="009D4100">
        <w:rPr>
          <w:rFonts w:ascii="Times New Roman" w:hAnsi="Times New Roman"/>
          <w:sz w:val="24"/>
          <w:szCs w:val="24"/>
        </w:rPr>
        <w:t xml:space="preserve"> проведения</w:t>
      </w:r>
      <w:r w:rsidR="009D4100">
        <w:rPr>
          <w:rFonts w:ascii="Times New Roman" w:hAnsi="Times New Roman"/>
          <w:snapToGrid w:val="0"/>
          <w:sz w:val="24"/>
          <w:szCs w:val="24"/>
        </w:rPr>
        <w:t>.</w:t>
      </w:r>
    </w:p>
    <w:p w:rsidR="009D4100" w:rsidRDefault="009D4100" w:rsidP="00EE2A80">
      <w:pPr>
        <w:widowControl w:val="0"/>
        <w:spacing w:after="0"/>
        <w:ind w:firstLine="709"/>
        <w:jc w:val="both"/>
        <w:rPr>
          <w:rFonts w:ascii="Times New Roman" w:hAnsi="Times New Roman"/>
          <w:snapToGrid w:val="0"/>
          <w:sz w:val="24"/>
          <w:szCs w:val="24"/>
        </w:rPr>
      </w:pPr>
      <w:r>
        <w:rPr>
          <w:rFonts w:ascii="Times New Roman" w:hAnsi="Times New Roman"/>
          <w:snapToGrid w:val="0"/>
          <w:sz w:val="24"/>
          <w:szCs w:val="24"/>
        </w:rPr>
        <w:t xml:space="preserve">После окончания работы секций проводятся заседания экспертов, на которых выносятся решения об определении победителей и призеров. Замечания, вопросы, предложения по работе секций рассматриваются в рамках секции, в день работы </w:t>
      </w:r>
      <w:r w:rsidRPr="007A24D8">
        <w:rPr>
          <w:rStyle w:val="ac"/>
          <w:rFonts w:ascii="Times New Roman" w:hAnsi="Times New Roman" w:cs="Times New Roman"/>
          <w:b w:val="0"/>
          <w:sz w:val="24"/>
          <w:szCs w:val="24"/>
        </w:rPr>
        <w:t>Конкурса</w:t>
      </w:r>
      <w:r>
        <w:rPr>
          <w:rFonts w:ascii="Times New Roman" w:hAnsi="Times New Roman"/>
          <w:snapToGrid w:val="0"/>
          <w:sz w:val="24"/>
          <w:szCs w:val="24"/>
        </w:rPr>
        <w:t xml:space="preserve">. </w:t>
      </w:r>
      <w:r w:rsidRPr="00807F9B">
        <w:rPr>
          <w:rFonts w:ascii="Times New Roman" w:hAnsi="Times New Roman"/>
          <w:snapToGrid w:val="0"/>
          <w:sz w:val="24"/>
          <w:szCs w:val="24"/>
        </w:rPr>
        <w:t xml:space="preserve">Апелляции не предусмотрены. </w:t>
      </w:r>
    </w:p>
    <w:p w:rsidR="009D4100" w:rsidRDefault="007A24D8" w:rsidP="00EE2A80">
      <w:pPr>
        <w:pStyle w:val="ab"/>
        <w:tabs>
          <w:tab w:val="left" w:pos="567"/>
        </w:tabs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9.2. </w:t>
      </w:r>
      <w:r w:rsidR="009D4100">
        <w:rPr>
          <w:rFonts w:ascii="Times New Roman" w:hAnsi="Times New Roman"/>
          <w:sz w:val="24"/>
          <w:szCs w:val="24"/>
        </w:rPr>
        <w:t xml:space="preserve">Победители и призёры Конкурса в каждой секции награждаются дипломами </w:t>
      </w:r>
      <w:r w:rsidR="009D4100">
        <w:rPr>
          <w:rFonts w:ascii="Times New Roman" w:hAnsi="Times New Roman"/>
          <w:sz w:val="24"/>
          <w:szCs w:val="24"/>
          <w:lang w:val="en-US"/>
        </w:rPr>
        <w:t>I</w:t>
      </w:r>
      <w:r w:rsidR="009D4100">
        <w:rPr>
          <w:rFonts w:ascii="Times New Roman" w:hAnsi="Times New Roman"/>
          <w:sz w:val="24"/>
          <w:szCs w:val="24"/>
        </w:rPr>
        <w:t xml:space="preserve">, </w:t>
      </w:r>
      <w:r w:rsidR="009D4100">
        <w:rPr>
          <w:rFonts w:ascii="Times New Roman" w:hAnsi="Times New Roman"/>
          <w:sz w:val="24"/>
          <w:szCs w:val="24"/>
          <w:lang w:val="en-US"/>
        </w:rPr>
        <w:t>II</w:t>
      </w:r>
      <w:r w:rsidR="009D4100">
        <w:rPr>
          <w:rFonts w:ascii="Times New Roman" w:hAnsi="Times New Roman"/>
          <w:sz w:val="24"/>
          <w:szCs w:val="24"/>
        </w:rPr>
        <w:t xml:space="preserve">, </w:t>
      </w:r>
      <w:r w:rsidR="009D4100">
        <w:rPr>
          <w:rFonts w:ascii="Times New Roman" w:hAnsi="Times New Roman"/>
          <w:sz w:val="24"/>
          <w:szCs w:val="24"/>
          <w:lang w:val="en-US"/>
        </w:rPr>
        <w:t>III</w:t>
      </w:r>
      <w:r w:rsidR="009D4100">
        <w:rPr>
          <w:rFonts w:ascii="Times New Roman" w:hAnsi="Times New Roman"/>
          <w:sz w:val="24"/>
          <w:szCs w:val="24"/>
        </w:rPr>
        <w:t xml:space="preserve"> степени </w:t>
      </w:r>
      <w:r w:rsidR="009D4100" w:rsidRPr="00807F9B">
        <w:rPr>
          <w:rFonts w:ascii="Times New Roman" w:hAnsi="Times New Roman"/>
          <w:sz w:val="24"/>
          <w:szCs w:val="24"/>
        </w:rPr>
        <w:t xml:space="preserve">за подписью </w:t>
      </w:r>
      <w:r w:rsidR="009E559C" w:rsidRPr="00807F9B">
        <w:rPr>
          <w:rFonts w:ascii="Times New Roman" w:hAnsi="Times New Roman"/>
          <w:sz w:val="24"/>
          <w:szCs w:val="24"/>
        </w:rPr>
        <w:t>учредителей.</w:t>
      </w:r>
    </w:p>
    <w:p w:rsidR="009D4100" w:rsidRDefault="00EE2A80" w:rsidP="00EE2A80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9.3. </w:t>
      </w:r>
      <w:r w:rsidR="009D4100">
        <w:rPr>
          <w:rFonts w:ascii="Times New Roman" w:hAnsi="Times New Roman"/>
          <w:sz w:val="24"/>
          <w:szCs w:val="24"/>
        </w:rPr>
        <w:t xml:space="preserve">Обучающимся, не ставшим победителями и не занявшим призовые места, вручаются </w:t>
      </w:r>
      <w:r w:rsidR="00807F9B" w:rsidRPr="00807F9B">
        <w:rPr>
          <w:rFonts w:ascii="Times New Roman" w:hAnsi="Times New Roman"/>
          <w:sz w:val="24"/>
          <w:szCs w:val="24"/>
        </w:rPr>
        <w:t>сертификаты</w:t>
      </w:r>
      <w:r w:rsidR="009D4100" w:rsidRPr="00807F9B">
        <w:rPr>
          <w:rFonts w:ascii="Times New Roman" w:hAnsi="Times New Roman"/>
          <w:sz w:val="24"/>
          <w:szCs w:val="24"/>
        </w:rPr>
        <w:t xml:space="preserve"> участников Конкурса за подписью </w:t>
      </w:r>
      <w:r w:rsidRPr="00807F9B">
        <w:rPr>
          <w:rFonts w:ascii="Times New Roman" w:hAnsi="Times New Roman"/>
          <w:sz w:val="24"/>
          <w:szCs w:val="24"/>
        </w:rPr>
        <w:t>учредителей.</w:t>
      </w:r>
    </w:p>
    <w:p w:rsidR="009D4100" w:rsidRPr="007C0FFE" w:rsidRDefault="00807F9B" w:rsidP="007C0FFE">
      <w:pPr>
        <w:pStyle w:val="ab"/>
        <w:tabs>
          <w:tab w:val="left" w:pos="567"/>
        </w:tabs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9.4.</w:t>
      </w:r>
      <w:r w:rsidR="009D4100" w:rsidRPr="00EE2A80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7C0FFE" w:rsidRPr="007C0FFE">
        <w:rPr>
          <w:rFonts w:ascii="Times New Roman" w:hAnsi="Times New Roman"/>
          <w:sz w:val="24"/>
          <w:szCs w:val="24"/>
        </w:rPr>
        <w:t>Сертификат</w:t>
      </w:r>
      <w:r w:rsidR="00EE2A80" w:rsidRPr="007C0FFE">
        <w:rPr>
          <w:rFonts w:ascii="Times New Roman" w:hAnsi="Times New Roman"/>
          <w:sz w:val="24"/>
          <w:szCs w:val="24"/>
        </w:rPr>
        <w:t xml:space="preserve"> </w:t>
      </w:r>
      <w:r w:rsidR="009D4100" w:rsidRPr="007C0FFE">
        <w:rPr>
          <w:rFonts w:ascii="Times New Roman" w:hAnsi="Times New Roman"/>
          <w:sz w:val="24"/>
          <w:szCs w:val="24"/>
        </w:rPr>
        <w:t xml:space="preserve">участника </w:t>
      </w:r>
      <w:r w:rsidR="009D4100">
        <w:rPr>
          <w:rFonts w:ascii="Times New Roman" w:hAnsi="Times New Roman"/>
          <w:sz w:val="24"/>
          <w:szCs w:val="24"/>
        </w:rPr>
        <w:t>Конкурса вручается обучающимся, набравшим менее 50 % от максималь</w:t>
      </w:r>
      <w:r w:rsidR="007C0FFE">
        <w:rPr>
          <w:rFonts w:ascii="Times New Roman" w:hAnsi="Times New Roman"/>
          <w:sz w:val="24"/>
          <w:szCs w:val="24"/>
        </w:rPr>
        <w:t xml:space="preserve">но возможного количества баллов, </w:t>
      </w:r>
      <w:r w:rsidR="007C0FFE">
        <w:rPr>
          <w:rFonts w:ascii="Times New Roman" w:hAnsi="Times New Roman"/>
          <w:color w:val="000000"/>
          <w:sz w:val="24"/>
          <w:szCs w:val="24"/>
        </w:rPr>
        <w:t>Д</w:t>
      </w:r>
      <w:r w:rsidR="009D4100">
        <w:rPr>
          <w:rFonts w:ascii="Times New Roman" w:hAnsi="Times New Roman"/>
          <w:color w:val="000000"/>
          <w:sz w:val="24"/>
          <w:szCs w:val="24"/>
        </w:rPr>
        <w:t xml:space="preserve">иплом </w:t>
      </w:r>
      <w:r w:rsidR="009D4100">
        <w:rPr>
          <w:rFonts w:ascii="Times New Roman" w:hAnsi="Times New Roman"/>
          <w:color w:val="000000"/>
          <w:sz w:val="24"/>
          <w:szCs w:val="24"/>
          <w:lang w:val="en-US"/>
        </w:rPr>
        <w:t>III</w:t>
      </w:r>
      <w:r w:rsidR="007C0FFE">
        <w:rPr>
          <w:rFonts w:ascii="Times New Roman" w:hAnsi="Times New Roman"/>
          <w:color w:val="000000"/>
          <w:sz w:val="24"/>
          <w:szCs w:val="24"/>
        </w:rPr>
        <w:t xml:space="preserve"> степени – от 50 до 60 %, Д</w:t>
      </w:r>
      <w:r w:rsidR="009D4100">
        <w:rPr>
          <w:rFonts w:ascii="Times New Roman" w:hAnsi="Times New Roman"/>
          <w:color w:val="000000"/>
          <w:sz w:val="24"/>
          <w:szCs w:val="24"/>
        </w:rPr>
        <w:t xml:space="preserve">иплом </w:t>
      </w:r>
      <w:r w:rsidR="009D4100">
        <w:rPr>
          <w:rFonts w:ascii="Times New Roman" w:hAnsi="Times New Roman"/>
          <w:color w:val="000000"/>
          <w:sz w:val="24"/>
          <w:szCs w:val="24"/>
          <w:lang w:val="en-US"/>
        </w:rPr>
        <w:t>II</w:t>
      </w:r>
      <w:r w:rsidR="007C0FFE">
        <w:rPr>
          <w:rFonts w:ascii="Times New Roman" w:hAnsi="Times New Roman"/>
          <w:color w:val="000000"/>
          <w:sz w:val="24"/>
          <w:szCs w:val="24"/>
        </w:rPr>
        <w:t xml:space="preserve"> степени – от 60 до 75 %, Д</w:t>
      </w:r>
      <w:r w:rsidR="009D4100">
        <w:rPr>
          <w:rFonts w:ascii="Times New Roman" w:hAnsi="Times New Roman"/>
          <w:color w:val="000000"/>
          <w:sz w:val="24"/>
          <w:szCs w:val="24"/>
        </w:rPr>
        <w:t xml:space="preserve">иплом </w:t>
      </w:r>
      <w:r w:rsidR="009D4100">
        <w:rPr>
          <w:rFonts w:ascii="Times New Roman" w:hAnsi="Times New Roman"/>
          <w:color w:val="000000"/>
          <w:sz w:val="24"/>
          <w:szCs w:val="24"/>
          <w:lang w:val="en-US"/>
        </w:rPr>
        <w:t>I</w:t>
      </w:r>
      <w:r w:rsidR="009D4100">
        <w:rPr>
          <w:rFonts w:ascii="Times New Roman" w:hAnsi="Times New Roman"/>
          <w:color w:val="000000"/>
          <w:sz w:val="24"/>
          <w:szCs w:val="24"/>
        </w:rPr>
        <w:t xml:space="preserve"> степени – от 75 до 100 %.</w:t>
      </w:r>
    </w:p>
    <w:p w:rsidR="009D4100" w:rsidRDefault="00EE2A80" w:rsidP="00EE2A8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9.5. </w:t>
      </w:r>
      <w:r w:rsidR="009D4100">
        <w:rPr>
          <w:rFonts w:ascii="Times New Roman" w:hAnsi="Times New Roman"/>
          <w:sz w:val="24"/>
          <w:szCs w:val="24"/>
        </w:rPr>
        <w:t>По решению оргкомитета Конкурса могут быть утверждены Гран-при для участников, набравших 100 % от максимально возможного количества баллов.</w:t>
      </w:r>
    </w:p>
    <w:p w:rsidR="009D4100" w:rsidRDefault="00EE2A80" w:rsidP="00EE2A80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9.6. </w:t>
      </w:r>
      <w:r w:rsidR="009D4100">
        <w:rPr>
          <w:rFonts w:ascii="Times New Roman" w:hAnsi="Times New Roman"/>
          <w:sz w:val="24"/>
          <w:szCs w:val="24"/>
        </w:rPr>
        <w:t xml:space="preserve">Педагогам, подготовившим победителей и призёров Конкурса, членам экспертной группы вручаются благодарственные письма за подписью </w:t>
      </w:r>
      <w:r>
        <w:rPr>
          <w:rFonts w:ascii="Times New Roman" w:hAnsi="Times New Roman"/>
          <w:sz w:val="24"/>
          <w:szCs w:val="24"/>
        </w:rPr>
        <w:t>учредителей.</w:t>
      </w:r>
    </w:p>
    <w:p w:rsidR="009D4100" w:rsidRPr="007C0FFE" w:rsidRDefault="00EE2A80" w:rsidP="007C0FFE">
      <w:pPr>
        <w:pStyle w:val="ab"/>
        <w:tabs>
          <w:tab w:val="left" w:pos="567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9.7. </w:t>
      </w:r>
      <w:r w:rsidR="009D4100">
        <w:rPr>
          <w:rFonts w:ascii="Times New Roman" w:hAnsi="Times New Roman"/>
          <w:sz w:val="24"/>
          <w:szCs w:val="24"/>
        </w:rPr>
        <w:t xml:space="preserve">Вручение дипломов и благодарственных писем осуществляется после опубликования приказа </w:t>
      </w:r>
      <w:r w:rsidR="009D4100">
        <w:rPr>
          <w:rFonts w:ascii="Times New Roman" w:hAnsi="Times New Roman"/>
          <w:snapToGrid w:val="0"/>
          <w:sz w:val="24"/>
          <w:szCs w:val="24"/>
        </w:rPr>
        <w:t>Управления образования Администрации ЗАТО Северск</w:t>
      </w:r>
      <w:r>
        <w:rPr>
          <w:rFonts w:ascii="Times New Roman" w:hAnsi="Times New Roman"/>
          <w:snapToGrid w:val="0"/>
          <w:sz w:val="24"/>
          <w:szCs w:val="24"/>
        </w:rPr>
        <w:t xml:space="preserve"> </w:t>
      </w:r>
      <w:r w:rsidR="009D4100">
        <w:rPr>
          <w:rFonts w:ascii="Times New Roman" w:hAnsi="Times New Roman"/>
          <w:sz w:val="24"/>
          <w:szCs w:val="24"/>
        </w:rPr>
        <w:t xml:space="preserve">об итогах </w:t>
      </w:r>
      <w:r w:rsidR="009D4100">
        <w:rPr>
          <w:rStyle w:val="ac"/>
          <w:rFonts w:ascii="Times New Roman" w:hAnsi="Times New Roman"/>
          <w:b w:val="0"/>
          <w:sz w:val="24"/>
          <w:szCs w:val="24"/>
        </w:rPr>
        <w:t>Конкурса</w:t>
      </w:r>
      <w:r w:rsidR="009D4100">
        <w:rPr>
          <w:rFonts w:ascii="Times New Roman" w:hAnsi="Times New Roman"/>
          <w:sz w:val="24"/>
          <w:szCs w:val="24"/>
        </w:rPr>
        <w:t xml:space="preserve"> в течение месяца после окончания работы.</w:t>
      </w:r>
    </w:p>
    <w:p w:rsidR="009D4100" w:rsidRPr="004D7ED4" w:rsidRDefault="004D7ED4" w:rsidP="004D7ED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Контактная информация:</w:t>
      </w:r>
    </w:p>
    <w:p w:rsidR="009D4100" w:rsidRPr="004D7ED4" w:rsidRDefault="009D4100" w:rsidP="004D7ED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D7ED4">
        <w:rPr>
          <w:rFonts w:ascii="Times New Roman" w:hAnsi="Times New Roman" w:cs="Times New Roman"/>
          <w:b/>
          <w:sz w:val="24"/>
          <w:szCs w:val="24"/>
        </w:rPr>
        <w:t xml:space="preserve">МБОУ «СОШ № 84» </w:t>
      </w:r>
    </w:p>
    <w:p w:rsidR="008960ED" w:rsidRPr="008960ED" w:rsidRDefault="004D7ED4" w:rsidP="004D7E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7ED4">
        <w:rPr>
          <w:rFonts w:ascii="Times New Roman" w:hAnsi="Times New Roman" w:cs="Times New Roman"/>
          <w:sz w:val="24"/>
          <w:szCs w:val="24"/>
        </w:rPr>
        <w:t>- </w:t>
      </w:r>
      <w:r w:rsidR="009D4100" w:rsidRPr="004D7ED4">
        <w:rPr>
          <w:rFonts w:ascii="Times New Roman" w:hAnsi="Times New Roman" w:cs="Times New Roman"/>
          <w:sz w:val="24"/>
          <w:szCs w:val="24"/>
        </w:rPr>
        <w:t>Антошкина Татьяна Владимировна, заместитель директора по учебно-воспитательной работе</w:t>
      </w:r>
      <w:r w:rsidRPr="004D7E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7ED4">
        <w:rPr>
          <w:rFonts w:ascii="Times New Roman" w:hAnsi="Times New Roman" w:cs="Times New Roman"/>
          <w:sz w:val="24"/>
          <w:szCs w:val="24"/>
        </w:rPr>
        <w:t>МБОУ «СОШ № 84»</w:t>
      </w:r>
      <w:r w:rsidR="009D4100" w:rsidRPr="004D7ED4">
        <w:rPr>
          <w:rFonts w:ascii="Times New Roman" w:hAnsi="Times New Roman" w:cs="Times New Roman"/>
          <w:sz w:val="24"/>
          <w:szCs w:val="24"/>
        </w:rPr>
        <w:t xml:space="preserve">, учитель истории, телефон 8 (3823) 52-83-97, e-mail: </w:t>
      </w:r>
      <w:hyperlink r:id="rId8" w:history="1">
        <w:r w:rsidR="008960ED" w:rsidRPr="006E40F1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atv</w:t>
        </w:r>
        <w:r w:rsidR="008960ED" w:rsidRPr="006E40F1">
          <w:rPr>
            <w:rStyle w:val="a4"/>
            <w:rFonts w:ascii="Times New Roman" w:hAnsi="Times New Roman" w:cs="Times New Roman"/>
            <w:sz w:val="24"/>
            <w:szCs w:val="24"/>
          </w:rPr>
          <w:t>5757@</w:t>
        </w:r>
        <w:r w:rsidR="008960ED" w:rsidRPr="006E40F1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8960ED" w:rsidRPr="006E40F1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8960ED" w:rsidRPr="006E40F1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8960ED">
        <w:rPr>
          <w:rFonts w:ascii="Times New Roman" w:hAnsi="Times New Roman" w:cs="Times New Roman"/>
          <w:sz w:val="24"/>
          <w:szCs w:val="24"/>
        </w:rPr>
        <w:t>;</w:t>
      </w:r>
    </w:p>
    <w:p w:rsidR="00F72FDC" w:rsidRPr="003D2A83" w:rsidRDefault="004D7ED4" w:rsidP="003D2A83">
      <w:pPr>
        <w:widowControl w:val="0"/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D7ED4">
        <w:rPr>
          <w:rFonts w:ascii="Times New Roman" w:hAnsi="Times New Roman" w:cs="Times New Roman"/>
          <w:sz w:val="24"/>
          <w:szCs w:val="24"/>
        </w:rPr>
        <w:t>- </w:t>
      </w:r>
      <w:r w:rsidR="009D4100" w:rsidRPr="004D7ED4">
        <w:rPr>
          <w:rFonts w:ascii="Times New Roman" w:hAnsi="Times New Roman" w:cs="Times New Roman"/>
          <w:sz w:val="24"/>
          <w:szCs w:val="24"/>
        </w:rPr>
        <w:t>Орехов Александр Сергеевич, заместитель директора по УВР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7ED4">
        <w:rPr>
          <w:rFonts w:ascii="Times New Roman" w:hAnsi="Times New Roman" w:cs="Times New Roman"/>
          <w:sz w:val="24"/>
          <w:szCs w:val="24"/>
        </w:rPr>
        <w:t>МБОУ «СОШ № 84»</w:t>
      </w:r>
      <w:r w:rsidR="009D4100" w:rsidRPr="004D7ED4">
        <w:rPr>
          <w:rFonts w:ascii="Times New Roman" w:hAnsi="Times New Roman" w:cs="Times New Roman"/>
          <w:sz w:val="24"/>
          <w:szCs w:val="24"/>
        </w:rPr>
        <w:t xml:space="preserve">, учитель биологии. телефон, 8 (3823) 52-87-98, e-mail: </w:t>
      </w:r>
      <w:hyperlink r:id="rId9" w:history="1">
        <w:r w:rsidR="009D4100" w:rsidRPr="004D7ED4">
          <w:rPr>
            <w:rStyle w:val="a4"/>
            <w:rFonts w:ascii="Times New Roman" w:hAnsi="Times New Roman" w:cs="Times New Roman"/>
            <w:sz w:val="24"/>
            <w:szCs w:val="24"/>
          </w:rPr>
          <w:t>lexlander1994@</w:t>
        </w:r>
        <w:r w:rsidR="009D4100" w:rsidRPr="004D7ED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yandex</w:t>
        </w:r>
        <w:r w:rsidR="009D4100" w:rsidRPr="004D7ED4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r w:rsidR="009D4100" w:rsidRPr="004D7ED4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 w:rsidR="009D4100" w:rsidRPr="004D7ED4">
        <w:rPr>
          <w:rFonts w:ascii="Times New Roman" w:hAnsi="Times New Roman" w:cs="Times New Roman"/>
          <w:sz w:val="24"/>
          <w:szCs w:val="24"/>
        </w:rPr>
        <w:t xml:space="preserve">;  </w:t>
      </w:r>
      <w:hyperlink r:id="rId10" w:history="1">
        <w:r w:rsidR="007C0FFE" w:rsidRPr="00D40336">
          <w:rPr>
            <w:rStyle w:val="a4"/>
            <w:rFonts w:ascii="Times New Roman" w:hAnsi="Times New Roman" w:cs="Times New Roman"/>
            <w:sz w:val="24"/>
            <w:szCs w:val="24"/>
          </w:rPr>
          <w:t>schmir84@mail.r</w:t>
        </w:r>
        <w:r w:rsidR="007C0FFE" w:rsidRPr="00D40336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u</w:t>
        </w:r>
      </w:hyperlink>
      <w:bookmarkStart w:id="0" w:name="_GoBack"/>
      <w:bookmarkEnd w:id="0"/>
    </w:p>
    <w:p w:rsidR="00F72FDC" w:rsidRPr="00F72FDC" w:rsidRDefault="00F72FDC" w:rsidP="00F72FDC">
      <w:pPr>
        <w:widowControl w:val="0"/>
        <w:tabs>
          <w:tab w:val="right" w:pos="9639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F72FDC">
        <w:rPr>
          <w:rFonts w:ascii="Times New Roman" w:hAnsi="Times New Roman"/>
          <w:bCs/>
          <w:i/>
          <w:sz w:val="24"/>
          <w:szCs w:val="24"/>
        </w:rPr>
        <w:lastRenderedPageBreak/>
        <w:tab/>
      </w:r>
      <w:r w:rsidRPr="00F72FDC">
        <w:rPr>
          <w:rFonts w:ascii="Times New Roman" w:hAnsi="Times New Roman"/>
          <w:bCs/>
          <w:sz w:val="24"/>
          <w:szCs w:val="24"/>
        </w:rPr>
        <w:t>Приложение 1 к Положению</w:t>
      </w:r>
    </w:p>
    <w:p w:rsidR="00F72FDC" w:rsidRDefault="00F72FDC" w:rsidP="00F72FDC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</w:p>
    <w:p w:rsidR="00F72FDC" w:rsidRDefault="00F72FDC" w:rsidP="00F72FD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F72FDC" w:rsidRDefault="00F72FDC" w:rsidP="00F72FD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Требования к оформлению печатной конкурсной работы</w:t>
      </w:r>
    </w:p>
    <w:p w:rsidR="00F72FDC" w:rsidRDefault="00F72FDC" w:rsidP="00F72FDC">
      <w:pPr>
        <w:widowControl w:val="0"/>
        <w:tabs>
          <w:tab w:val="left" w:pos="61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F72FDC" w:rsidRDefault="00F72FDC" w:rsidP="00F72FDC">
      <w:pPr>
        <w:widowControl w:val="0"/>
        <w:tabs>
          <w:tab w:val="left" w:pos="6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960ED">
        <w:rPr>
          <w:rFonts w:ascii="Times New Roman" w:hAnsi="Times New Roman"/>
          <w:bCs/>
          <w:color w:val="000000"/>
          <w:sz w:val="24"/>
          <w:szCs w:val="24"/>
        </w:rPr>
        <w:t>1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. </w:t>
      </w:r>
      <w:r>
        <w:rPr>
          <w:rFonts w:ascii="Times New Roman" w:hAnsi="Times New Roman"/>
          <w:bCs/>
          <w:color w:val="000000"/>
          <w:sz w:val="24"/>
          <w:szCs w:val="24"/>
        </w:rPr>
        <w:t>Проектная или исследовательская работа</w:t>
      </w:r>
      <w:r>
        <w:rPr>
          <w:rFonts w:ascii="Times New Roman" w:hAnsi="Times New Roman"/>
          <w:sz w:val="24"/>
          <w:szCs w:val="24"/>
        </w:rPr>
        <w:t xml:space="preserve"> должна представляться на Конкурс</w:t>
      </w:r>
      <w:r>
        <w:rPr>
          <w:rFonts w:ascii="Times New Roman" w:hAnsi="Times New Roman"/>
          <w:sz w:val="24"/>
          <w:szCs w:val="24"/>
        </w:rPr>
        <w:br/>
        <w:t>в электронном виде. Для представления работы на защите необходимо наличие компьютерных презентаций.</w:t>
      </w:r>
    </w:p>
    <w:p w:rsidR="00F72FDC" w:rsidRPr="008960ED" w:rsidRDefault="00F72FDC" w:rsidP="00F72FDC">
      <w:pPr>
        <w:widowControl w:val="0"/>
        <w:tabs>
          <w:tab w:val="left" w:pos="61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2. </w:t>
      </w:r>
      <w:r w:rsidRPr="008960ED">
        <w:rPr>
          <w:rFonts w:ascii="Times New Roman" w:hAnsi="Times New Roman"/>
          <w:bCs/>
          <w:sz w:val="24"/>
          <w:szCs w:val="24"/>
        </w:rPr>
        <w:t>Работа должна содержать:</w:t>
      </w:r>
    </w:p>
    <w:p w:rsidR="00F72FDC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титульный лист;</w:t>
      </w:r>
    </w:p>
    <w:p w:rsidR="00F72FDC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оглавление;</w:t>
      </w:r>
    </w:p>
    <w:p w:rsidR="00F72FDC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 введение;</w:t>
      </w:r>
    </w:p>
    <w:p w:rsidR="00F72FDC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описание работы;</w:t>
      </w:r>
    </w:p>
    <w:p w:rsidR="00F72FDC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выводы;</w:t>
      </w:r>
    </w:p>
    <w:p w:rsidR="00F72FDC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список используемой литературы;</w:t>
      </w:r>
    </w:p>
    <w:p w:rsidR="00F72FDC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</w:t>
      </w:r>
      <w:r w:rsidR="007C0FFE" w:rsidRPr="007C0FFE">
        <w:rPr>
          <w:rFonts w:ascii="Times New Roman" w:hAnsi="Times New Roman"/>
          <w:sz w:val="24"/>
          <w:szCs w:val="24"/>
        </w:rPr>
        <w:t>приложения.</w:t>
      </w:r>
    </w:p>
    <w:p w:rsidR="00F72FDC" w:rsidRPr="008960ED" w:rsidRDefault="00F72FDC" w:rsidP="00F72FD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960ED">
        <w:rPr>
          <w:rFonts w:ascii="Times New Roman" w:hAnsi="Times New Roman"/>
          <w:bCs/>
          <w:color w:val="000000"/>
          <w:sz w:val="24"/>
          <w:szCs w:val="24"/>
        </w:rPr>
        <w:t>3.</w:t>
      </w:r>
      <w:r w:rsidRPr="008960ED">
        <w:rPr>
          <w:rFonts w:ascii="Times New Roman" w:hAnsi="Times New Roman"/>
          <w:bCs/>
          <w:sz w:val="24"/>
          <w:szCs w:val="24"/>
        </w:rPr>
        <w:t xml:space="preserve"> Титульный лист работы должен содержать следующие данные:</w:t>
      </w:r>
    </w:p>
    <w:p w:rsidR="00F72FDC" w:rsidRDefault="00F72FDC" w:rsidP="00F72FDC">
      <w:pPr>
        <w:widowControl w:val="0"/>
        <w:tabs>
          <w:tab w:val="left" w:pos="5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 название Конкурса, </w:t>
      </w:r>
      <w:r>
        <w:rPr>
          <w:rFonts w:ascii="Times New Roman" w:hAnsi="Times New Roman"/>
          <w:sz w:val="24"/>
          <w:szCs w:val="24"/>
        </w:rPr>
        <w:t>название работы;</w:t>
      </w:r>
    </w:p>
    <w:p w:rsidR="00F72FDC" w:rsidRDefault="00F72FDC" w:rsidP="00F72FDC">
      <w:pPr>
        <w:widowControl w:val="0"/>
        <w:tabs>
          <w:tab w:val="left" w:pos="5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фамилия, имя и отчество автора (полностью), образовательная организация, класс;</w:t>
      </w:r>
    </w:p>
    <w:p w:rsidR="00F72FDC" w:rsidRDefault="00F72FDC" w:rsidP="00F72FDC">
      <w:pPr>
        <w:widowControl w:val="0"/>
        <w:tabs>
          <w:tab w:val="left" w:pos="55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фамилия, имя, отчество, должность руководителей и консультантов работы;</w:t>
      </w:r>
    </w:p>
    <w:p w:rsidR="00F72FDC" w:rsidRDefault="00F72FDC" w:rsidP="00F72FDC">
      <w:pPr>
        <w:widowControl w:val="0"/>
        <w:tabs>
          <w:tab w:val="left" w:pos="55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 год выполнения работы.</w:t>
      </w:r>
    </w:p>
    <w:p w:rsidR="00F72FDC" w:rsidRPr="008960ED" w:rsidRDefault="00F72FDC" w:rsidP="00F72FDC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 w:rsidRPr="008960ED">
        <w:rPr>
          <w:rFonts w:ascii="Times New Roman" w:hAnsi="Times New Roman"/>
          <w:bCs/>
          <w:sz w:val="24"/>
          <w:szCs w:val="24"/>
        </w:rPr>
        <w:t>4. Раздел «Описание работы».</w:t>
      </w:r>
    </w:p>
    <w:p w:rsidR="00F72FDC" w:rsidRDefault="00F72FDC" w:rsidP="00F72FDC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Печатный объём работы не должен превышать 15 м/п страниц, включая текст, рисунки, схемы, таблицы, графики и фотографии. Размер шрифта — 12 пт., межстрочный интервал — 1.5. Текст оформляется в редакторе </w:t>
      </w:r>
      <w:r>
        <w:rPr>
          <w:rFonts w:ascii="Times New Roman" w:hAnsi="Times New Roman"/>
          <w:sz w:val="24"/>
          <w:szCs w:val="24"/>
          <w:lang w:val="en-US"/>
        </w:rPr>
        <w:t>Microsoft</w:t>
      </w:r>
      <w:r w:rsidRPr="009D410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Word</w:t>
      </w:r>
      <w:r>
        <w:rPr>
          <w:rFonts w:ascii="Times New Roman" w:hAnsi="Times New Roman"/>
          <w:sz w:val="24"/>
          <w:szCs w:val="24"/>
        </w:rPr>
        <w:t xml:space="preserve">, шрифт </w:t>
      </w:r>
      <w:r>
        <w:rPr>
          <w:rFonts w:ascii="Times New Roman" w:hAnsi="Times New Roman"/>
          <w:sz w:val="24"/>
          <w:szCs w:val="24"/>
          <w:lang w:val="en-US"/>
        </w:rPr>
        <w:t>Times</w:t>
      </w:r>
      <w:r w:rsidRPr="009D410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New</w:t>
      </w:r>
      <w:r w:rsidRPr="009D410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Roman</w:t>
      </w:r>
      <w:r>
        <w:rPr>
          <w:rFonts w:ascii="Times New Roman" w:hAnsi="Times New Roman"/>
          <w:sz w:val="24"/>
          <w:szCs w:val="24"/>
        </w:rPr>
        <w:t>.</w:t>
      </w:r>
    </w:p>
    <w:p w:rsidR="00DF1DF9" w:rsidRDefault="00F72FDC" w:rsidP="00DF1DF9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превышении объема работы на этапе технической экспертизы она будет направлена на доработку.</w:t>
      </w:r>
    </w:p>
    <w:p w:rsidR="00DF1DF9" w:rsidRDefault="00DF1DF9" w:rsidP="00DF1DF9">
      <w:pPr>
        <w:pStyle w:val="a3"/>
        <w:spacing w:after="0" w:line="240" w:lineRule="auto"/>
        <w:ind w:left="0" w:firstLine="709"/>
        <w:jc w:val="both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ab/>
      </w: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DF1DF9" w:rsidRDefault="009D4100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DF1DF9">
        <w:rPr>
          <w:rFonts w:ascii="Times New Roman" w:hAnsi="Times New Roman" w:cs="Times New Roman"/>
          <w:bCs/>
          <w:color w:val="000000"/>
          <w:sz w:val="24"/>
          <w:szCs w:val="24"/>
        </w:rPr>
        <w:lastRenderedPageBreak/>
        <w:t>Приложение 2 к Положению</w:t>
      </w:r>
    </w:p>
    <w:p w:rsidR="00DF1DF9" w:rsidRPr="00DF1DF9" w:rsidRDefault="00DF1DF9" w:rsidP="00DF1DF9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F72FDC" w:rsidRPr="00DF1DF9" w:rsidRDefault="00F72FDC" w:rsidP="00DF1DF9">
      <w:pPr>
        <w:pStyle w:val="a3"/>
        <w:spacing w:after="0" w:line="240" w:lineRule="auto"/>
        <w:ind w:left="0"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Требования к оформлению презентации конкурсной работы</w:t>
      </w:r>
    </w:p>
    <w:p w:rsidR="009D4100" w:rsidRDefault="009D4100" w:rsidP="009D4100">
      <w:pPr>
        <w:pStyle w:val="aa"/>
        <w:spacing w:before="0" w:beforeAutospacing="0" w:after="0" w:afterAutospacing="0"/>
        <w:rPr>
          <w:b/>
          <w:bCs/>
          <w:color w:val="000000"/>
        </w:rPr>
      </w:pPr>
    </w:p>
    <w:p w:rsidR="009D4100" w:rsidRPr="00DF1DF9" w:rsidRDefault="00DF1DF9" w:rsidP="00DF1DF9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 w:rsidRPr="00DF1DF9">
        <w:rPr>
          <w:bCs/>
          <w:color w:val="000000"/>
        </w:rPr>
        <w:t>1. </w:t>
      </w:r>
      <w:r w:rsidR="009D4100" w:rsidRPr="00DF1DF9">
        <w:rPr>
          <w:bCs/>
          <w:color w:val="000000"/>
        </w:rPr>
        <w:t>Общие требования.</w:t>
      </w:r>
    </w:p>
    <w:p w:rsidR="009D4100" w:rsidRDefault="00DF1DF9" w:rsidP="00DF1DF9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н</w:t>
      </w:r>
      <w:r w:rsidR="009D4100">
        <w:rPr>
          <w:color w:val="000000"/>
        </w:rPr>
        <w:t>а слайдах должны быть только тезисы, ключевые фразы и графическая информация (рисунки, графики и т.п.) – они сопровождают подробное изложение мыслей докладчика, но не наоборот.</w:t>
      </w:r>
    </w:p>
    <w:p w:rsidR="009D4100" w:rsidRDefault="00DF1DF9" w:rsidP="00DF1DF9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к</w:t>
      </w:r>
      <w:r w:rsidR="009D4100">
        <w:rPr>
          <w:color w:val="000000"/>
        </w:rPr>
        <w:t>оличество слайдов должно быть не более 10.</w:t>
      </w:r>
    </w:p>
    <w:p w:rsidR="009D4100" w:rsidRDefault="00DF1DF9" w:rsidP="00DF1DF9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п</w:t>
      </w:r>
      <w:r w:rsidR="009D4100">
        <w:rPr>
          <w:color w:val="000000"/>
        </w:rPr>
        <w:t>ри докладе рассчитывайте, что на один слайд должно уходить в среднем 30 секунд.</w:t>
      </w:r>
    </w:p>
    <w:p w:rsidR="009D4100" w:rsidRDefault="00DF1DF9" w:rsidP="00DF1DF9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н</w:t>
      </w:r>
      <w:r w:rsidR="009D4100">
        <w:rPr>
          <w:color w:val="000000"/>
        </w:rPr>
        <w:t>е стоит заполнять слайд большим количеством информации. Наиболее важную информацию желательно помещать в центр слайда.</w:t>
      </w:r>
    </w:p>
    <w:p w:rsidR="009D4100" w:rsidRDefault="00DF1DF9" w:rsidP="00DF1DF9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п</w:t>
      </w:r>
      <w:r w:rsidR="009D4100">
        <w:rPr>
          <w:color w:val="000000"/>
        </w:rPr>
        <w:t>о желанию можно раздать слушателям бумажные копии презентации.</w:t>
      </w:r>
    </w:p>
    <w:p w:rsidR="009D4100" w:rsidRPr="00DF1DF9" w:rsidRDefault="00DF1DF9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 w:rsidRPr="00DF1DF9">
        <w:rPr>
          <w:bCs/>
          <w:color w:val="000000"/>
        </w:rPr>
        <w:t>2. </w:t>
      </w:r>
      <w:r w:rsidR="009D4100" w:rsidRPr="00DF1DF9">
        <w:rPr>
          <w:bCs/>
          <w:color w:val="000000"/>
        </w:rPr>
        <w:t>Примерный порядок слайдов.</w:t>
      </w:r>
    </w:p>
    <w:p w:rsidR="009D4100" w:rsidRDefault="00DF1DF9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1 слайд – </w:t>
      </w:r>
      <w:r w:rsidR="004C1292">
        <w:rPr>
          <w:color w:val="000000"/>
        </w:rPr>
        <w:t>т</w:t>
      </w:r>
      <w:r w:rsidR="009D4100">
        <w:rPr>
          <w:color w:val="000000"/>
        </w:rPr>
        <w:t>итульный (организация, название работы, автор, руководитель, рецензент, дата).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2 слайд – </w:t>
      </w:r>
      <w:r>
        <w:rPr>
          <w:color w:val="000000"/>
        </w:rPr>
        <w:t>в</w:t>
      </w:r>
      <w:r w:rsidR="009D4100">
        <w:rPr>
          <w:color w:val="000000"/>
        </w:rPr>
        <w:t>водная часть (постановка проблемы, актуальность и новизна, на каких материалах базируется работа).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3 слайд – </w:t>
      </w:r>
      <w:r>
        <w:rPr>
          <w:color w:val="000000"/>
        </w:rPr>
        <w:t>ц</w:t>
      </w:r>
      <w:r w:rsidR="009D4100">
        <w:rPr>
          <w:color w:val="000000"/>
        </w:rPr>
        <w:t>ели и задачи работы.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4 слайд – </w:t>
      </w:r>
      <w:r>
        <w:rPr>
          <w:color w:val="000000"/>
        </w:rPr>
        <w:t>м</w:t>
      </w:r>
      <w:r w:rsidR="009D4100">
        <w:rPr>
          <w:color w:val="000000"/>
        </w:rPr>
        <w:t>етоды, применяемые в работе.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5…n слайд – </w:t>
      </w:r>
      <w:r>
        <w:rPr>
          <w:color w:val="000000"/>
        </w:rPr>
        <w:t>о</w:t>
      </w:r>
      <w:r w:rsidR="009D4100">
        <w:rPr>
          <w:color w:val="000000"/>
        </w:rPr>
        <w:t>сновная часть.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n+1 слайд – </w:t>
      </w:r>
      <w:r>
        <w:rPr>
          <w:color w:val="000000"/>
        </w:rPr>
        <w:t>з</w:t>
      </w:r>
      <w:r w:rsidR="009D4100">
        <w:rPr>
          <w:color w:val="000000"/>
        </w:rPr>
        <w:t>аключение (выводы).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n+2 слайд – </w:t>
      </w:r>
      <w:r>
        <w:rPr>
          <w:color w:val="000000"/>
        </w:rPr>
        <w:t>с</w:t>
      </w:r>
      <w:r w:rsidR="009D4100">
        <w:rPr>
          <w:color w:val="000000"/>
        </w:rPr>
        <w:t>писок основных использованных источников.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</w:t>
      </w:r>
      <w:r w:rsidR="009D4100">
        <w:rPr>
          <w:color w:val="000000"/>
        </w:rPr>
        <w:t xml:space="preserve">n+3 слайд – </w:t>
      </w:r>
      <w:r>
        <w:rPr>
          <w:color w:val="000000"/>
        </w:rPr>
        <w:t>с</w:t>
      </w:r>
      <w:r w:rsidR="009D4100">
        <w:rPr>
          <w:color w:val="000000"/>
        </w:rPr>
        <w:t>пасибо за внимание! (подпись, возможно выражение благодарности тем, кто руководил, рецензировал и/или помогал в работе).</w:t>
      </w:r>
    </w:p>
    <w:p w:rsidR="009D4100" w:rsidRPr="004C1292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 w:rsidRPr="004C1292">
        <w:rPr>
          <w:bCs/>
          <w:color w:val="000000"/>
        </w:rPr>
        <w:t>3. </w:t>
      </w:r>
      <w:r w:rsidR="009D4100" w:rsidRPr="004C1292">
        <w:rPr>
          <w:bCs/>
          <w:color w:val="000000"/>
        </w:rPr>
        <w:t>Правила шрифтового оформления.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р</w:t>
      </w:r>
      <w:r w:rsidR="009D4100">
        <w:rPr>
          <w:color w:val="000000"/>
        </w:rPr>
        <w:t xml:space="preserve">екомендуется использовать шрифты с засечками </w:t>
      </w:r>
      <w:r w:rsidR="009D4100" w:rsidRPr="004C1292">
        <w:rPr>
          <w:color w:val="000000"/>
        </w:rPr>
        <w:t>(</w:t>
      </w:r>
      <w:r w:rsidR="009D4100" w:rsidRPr="004C1292">
        <w:rPr>
          <w:bCs/>
          <w:color w:val="000000"/>
        </w:rPr>
        <w:t>Georgia</w:t>
      </w:r>
      <w:r w:rsidR="009D4100" w:rsidRPr="004C1292">
        <w:rPr>
          <w:color w:val="000000"/>
        </w:rPr>
        <w:t>, </w:t>
      </w:r>
      <w:r w:rsidR="009D4100" w:rsidRPr="004C1292">
        <w:rPr>
          <w:bCs/>
          <w:color w:val="000000"/>
        </w:rPr>
        <w:t>Palatino</w:t>
      </w:r>
      <w:r w:rsidR="009D4100" w:rsidRPr="004C1292">
        <w:rPr>
          <w:color w:val="000000"/>
        </w:rPr>
        <w:t>, </w:t>
      </w:r>
      <w:r w:rsidR="009D4100" w:rsidRPr="004C1292">
        <w:rPr>
          <w:bCs/>
          <w:color w:val="000000"/>
        </w:rPr>
        <w:t>Times New Roman</w:t>
      </w:r>
      <w:r w:rsidR="009D4100" w:rsidRPr="004C1292">
        <w:rPr>
          <w:color w:val="000000"/>
        </w:rPr>
        <w:t>).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р</w:t>
      </w:r>
      <w:r w:rsidR="009D4100">
        <w:rPr>
          <w:color w:val="000000"/>
        </w:rPr>
        <w:t>азмер шрифта: 24-54 пункта (заголовок), 18-36 пунктов (обычный текст).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к</w:t>
      </w:r>
      <w:r w:rsidR="009D4100">
        <w:rPr>
          <w:color w:val="000000"/>
        </w:rPr>
        <w:t>урсив, подчеркивание, жирный шрифт, прописные буквы используются для смыслового выделения ключевой информации и заголовков.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н</w:t>
      </w:r>
      <w:r w:rsidR="009D4100">
        <w:rPr>
          <w:color w:val="000000"/>
        </w:rPr>
        <w:t>е рекомендуется использовать более 2-3 типов шрифта.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о</w:t>
      </w:r>
      <w:r w:rsidR="009D4100">
        <w:rPr>
          <w:color w:val="000000"/>
        </w:rPr>
        <w:t>сновной текст должен быть отформатирован по ширине, на схемах – по центру.</w:t>
      </w:r>
    </w:p>
    <w:p w:rsidR="009D4100" w:rsidRPr="004C1292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 w:rsidRPr="004C1292">
        <w:rPr>
          <w:bCs/>
          <w:color w:val="000000"/>
        </w:rPr>
        <w:t>4. </w:t>
      </w:r>
      <w:r w:rsidR="009D4100" w:rsidRPr="004C1292">
        <w:rPr>
          <w:bCs/>
          <w:color w:val="000000"/>
        </w:rPr>
        <w:t>Правила выбора цветовой гаммы: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ц</w:t>
      </w:r>
      <w:r w:rsidR="009D4100">
        <w:rPr>
          <w:color w:val="000000"/>
        </w:rPr>
        <w:t>ветовая гамма должна состоять не более, чем из 2 цветов и выдержана во всей презентации. Основная цель – читаемость презентации.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ж</w:t>
      </w:r>
      <w:r w:rsidR="009D4100">
        <w:rPr>
          <w:color w:val="000000"/>
        </w:rPr>
        <w:t>елателен одноцветный фон неярких пастельных тонов (например, светло-зеленый, светло-синий, бежевый, светло-оранжевый и светло-желтый).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ц</w:t>
      </w:r>
      <w:r w:rsidR="009D4100">
        <w:rPr>
          <w:color w:val="000000"/>
        </w:rPr>
        <w:t>вет шрифта и цвет фона должны контрастировать (текст должен хорошо читаться, белый текст на черном фоне читается плохо).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о</w:t>
      </w:r>
      <w:r w:rsidR="009D4100">
        <w:rPr>
          <w:color w:val="000000"/>
        </w:rPr>
        <w:t>формление презентации не должно отвлекать внимания от её содержания.</w:t>
      </w:r>
    </w:p>
    <w:p w:rsidR="009D4100" w:rsidRPr="004C1292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 w:rsidRPr="004C1292">
        <w:rPr>
          <w:bCs/>
          <w:color w:val="000000"/>
        </w:rPr>
        <w:t>5. </w:t>
      </w:r>
      <w:r w:rsidR="009D4100" w:rsidRPr="004C1292">
        <w:rPr>
          <w:bCs/>
          <w:color w:val="000000"/>
        </w:rPr>
        <w:t>Графическая информация: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р</w:t>
      </w:r>
      <w:r w:rsidR="009D4100">
        <w:rPr>
          <w:color w:val="000000"/>
        </w:rPr>
        <w:t>исунки, фотографии, диаграммы должны быть наглядными и нести смысловую нагрузку, сопровождаться названиями.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и</w:t>
      </w:r>
      <w:r w:rsidR="009D4100">
        <w:rPr>
          <w:color w:val="000000"/>
        </w:rPr>
        <w:t>зображения (в формате</w:t>
      </w:r>
      <w:r w:rsidR="009D4100" w:rsidRPr="004C1292">
        <w:rPr>
          <w:color w:val="000000"/>
        </w:rPr>
        <w:t> </w:t>
      </w:r>
      <w:r w:rsidR="009D4100" w:rsidRPr="004C1292">
        <w:rPr>
          <w:bCs/>
          <w:color w:val="000000"/>
        </w:rPr>
        <w:t>jpg</w:t>
      </w:r>
      <w:r w:rsidR="009D4100">
        <w:rPr>
          <w:b/>
          <w:bCs/>
          <w:color w:val="000000"/>
        </w:rPr>
        <w:t>.</w:t>
      </w:r>
      <w:r w:rsidR="009D4100">
        <w:rPr>
          <w:color w:val="000000"/>
        </w:rPr>
        <w:t>) лучше заранее обработать для уменьшения размера файла.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р</w:t>
      </w:r>
      <w:r w:rsidR="009D4100">
        <w:rPr>
          <w:color w:val="000000"/>
        </w:rPr>
        <w:t>азмер одного графического объекта – не более 1/2 размера слайда.</w:t>
      </w:r>
    </w:p>
    <w:p w:rsidR="009D4100" w:rsidRDefault="004C1292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>
        <w:rPr>
          <w:color w:val="000000"/>
        </w:rPr>
        <w:t>- с</w:t>
      </w:r>
      <w:r w:rsidR="009D4100">
        <w:rPr>
          <w:color w:val="000000"/>
        </w:rPr>
        <w:t>оотношение текст/картинки – 2/3 (текста меньше, чем картинок).</w:t>
      </w:r>
    </w:p>
    <w:p w:rsidR="009D4100" w:rsidRPr="004C1292" w:rsidRDefault="009D4100" w:rsidP="004C1292">
      <w:pPr>
        <w:pStyle w:val="aa"/>
        <w:spacing w:before="0" w:beforeAutospacing="0" w:after="0" w:afterAutospacing="0"/>
        <w:ind w:firstLine="709"/>
        <w:jc w:val="both"/>
        <w:rPr>
          <w:color w:val="000000"/>
        </w:rPr>
      </w:pPr>
      <w:r w:rsidRPr="004C1292">
        <w:rPr>
          <w:bCs/>
          <w:color w:val="000000"/>
        </w:rPr>
        <w:t xml:space="preserve">Анимация </w:t>
      </w:r>
      <w:r w:rsidRPr="004C1292">
        <w:rPr>
          <w:color w:val="000000"/>
        </w:rPr>
        <w:t>используется только в случае необходимости.</w:t>
      </w:r>
    </w:p>
    <w:p w:rsidR="009D4100" w:rsidRDefault="009D4100" w:rsidP="009D4100">
      <w:pPr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3641CF">
      <w:pPr>
        <w:rPr>
          <w:rFonts w:ascii="Times New Roman" w:hAnsi="Times New Roman"/>
          <w:sz w:val="24"/>
          <w:szCs w:val="24"/>
        </w:rPr>
      </w:pPr>
    </w:p>
    <w:p w:rsidR="003641CF" w:rsidRDefault="003641CF" w:rsidP="003641CF">
      <w:pPr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3 к Положению</w:t>
      </w:r>
    </w:p>
    <w:p w:rsidR="009D4100" w:rsidRDefault="009D4100" w:rsidP="009D41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Информационная карта </w:t>
      </w:r>
    </w:p>
    <w:p w:rsidR="009D4100" w:rsidRDefault="009D4100" w:rsidP="009D410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участника </w:t>
      </w:r>
      <w:r>
        <w:rPr>
          <w:rFonts w:ascii="Times New Roman" w:hAnsi="Times New Roman"/>
          <w:b/>
          <w:sz w:val="24"/>
          <w:szCs w:val="24"/>
          <w:lang w:val="en-US"/>
        </w:rPr>
        <w:t>XII</w:t>
      </w:r>
      <w:r>
        <w:rPr>
          <w:rFonts w:ascii="Times New Roman" w:hAnsi="Times New Roman"/>
          <w:b/>
          <w:sz w:val="24"/>
          <w:szCs w:val="24"/>
        </w:rPr>
        <w:t xml:space="preserve"> открытого </w:t>
      </w:r>
      <w:r w:rsidR="000D5B83">
        <w:rPr>
          <w:rFonts w:ascii="Times New Roman" w:hAnsi="Times New Roman"/>
          <w:b/>
          <w:sz w:val="24"/>
          <w:szCs w:val="24"/>
        </w:rPr>
        <w:t xml:space="preserve">муниципального </w:t>
      </w:r>
      <w:r w:rsidR="00D30252">
        <w:rPr>
          <w:rFonts w:ascii="Times New Roman" w:hAnsi="Times New Roman"/>
          <w:b/>
          <w:sz w:val="24"/>
          <w:szCs w:val="24"/>
        </w:rPr>
        <w:t>к</w:t>
      </w:r>
      <w:r>
        <w:rPr>
          <w:rFonts w:ascii="Times New Roman" w:hAnsi="Times New Roman"/>
          <w:b/>
          <w:sz w:val="24"/>
          <w:szCs w:val="24"/>
        </w:rPr>
        <w:t>онкурса проектно-исследовательских и реферативных работ школьников «Мир начинается с меня»</w:t>
      </w:r>
    </w:p>
    <w:p w:rsidR="009D4100" w:rsidRDefault="009D4100" w:rsidP="009D4100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4819"/>
        <w:gridCol w:w="4218"/>
      </w:tblGrid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9D4100" w:rsidRDefault="009D4100">
            <w:pPr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отчество участника (участников)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Полное наименование образовательной организации (в соответствии с Уставом)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Сокращённое наименование образовательной организации (в соответствии с Уставом)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Класс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Предполагаемая секция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Тип работы (проектная или исследовательская работа)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ФИО, должность и место работы руководителя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ind w:left="5" w:right="595" w:firstLine="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Контактная информация. Телефон, е-mail участника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ind w:lef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Контактная информация. </w:t>
            </w:r>
          </w:p>
          <w:p w:rsidR="009D4100" w:rsidRDefault="009D4100">
            <w:pPr>
              <w:spacing w:after="0" w:line="240" w:lineRule="auto"/>
              <w:ind w:lef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Телефон, е-mail руководителя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ind w:left="1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подачи заявки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Контактные данные общеобразовательной организации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отчество, должность руководителя работы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4100" w:rsidTr="009D410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Контактные данные руководителя работы</w:t>
            </w:r>
          </w:p>
        </w:tc>
        <w:tc>
          <w:tcPr>
            <w:tcW w:w="4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100" w:rsidRDefault="009D410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D4100" w:rsidRDefault="009D4100" w:rsidP="009D410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D4100" w:rsidRDefault="009D4100" w:rsidP="00D3025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Примечание. Вместе с заявкой направляются тезисы работы.</w:t>
      </w: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D30252" w:rsidRDefault="00D30252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D30252" w:rsidRDefault="00D30252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D30252" w:rsidRDefault="00D30252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D30252" w:rsidRDefault="00D30252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D30252" w:rsidRDefault="00D30252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D30252" w:rsidRDefault="00D30252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right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lastRenderedPageBreak/>
        <w:t xml:space="preserve"> Приложение № 4 к Положению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center"/>
        <w:rPr>
          <w:rFonts w:ascii="Times New Roman" w:eastAsia="PT Astra Serif" w:hAnsi="Times New Roman"/>
          <w:b/>
          <w:sz w:val="24"/>
          <w:szCs w:val="24"/>
        </w:rPr>
      </w:pPr>
      <w:r>
        <w:rPr>
          <w:rFonts w:ascii="Times New Roman" w:eastAsia="PT Astra Serif" w:hAnsi="Times New Roman"/>
          <w:b/>
          <w:sz w:val="24"/>
          <w:szCs w:val="24"/>
        </w:rPr>
        <w:t>СОГЛАСИЕ НА ОБРАБОТКУ ПЕРСОНАЛЬНЫХ ДАННЫХ</w:t>
      </w:r>
    </w:p>
    <w:p w:rsidR="009D4100" w:rsidRDefault="009D4100" w:rsidP="009D4100">
      <w:pPr>
        <w:spacing w:after="0" w:line="240" w:lineRule="auto"/>
        <w:ind w:firstLine="709"/>
        <w:jc w:val="center"/>
        <w:rPr>
          <w:rFonts w:ascii="Times New Roman" w:eastAsia="PT Astra Serif" w:hAnsi="Times New Roman"/>
          <w:b/>
          <w:sz w:val="24"/>
          <w:szCs w:val="24"/>
        </w:rPr>
      </w:pPr>
      <w:r>
        <w:rPr>
          <w:rFonts w:ascii="Times New Roman" w:eastAsia="PT Astra Serif" w:hAnsi="Times New Roman"/>
          <w:b/>
          <w:sz w:val="24"/>
          <w:szCs w:val="24"/>
        </w:rPr>
        <w:t xml:space="preserve">для участника открытом </w:t>
      </w:r>
      <w:r w:rsidR="00D30252">
        <w:rPr>
          <w:rFonts w:ascii="Times New Roman" w:eastAsia="PT Astra Serif" w:hAnsi="Times New Roman"/>
          <w:b/>
          <w:sz w:val="24"/>
          <w:szCs w:val="24"/>
        </w:rPr>
        <w:t>муниципальном к</w:t>
      </w:r>
      <w:r>
        <w:rPr>
          <w:rFonts w:ascii="Times New Roman" w:eastAsia="PT Astra Serif" w:hAnsi="Times New Roman"/>
          <w:b/>
          <w:sz w:val="24"/>
          <w:szCs w:val="24"/>
        </w:rPr>
        <w:t>онкурсе проектных и</w:t>
      </w:r>
    </w:p>
    <w:p w:rsidR="009D4100" w:rsidRDefault="009D4100" w:rsidP="009D4100">
      <w:pPr>
        <w:spacing w:after="0" w:line="240" w:lineRule="auto"/>
        <w:ind w:firstLine="709"/>
        <w:jc w:val="center"/>
        <w:rPr>
          <w:rFonts w:ascii="Times New Roman" w:eastAsia="PT Astra Serif" w:hAnsi="Times New Roman"/>
          <w:b/>
          <w:sz w:val="24"/>
          <w:szCs w:val="24"/>
        </w:rPr>
      </w:pPr>
      <w:r>
        <w:rPr>
          <w:rFonts w:ascii="Times New Roman" w:eastAsia="PT Astra Serif" w:hAnsi="Times New Roman"/>
          <w:b/>
          <w:sz w:val="24"/>
          <w:szCs w:val="24"/>
        </w:rPr>
        <w:t xml:space="preserve"> исследовательских работ школьников «Мир начинается с меня»</w:t>
      </w:r>
    </w:p>
    <w:p w:rsidR="009D4100" w:rsidRDefault="009D4100" w:rsidP="009D4100">
      <w:pPr>
        <w:spacing w:after="0" w:line="240" w:lineRule="auto"/>
        <w:ind w:firstLine="709"/>
        <w:jc w:val="center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 xml:space="preserve">Я, _______________________________________________________________, 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(фамилия, имя, отчество родителя/законного представителя полностью)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являясь родителем/ законным представителем ребенка: __________________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(фамилия, имя, отчество ребенка полностью)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 xml:space="preserve">Место учебы в настоящее время (в соответствии с уставом общеобразовательного учреждения), класс___________________________________ 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Дата рождения (число, месяц, год): ___________________________________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Гражданство: ______________________________________________________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Домашний адрес, контактный телефон: ________________________________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  <w:highlight w:val="white"/>
        </w:rPr>
      </w:pPr>
      <w:r>
        <w:rPr>
          <w:rFonts w:ascii="Times New Roman" w:eastAsia="PT Astra Serif" w:hAnsi="Times New Roman"/>
          <w:sz w:val="24"/>
          <w:szCs w:val="24"/>
          <w:highlight w:val="white"/>
        </w:rPr>
        <w:t>подтверждаю свое согласие на обработку данных моего ребенка/опекаемого</w:t>
      </w:r>
      <w:r>
        <w:rPr>
          <w:rFonts w:ascii="Times New Roman" w:eastAsia="PT Astra Serif" w:hAnsi="Times New Roman"/>
          <w:sz w:val="24"/>
          <w:szCs w:val="24"/>
          <w:highlight w:val="white"/>
        </w:rPr>
        <w:br/>
        <w:t xml:space="preserve">в рамках участия в </w:t>
      </w:r>
      <w:r>
        <w:rPr>
          <w:rFonts w:ascii="Times New Roman" w:eastAsia="PT Astra Serif" w:hAnsi="Times New Roman"/>
          <w:sz w:val="24"/>
          <w:szCs w:val="24"/>
        </w:rPr>
        <w:t xml:space="preserve">открытой детско-взрослой научно-практической конференции проектных, исследовательских и творческих работ «Человек. Земля. Вселенная» </w:t>
      </w:r>
      <w:r>
        <w:rPr>
          <w:rFonts w:ascii="Times New Roman" w:eastAsia="PT Astra Serif" w:hAnsi="Times New Roman"/>
          <w:sz w:val="24"/>
          <w:szCs w:val="24"/>
          <w:highlight w:val="white"/>
        </w:rPr>
        <w:t xml:space="preserve">(далее – Конференция): фамилии, имени, отчества, фотографии, класса, места учебы, даты рождения, </w:t>
      </w:r>
      <w:r>
        <w:rPr>
          <w:rFonts w:ascii="Times New Roman" w:eastAsia="PT Astra Serif" w:hAnsi="Times New Roman"/>
          <w:sz w:val="24"/>
          <w:szCs w:val="24"/>
        </w:rPr>
        <w:t>контактного телефона и адреса электронной почты,</w:t>
      </w:r>
      <w:r>
        <w:rPr>
          <w:rFonts w:ascii="Times New Roman" w:eastAsia="PT Astra Serif" w:hAnsi="Times New Roman"/>
          <w:sz w:val="24"/>
          <w:szCs w:val="24"/>
          <w:highlight w:val="white"/>
        </w:rPr>
        <w:t xml:space="preserve"> конкурсных работ моего ребенка/опекаемого с целью формирования регламентированной отчетности, размещения данных в банке данных участников Конференции для размещения на официальном сайте МБОУ «СОШ № 84» (</w:t>
      </w:r>
      <w:r>
        <w:rPr>
          <w:rFonts w:ascii="Times New Roman" w:eastAsia="PT Astra Serif" w:hAnsi="Times New Roman"/>
          <w:color w:val="0000FF"/>
          <w:sz w:val="24"/>
          <w:szCs w:val="24"/>
          <w:u w:val="single"/>
        </w:rPr>
        <w:t>https://sh84-seversk-r69.gosweb.gosuslugi.ru/).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 xml:space="preserve">Я подтверждаю ознакомление с Положением о Конференции. 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Я проинформирован/на и выражаю согласие с целями обработки моих персональных данных организаторами Конференции, а именно: осуществление деятельности организаторов в связи с проведением Конференции.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Я уведомлен/на и даю согласие на перечень действий организатора Конференции</w:t>
      </w:r>
      <w:r>
        <w:rPr>
          <w:rFonts w:ascii="Times New Roman" w:eastAsia="PT Astra Serif" w:hAnsi="Times New Roman"/>
          <w:sz w:val="24"/>
          <w:szCs w:val="24"/>
        </w:rPr>
        <w:br/>
        <w:t>с персональными данными моего ребенка (подопечного): сбор; систематизацию; хранение; использование; обезличивание; блокирование; уничтожение, распространение и публикацию персональных данных моего ребенка (подопечного), а также его конкурсной работы, в том числе в информационно-коммуникационной сети Интернет. Я подтверждаю, что, давая такое Согласие, я действую по своей воле, в своих интересах.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 xml:space="preserve">Данное Согласие вступает в силу с момента его подписания и действует </w:t>
      </w:r>
      <w:r>
        <w:rPr>
          <w:rFonts w:ascii="Times New Roman" w:eastAsia="PT Astra Serif" w:hAnsi="Times New Roman"/>
          <w:sz w:val="24"/>
          <w:szCs w:val="24"/>
        </w:rPr>
        <w:br/>
        <w:t>в течение шести месяцев с даты подписания Согласия. Согласие может быть отозвано мною в любое время на основании моего письменного заявления.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_______________________________________________________________________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i/>
          <w:sz w:val="24"/>
          <w:szCs w:val="24"/>
        </w:rPr>
      </w:pPr>
      <w:r>
        <w:rPr>
          <w:rFonts w:ascii="Times New Roman" w:eastAsia="PT Astra Serif" w:hAnsi="Times New Roman"/>
          <w:i/>
          <w:sz w:val="24"/>
          <w:szCs w:val="24"/>
        </w:rPr>
        <w:t xml:space="preserve">Подпись             Фамилия, инициалы родителя/законного представителя участника              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i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  <w:r>
        <w:rPr>
          <w:rFonts w:ascii="Times New Roman" w:eastAsia="PT Astra Serif" w:hAnsi="Times New Roman"/>
          <w:sz w:val="24"/>
          <w:szCs w:val="24"/>
        </w:rPr>
        <w:t>«_____»______________ 2025 г.</w:t>
      </w: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spacing w:after="0" w:line="240" w:lineRule="auto"/>
        <w:ind w:firstLine="709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9D4100" w:rsidRDefault="009D4100" w:rsidP="009D4100">
      <w:pPr>
        <w:tabs>
          <w:tab w:val="left" w:pos="0"/>
        </w:tabs>
        <w:spacing w:after="0" w:line="240" w:lineRule="auto"/>
        <w:jc w:val="both"/>
        <w:rPr>
          <w:rFonts w:ascii="Times New Roman" w:eastAsia="PT Astra Serif" w:hAnsi="Times New Roman"/>
          <w:b/>
          <w:sz w:val="24"/>
          <w:szCs w:val="24"/>
        </w:rPr>
      </w:pPr>
    </w:p>
    <w:p w:rsidR="00D30252" w:rsidRDefault="00D30252" w:rsidP="000E084C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D30252" w:rsidRDefault="00D30252" w:rsidP="000E084C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D30252" w:rsidRDefault="00D30252" w:rsidP="000E084C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D30252" w:rsidRDefault="00D30252" w:rsidP="000E084C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p w:rsidR="00D30252" w:rsidRDefault="00D30252" w:rsidP="000E084C">
      <w:pPr>
        <w:spacing w:after="0" w:line="240" w:lineRule="auto"/>
        <w:ind w:firstLine="709"/>
        <w:jc w:val="center"/>
        <w:rPr>
          <w:rFonts w:ascii="Times New Roman" w:eastAsia="PT Astra Serif" w:hAnsi="Times New Roman" w:cs="Times New Roman"/>
          <w:b/>
          <w:sz w:val="24"/>
          <w:szCs w:val="24"/>
          <w:lang w:eastAsia="ru-RU"/>
        </w:rPr>
      </w:pPr>
    </w:p>
    <w:sectPr w:rsidR="00D30252" w:rsidSect="00F72FDC">
      <w:headerReference w:type="first" r:id="rId11"/>
      <w:pgSz w:w="11907" w:h="16840" w:code="9"/>
      <w:pgMar w:top="1134" w:right="567" w:bottom="709" w:left="1701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2B09" w:rsidRDefault="007B2B09">
      <w:pPr>
        <w:spacing w:after="0" w:line="240" w:lineRule="auto"/>
      </w:pPr>
      <w:r>
        <w:separator/>
      </w:r>
    </w:p>
  </w:endnote>
  <w:endnote w:type="continuationSeparator" w:id="0">
    <w:p w:rsidR="007B2B09" w:rsidRDefault="007B2B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2B09" w:rsidRDefault="007B2B09">
      <w:pPr>
        <w:spacing w:after="0" w:line="240" w:lineRule="auto"/>
      </w:pPr>
      <w:r>
        <w:separator/>
      </w:r>
    </w:p>
  </w:footnote>
  <w:footnote w:type="continuationSeparator" w:id="0">
    <w:p w:rsidR="007B2B09" w:rsidRDefault="007B2B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6929" w:rsidRDefault="00036929">
    <w:pPr>
      <w:spacing w:after="120"/>
      <w:jc w:val="center"/>
      <w:rPr>
        <w:b/>
      </w:rPr>
    </w:pPr>
    <w:r w:rsidRPr="005963CB">
      <w:rPr>
        <w:noProof/>
        <w:lang w:eastAsia="ru-RU"/>
      </w:rPr>
      <w:drawing>
        <wp:inline distT="0" distB="0" distL="0" distR="0">
          <wp:extent cx="713740" cy="650875"/>
          <wp:effectExtent l="0" t="0" r="0" b="0"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740" cy="650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36929" w:rsidRDefault="00036929">
    <w:pPr>
      <w:jc w:val="center"/>
    </w:pPr>
    <w:r>
      <w:rPr>
        <w:rFonts w:ascii="PT Astra Serif" w:eastAsia="PT Astra Serif" w:hAnsi="PT Astra Serif" w:cs="PT Astra Serif"/>
        <w:b/>
      </w:rPr>
      <w:t>ДЕПАРТАМЕНТ ОБРАЗОВАНИЯ</w:t>
    </w:r>
  </w:p>
  <w:p w:rsidR="00036929" w:rsidRDefault="00036929">
    <w:pPr>
      <w:tabs>
        <w:tab w:val="left" w:pos="3261"/>
      </w:tabs>
      <w:jc w:val="center"/>
      <w:rPr>
        <w:rFonts w:ascii="PT Astra Serif" w:eastAsia="PT Astra Serif" w:hAnsi="PT Astra Serif" w:cs="PT Astra Serif"/>
        <w:b/>
      </w:rPr>
    </w:pPr>
    <w:r>
      <w:rPr>
        <w:rFonts w:ascii="PT Astra Serif" w:eastAsia="PT Astra Serif" w:hAnsi="PT Astra Serif" w:cs="PT Astra Serif"/>
        <w:b/>
      </w:rPr>
      <w:t>ТОМСКОЙ ОБЛАСТИ</w:t>
    </w:r>
  </w:p>
  <w:p w:rsidR="00036929" w:rsidRDefault="00036929">
    <w:pPr>
      <w:tabs>
        <w:tab w:val="left" w:pos="3261"/>
      </w:tabs>
      <w:ind w:left="2831" w:firstLine="1"/>
      <w:rPr>
        <w:rFonts w:ascii="PT Astra Serif" w:eastAsia="PT Astra Serif" w:hAnsi="PT Astra Serif" w:cs="PT Astra Serif"/>
        <w:b/>
      </w:rPr>
    </w:pPr>
  </w:p>
  <w:p w:rsidR="00036929" w:rsidRDefault="00036929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  <w:tab w:val="left" w:pos="3544"/>
      </w:tabs>
      <w:rPr>
        <w:rFonts w:ascii="PT Astra Serif" w:eastAsia="PT Astra Serif" w:hAnsi="PT Astra Serif" w:cs="PT Astra Serif"/>
        <w:b/>
        <w:smallCaps/>
        <w:color w:val="000000"/>
        <w:sz w:val="28"/>
        <w:szCs w:val="28"/>
      </w:rPr>
    </w:pPr>
    <w:r>
      <w:rPr>
        <w:rFonts w:ascii="PT Astra Serif" w:eastAsia="PT Astra Serif" w:hAnsi="PT Astra Serif" w:cs="PT Astra Serif"/>
        <w:b/>
        <w:smallCaps/>
        <w:color w:val="000000"/>
      </w:rPr>
      <w:tab/>
      <w:t>РАСПОРЯЖЕНИЕ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57554"/>
    <w:multiLevelType w:val="hybridMultilevel"/>
    <w:tmpl w:val="0E4CFA74"/>
    <w:lvl w:ilvl="0" w:tplc="C1020E34">
      <w:start w:val="4"/>
      <w:numFmt w:val="decimal"/>
      <w:lvlText w:val="%1."/>
      <w:lvlJc w:val="left"/>
      <w:pPr>
        <w:ind w:left="1069" w:hanging="360"/>
      </w:pPr>
      <w:rPr>
        <w:rFonts w:cs="Times New Roman"/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 w15:restartNumberingAfterBreak="0">
    <w:nsid w:val="0B21281C"/>
    <w:multiLevelType w:val="hybridMultilevel"/>
    <w:tmpl w:val="C652AFBE"/>
    <w:lvl w:ilvl="0" w:tplc="60E6F0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156C79F8"/>
    <w:multiLevelType w:val="hybridMultilevel"/>
    <w:tmpl w:val="B7188C5C"/>
    <w:lvl w:ilvl="0" w:tplc="F032696C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78031AC"/>
    <w:multiLevelType w:val="multilevel"/>
    <w:tmpl w:val="A89CEE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DA62F44"/>
    <w:multiLevelType w:val="hybridMultilevel"/>
    <w:tmpl w:val="EDC0A250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3A5B62"/>
    <w:multiLevelType w:val="hybridMultilevel"/>
    <w:tmpl w:val="3162F48A"/>
    <w:lvl w:ilvl="0" w:tplc="BB0EA90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AE961A9"/>
    <w:multiLevelType w:val="multilevel"/>
    <w:tmpl w:val="CC0A51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73116C4"/>
    <w:multiLevelType w:val="hybridMultilevel"/>
    <w:tmpl w:val="48AEC2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2C2F3B"/>
    <w:multiLevelType w:val="hybridMultilevel"/>
    <w:tmpl w:val="5D38A1F6"/>
    <w:lvl w:ilvl="0" w:tplc="BB0EA90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4CAC3ACD"/>
    <w:multiLevelType w:val="hybridMultilevel"/>
    <w:tmpl w:val="190E886E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4336BD"/>
    <w:multiLevelType w:val="multilevel"/>
    <w:tmpl w:val="5DD66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B447826"/>
    <w:multiLevelType w:val="multilevel"/>
    <w:tmpl w:val="4A1EBC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17B503B"/>
    <w:multiLevelType w:val="multilevel"/>
    <w:tmpl w:val="67A47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4"/>
  </w:num>
  <w:num w:numId="3">
    <w:abstractNumId w:val="1"/>
  </w:num>
  <w:num w:numId="4">
    <w:abstractNumId w:val="5"/>
  </w:num>
  <w:num w:numId="5">
    <w:abstractNumId w:val="8"/>
  </w:num>
  <w:num w:numId="6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"/>
  </w:num>
  <w:num w:numId="14">
    <w:abstractNumId w:val="0"/>
  </w:num>
  <w:num w:numId="15">
    <w:abstractNumId w:val="7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087"/>
    <w:rsid w:val="00014E85"/>
    <w:rsid w:val="00030DFC"/>
    <w:rsid w:val="00036929"/>
    <w:rsid w:val="0005529E"/>
    <w:rsid w:val="000602AE"/>
    <w:rsid w:val="000844CC"/>
    <w:rsid w:val="000D5B83"/>
    <w:rsid w:val="000D79AF"/>
    <w:rsid w:val="000E084C"/>
    <w:rsid w:val="000F3557"/>
    <w:rsid w:val="001A148B"/>
    <w:rsid w:val="001F67CA"/>
    <w:rsid w:val="0021275B"/>
    <w:rsid w:val="00344355"/>
    <w:rsid w:val="003641CF"/>
    <w:rsid w:val="00372CF6"/>
    <w:rsid w:val="003912A0"/>
    <w:rsid w:val="003C5F5A"/>
    <w:rsid w:val="003D2A83"/>
    <w:rsid w:val="00404E5C"/>
    <w:rsid w:val="00461BAA"/>
    <w:rsid w:val="00461FFE"/>
    <w:rsid w:val="004C1292"/>
    <w:rsid w:val="004D7ED4"/>
    <w:rsid w:val="00505087"/>
    <w:rsid w:val="00564E02"/>
    <w:rsid w:val="005C6909"/>
    <w:rsid w:val="005D4008"/>
    <w:rsid w:val="00610A3D"/>
    <w:rsid w:val="00636067"/>
    <w:rsid w:val="00703138"/>
    <w:rsid w:val="0074687B"/>
    <w:rsid w:val="00753FE2"/>
    <w:rsid w:val="0076266D"/>
    <w:rsid w:val="007A24D8"/>
    <w:rsid w:val="007B2B09"/>
    <w:rsid w:val="007C0FFE"/>
    <w:rsid w:val="00807F9B"/>
    <w:rsid w:val="00857A9F"/>
    <w:rsid w:val="00871C81"/>
    <w:rsid w:val="008960ED"/>
    <w:rsid w:val="008C0AE4"/>
    <w:rsid w:val="009D4100"/>
    <w:rsid w:val="009E559C"/>
    <w:rsid w:val="00A6364E"/>
    <w:rsid w:val="00A85245"/>
    <w:rsid w:val="00B428FE"/>
    <w:rsid w:val="00BB38EF"/>
    <w:rsid w:val="00BF7D30"/>
    <w:rsid w:val="00C013B7"/>
    <w:rsid w:val="00C116BB"/>
    <w:rsid w:val="00C31084"/>
    <w:rsid w:val="00C36961"/>
    <w:rsid w:val="00CB7675"/>
    <w:rsid w:val="00CD14BC"/>
    <w:rsid w:val="00CD75E2"/>
    <w:rsid w:val="00D30252"/>
    <w:rsid w:val="00D80B43"/>
    <w:rsid w:val="00D84E85"/>
    <w:rsid w:val="00D90E18"/>
    <w:rsid w:val="00DA732F"/>
    <w:rsid w:val="00DD3DB4"/>
    <w:rsid w:val="00DF1DF9"/>
    <w:rsid w:val="00DF66E3"/>
    <w:rsid w:val="00E20FCF"/>
    <w:rsid w:val="00E35612"/>
    <w:rsid w:val="00EE2A80"/>
    <w:rsid w:val="00F20F6D"/>
    <w:rsid w:val="00F22386"/>
    <w:rsid w:val="00F24269"/>
    <w:rsid w:val="00F621C6"/>
    <w:rsid w:val="00F72FDC"/>
    <w:rsid w:val="00FD0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E34C6CA-3FB2-461B-BE08-5BEF6C9E00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9D4100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A8524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F22386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0E08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E084C"/>
  </w:style>
  <w:style w:type="paragraph" w:styleId="a7">
    <w:name w:val="footer"/>
    <w:basedOn w:val="a"/>
    <w:link w:val="a8"/>
    <w:uiPriority w:val="99"/>
    <w:unhideWhenUsed/>
    <w:rsid w:val="000E08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E084C"/>
  </w:style>
  <w:style w:type="table" w:styleId="a9">
    <w:name w:val="Table Grid"/>
    <w:basedOn w:val="a1"/>
    <w:uiPriority w:val="39"/>
    <w:rsid w:val="000E08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9D4100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aa">
    <w:name w:val="Normal (Web)"/>
    <w:basedOn w:val="a"/>
    <w:uiPriority w:val="99"/>
    <w:semiHidden/>
    <w:unhideWhenUsed/>
    <w:rsid w:val="009D41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 Spacing"/>
    <w:uiPriority w:val="99"/>
    <w:qFormat/>
    <w:rsid w:val="009D410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c">
    <w:name w:val="Strong"/>
    <w:basedOn w:val="a0"/>
    <w:qFormat/>
    <w:rsid w:val="009D410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851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v5757@mail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chmir84@mail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schmir84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lexlander1994@yandex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2345</Words>
  <Characters>13368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Androsova</cp:lastModifiedBy>
  <cp:revision>4</cp:revision>
  <dcterms:created xsi:type="dcterms:W3CDTF">2025-02-21T03:18:00Z</dcterms:created>
  <dcterms:modified xsi:type="dcterms:W3CDTF">2025-02-21T03:24:00Z</dcterms:modified>
</cp:coreProperties>
</file>